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A4B6A" w14:textId="77777777" w:rsidR="00D4650B" w:rsidRPr="00D4650B" w:rsidRDefault="00D4650B" w:rsidP="00D4650B">
      <w:pPr>
        <w:shd w:val="clear" w:color="auto" w:fill="FFFFFF"/>
        <w:spacing w:after="150" w:line="285" w:lineRule="atLeast"/>
        <w:rPr>
          <w:rFonts w:ascii="Arial" w:eastAsia="Times New Roman" w:hAnsi="Arial" w:cs="Arial"/>
          <w:color w:val="333333"/>
          <w:sz w:val="21"/>
          <w:szCs w:val="21"/>
        </w:rPr>
      </w:pPr>
      <w:r w:rsidRPr="00D4650B">
        <w:rPr>
          <w:rFonts w:ascii="Arial" w:eastAsia="Times New Roman" w:hAnsi="Arial" w:cs="Arial"/>
          <w:b/>
          <w:bCs/>
          <w:color w:val="124370"/>
          <w:sz w:val="24"/>
          <w:szCs w:val="24"/>
        </w:rPr>
        <w:t>The Problem: The Case of the Educational Weekend</w:t>
      </w:r>
      <w:r w:rsidRPr="00D4650B">
        <w:rPr>
          <w:rFonts w:ascii="Arial" w:eastAsia="Times New Roman" w:hAnsi="Arial" w:cs="Arial"/>
          <w:color w:val="333333"/>
          <w:sz w:val="21"/>
          <w:szCs w:val="21"/>
        </w:rPr>
        <w:br/>
      </w:r>
      <w:r w:rsidRPr="00D4650B">
        <w:rPr>
          <w:rFonts w:ascii="Arial" w:eastAsia="Times New Roman" w:hAnsi="Arial" w:cs="Arial"/>
          <w:color w:val="333333"/>
          <w:sz w:val="21"/>
          <w:szCs w:val="21"/>
        </w:rPr>
        <w:br/>
        <w:t>You are preparing to introduce a new product on the market during a time when everyone is nervous about the economic future of the country and health care expenses. Because of the economic skittishness, people are unlikely to try a new product. Thus, you need to figure out how to create demand with the public and woo the leaders in the sports medicine field to give your new product a try. You have a request for a $30,000 increase in your budget to the CEO to meet the need. Accounting is also being very conservative and doesn't want to raise your budget until they feel more secure about the projected sales.</w:t>
      </w:r>
      <w:r w:rsidRPr="00D4650B">
        <w:rPr>
          <w:rFonts w:ascii="Arial" w:eastAsia="Times New Roman" w:hAnsi="Arial" w:cs="Arial"/>
          <w:color w:val="333333"/>
          <w:sz w:val="21"/>
          <w:szCs w:val="21"/>
        </w:rPr>
        <w:br/>
      </w:r>
      <w:r w:rsidRPr="00D4650B">
        <w:rPr>
          <w:rFonts w:ascii="Arial" w:eastAsia="Times New Roman" w:hAnsi="Arial" w:cs="Arial"/>
          <w:color w:val="333333"/>
          <w:sz w:val="21"/>
          <w:szCs w:val="21"/>
        </w:rPr>
        <w:br/>
        <w:t>One of the investors in your company has a ranch in Idaho. This investor has offered to let you use the ranch, all expenses paid, and bring some of the potential customers and purchasing agents to the ranch for a skiing vacation and the chance to learn about your new product. While the weekend will be billed as a "thank-you for our valued customers", you hope that you can generate enough good will to get more sales. This offer would be the equivalent of a $30,000 infusion into your marketing budget.</w:t>
      </w:r>
      <w:r w:rsidRPr="00D4650B">
        <w:rPr>
          <w:rFonts w:ascii="Arial" w:eastAsia="Times New Roman" w:hAnsi="Arial" w:cs="Arial"/>
          <w:color w:val="333333"/>
          <w:sz w:val="21"/>
          <w:szCs w:val="21"/>
        </w:rPr>
        <w:br/>
      </w:r>
      <w:r w:rsidRPr="00D4650B">
        <w:rPr>
          <w:rFonts w:ascii="Arial" w:eastAsia="Times New Roman" w:hAnsi="Arial" w:cs="Arial"/>
          <w:color w:val="333333"/>
          <w:sz w:val="21"/>
          <w:szCs w:val="21"/>
        </w:rPr>
        <w:br/>
      </w:r>
      <w:r w:rsidRPr="00D4650B">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D4650B">
        <w:rPr>
          <w:rFonts w:ascii="Arial" w:eastAsia="Times New Roman" w:hAnsi="Arial" w:cs="Arial"/>
          <w:i/>
          <w:iCs/>
          <w:color w:val="333333"/>
          <w:sz w:val="21"/>
          <w:szCs w:val="21"/>
        </w:rPr>
        <w:br/>
      </w:r>
      <w:r w:rsidRPr="00D4650B">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D4650B">
        <w:rPr>
          <w:rFonts w:ascii="Arial" w:eastAsia="Times New Roman" w:hAnsi="Arial" w:cs="Arial"/>
          <w:color w:val="333333"/>
          <w:sz w:val="21"/>
          <w:szCs w:val="21"/>
        </w:rPr>
        <w:t xml:space="preserve"> </w:t>
      </w:r>
    </w:p>
    <w:p w14:paraId="73EBEEE8" w14:textId="77777777" w:rsidR="00D4650B" w:rsidRPr="00D4650B" w:rsidRDefault="00D4650B" w:rsidP="00D4650B">
      <w:pPr>
        <w:pBdr>
          <w:bottom w:val="single" w:sz="6" w:space="1" w:color="auto"/>
        </w:pBdr>
        <w:spacing w:after="0" w:line="240" w:lineRule="auto"/>
        <w:jc w:val="center"/>
        <w:rPr>
          <w:rFonts w:ascii="Arial" w:eastAsia="Times New Roman" w:hAnsi="Arial" w:cs="Arial"/>
          <w:vanish/>
          <w:sz w:val="16"/>
          <w:szCs w:val="16"/>
        </w:rPr>
      </w:pPr>
      <w:r w:rsidRPr="00D4650B">
        <w:rPr>
          <w:rFonts w:ascii="Arial" w:eastAsia="Times New Roman" w:hAnsi="Arial" w:cs="Arial"/>
          <w:vanish/>
          <w:sz w:val="16"/>
          <w:szCs w:val="16"/>
        </w:rPr>
        <w:t>Top of Form</w:t>
      </w:r>
    </w:p>
    <w:p w14:paraId="3D392C79" w14:textId="77777777" w:rsidR="00D4650B" w:rsidRPr="00D4650B" w:rsidRDefault="00D4650B" w:rsidP="00D4650B">
      <w:pPr>
        <w:shd w:val="clear" w:color="auto" w:fill="FFFFFF"/>
        <w:spacing w:after="0" w:line="285" w:lineRule="atLeast"/>
        <w:rPr>
          <w:rFonts w:ascii="Arial" w:eastAsia="Times New Roman" w:hAnsi="Arial" w:cs="Arial"/>
          <w:color w:val="333333"/>
          <w:sz w:val="21"/>
          <w:szCs w:val="21"/>
        </w:rPr>
      </w:pPr>
      <w:r w:rsidRPr="00D4650B">
        <w:rPr>
          <w:rFonts w:ascii="Arial" w:eastAsia="Times New Roman" w:hAnsi="Arial" w:cs="Arial"/>
          <w:color w:val="333333"/>
          <w:sz w:val="21"/>
          <w:szCs w:val="21"/>
        </w:rPr>
        <w:object w:dxaOrig="1440" w:dyaOrig="1440" w14:anchorId="18243F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5" o:title=""/>
          </v:shape>
          <w:control r:id="rId6" w:name="DefaultOcxName" w:shapeid="_x0000_i1049"/>
        </w:object>
      </w:r>
      <w:r w:rsidRPr="00D4650B">
        <w:rPr>
          <w:rFonts w:ascii="Arial" w:eastAsia="Times New Roman" w:hAnsi="Arial" w:cs="Arial"/>
          <w:color w:val="333333"/>
          <w:sz w:val="21"/>
          <w:szCs w:val="21"/>
        </w:rPr>
        <w:object w:dxaOrig="1440" w:dyaOrig="1440" w14:anchorId="41B5231E">
          <v:shape id="_x0000_i1048" type="#_x0000_t75" style="width:1in;height:18pt" o:ole="">
            <v:imagedata r:id="rId7" o:title=""/>
          </v:shape>
          <w:control r:id="rId8" w:name="DefaultOcxName1" w:shapeid="_x0000_i1048"/>
        </w:object>
      </w:r>
      <w:r w:rsidRPr="00D4650B">
        <w:rPr>
          <w:rFonts w:ascii="Arial" w:eastAsia="Times New Roman" w:hAnsi="Arial" w:cs="Arial"/>
          <w:color w:val="333333"/>
          <w:sz w:val="21"/>
          <w:szCs w:val="21"/>
        </w:rPr>
        <w:object w:dxaOrig="1440" w:dyaOrig="1440" w14:anchorId="5D10FC54">
          <v:shape id="_x0000_i1047" type="#_x0000_t75" style="width:1in;height:18pt" o:ole="">
            <v:imagedata r:id="rId9" o:title=""/>
          </v:shape>
          <w:control r:id="rId10" w:name="DefaultOcxName2" w:shapeid="_x0000_i1047"/>
        </w:object>
      </w:r>
      <w:r w:rsidRPr="00D4650B">
        <w:rPr>
          <w:rFonts w:ascii="Arial" w:eastAsia="Times New Roman" w:hAnsi="Arial" w:cs="Arial"/>
          <w:color w:val="333333"/>
          <w:sz w:val="21"/>
          <w:szCs w:val="21"/>
        </w:rPr>
        <w:object w:dxaOrig="1440" w:dyaOrig="1440" w14:anchorId="6FAD18D3">
          <v:shape id="_x0000_i1046" type="#_x0000_t75" style="width:1in;height:18pt" o:ole="">
            <v:imagedata r:id="rId11" o:title=""/>
          </v:shape>
          <w:control r:id="rId12" w:name="DefaultOcxName3" w:shapeid="_x0000_i1046"/>
        </w:object>
      </w:r>
      <w:r w:rsidRPr="00D4650B">
        <w:rPr>
          <w:rFonts w:ascii="Arial" w:eastAsia="Times New Roman" w:hAnsi="Arial" w:cs="Arial"/>
          <w:color w:val="333333"/>
          <w:sz w:val="21"/>
          <w:szCs w:val="21"/>
        </w:rPr>
        <w:object w:dxaOrig="1440" w:dyaOrig="1440" w14:anchorId="5E9E4F96">
          <v:shape id="_x0000_i1045" type="#_x0000_t75" style="width:1in;height:18pt" o:ole="">
            <v:imagedata r:id="rId13" o:title=""/>
          </v:shape>
          <w:control r:id="rId14" w:name="DefaultOcxName4" w:shapeid="_x0000_i1045"/>
        </w:object>
      </w:r>
      <w:r w:rsidRPr="00D4650B">
        <w:rPr>
          <w:rFonts w:ascii="Arial" w:eastAsia="Times New Roman" w:hAnsi="Arial" w:cs="Arial"/>
          <w:b/>
          <w:bCs/>
          <w:color w:val="505050"/>
          <w:sz w:val="21"/>
          <w:szCs w:val="21"/>
        </w:rPr>
        <w:t>Be Reasonable: Explore the Options</w:t>
      </w:r>
      <w:r w:rsidRPr="00D4650B">
        <w:rPr>
          <w:rFonts w:ascii="Arial" w:eastAsia="Times New Roman" w:hAnsi="Arial" w:cs="Arial"/>
          <w:color w:val="333333"/>
          <w:sz w:val="21"/>
          <w:szCs w:val="21"/>
        </w:rPr>
        <w:t xml:space="preserve"> </w:t>
      </w:r>
    </w:p>
    <w:p w14:paraId="556BF0E7" w14:textId="77777777" w:rsidR="00D4650B" w:rsidRPr="00D4650B" w:rsidRDefault="00D4650B" w:rsidP="00D4650B">
      <w:pPr>
        <w:numPr>
          <w:ilvl w:val="0"/>
          <w:numId w:val="1"/>
        </w:numPr>
        <w:shd w:val="clear" w:color="auto" w:fill="FFFFFF"/>
        <w:spacing w:before="100" w:beforeAutospacing="1" w:after="240" w:line="300" w:lineRule="atLeast"/>
        <w:ind w:left="75"/>
        <w:rPr>
          <w:rFonts w:ascii="Arial" w:eastAsia="Times New Roman" w:hAnsi="Arial" w:cs="Arial"/>
          <w:color w:val="333333"/>
          <w:sz w:val="21"/>
          <w:szCs w:val="21"/>
        </w:rPr>
      </w:pPr>
      <w:r w:rsidRPr="00D4650B">
        <w:rPr>
          <w:rFonts w:ascii="Arial" w:eastAsia="Times New Roman" w:hAnsi="Arial" w:cs="Arial"/>
          <w:color w:val="333333"/>
          <w:sz w:val="21"/>
          <w:szCs w:val="21"/>
        </w:rPr>
        <w:t>Motive</w:t>
      </w:r>
      <w:r w:rsidRPr="00D4650B">
        <w:rPr>
          <w:rFonts w:ascii="Arial" w:eastAsia="Times New Roman" w:hAnsi="Arial" w:cs="Arial"/>
          <w:color w:val="333333"/>
          <w:sz w:val="21"/>
          <w:szCs w:val="21"/>
        </w:rPr>
        <w:br/>
        <w:t>Choose three options to analyze. You will analyze multiple options to help ensure that you choose a reasonable option to implement.</w:t>
      </w:r>
    </w:p>
    <w:p w14:paraId="2905AAAE" w14:textId="77777777" w:rsidR="00D4650B" w:rsidRPr="00D4650B" w:rsidRDefault="00D4650B" w:rsidP="00D4650B">
      <w:pPr>
        <w:pStyle w:val="ListParagraph"/>
        <w:numPr>
          <w:ilvl w:val="0"/>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D4650B">
        <w:rPr>
          <w:rFonts w:ascii="Arial" w:eastAsia="Times New Roman" w:hAnsi="Arial" w:cs="Arial"/>
          <w:color w:val="333333"/>
          <w:sz w:val="21"/>
          <w:szCs w:val="21"/>
        </w:rPr>
        <w:t xml:space="preserve">Now consider whether </w:t>
      </w:r>
      <w:hyperlink r:id="rId15" w:history="1">
        <w:r w:rsidRPr="00D4650B">
          <w:rPr>
            <w:rFonts w:ascii="Arial" w:eastAsia="Times New Roman" w:hAnsi="Arial" w:cs="Arial"/>
            <w:color w:val="333333"/>
            <w:sz w:val="21"/>
            <w:szCs w:val="21"/>
            <w:u w:val="single"/>
          </w:rPr>
          <w:t>everyone could adopt</w:t>
        </w:r>
      </w:hyperlink>
      <w:r w:rsidRPr="00D4650B">
        <w:rPr>
          <w:rFonts w:ascii="Arial" w:eastAsia="Times New Roman" w:hAnsi="Arial" w:cs="Arial"/>
          <w:color w:val="333333"/>
          <w:sz w:val="21"/>
          <w:szCs w:val="21"/>
        </w:rPr>
        <w:t xml:space="preserve"> this reason for acting without our social structure falling apart. This step invites us to think about universal principles that cross all cultures and communities</w:t>
      </w:r>
    </w:p>
    <w:p w14:paraId="5971AA1A" w14:textId="77777777" w:rsidR="00D4650B" w:rsidRPr="00D4650B" w:rsidRDefault="00D4650B" w:rsidP="00D4650B">
      <w:pPr>
        <w:pStyle w:val="ListParagraph"/>
        <w:numPr>
          <w:ilvl w:val="0"/>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D4650B">
        <w:rPr>
          <w:rFonts w:ascii="Arial" w:eastAsia="Times New Roman" w:hAnsi="Arial" w:cs="Arial"/>
          <w:color w:val="333333"/>
          <w:sz w:val="21"/>
          <w:szCs w:val="21"/>
        </w:rPr>
        <w:t xml:space="preserve">Next -- think about whether you would be willing to have someone </w:t>
      </w:r>
      <w:hyperlink r:id="rId16" w:history="1">
        <w:r w:rsidRPr="00D4650B">
          <w:rPr>
            <w:rFonts w:ascii="Arial" w:eastAsia="Times New Roman" w:hAnsi="Arial" w:cs="Arial"/>
            <w:color w:val="333333"/>
            <w:sz w:val="21"/>
            <w:szCs w:val="21"/>
            <w:u w:val="single"/>
          </w:rPr>
          <w:t>use the reasons</w:t>
        </w:r>
      </w:hyperlink>
      <w:r w:rsidRPr="00D4650B">
        <w:rPr>
          <w:rFonts w:ascii="Arial" w:eastAsia="Times New Roman" w:hAnsi="Arial" w:cs="Arial"/>
          <w:color w:val="333333"/>
          <w:sz w:val="21"/>
          <w:szCs w:val="21"/>
        </w:rPr>
        <w:t xml:space="preserve"> you just wrote for how they were going to treat you. Explain why you would be willing to accept these Prior Agreements</w:t>
      </w:r>
    </w:p>
    <w:p w14:paraId="78979FED" w14:textId="77777777" w:rsidR="00D4650B" w:rsidRPr="00D4650B" w:rsidRDefault="00D4650B" w:rsidP="00D4650B">
      <w:pPr>
        <w:pStyle w:val="ListParagraph"/>
        <w:numPr>
          <w:ilvl w:val="0"/>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D4650B">
        <w:rPr>
          <w:rFonts w:ascii="Arial" w:eastAsia="Times New Roman" w:hAnsi="Arial" w:cs="Arial"/>
          <w:color w:val="333333"/>
          <w:sz w:val="21"/>
          <w:szCs w:val="21"/>
        </w:rPr>
        <w:t xml:space="preserve">Next, consider whether you are treating the stakeholders the way they have </w:t>
      </w:r>
      <w:hyperlink r:id="rId17" w:history="1">
        <w:r w:rsidRPr="00D4650B">
          <w:rPr>
            <w:rFonts w:ascii="Arial" w:eastAsia="Times New Roman" w:hAnsi="Arial" w:cs="Arial"/>
            <w:color w:val="333333"/>
            <w:sz w:val="21"/>
            <w:szCs w:val="21"/>
            <w:u w:val="single"/>
          </w:rPr>
          <w:t>agreed to be treated</w:t>
        </w:r>
      </w:hyperlink>
      <w:r w:rsidRPr="00D4650B">
        <w:rPr>
          <w:rFonts w:ascii="Arial" w:eastAsia="Times New Roman" w:hAnsi="Arial" w:cs="Arial"/>
          <w:color w:val="333333"/>
          <w:sz w:val="21"/>
          <w:szCs w:val="21"/>
        </w:rPr>
        <w:t xml:space="preserve"> List your stakeholders and your agreements and explain why you believe that through these options you are treating them fairly.</w:t>
      </w:r>
    </w:p>
    <w:p w14:paraId="6BDF4A4B" w14:textId="77777777" w:rsidR="00D4650B" w:rsidRPr="00D4650B" w:rsidRDefault="00D4650B" w:rsidP="00D4650B">
      <w:pPr>
        <w:shd w:val="clear" w:color="auto" w:fill="FFFFFF"/>
        <w:spacing w:before="100" w:beforeAutospacing="1" w:after="100" w:afterAutospacing="1" w:line="300" w:lineRule="atLeast"/>
        <w:ind w:left="720"/>
        <w:rPr>
          <w:rFonts w:ascii="Arial" w:eastAsia="Times New Roman" w:hAnsi="Arial" w:cs="Arial"/>
          <w:color w:val="333333"/>
          <w:sz w:val="21"/>
          <w:szCs w:val="21"/>
        </w:rPr>
      </w:pPr>
      <w:r w:rsidRPr="00D4650B">
        <w:rPr>
          <w:rFonts w:ascii="Arial" w:eastAsia="Times New Roman" w:hAnsi="Arial" w:cs="Arial"/>
          <w:color w:val="333333"/>
          <w:sz w:val="21"/>
          <w:szCs w:val="21"/>
        </w:rPr>
        <w:t>.</w:t>
      </w:r>
    </w:p>
    <w:p w14:paraId="7032218B" w14:textId="77777777" w:rsidR="00D4650B" w:rsidRPr="00D4650B" w:rsidRDefault="00D4650B" w:rsidP="00D4650B">
      <w:pPr>
        <w:shd w:val="clear" w:color="auto" w:fill="FFFFFF"/>
        <w:spacing w:before="100" w:beforeAutospacing="1" w:after="240" w:line="300" w:lineRule="atLeast"/>
        <w:ind w:left="75"/>
        <w:rPr>
          <w:rFonts w:ascii="Arial" w:eastAsia="Times New Roman" w:hAnsi="Arial" w:cs="Arial"/>
          <w:color w:val="333333"/>
          <w:sz w:val="21"/>
          <w:szCs w:val="21"/>
        </w:rPr>
      </w:pPr>
      <w:r w:rsidRPr="00D4650B">
        <w:rPr>
          <w:rFonts w:ascii="Arial" w:eastAsia="Times New Roman" w:hAnsi="Arial" w:cs="Arial"/>
          <w:color w:val="333333"/>
          <w:sz w:val="21"/>
          <w:szCs w:val="21"/>
        </w:rPr>
        <w:br/>
      </w:r>
      <w:r w:rsidRPr="00D4650B">
        <w:rPr>
          <w:rFonts w:ascii="Arial" w:eastAsia="Times New Roman" w:hAnsi="Arial" w:cs="Arial"/>
          <w:color w:val="333333"/>
          <w:sz w:val="21"/>
          <w:szCs w:val="21"/>
        </w:rPr>
        <w:br/>
        <w:t>After brainstorming with the leadership team, you have identified five options:</w:t>
      </w:r>
    </w:p>
    <w:p w14:paraId="4E3DCCE7" w14:textId="77777777" w:rsidR="00D4650B" w:rsidRPr="00D4650B" w:rsidRDefault="00D4650B" w:rsidP="00D4650B">
      <w:pPr>
        <w:numPr>
          <w:ilvl w:val="1"/>
          <w:numId w:val="1"/>
        </w:numPr>
        <w:shd w:val="clear" w:color="auto" w:fill="FFFFFF"/>
        <w:spacing w:before="100" w:beforeAutospacing="1" w:after="240" w:line="300" w:lineRule="atLeast"/>
        <w:ind w:left="450"/>
        <w:rPr>
          <w:rFonts w:ascii="Arial" w:eastAsia="Times New Roman" w:hAnsi="Arial" w:cs="Arial"/>
          <w:color w:val="333333"/>
          <w:sz w:val="21"/>
          <w:szCs w:val="21"/>
        </w:rPr>
      </w:pPr>
      <w:r w:rsidRPr="00D4650B">
        <w:rPr>
          <w:rFonts w:ascii="Arial" w:eastAsia="Times New Roman" w:hAnsi="Arial" w:cs="Arial"/>
          <w:color w:val="333333"/>
          <w:sz w:val="21"/>
          <w:szCs w:val="21"/>
        </w:rPr>
        <w:lastRenderedPageBreak/>
        <w:t>Accept the $30,000 valued weekend. Invite your potential clients to the “skiing” weekend and send informational material about the products you are going to pitch with the confirmation of the weekend.</w:t>
      </w:r>
    </w:p>
    <w:p w14:paraId="33EA9A0D" w14:textId="77777777" w:rsidR="00D4650B" w:rsidRPr="00D4650B" w:rsidRDefault="00D4650B" w:rsidP="00D4650B">
      <w:pPr>
        <w:numPr>
          <w:ilvl w:val="1"/>
          <w:numId w:val="1"/>
        </w:numPr>
        <w:shd w:val="clear" w:color="auto" w:fill="FFFFFF"/>
        <w:spacing w:before="100" w:beforeAutospacing="1" w:after="240" w:line="300" w:lineRule="atLeast"/>
        <w:ind w:left="450"/>
        <w:rPr>
          <w:rFonts w:ascii="Arial" w:eastAsia="Times New Roman" w:hAnsi="Arial" w:cs="Arial"/>
          <w:color w:val="333333"/>
          <w:sz w:val="21"/>
          <w:szCs w:val="21"/>
        </w:rPr>
      </w:pPr>
      <w:r w:rsidRPr="00D4650B">
        <w:rPr>
          <w:rFonts w:ascii="Arial" w:eastAsia="Times New Roman" w:hAnsi="Arial" w:cs="Arial"/>
          <w:color w:val="333333"/>
          <w:sz w:val="21"/>
          <w:szCs w:val="21"/>
        </w:rPr>
        <w:t>Accept the $30,000 valued weekend. Invite your potential clients to the “skiing” weekend and pitch the product when they get there.</w:t>
      </w:r>
    </w:p>
    <w:p w14:paraId="4A24C049" w14:textId="77777777" w:rsidR="00D4650B" w:rsidRPr="00D4650B" w:rsidRDefault="00D4650B" w:rsidP="00D4650B">
      <w:pPr>
        <w:numPr>
          <w:ilvl w:val="1"/>
          <w:numId w:val="1"/>
        </w:numPr>
        <w:shd w:val="clear" w:color="auto" w:fill="FFFFFF"/>
        <w:spacing w:before="100" w:beforeAutospacing="1" w:after="240" w:line="300" w:lineRule="atLeast"/>
        <w:ind w:left="450"/>
        <w:rPr>
          <w:rFonts w:ascii="Arial" w:eastAsia="Times New Roman" w:hAnsi="Arial" w:cs="Arial"/>
          <w:color w:val="333333"/>
          <w:sz w:val="21"/>
          <w:szCs w:val="21"/>
        </w:rPr>
      </w:pPr>
      <w:r w:rsidRPr="00D4650B">
        <w:rPr>
          <w:rFonts w:ascii="Arial" w:eastAsia="Times New Roman" w:hAnsi="Arial" w:cs="Arial"/>
          <w:color w:val="333333"/>
          <w:sz w:val="21"/>
          <w:szCs w:val="21"/>
        </w:rPr>
        <w:t>Reject the notion of an educational weekend and continue traditional sources of marketing.</w:t>
      </w:r>
    </w:p>
    <w:p w14:paraId="7EF18902" w14:textId="77777777" w:rsidR="00D4650B" w:rsidRPr="00D4650B" w:rsidRDefault="00D4650B" w:rsidP="00D4650B">
      <w:pPr>
        <w:numPr>
          <w:ilvl w:val="1"/>
          <w:numId w:val="1"/>
        </w:numPr>
        <w:shd w:val="clear" w:color="auto" w:fill="FFFFFF"/>
        <w:spacing w:before="100" w:beforeAutospacing="1" w:after="240" w:line="300" w:lineRule="atLeast"/>
        <w:ind w:left="450"/>
        <w:rPr>
          <w:rFonts w:ascii="Arial" w:eastAsia="Times New Roman" w:hAnsi="Arial" w:cs="Arial"/>
          <w:color w:val="333333"/>
          <w:sz w:val="21"/>
          <w:szCs w:val="21"/>
        </w:rPr>
      </w:pPr>
      <w:r w:rsidRPr="00D4650B">
        <w:rPr>
          <w:rFonts w:ascii="Arial" w:eastAsia="Times New Roman" w:hAnsi="Arial" w:cs="Arial"/>
          <w:color w:val="333333"/>
          <w:sz w:val="21"/>
          <w:szCs w:val="21"/>
        </w:rPr>
        <w:t>Have the company pay for the weekend at your investor's ranch. Invite your potential clients to the “skiing” weekend and send informational material about the products you are going to pitch with the confirmation of the weekend.</w:t>
      </w:r>
    </w:p>
    <w:p w14:paraId="1321FF6D" w14:textId="77777777" w:rsidR="00D4650B" w:rsidRDefault="00D4650B" w:rsidP="00D4650B">
      <w:pPr>
        <w:numPr>
          <w:ilvl w:val="1"/>
          <w:numId w:val="1"/>
        </w:numPr>
        <w:shd w:val="clear" w:color="auto" w:fill="FFFFFF"/>
        <w:spacing w:before="100" w:beforeAutospacing="1" w:after="100" w:afterAutospacing="1" w:line="300" w:lineRule="atLeast"/>
        <w:ind w:left="450"/>
        <w:rPr>
          <w:rFonts w:ascii="Arial" w:eastAsia="Times New Roman" w:hAnsi="Arial" w:cs="Arial"/>
          <w:color w:val="333333"/>
          <w:sz w:val="21"/>
          <w:szCs w:val="21"/>
        </w:rPr>
      </w:pPr>
      <w:r w:rsidRPr="00D4650B">
        <w:rPr>
          <w:rFonts w:ascii="Arial" w:eastAsia="Times New Roman" w:hAnsi="Arial" w:cs="Arial"/>
          <w:color w:val="333333"/>
          <w:sz w:val="21"/>
          <w:szCs w:val="21"/>
        </w:rPr>
        <w:t>Reject the notion of an educational weekend and hold a trade meeting at a hotel with traditional sources of marketing.</w:t>
      </w:r>
    </w:p>
    <w:p w14:paraId="1A50A914" w14:textId="77777777" w:rsidR="00D4650B" w:rsidRDefault="00D4650B" w:rsidP="00D4650B">
      <w:pPr>
        <w:shd w:val="clear" w:color="auto" w:fill="FFFFFF"/>
        <w:spacing w:beforeAutospacing="1" w:after="0" w:afterAutospacing="1" w:line="300" w:lineRule="atLeast"/>
        <w:ind w:left="75"/>
        <w:rPr>
          <w:rFonts w:ascii="Arial" w:eastAsia="Times New Roman" w:hAnsi="Arial" w:cs="Arial"/>
          <w:color w:val="333333"/>
          <w:sz w:val="21"/>
          <w:szCs w:val="21"/>
        </w:rPr>
      </w:pPr>
      <w:r w:rsidRPr="00D4650B">
        <w:rPr>
          <w:rFonts w:ascii="Arial" w:eastAsia="Times New Roman" w:hAnsi="Arial" w:cs="Arial"/>
          <w:color w:val="333333"/>
          <w:sz w:val="21"/>
          <w:szCs w:val="21"/>
        </w:rPr>
        <w:t xml:space="preserve">In this step, identify your reason for acting -- your </w:t>
      </w:r>
      <w:hyperlink r:id="rId18" w:history="1">
        <w:r w:rsidRPr="00D4650B">
          <w:rPr>
            <w:rFonts w:ascii="Arial" w:eastAsia="Times New Roman" w:hAnsi="Arial" w:cs="Arial"/>
            <w:color w:val="333333"/>
            <w:sz w:val="21"/>
            <w:szCs w:val="21"/>
            <w:u w:val="single"/>
          </w:rPr>
          <w:t>motive</w:t>
        </w:r>
      </w:hyperlink>
      <w:r w:rsidRPr="00D4650B">
        <w:rPr>
          <w:rFonts w:ascii="Arial" w:eastAsia="Times New Roman" w:hAnsi="Arial" w:cs="Arial"/>
          <w:color w:val="333333"/>
          <w:sz w:val="21"/>
          <w:szCs w:val="21"/>
        </w:rPr>
        <w:t>. Explain your reason for implementing these options.</w:t>
      </w:r>
    </w:p>
    <w:p w14:paraId="23732BC0" w14:textId="77777777" w:rsidR="00D4650B" w:rsidRPr="00D4650B" w:rsidRDefault="00D4650B" w:rsidP="00D4650B">
      <w:pPr>
        <w:shd w:val="clear" w:color="auto" w:fill="FFFFFF"/>
        <w:spacing w:before="100" w:beforeAutospacing="1" w:after="100" w:afterAutospacing="1" w:line="300" w:lineRule="atLeast"/>
        <w:rPr>
          <w:rFonts w:ascii="Arial" w:eastAsia="Times New Roman" w:hAnsi="Arial" w:cs="Arial"/>
          <w:color w:val="333333"/>
          <w:sz w:val="21"/>
          <w:szCs w:val="21"/>
        </w:rPr>
      </w:pPr>
      <w:r>
        <w:rPr>
          <w:rFonts w:ascii="Arial" w:eastAsia="Times New Roman" w:hAnsi="Arial" w:cs="Arial"/>
          <w:color w:val="333333"/>
          <w:sz w:val="21"/>
          <w:szCs w:val="21"/>
        </w:rPr>
        <w:t>1.</w:t>
      </w:r>
      <w:r w:rsidRPr="00D4650B">
        <w:rPr>
          <w:rFonts w:ascii="Arial" w:eastAsia="Times New Roman" w:hAnsi="Arial" w:cs="Arial"/>
          <w:color w:val="333333"/>
          <w:sz w:val="21"/>
          <w:szCs w:val="21"/>
        </w:rPr>
        <w:t xml:space="preserve">Now consider whether </w:t>
      </w:r>
      <w:hyperlink r:id="rId19" w:history="1">
        <w:r w:rsidRPr="00D4650B">
          <w:rPr>
            <w:rFonts w:ascii="Arial" w:eastAsia="Times New Roman" w:hAnsi="Arial" w:cs="Arial"/>
            <w:color w:val="333333"/>
            <w:sz w:val="21"/>
            <w:szCs w:val="21"/>
            <w:u w:val="single"/>
          </w:rPr>
          <w:t>everyone could adopt</w:t>
        </w:r>
      </w:hyperlink>
      <w:r w:rsidRPr="00D4650B">
        <w:rPr>
          <w:rFonts w:ascii="Arial" w:eastAsia="Times New Roman" w:hAnsi="Arial" w:cs="Arial"/>
          <w:color w:val="333333"/>
          <w:sz w:val="21"/>
          <w:szCs w:val="21"/>
        </w:rPr>
        <w:t xml:space="preserve"> this reason for acting without our social structure falling apart. This step invites us to think about universal principles that cross all cultures and communities</w:t>
      </w:r>
    </w:p>
    <w:p w14:paraId="1462232B" w14:textId="77777777" w:rsidR="00D4650B" w:rsidRPr="00D4650B" w:rsidRDefault="00D4650B" w:rsidP="00D4650B">
      <w:pPr>
        <w:shd w:val="clear" w:color="auto" w:fill="FFFFFF"/>
        <w:spacing w:before="100" w:beforeAutospacing="1" w:after="100" w:afterAutospacing="1" w:line="300" w:lineRule="atLeast"/>
        <w:rPr>
          <w:rFonts w:ascii="Arial" w:eastAsia="Times New Roman" w:hAnsi="Arial" w:cs="Arial"/>
          <w:color w:val="333333"/>
          <w:sz w:val="21"/>
          <w:szCs w:val="21"/>
        </w:rPr>
      </w:pPr>
      <w:r>
        <w:rPr>
          <w:rFonts w:ascii="Arial" w:eastAsia="Times New Roman" w:hAnsi="Arial" w:cs="Arial"/>
          <w:color w:val="333333"/>
          <w:sz w:val="21"/>
          <w:szCs w:val="21"/>
        </w:rPr>
        <w:t>2.</w:t>
      </w:r>
      <w:r w:rsidRPr="00D4650B">
        <w:rPr>
          <w:rFonts w:ascii="Arial" w:eastAsia="Times New Roman" w:hAnsi="Arial" w:cs="Arial"/>
          <w:color w:val="333333"/>
          <w:sz w:val="21"/>
          <w:szCs w:val="21"/>
        </w:rPr>
        <w:t xml:space="preserve">Next -- think about whether you would be willing to have someone </w:t>
      </w:r>
      <w:hyperlink r:id="rId20" w:history="1">
        <w:r w:rsidRPr="00D4650B">
          <w:rPr>
            <w:rFonts w:ascii="Arial" w:eastAsia="Times New Roman" w:hAnsi="Arial" w:cs="Arial"/>
            <w:color w:val="333333"/>
            <w:sz w:val="21"/>
            <w:szCs w:val="21"/>
            <w:u w:val="single"/>
          </w:rPr>
          <w:t>use the reasons</w:t>
        </w:r>
      </w:hyperlink>
      <w:r w:rsidRPr="00D4650B">
        <w:rPr>
          <w:rFonts w:ascii="Arial" w:eastAsia="Times New Roman" w:hAnsi="Arial" w:cs="Arial"/>
          <w:color w:val="333333"/>
          <w:sz w:val="21"/>
          <w:szCs w:val="21"/>
        </w:rPr>
        <w:t xml:space="preserve"> you just wrote for how they were going to treat you. Explain why you would be willing to accept these Prior Agreements</w:t>
      </w:r>
    </w:p>
    <w:p w14:paraId="13EBE7DD" w14:textId="77777777" w:rsidR="00D4650B" w:rsidRPr="00D4650B" w:rsidRDefault="00D4650B" w:rsidP="00D4650B">
      <w:pPr>
        <w:shd w:val="clear" w:color="auto" w:fill="FFFFFF"/>
        <w:spacing w:beforeAutospacing="1" w:after="0" w:afterAutospacing="1" w:line="300" w:lineRule="atLeast"/>
        <w:rPr>
          <w:rFonts w:ascii="Arial" w:eastAsia="Times New Roman" w:hAnsi="Arial" w:cs="Arial"/>
          <w:color w:val="333333"/>
          <w:sz w:val="21"/>
          <w:szCs w:val="21"/>
        </w:rPr>
      </w:pPr>
      <w:r>
        <w:rPr>
          <w:rFonts w:ascii="Arial" w:eastAsia="Times New Roman" w:hAnsi="Arial" w:cs="Arial"/>
          <w:color w:val="333333"/>
          <w:sz w:val="21"/>
          <w:szCs w:val="21"/>
        </w:rPr>
        <w:t>3.</w:t>
      </w:r>
      <w:bookmarkStart w:id="0" w:name="_GoBack"/>
      <w:bookmarkEnd w:id="0"/>
      <w:r w:rsidRPr="00D4650B">
        <w:rPr>
          <w:rFonts w:ascii="Arial" w:eastAsia="Times New Roman" w:hAnsi="Arial" w:cs="Arial"/>
          <w:color w:val="333333"/>
          <w:sz w:val="21"/>
          <w:szCs w:val="21"/>
        </w:rPr>
        <w:t xml:space="preserve">Next, consider whether you are treating the stakeholders the way they have </w:t>
      </w:r>
      <w:hyperlink r:id="rId21" w:history="1">
        <w:r w:rsidRPr="00D4650B">
          <w:rPr>
            <w:rFonts w:ascii="Arial" w:eastAsia="Times New Roman" w:hAnsi="Arial" w:cs="Arial"/>
            <w:color w:val="333333"/>
            <w:sz w:val="21"/>
            <w:szCs w:val="21"/>
            <w:u w:val="single"/>
          </w:rPr>
          <w:t>agreed to be treated</w:t>
        </w:r>
      </w:hyperlink>
      <w:r w:rsidRPr="00D4650B">
        <w:rPr>
          <w:rFonts w:ascii="Arial" w:eastAsia="Times New Roman" w:hAnsi="Arial" w:cs="Arial"/>
          <w:color w:val="333333"/>
          <w:sz w:val="21"/>
          <w:szCs w:val="21"/>
        </w:rPr>
        <w:t xml:space="preserve"> List your stakeholders and your agreements and explain why you believe that through these options you are treating them</w:t>
      </w:r>
    </w:p>
    <w:p w14:paraId="5C2AC873" w14:textId="77777777" w:rsidR="00D4650B" w:rsidRPr="00D4650B" w:rsidRDefault="00D4650B" w:rsidP="00D4650B">
      <w:pPr>
        <w:pBdr>
          <w:top w:val="single" w:sz="6" w:space="1" w:color="auto"/>
        </w:pBdr>
        <w:spacing w:line="240" w:lineRule="auto"/>
        <w:jc w:val="center"/>
        <w:rPr>
          <w:rFonts w:ascii="Arial" w:eastAsia="Times New Roman" w:hAnsi="Arial" w:cs="Arial"/>
          <w:vanish/>
          <w:sz w:val="16"/>
          <w:szCs w:val="16"/>
        </w:rPr>
      </w:pPr>
      <w:r w:rsidRPr="00D4650B">
        <w:rPr>
          <w:rFonts w:ascii="Arial" w:eastAsia="Times New Roman" w:hAnsi="Arial" w:cs="Arial"/>
          <w:vanish/>
          <w:sz w:val="16"/>
          <w:szCs w:val="16"/>
        </w:rPr>
        <w:t>Bottom of Form</w:t>
      </w:r>
    </w:p>
    <w:p w14:paraId="7058C256" w14:textId="77777777" w:rsidR="002A6F17" w:rsidRDefault="002A6F17"/>
    <w:sectPr w:rsidR="002A6F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A479B"/>
    <w:multiLevelType w:val="multilevel"/>
    <w:tmpl w:val="B6E6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D0760C"/>
    <w:multiLevelType w:val="multilevel"/>
    <w:tmpl w:val="EB8C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594AD4"/>
    <w:multiLevelType w:val="multilevel"/>
    <w:tmpl w:val="7FFA19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123C16"/>
    <w:multiLevelType w:val="multilevel"/>
    <w:tmpl w:val="C5D29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CE44E7"/>
    <w:multiLevelType w:val="multilevel"/>
    <w:tmpl w:val="2D2E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6B47DA"/>
    <w:multiLevelType w:val="multilevel"/>
    <w:tmpl w:val="FC1C52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AD4593"/>
    <w:multiLevelType w:val="multilevel"/>
    <w:tmpl w:val="7FFA19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0"/>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50B"/>
    <w:rsid w:val="002A6F17"/>
    <w:rsid w:val="00D46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F1471"/>
  <w15:chartTrackingRefBased/>
  <w15:docId w15:val="{708738E9-F12A-4000-A6A5-2A4840950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650B"/>
    <w:rPr>
      <w:strike w:val="0"/>
      <w:dstrike w:val="0"/>
      <w:color w:val="333333"/>
      <w:u w:val="single"/>
      <w:effect w:val="none"/>
    </w:rPr>
  </w:style>
  <w:style w:type="paragraph" w:styleId="ListParagraph">
    <w:name w:val="List Paragraph"/>
    <w:basedOn w:val="Normal"/>
    <w:uiPriority w:val="34"/>
    <w:qFormat/>
    <w:rsid w:val="00D465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630713">
      <w:bodyDiv w:val="1"/>
      <w:marLeft w:val="0"/>
      <w:marRight w:val="0"/>
      <w:marTop w:val="0"/>
      <w:marBottom w:val="0"/>
      <w:divBdr>
        <w:top w:val="single" w:sz="24" w:space="8" w:color="6FA004"/>
        <w:left w:val="none" w:sz="0" w:space="0" w:color="auto"/>
        <w:bottom w:val="none" w:sz="0" w:space="0" w:color="auto"/>
        <w:right w:val="none" w:sz="0" w:space="0" w:color="auto"/>
      </w:divBdr>
      <w:divsChild>
        <w:div w:id="1418360321">
          <w:marLeft w:val="0"/>
          <w:marRight w:val="0"/>
          <w:marTop w:val="0"/>
          <w:marBottom w:val="0"/>
          <w:divBdr>
            <w:top w:val="none" w:sz="0" w:space="0" w:color="auto"/>
            <w:left w:val="none" w:sz="0" w:space="0" w:color="auto"/>
            <w:bottom w:val="none" w:sz="0" w:space="0" w:color="auto"/>
            <w:right w:val="none" w:sz="0" w:space="0" w:color="auto"/>
          </w:divBdr>
          <w:divsChild>
            <w:div w:id="2119593543">
              <w:marLeft w:val="0"/>
              <w:marRight w:val="0"/>
              <w:marTop w:val="0"/>
              <w:marBottom w:val="0"/>
              <w:divBdr>
                <w:top w:val="none" w:sz="0" w:space="0" w:color="auto"/>
                <w:left w:val="none" w:sz="0" w:space="0" w:color="auto"/>
                <w:bottom w:val="none" w:sz="0" w:space="0" w:color="auto"/>
                <w:right w:val="none" w:sz="0" w:space="0" w:color="auto"/>
              </w:divBdr>
              <w:divsChild>
                <w:div w:id="1156189315">
                  <w:marLeft w:val="-300"/>
                  <w:marRight w:val="0"/>
                  <w:marTop w:val="0"/>
                  <w:marBottom w:val="0"/>
                  <w:divBdr>
                    <w:top w:val="none" w:sz="0" w:space="0" w:color="auto"/>
                    <w:left w:val="none" w:sz="0" w:space="0" w:color="auto"/>
                    <w:bottom w:val="none" w:sz="0" w:space="0" w:color="auto"/>
                    <w:right w:val="none" w:sz="0" w:space="0" w:color="auto"/>
                  </w:divBdr>
                  <w:divsChild>
                    <w:div w:id="462117432">
                      <w:marLeft w:val="0"/>
                      <w:marRight w:val="0"/>
                      <w:marTop w:val="0"/>
                      <w:marBottom w:val="0"/>
                      <w:divBdr>
                        <w:top w:val="none" w:sz="0" w:space="0" w:color="auto"/>
                        <w:left w:val="none" w:sz="0" w:space="0" w:color="auto"/>
                        <w:bottom w:val="none" w:sz="0" w:space="0" w:color="auto"/>
                        <w:right w:val="none" w:sz="0" w:space="0" w:color="auto"/>
                      </w:divBdr>
                      <w:divsChild>
                        <w:div w:id="1185555876">
                          <w:marLeft w:val="0"/>
                          <w:marRight w:val="0"/>
                          <w:marTop w:val="0"/>
                          <w:marBottom w:val="300"/>
                          <w:divBdr>
                            <w:top w:val="single" w:sz="6" w:space="0" w:color="A0B4C6"/>
                            <w:left w:val="single" w:sz="6" w:space="0" w:color="A0B4C6"/>
                            <w:bottom w:val="single" w:sz="6" w:space="0" w:color="A0B4C6"/>
                            <w:right w:val="single" w:sz="6" w:space="0" w:color="A0B4C6"/>
                          </w:divBdr>
                          <w:divsChild>
                            <w:div w:id="481166742">
                              <w:marLeft w:val="0"/>
                              <w:marRight w:val="0"/>
                              <w:marTop w:val="0"/>
                              <w:marBottom w:val="0"/>
                              <w:divBdr>
                                <w:top w:val="none" w:sz="0" w:space="0" w:color="auto"/>
                                <w:left w:val="none" w:sz="0" w:space="0" w:color="auto"/>
                                <w:bottom w:val="none" w:sz="0" w:space="0" w:color="auto"/>
                                <w:right w:val="none" w:sz="0" w:space="0" w:color="auto"/>
                              </w:divBdr>
                              <w:divsChild>
                                <w:div w:id="228929934">
                                  <w:marLeft w:val="0"/>
                                  <w:marRight w:val="0"/>
                                  <w:marTop w:val="0"/>
                                  <w:marBottom w:val="0"/>
                                  <w:divBdr>
                                    <w:top w:val="none" w:sz="0" w:space="0" w:color="auto"/>
                                    <w:left w:val="none" w:sz="0" w:space="0" w:color="auto"/>
                                    <w:bottom w:val="none" w:sz="0" w:space="0" w:color="auto"/>
                                    <w:right w:val="none" w:sz="0" w:space="0" w:color="auto"/>
                                  </w:divBdr>
                                  <w:divsChild>
                                    <w:div w:id="1801342768">
                                      <w:marLeft w:val="0"/>
                                      <w:marRight w:val="0"/>
                                      <w:marTop w:val="0"/>
                                      <w:marBottom w:val="30"/>
                                      <w:divBdr>
                                        <w:top w:val="single" w:sz="6" w:space="0" w:color="A0B4C6"/>
                                        <w:left w:val="single" w:sz="6" w:space="0" w:color="A0B4C6"/>
                                        <w:bottom w:val="single" w:sz="6" w:space="0" w:color="A0B4C6"/>
                                        <w:right w:val="single" w:sz="6" w:space="0" w:color="A0B4C6"/>
                                      </w:divBdr>
                                      <w:divsChild>
                                        <w:div w:id="1446776282">
                                          <w:marLeft w:val="0"/>
                                          <w:marRight w:val="0"/>
                                          <w:marTop w:val="0"/>
                                          <w:marBottom w:val="0"/>
                                          <w:divBdr>
                                            <w:top w:val="single" w:sz="6" w:space="0" w:color="FFFFFF"/>
                                            <w:left w:val="none" w:sz="0" w:space="0" w:color="auto"/>
                                            <w:bottom w:val="none" w:sz="0" w:space="0" w:color="auto"/>
                                            <w:right w:val="none" w:sz="0" w:space="0" w:color="auto"/>
                                          </w:divBdr>
                                          <w:divsChild>
                                            <w:div w:id="1575240107">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988746534">
      <w:bodyDiv w:val="1"/>
      <w:marLeft w:val="0"/>
      <w:marRight w:val="0"/>
      <w:marTop w:val="0"/>
      <w:marBottom w:val="0"/>
      <w:divBdr>
        <w:top w:val="single" w:sz="24" w:space="8" w:color="6FA004"/>
        <w:left w:val="none" w:sz="0" w:space="0" w:color="auto"/>
        <w:bottom w:val="none" w:sz="0" w:space="0" w:color="auto"/>
        <w:right w:val="none" w:sz="0" w:space="0" w:color="auto"/>
      </w:divBdr>
      <w:divsChild>
        <w:div w:id="1030573897">
          <w:marLeft w:val="0"/>
          <w:marRight w:val="0"/>
          <w:marTop w:val="0"/>
          <w:marBottom w:val="0"/>
          <w:divBdr>
            <w:top w:val="none" w:sz="0" w:space="0" w:color="auto"/>
            <w:left w:val="none" w:sz="0" w:space="0" w:color="auto"/>
            <w:bottom w:val="none" w:sz="0" w:space="0" w:color="auto"/>
            <w:right w:val="none" w:sz="0" w:space="0" w:color="auto"/>
          </w:divBdr>
          <w:divsChild>
            <w:div w:id="1661272269">
              <w:marLeft w:val="0"/>
              <w:marRight w:val="0"/>
              <w:marTop w:val="0"/>
              <w:marBottom w:val="0"/>
              <w:divBdr>
                <w:top w:val="none" w:sz="0" w:space="0" w:color="auto"/>
                <w:left w:val="none" w:sz="0" w:space="0" w:color="auto"/>
                <w:bottom w:val="none" w:sz="0" w:space="0" w:color="auto"/>
                <w:right w:val="none" w:sz="0" w:space="0" w:color="auto"/>
              </w:divBdr>
              <w:divsChild>
                <w:div w:id="1848597516">
                  <w:marLeft w:val="-300"/>
                  <w:marRight w:val="0"/>
                  <w:marTop w:val="0"/>
                  <w:marBottom w:val="0"/>
                  <w:divBdr>
                    <w:top w:val="none" w:sz="0" w:space="0" w:color="auto"/>
                    <w:left w:val="none" w:sz="0" w:space="0" w:color="auto"/>
                    <w:bottom w:val="none" w:sz="0" w:space="0" w:color="auto"/>
                    <w:right w:val="none" w:sz="0" w:space="0" w:color="auto"/>
                  </w:divBdr>
                  <w:divsChild>
                    <w:div w:id="831290957">
                      <w:marLeft w:val="0"/>
                      <w:marRight w:val="0"/>
                      <w:marTop w:val="0"/>
                      <w:marBottom w:val="0"/>
                      <w:divBdr>
                        <w:top w:val="none" w:sz="0" w:space="0" w:color="auto"/>
                        <w:left w:val="none" w:sz="0" w:space="0" w:color="auto"/>
                        <w:bottom w:val="none" w:sz="0" w:space="0" w:color="auto"/>
                        <w:right w:val="none" w:sz="0" w:space="0" w:color="auto"/>
                      </w:divBdr>
                      <w:divsChild>
                        <w:div w:id="346906852">
                          <w:marLeft w:val="0"/>
                          <w:marRight w:val="0"/>
                          <w:marTop w:val="0"/>
                          <w:marBottom w:val="300"/>
                          <w:divBdr>
                            <w:top w:val="single" w:sz="6" w:space="0" w:color="A0B4C6"/>
                            <w:left w:val="single" w:sz="6" w:space="0" w:color="A0B4C6"/>
                            <w:bottom w:val="single" w:sz="6" w:space="0" w:color="A0B4C6"/>
                            <w:right w:val="single" w:sz="6" w:space="0" w:color="A0B4C6"/>
                          </w:divBdr>
                          <w:divsChild>
                            <w:div w:id="474880816">
                              <w:marLeft w:val="0"/>
                              <w:marRight w:val="0"/>
                              <w:marTop w:val="0"/>
                              <w:marBottom w:val="0"/>
                              <w:divBdr>
                                <w:top w:val="none" w:sz="0" w:space="0" w:color="auto"/>
                                <w:left w:val="none" w:sz="0" w:space="0" w:color="auto"/>
                                <w:bottom w:val="none" w:sz="0" w:space="0" w:color="auto"/>
                                <w:right w:val="none" w:sz="0" w:space="0" w:color="auto"/>
                              </w:divBdr>
                              <w:divsChild>
                                <w:div w:id="923340768">
                                  <w:marLeft w:val="0"/>
                                  <w:marRight w:val="0"/>
                                  <w:marTop w:val="0"/>
                                  <w:marBottom w:val="0"/>
                                  <w:divBdr>
                                    <w:top w:val="none" w:sz="0" w:space="0" w:color="auto"/>
                                    <w:left w:val="none" w:sz="0" w:space="0" w:color="auto"/>
                                    <w:bottom w:val="none" w:sz="0" w:space="0" w:color="auto"/>
                                    <w:right w:val="none" w:sz="0" w:space="0" w:color="auto"/>
                                  </w:divBdr>
                                  <w:divsChild>
                                    <w:div w:id="719983368">
                                      <w:marLeft w:val="0"/>
                                      <w:marRight w:val="0"/>
                                      <w:marTop w:val="0"/>
                                      <w:marBottom w:val="30"/>
                                      <w:divBdr>
                                        <w:top w:val="single" w:sz="6" w:space="0" w:color="A0B4C6"/>
                                        <w:left w:val="single" w:sz="6" w:space="0" w:color="A0B4C6"/>
                                        <w:bottom w:val="single" w:sz="6" w:space="0" w:color="A0B4C6"/>
                                        <w:right w:val="single" w:sz="6" w:space="0" w:color="A0B4C6"/>
                                      </w:divBdr>
                                      <w:divsChild>
                                        <w:div w:id="47269574">
                                          <w:marLeft w:val="0"/>
                                          <w:marRight w:val="0"/>
                                          <w:marTop w:val="0"/>
                                          <w:marBottom w:val="0"/>
                                          <w:divBdr>
                                            <w:top w:val="single" w:sz="6" w:space="0" w:color="FFFFFF"/>
                                            <w:left w:val="none" w:sz="0" w:space="0" w:color="auto"/>
                                            <w:bottom w:val="none" w:sz="0" w:space="0" w:color="auto"/>
                                            <w:right w:val="none" w:sz="0" w:space="0" w:color="auto"/>
                                          </w:divBdr>
                                          <w:divsChild>
                                            <w:div w:id="263421013">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263876470">
      <w:bodyDiv w:val="1"/>
      <w:marLeft w:val="0"/>
      <w:marRight w:val="0"/>
      <w:marTop w:val="0"/>
      <w:marBottom w:val="0"/>
      <w:divBdr>
        <w:top w:val="single" w:sz="24" w:space="8" w:color="6FA004"/>
        <w:left w:val="none" w:sz="0" w:space="0" w:color="auto"/>
        <w:bottom w:val="none" w:sz="0" w:space="0" w:color="auto"/>
        <w:right w:val="none" w:sz="0" w:space="0" w:color="auto"/>
      </w:divBdr>
      <w:divsChild>
        <w:div w:id="1332637325">
          <w:marLeft w:val="0"/>
          <w:marRight w:val="0"/>
          <w:marTop w:val="0"/>
          <w:marBottom w:val="0"/>
          <w:divBdr>
            <w:top w:val="none" w:sz="0" w:space="0" w:color="auto"/>
            <w:left w:val="none" w:sz="0" w:space="0" w:color="auto"/>
            <w:bottom w:val="none" w:sz="0" w:space="0" w:color="auto"/>
            <w:right w:val="none" w:sz="0" w:space="0" w:color="auto"/>
          </w:divBdr>
          <w:divsChild>
            <w:div w:id="430124901">
              <w:marLeft w:val="0"/>
              <w:marRight w:val="0"/>
              <w:marTop w:val="0"/>
              <w:marBottom w:val="0"/>
              <w:divBdr>
                <w:top w:val="none" w:sz="0" w:space="0" w:color="auto"/>
                <w:left w:val="none" w:sz="0" w:space="0" w:color="auto"/>
                <w:bottom w:val="none" w:sz="0" w:space="0" w:color="auto"/>
                <w:right w:val="none" w:sz="0" w:space="0" w:color="auto"/>
              </w:divBdr>
              <w:divsChild>
                <w:div w:id="1463035417">
                  <w:marLeft w:val="-300"/>
                  <w:marRight w:val="0"/>
                  <w:marTop w:val="0"/>
                  <w:marBottom w:val="0"/>
                  <w:divBdr>
                    <w:top w:val="none" w:sz="0" w:space="0" w:color="auto"/>
                    <w:left w:val="none" w:sz="0" w:space="0" w:color="auto"/>
                    <w:bottom w:val="none" w:sz="0" w:space="0" w:color="auto"/>
                    <w:right w:val="none" w:sz="0" w:space="0" w:color="auto"/>
                  </w:divBdr>
                  <w:divsChild>
                    <w:div w:id="1978796368">
                      <w:marLeft w:val="0"/>
                      <w:marRight w:val="0"/>
                      <w:marTop w:val="0"/>
                      <w:marBottom w:val="0"/>
                      <w:divBdr>
                        <w:top w:val="none" w:sz="0" w:space="0" w:color="auto"/>
                        <w:left w:val="none" w:sz="0" w:space="0" w:color="auto"/>
                        <w:bottom w:val="none" w:sz="0" w:space="0" w:color="auto"/>
                        <w:right w:val="none" w:sz="0" w:space="0" w:color="auto"/>
                      </w:divBdr>
                      <w:divsChild>
                        <w:div w:id="657803205">
                          <w:marLeft w:val="0"/>
                          <w:marRight w:val="0"/>
                          <w:marTop w:val="0"/>
                          <w:marBottom w:val="300"/>
                          <w:divBdr>
                            <w:top w:val="single" w:sz="6" w:space="0" w:color="A0B4C6"/>
                            <w:left w:val="single" w:sz="6" w:space="0" w:color="A0B4C6"/>
                            <w:bottom w:val="single" w:sz="6" w:space="0" w:color="A0B4C6"/>
                            <w:right w:val="single" w:sz="6" w:space="0" w:color="A0B4C6"/>
                          </w:divBdr>
                          <w:divsChild>
                            <w:div w:id="880433139">
                              <w:marLeft w:val="0"/>
                              <w:marRight w:val="0"/>
                              <w:marTop w:val="0"/>
                              <w:marBottom w:val="0"/>
                              <w:divBdr>
                                <w:top w:val="none" w:sz="0" w:space="0" w:color="auto"/>
                                <w:left w:val="none" w:sz="0" w:space="0" w:color="auto"/>
                                <w:bottom w:val="none" w:sz="0" w:space="0" w:color="auto"/>
                                <w:right w:val="none" w:sz="0" w:space="0" w:color="auto"/>
                              </w:divBdr>
                              <w:divsChild>
                                <w:div w:id="1971351865">
                                  <w:marLeft w:val="0"/>
                                  <w:marRight w:val="0"/>
                                  <w:marTop w:val="0"/>
                                  <w:marBottom w:val="0"/>
                                  <w:divBdr>
                                    <w:top w:val="none" w:sz="0" w:space="0" w:color="auto"/>
                                    <w:left w:val="none" w:sz="0" w:space="0" w:color="auto"/>
                                    <w:bottom w:val="none" w:sz="0" w:space="0" w:color="auto"/>
                                    <w:right w:val="none" w:sz="0" w:space="0" w:color="auto"/>
                                  </w:divBdr>
                                  <w:divsChild>
                                    <w:div w:id="473913046">
                                      <w:marLeft w:val="0"/>
                                      <w:marRight w:val="0"/>
                                      <w:marTop w:val="0"/>
                                      <w:marBottom w:val="30"/>
                                      <w:divBdr>
                                        <w:top w:val="single" w:sz="6" w:space="0" w:color="A0B4C6"/>
                                        <w:left w:val="single" w:sz="6" w:space="0" w:color="A0B4C6"/>
                                        <w:bottom w:val="single" w:sz="6" w:space="0" w:color="A0B4C6"/>
                                        <w:right w:val="single" w:sz="6" w:space="0" w:color="A0B4C6"/>
                                      </w:divBdr>
                                      <w:divsChild>
                                        <w:div w:id="834344001">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 w:id="1588611956">
      <w:bodyDiv w:val="1"/>
      <w:marLeft w:val="0"/>
      <w:marRight w:val="0"/>
      <w:marTop w:val="0"/>
      <w:marBottom w:val="0"/>
      <w:divBdr>
        <w:top w:val="single" w:sz="24" w:space="8" w:color="6FA004"/>
        <w:left w:val="none" w:sz="0" w:space="0" w:color="auto"/>
        <w:bottom w:val="none" w:sz="0" w:space="0" w:color="auto"/>
        <w:right w:val="none" w:sz="0" w:space="0" w:color="auto"/>
      </w:divBdr>
      <w:divsChild>
        <w:div w:id="215089331">
          <w:marLeft w:val="0"/>
          <w:marRight w:val="0"/>
          <w:marTop w:val="0"/>
          <w:marBottom w:val="0"/>
          <w:divBdr>
            <w:top w:val="none" w:sz="0" w:space="0" w:color="auto"/>
            <w:left w:val="none" w:sz="0" w:space="0" w:color="auto"/>
            <w:bottom w:val="none" w:sz="0" w:space="0" w:color="auto"/>
            <w:right w:val="none" w:sz="0" w:space="0" w:color="auto"/>
          </w:divBdr>
          <w:divsChild>
            <w:div w:id="1730227410">
              <w:marLeft w:val="0"/>
              <w:marRight w:val="0"/>
              <w:marTop w:val="0"/>
              <w:marBottom w:val="0"/>
              <w:divBdr>
                <w:top w:val="none" w:sz="0" w:space="0" w:color="auto"/>
                <w:left w:val="none" w:sz="0" w:space="0" w:color="auto"/>
                <w:bottom w:val="none" w:sz="0" w:space="0" w:color="auto"/>
                <w:right w:val="none" w:sz="0" w:space="0" w:color="auto"/>
              </w:divBdr>
              <w:divsChild>
                <w:div w:id="1409305855">
                  <w:marLeft w:val="-300"/>
                  <w:marRight w:val="0"/>
                  <w:marTop w:val="0"/>
                  <w:marBottom w:val="0"/>
                  <w:divBdr>
                    <w:top w:val="none" w:sz="0" w:space="0" w:color="auto"/>
                    <w:left w:val="none" w:sz="0" w:space="0" w:color="auto"/>
                    <w:bottom w:val="none" w:sz="0" w:space="0" w:color="auto"/>
                    <w:right w:val="none" w:sz="0" w:space="0" w:color="auto"/>
                  </w:divBdr>
                  <w:divsChild>
                    <w:div w:id="615212315">
                      <w:marLeft w:val="0"/>
                      <w:marRight w:val="0"/>
                      <w:marTop w:val="0"/>
                      <w:marBottom w:val="0"/>
                      <w:divBdr>
                        <w:top w:val="none" w:sz="0" w:space="0" w:color="auto"/>
                        <w:left w:val="none" w:sz="0" w:space="0" w:color="auto"/>
                        <w:bottom w:val="none" w:sz="0" w:space="0" w:color="auto"/>
                        <w:right w:val="none" w:sz="0" w:space="0" w:color="auto"/>
                      </w:divBdr>
                      <w:divsChild>
                        <w:div w:id="863831712">
                          <w:marLeft w:val="0"/>
                          <w:marRight w:val="0"/>
                          <w:marTop w:val="0"/>
                          <w:marBottom w:val="300"/>
                          <w:divBdr>
                            <w:top w:val="single" w:sz="6" w:space="0" w:color="A0B4C6"/>
                            <w:left w:val="single" w:sz="6" w:space="0" w:color="A0B4C6"/>
                            <w:bottom w:val="single" w:sz="6" w:space="0" w:color="A0B4C6"/>
                            <w:right w:val="single" w:sz="6" w:space="0" w:color="A0B4C6"/>
                          </w:divBdr>
                          <w:divsChild>
                            <w:div w:id="1475684506">
                              <w:marLeft w:val="0"/>
                              <w:marRight w:val="0"/>
                              <w:marTop w:val="0"/>
                              <w:marBottom w:val="0"/>
                              <w:divBdr>
                                <w:top w:val="none" w:sz="0" w:space="0" w:color="auto"/>
                                <w:left w:val="none" w:sz="0" w:space="0" w:color="auto"/>
                                <w:bottom w:val="none" w:sz="0" w:space="0" w:color="auto"/>
                                <w:right w:val="none" w:sz="0" w:space="0" w:color="auto"/>
                              </w:divBdr>
                              <w:divsChild>
                                <w:div w:id="1200362860">
                                  <w:marLeft w:val="0"/>
                                  <w:marRight w:val="0"/>
                                  <w:marTop w:val="0"/>
                                  <w:marBottom w:val="0"/>
                                  <w:divBdr>
                                    <w:top w:val="none" w:sz="0" w:space="0" w:color="auto"/>
                                    <w:left w:val="none" w:sz="0" w:space="0" w:color="auto"/>
                                    <w:bottom w:val="none" w:sz="0" w:space="0" w:color="auto"/>
                                    <w:right w:val="none" w:sz="0" w:space="0" w:color="auto"/>
                                  </w:divBdr>
                                  <w:divsChild>
                                    <w:div w:id="948777068">
                                      <w:marLeft w:val="0"/>
                                      <w:marRight w:val="0"/>
                                      <w:marTop w:val="0"/>
                                      <w:marBottom w:val="30"/>
                                      <w:divBdr>
                                        <w:top w:val="single" w:sz="6" w:space="0" w:color="A0B4C6"/>
                                        <w:left w:val="single" w:sz="6" w:space="0" w:color="A0B4C6"/>
                                        <w:bottom w:val="single" w:sz="6" w:space="0" w:color="A0B4C6"/>
                                        <w:right w:val="single" w:sz="6" w:space="0" w:color="A0B4C6"/>
                                      </w:divBdr>
                                      <w:divsChild>
                                        <w:div w:id="1237789907">
                                          <w:marLeft w:val="0"/>
                                          <w:marRight w:val="0"/>
                                          <w:marTop w:val="0"/>
                                          <w:marBottom w:val="0"/>
                                          <w:divBdr>
                                            <w:top w:val="single" w:sz="6" w:space="0" w:color="FFFFFF"/>
                                            <w:left w:val="none" w:sz="0" w:space="0" w:color="auto"/>
                                            <w:bottom w:val="none" w:sz="0" w:space="0" w:color="auto"/>
                                            <w:right w:val="none" w:sz="0" w:space="0" w:color="auto"/>
                                          </w:divBdr>
                                          <w:divsChild>
                                            <w:div w:id="1987390519">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821072450">
      <w:bodyDiv w:val="1"/>
      <w:marLeft w:val="0"/>
      <w:marRight w:val="0"/>
      <w:marTop w:val="0"/>
      <w:marBottom w:val="0"/>
      <w:divBdr>
        <w:top w:val="single" w:sz="24" w:space="8" w:color="6FA004"/>
        <w:left w:val="none" w:sz="0" w:space="0" w:color="auto"/>
        <w:bottom w:val="none" w:sz="0" w:space="0" w:color="auto"/>
        <w:right w:val="none" w:sz="0" w:space="0" w:color="auto"/>
      </w:divBdr>
      <w:divsChild>
        <w:div w:id="98769024">
          <w:marLeft w:val="0"/>
          <w:marRight w:val="0"/>
          <w:marTop w:val="0"/>
          <w:marBottom w:val="0"/>
          <w:divBdr>
            <w:top w:val="none" w:sz="0" w:space="0" w:color="auto"/>
            <w:left w:val="none" w:sz="0" w:space="0" w:color="auto"/>
            <w:bottom w:val="none" w:sz="0" w:space="0" w:color="auto"/>
            <w:right w:val="none" w:sz="0" w:space="0" w:color="auto"/>
          </w:divBdr>
          <w:divsChild>
            <w:div w:id="1639873762">
              <w:marLeft w:val="0"/>
              <w:marRight w:val="0"/>
              <w:marTop w:val="0"/>
              <w:marBottom w:val="0"/>
              <w:divBdr>
                <w:top w:val="none" w:sz="0" w:space="0" w:color="auto"/>
                <w:left w:val="none" w:sz="0" w:space="0" w:color="auto"/>
                <w:bottom w:val="none" w:sz="0" w:space="0" w:color="auto"/>
                <w:right w:val="none" w:sz="0" w:space="0" w:color="auto"/>
              </w:divBdr>
              <w:divsChild>
                <w:div w:id="853491659">
                  <w:marLeft w:val="-300"/>
                  <w:marRight w:val="0"/>
                  <w:marTop w:val="0"/>
                  <w:marBottom w:val="0"/>
                  <w:divBdr>
                    <w:top w:val="none" w:sz="0" w:space="0" w:color="auto"/>
                    <w:left w:val="none" w:sz="0" w:space="0" w:color="auto"/>
                    <w:bottom w:val="none" w:sz="0" w:space="0" w:color="auto"/>
                    <w:right w:val="none" w:sz="0" w:space="0" w:color="auto"/>
                  </w:divBdr>
                  <w:divsChild>
                    <w:div w:id="724567125">
                      <w:marLeft w:val="0"/>
                      <w:marRight w:val="0"/>
                      <w:marTop w:val="0"/>
                      <w:marBottom w:val="0"/>
                      <w:divBdr>
                        <w:top w:val="none" w:sz="0" w:space="0" w:color="auto"/>
                        <w:left w:val="none" w:sz="0" w:space="0" w:color="auto"/>
                        <w:bottom w:val="none" w:sz="0" w:space="0" w:color="auto"/>
                        <w:right w:val="none" w:sz="0" w:space="0" w:color="auto"/>
                      </w:divBdr>
                      <w:divsChild>
                        <w:div w:id="556627847">
                          <w:marLeft w:val="0"/>
                          <w:marRight w:val="0"/>
                          <w:marTop w:val="0"/>
                          <w:marBottom w:val="300"/>
                          <w:divBdr>
                            <w:top w:val="single" w:sz="6" w:space="0" w:color="A0B4C6"/>
                            <w:left w:val="single" w:sz="6" w:space="0" w:color="A0B4C6"/>
                            <w:bottom w:val="single" w:sz="6" w:space="0" w:color="A0B4C6"/>
                            <w:right w:val="single" w:sz="6" w:space="0" w:color="A0B4C6"/>
                          </w:divBdr>
                          <w:divsChild>
                            <w:div w:id="1468280592">
                              <w:marLeft w:val="0"/>
                              <w:marRight w:val="0"/>
                              <w:marTop w:val="0"/>
                              <w:marBottom w:val="0"/>
                              <w:divBdr>
                                <w:top w:val="none" w:sz="0" w:space="0" w:color="auto"/>
                                <w:left w:val="none" w:sz="0" w:space="0" w:color="auto"/>
                                <w:bottom w:val="none" w:sz="0" w:space="0" w:color="auto"/>
                                <w:right w:val="none" w:sz="0" w:space="0" w:color="auto"/>
                              </w:divBdr>
                              <w:divsChild>
                                <w:div w:id="2008629635">
                                  <w:marLeft w:val="0"/>
                                  <w:marRight w:val="0"/>
                                  <w:marTop w:val="0"/>
                                  <w:marBottom w:val="0"/>
                                  <w:divBdr>
                                    <w:top w:val="none" w:sz="0" w:space="0" w:color="auto"/>
                                    <w:left w:val="none" w:sz="0" w:space="0" w:color="auto"/>
                                    <w:bottom w:val="none" w:sz="0" w:space="0" w:color="auto"/>
                                    <w:right w:val="none" w:sz="0" w:space="0" w:color="auto"/>
                                  </w:divBdr>
                                  <w:divsChild>
                                    <w:div w:id="19480220">
                                      <w:marLeft w:val="0"/>
                                      <w:marRight w:val="0"/>
                                      <w:marTop w:val="0"/>
                                      <w:marBottom w:val="30"/>
                                      <w:divBdr>
                                        <w:top w:val="single" w:sz="6" w:space="0" w:color="A0B4C6"/>
                                        <w:left w:val="single" w:sz="6" w:space="0" w:color="A0B4C6"/>
                                        <w:bottom w:val="single" w:sz="6" w:space="0" w:color="A0B4C6"/>
                                        <w:right w:val="single" w:sz="6" w:space="0" w:color="A0B4C6"/>
                                      </w:divBdr>
                                      <w:divsChild>
                                        <w:div w:id="391199755">
                                          <w:marLeft w:val="0"/>
                                          <w:marRight w:val="0"/>
                                          <w:marTop w:val="0"/>
                                          <w:marBottom w:val="0"/>
                                          <w:divBdr>
                                            <w:top w:val="single" w:sz="6" w:space="0" w:color="FFFFFF"/>
                                            <w:left w:val="none" w:sz="0" w:space="0" w:color="auto"/>
                                            <w:bottom w:val="none" w:sz="0" w:space="0" w:color="auto"/>
                                            <w:right w:val="none" w:sz="0" w:space="0" w:color="auto"/>
                                          </w:divBdr>
                                          <w:divsChild>
                                            <w:div w:id="136260778">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wmf"/><Relationship Id="rId18" Type="http://schemas.openxmlformats.org/officeDocument/2006/relationships/hyperlink" Target="javascript:modal('./Guide/CaseQ2_6.html',%20'Dilemma%20Terms')" TargetMode="External"/><Relationship Id="rId3" Type="http://schemas.openxmlformats.org/officeDocument/2006/relationships/settings" Target="settings.xml"/><Relationship Id="rId21" Type="http://schemas.openxmlformats.org/officeDocument/2006/relationships/hyperlink" Target="javascript:modal('./Guide/CaseQ2_8.html',%20'Dilemma%20Terms')" TargetMode="Externa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hyperlink" Target="javascript:modal('./Guide/CaseQ2_8.html',%20'Dilemma%20Terms')" TargetMode="External"/><Relationship Id="rId2" Type="http://schemas.openxmlformats.org/officeDocument/2006/relationships/styles" Target="styles.xml"/><Relationship Id="rId16" Type="http://schemas.openxmlformats.org/officeDocument/2006/relationships/hyperlink" Target="javascript:modal('./Guide/CaseQ2_7.html',%20'Dilemma%20Terms')" TargetMode="External"/><Relationship Id="rId20" Type="http://schemas.openxmlformats.org/officeDocument/2006/relationships/hyperlink" Target="javascript:modal('./Guide/CaseQ2_7.html',%20'Dilemma%20Terms')" TargetMode="Externa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javascript:modal('./Guide/CaseQ2_26.html')" TargetMode="External"/><Relationship Id="rId23" Type="http://schemas.openxmlformats.org/officeDocument/2006/relationships/theme" Target="theme/theme1.xml"/><Relationship Id="rId10" Type="http://schemas.openxmlformats.org/officeDocument/2006/relationships/control" Target="activeX/activeX3.xml"/><Relationship Id="rId19" Type="http://schemas.openxmlformats.org/officeDocument/2006/relationships/hyperlink" Target="javascript:modal('./Guide/CaseQ2_26.html')"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 Id="rId22"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700</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2016-09-02T11:55:00Z</dcterms:created>
  <dcterms:modified xsi:type="dcterms:W3CDTF">2016-09-02T12:05:00Z</dcterms:modified>
</cp:coreProperties>
</file>