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C906C7" w14:textId="77777777" w:rsidR="00C362B8" w:rsidRDefault="00347568" w:rsidP="00347568">
      <w:pPr>
        <w:rPr>
          <w:rFonts w:ascii="Arial" w:hAnsi="Arial" w:cs="Arial"/>
          <w:i/>
          <w:iCs/>
          <w:color w:val="333333"/>
          <w:sz w:val="21"/>
          <w:szCs w:val="21"/>
        </w:rPr>
      </w:pPr>
      <w:r>
        <w:rPr>
          <w:rStyle w:val="title1"/>
          <w:rFonts w:ascii="Arial" w:hAnsi="Arial" w:cs="Arial"/>
        </w:rPr>
        <w:t>The Problem: The Case of the Educational Weekend</w:t>
      </w:r>
      <w:r>
        <w:rPr>
          <w:rFonts w:ascii="Arial" w:hAnsi="Arial" w:cs="Arial"/>
          <w:color w:val="333333"/>
          <w:sz w:val="21"/>
          <w:szCs w:val="21"/>
        </w:rPr>
        <w:br/>
      </w:r>
      <w:r>
        <w:rPr>
          <w:rFonts w:ascii="Arial" w:hAnsi="Arial" w:cs="Arial"/>
          <w:color w:val="333333"/>
          <w:sz w:val="21"/>
          <w:szCs w:val="21"/>
        </w:rPr>
        <w:br/>
        <w:t>You are preparing to introduce a new product on the market during a time when everyone is nervous about the economic future of the country and health care expenses. Because of the economic skittishness, people are unlikely to try a new product. Thus, you need to figure out how to create demand with the public and woo the leaders in the sports medicine field to give your new product a try. You have a request for a $30,000 increase in your budget to the CEO to meet the need. Accounting is also being very conservative and doesn't want to raise your budget until they feel more secure about the projected sales.</w:t>
      </w:r>
      <w:r>
        <w:rPr>
          <w:rFonts w:ascii="Arial" w:hAnsi="Arial" w:cs="Arial"/>
          <w:color w:val="333333"/>
          <w:sz w:val="21"/>
          <w:szCs w:val="21"/>
        </w:rPr>
        <w:br/>
      </w:r>
      <w:r>
        <w:rPr>
          <w:rFonts w:ascii="Arial" w:hAnsi="Arial" w:cs="Arial"/>
          <w:color w:val="333333"/>
          <w:sz w:val="21"/>
          <w:szCs w:val="21"/>
        </w:rPr>
        <w:br/>
        <w:t>One of the investors in your company has a ranch in Idaho. This investor has offered to let you use the ranch, all expenses paid, and bring some of the potential customers and purchasing agents to the ranch for a skiing vacation and the chance to learn about your new product. While the weekend will be billed as a "thank-you for our valued customers", you hope that you can generate enough good will to get more sales. This offer would be the equivalent of a $30,000 infusion into your marketing budget.</w:t>
      </w:r>
      <w:r>
        <w:rPr>
          <w:rFonts w:ascii="Arial" w:hAnsi="Arial" w:cs="Arial"/>
          <w:color w:val="333333"/>
          <w:sz w:val="21"/>
          <w:szCs w:val="21"/>
        </w:rPr>
        <w:br/>
      </w:r>
      <w:r>
        <w:rPr>
          <w:rFonts w:ascii="Arial" w:hAnsi="Arial" w:cs="Arial"/>
          <w:color w:val="333333"/>
          <w:sz w:val="21"/>
          <w:szCs w:val="21"/>
        </w:rPr>
        <w:br/>
      </w:r>
      <w:r>
        <w:rPr>
          <w:rFonts w:ascii="Arial" w:hAnsi="Arial" w:cs="Arial"/>
          <w:i/>
          <w:iCs/>
          <w:color w:val="333333"/>
          <w:sz w:val="21"/>
          <w:szCs w:val="21"/>
        </w:rPr>
        <w:t xml:space="preserve">Please complete each section of this worksheet. Some people find that writing the answers out on another page and then "cutting and pasting" them into the worksheet lets you think through the problem better. </w:t>
      </w:r>
      <w:r>
        <w:rPr>
          <w:rFonts w:ascii="Arial" w:hAnsi="Arial" w:cs="Arial"/>
          <w:i/>
          <w:iCs/>
          <w:color w:val="333333"/>
          <w:sz w:val="21"/>
          <w:szCs w:val="21"/>
        </w:rPr>
        <w:br/>
      </w:r>
      <w:r>
        <w:rPr>
          <w:rFonts w:ascii="Arial" w:hAnsi="Arial" w:cs="Arial"/>
          <w:i/>
          <w:iCs/>
          <w:color w:val="333333"/>
          <w:sz w:val="21"/>
          <w:szCs w:val="21"/>
        </w:rPr>
        <w:br/>
        <w:t>If you only have time to do part of this worksheet, click the "save work" button at the bottom of this page. At any later time, you can then return to this worksheet and continue.</w:t>
      </w:r>
    </w:p>
    <w:p w14:paraId="6015FEB2" w14:textId="77777777" w:rsidR="00347568" w:rsidRPr="00347568" w:rsidRDefault="00347568" w:rsidP="00347568">
      <w:pPr>
        <w:shd w:val="clear" w:color="auto" w:fill="FFFFFF"/>
        <w:spacing w:after="0" w:line="285" w:lineRule="atLeast"/>
        <w:rPr>
          <w:rFonts w:ascii="Arial" w:eastAsia="Times New Roman" w:hAnsi="Arial" w:cs="Arial"/>
          <w:color w:val="333333"/>
          <w:sz w:val="21"/>
          <w:szCs w:val="21"/>
        </w:rPr>
      </w:pPr>
      <w:r w:rsidRPr="00347568">
        <w:rPr>
          <w:rFonts w:ascii="Arial" w:eastAsia="Times New Roman" w:hAnsi="Arial" w:cs="Arial"/>
          <w:b/>
          <w:bCs/>
          <w:color w:val="505050"/>
          <w:sz w:val="21"/>
          <w:szCs w:val="21"/>
        </w:rPr>
        <w:t>Be Attentive: Set the Context</w:t>
      </w:r>
      <w:r w:rsidRPr="00347568">
        <w:rPr>
          <w:rFonts w:ascii="Arial" w:eastAsia="Times New Roman" w:hAnsi="Arial" w:cs="Arial"/>
          <w:color w:val="333333"/>
          <w:sz w:val="21"/>
          <w:szCs w:val="21"/>
        </w:rPr>
        <w:t xml:space="preserve"> </w:t>
      </w:r>
    </w:p>
    <w:p w14:paraId="46D8DCEA" w14:textId="77777777" w:rsidR="00347568" w:rsidRPr="00347568" w:rsidRDefault="00347568" w:rsidP="00347568">
      <w:pPr>
        <w:shd w:val="clear" w:color="auto" w:fill="FFFFFF"/>
        <w:spacing w:before="100" w:beforeAutospacing="1" w:after="100" w:afterAutospacing="1" w:line="300" w:lineRule="atLeast"/>
        <w:ind w:left="75"/>
        <w:rPr>
          <w:rFonts w:ascii="Arial" w:eastAsia="Times New Roman" w:hAnsi="Arial" w:cs="Arial"/>
          <w:color w:val="333333"/>
          <w:sz w:val="21"/>
          <w:szCs w:val="21"/>
        </w:rPr>
      </w:pPr>
      <w:r>
        <w:rPr>
          <w:rFonts w:ascii="Arial" w:eastAsia="Times New Roman" w:hAnsi="Arial" w:cs="Arial"/>
          <w:color w:val="333333"/>
          <w:sz w:val="21"/>
          <w:szCs w:val="21"/>
        </w:rPr>
        <w:t xml:space="preserve">   1.     </w:t>
      </w:r>
      <w:r w:rsidRPr="00347568">
        <w:rPr>
          <w:rFonts w:ascii="Arial" w:eastAsia="Times New Roman" w:hAnsi="Arial" w:cs="Arial"/>
          <w:color w:val="333333"/>
          <w:sz w:val="21"/>
          <w:szCs w:val="21"/>
        </w:rPr>
        <w:t>Ethical Actor</w:t>
      </w:r>
    </w:p>
    <w:p w14:paraId="089FC637" w14:textId="77777777" w:rsidR="00347568" w:rsidRDefault="00347568" w:rsidP="00347568">
      <w:pPr>
        <w:shd w:val="clear" w:color="auto" w:fill="FFFFFF"/>
        <w:spacing w:before="100" w:beforeAutospacing="1" w:after="100" w:afterAutospacing="1" w:line="300" w:lineRule="atLeast"/>
        <w:ind w:left="75"/>
        <w:rPr>
          <w:rFonts w:ascii="Arial" w:eastAsia="Times New Roman" w:hAnsi="Arial" w:cs="Arial"/>
          <w:color w:val="333333"/>
          <w:sz w:val="21"/>
          <w:szCs w:val="21"/>
        </w:rPr>
      </w:pPr>
      <w:r w:rsidRPr="00347568">
        <w:rPr>
          <w:rFonts w:ascii="Arial" w:eastAsia="Times New Roman" w:hAnsi="Arial" w:cs="Arial"/>
          <w:color w:val="333333"/>
          <w:sz w:val="21"/>
          <w:szCs w:val="21"/>
        </w:rPr>
        <w:t xml:space="preserve">The first step is to identify the ethical actor. In a sentence identify the </w:t>
      </w:r>
      <w:hyperlink r:id="rId5" w:history="1">
        <w:r w:rsidRPr="00347568">
          <w:rPr>
            <w:rFonts w:ascii="Arial" w:eastAsia="Times New Roman" w:hAnsi="Arial" w:cs="Arial"/>
            <w:color w:val="333333"/>
            <w:sz w:val="21"/>
            <w:szCs w:val="21"/>
            <w:u w:val="single"/>
          </w:rPr>
          <w:t>ethical actor</w:t>
        </w:r>
      </w:hyperlink>
      <w:r w:rsidRPr="00347568">
        <w:rPr>
          <w:rFonts w:ascii="Arial" w:eastAsia="Times New Roman" w:hAnsi="Arial" w:cs="Arial"/>
          <w:color w:val="333333"/>
          <w:sz w:val="21"/>
          <w:szCs w:val="21"/>
        </w:rPr>
        <w:t xml:space="preserve"> for this problem.</w:t>
      </w:r>
    </w:p>
    <w:p w14:paraId="7483F136" w14:textId="77777777" w:rsidR="00347568" w:rsidRPr="00347568" w:rsidRDefault="00347568" w:rsidP="00347568">
      <w:pPr>
        <w:pStyle w:val="ListParagraph"/>
        <w:numPr>
          <w:ilvl w:val="0"/>
          <w:numId w:val="5"/>
        </w:numPr>
        <w:shd w:val="clear" w:color="auto" w:fill="FFFFFF"/>
        <w:spacing w:before="100" w:beforeAutospacing="1" w:after="100" w:afterAutospacing="1" w:line="300" w:lineRule="atLeast"/>
        <w:rPr>
          <w:rFonts w:ascii="Arial" w:eastAsia="Times New Roman" w:hAnsi="Arial" w:cs="Arial"/>
          <w:color w:val="333333"/>
          <w:sz w:val="21"/>
          <w:szCs w:val="21"/>
        </w:rPr>
      </w:pPr>
      <w:r w:rsidRPr="00347568">
        <w:rPr>
          <w:rFonts w:ascii="Arial" w:eastAsia="Times New Roman" w:hAnsi="Arial" w:cs="Arial"/>
          <w:color w:val="333333"/>
          <w:sz w:val="21"/>
          <w:szCs w:val="21"/>
        </w:rPr>
        <w:t>Stakeholders</w:t>
      </w:r>
    </w:p>
    <w:p w14:paraId="04C99E88" w14:textId="77777777" w:rsidR="00347568" w:rsidRDefault="00347568" w:rsidP="00347568">
      <w:pPr>
        <w:shd w:val="clear" w:color="auto" w:fill="FFFFFF"/>
        <w:spacing w:before="100" w:beforeAutospacing="1" w:after="100" w:afterAutospacing="1" w:line="300" w:lineRule="atLeast"/>
        <w:ind w:left="75"/>
        <w:rPr>
          <w:rFonts w:ascii="Arial" w:eastAsia="Times New Roman" w:hAnsi="Arial" w:cs="Arial"/>
          <w:color w:val="333333"/>
          <w:sz w:val="21"/>
          <w:szCs w:val="21"/>
        </w:rPr>
      </w:pPr>
      <w:r w:rsidRPr="00347568">
        <w:rPr>
          <w:rFonts w:ascii="Arial" w:eastAsia="Times New Roman" w:hAnsi="Arial" w:cs="Arial"/>
          <w:color w:val="333333"/>
          <w:sz w:val="21"/>
          <w:szCs w:val="21"/>
        </w:rPr>
        <w:t xml:space="preserve">The next step is to identify the stakeholders. List the other </w:t>
      </w:r>
      <w:hyperlink r:id="rId6" w:history="1">
        <w:r w:rsidRPr="00347568">
          <w:rPr>
            <w:rFonts w:ascii="Arial" w:eastAsia="Times New Roman" w:hAnsi="Arial" w:cs="Arial"/>
            <w:color w:val="333333"/>
            <w:sz w:val="21"/>
            <w:szCs w:val="21"/>
            <w:u w:val="single"/>
          </w:rPr>
          <w:t>stakeholders</w:t>
        </w:r>
      </w:hyperlink>
      <w:r w:rsidRPr="00347568">
        <w:rPr>
          <w:rFonts w:ascii="Arial" w:eastAsia="Times New Roman" w:hAnsi="Arial" w:cs="Arial"/>
          <w:color w:val="333333"/>
          <w:sz w:val="21"/>
          <w:szCs w:val="21"/>
        </w:rPr>
        <w:t xml:space="preserve"> for this problem.</w:t>
      </w:r>
    </w:p>
    <w:p w14:paraId="45D368E6" w14:textId="77777777" w:rsidR="00347568" w:rsidRPr="00347568" w:rsidRDefault="00347568" w:rsidP="00347568">
      <w:pPr>
        <w:pStyle w:val="ListParagraph"/>
        <w:numPr>
          <w:ilvl w:val="0"/>
          <w:numId w:val="5"/>
        </w:numPr>
        <w:shd w:val="clear" w:color="auto" w:fill="FFFFFF"/>
        <w:spacing w:before="100" w:beforeAutospacing="1" w:after="100" w:afterAutospacing="1" w:line="300" w:lineRule="atLeast"/>
        <w:rPr>
          <w:rFonts w:ascii="Arial" w:eastAsia="Times New Roman" w:hAnsi="Arial" w:cs="Arial"/>
          <w:color w:val="333333"/>
          <w:sz w:val="21"/>
          <w:szCs w:val="21"/>
        </w:rPr>
      </w:pPr>
      <w:r w:rsidRPr="00347568">
        <w:rPr>
          <w:rFonts w:ascii="Arial" w:eastAsia="Times New Roman" w:hAnsi="Arial" w:cs="Arial"/>
          <w:color w:val="333333"/>
          <w:sz w:val="21"/>
          <w:szCs w:val="21"/>
        </w:rPr>
        <w:t>Assumptions</w:t>
      </w:r>
    </w:p>
    <w:p w14:paraId="5A6C20CF" w14:textId="77777777" w:rsidR="00347568" w:rsidRPr="00347568" w:rsidRDefault="00347568" w:rsidP="00347568">
      <w:pPr>
        <w:shd w:val="clear" w:color="auto" w:fill="FFFFFF"/>
        <w:spacing w:before="100" w:beforeAutospacing="1" w:after="100" w:afterAutospacing="1" w:line="300" w:lineRule="atLeast"/>
        <w:ind w:left="75"/>
        <w:rPr>
          <w:rFonts w:ascii="Arial" w:eastAsia="Times New Roman" w:hAnsi="Arial" w:cs="Arial"/>
          <w:color w:val="333333"/>
          <w:sz w:val="21"/>
          <w:szCs w:val="21"/>
        </w:rPr>
      </w:pPr>
      <w:r w:rsidRPr="00347568">
        <w:rPr>
          <w:rFonts w:ascii="Arial" w:eastAsia="Times New Roman" w:hAnsi="Arial" w:cs="Arial"/>
          <w:color w:val="333333"/>
          <w:sz w:val="21"/>
          <w:szCs w:val="21"/>
        </w:rPr>
        <w:t xml:space="preserve">In two or three bullet points, identify any </w:t>
      </w:r>
      <w:hyperlink r:id="rId7" w:history="1">
        <w:r w:rsidRPr="00347568">
          <w:rPr>
            <w:rFonts w:ascii="Arial" w:eastAsia="Times New Roman" w:hAnsi="Arial" w:cs="Arial"/>
            <w:color w:val="333333"/>
            <w:sz w:val="21"/>
            <w:szCs w:val="21"/>
            <w:u w:val="single"/>
          </w:rPr>
          <w:t>assumptions</w:t>
        </w:r>
      </w:hyperlink>
      <w:r w:rsidRPr="00347568">
        <w:rPr>
          <w:rFonts w:ascii="Arial" w:eastAsia="Times New Roman" w:hAnsi="Arial" w:cs="Arial"/>
          <w:color w:val="333333"/>
          <w:sz w:val="21"/>
          <w:szCs w:val="21"/>
        </w:rPr>
        <w:t xml:space="preserve"> you are making about the problem</w:t>
      </w:r>
    </w:p>
    <w:p w14:paraId="01339C90" w14:textId="77777777" w:rsidR="00347568" w:rsidRPr="00347568" w:rsidRDefault="00347568" w:rsidP="00347568">
      <w:pPr>
        <w:pStyle w:val="ListParagraph"/>
        <w:shd w:val="clear" w:color="auto" w:fill="FFFFFF"/>
        <w:spacing w:before="100" w:beforeAutospacing="1" w:after="100" w:afterAutospacing="1" w:line="300" w:lineRule="atLeast"/>
        <w:ind w:left="648"/>
        <w:rPr>
          <w:rFonts w:ascii="Arial" w:eastAsia="Times New Roman" w:hAnsi="Arial" w:cs="Arial"/>
          <w:color w:val="333333"/>
          <w:sz w:val="21"/>
          <w:szCs w:val="21"/>
        </w:rPr>
      </w:pPr>
    </w:p>
    <w:p w14:paraId="340A015A" w14:textId="77777777" w:rsidR="00347568" w:rsidRPr="00347568" w:rsidRDefault="00347568" w:rsidP="00347568">
      <w:pPr>
        <w:shd w:val="clear" w:color="auto" w:fill="FFFFFF"/>
        <w:spacing w:before="100" w:beforeAutospacing="1" w:after="100" w:afterAutospacing="1" w:line="300" w:lineRule="atLeast"/>
        <w:ind w:left="75"/>
        <w:rPr>
          <w:rFonts w:ascii="Arial" w:eastAsia="Times New Roman" w:hAnsi="Arial" w:cs="Arial"/>
          <w:color w:val="333333"/>
          <w:sz w:val="21"/>
          <w:szCs w:val="21"/>
        </w:rPr>
      </w:pPr>
      <w:r>
        <w:rPr>
          <w:rFonts w:ascii="Arial" w:hAnsi="Arial" w:cs="Arial"/>
          <w:i/>
          <w:iCs/>
          <w:color w:val="333333"/>
          <w:sz w:val="21"/>
          <w:szCs w:val="21"/>
        </w:rPr>
        <w:t>If you wish to save your current work and then return to this worksheet at a later time, click the "save work" button below. Please note that this action will truncate any response that exceeds its character limit (250 characters for Ethical Actor and 1,250 characters for Stakeholders and Assumptions).</w:t>
      </w:r>
      <w:bookmarkStart w:id="0" w:name="_GoBack"/>
      <w:bookmarkEnd w:id="0"/>
    </w:p>
    <w:sectPr w:rsidR="00347568" w:rsidRPr="0034756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FE44F5"/>
    <w:multiLevelType w:val="multilevel"/>
    <w:tmpl w:val="5D32C8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FA10E4"/>
    <w:multiLevelType w:val="multilevel"/>
    <w:tmpl w:val="3FE491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1295266"/>
    <w:multiLevelType w:val="hybridMultilevel"/>
    <w:tmpl w:val="6DD644EA"/>
    <w:lvl w:ilvl="0" w:tplc="45C06C62">
      <w:start w:val="2"/>
      <w:numFmt w:val="decimal"/>
      <w:lvlText w:val="%1."/>
      <w:lvlJc w:val="left"/>
      <w:pPr>
        <w:ind w:left="828" w:hanging="360"/>
      </w:pPr>
      <w:rPr>
        <w:rFonts w:hint="default"/>
      </w:rPr>
    </w:lvl>
    <w:lvl w:ilvl="1" w:tplc="04090019" w:tentative="1">
      <w:start w:val="1"/>
      <w:numFmt w:val="lowerLetter"/>
      <w:lvlText w:val="%2."/>
      <w:lvlJc w:val="left"/>
      <w:pPr>
        <w:ind w:left="1548" w:hanging="360"/>
      </w:pPr>
    </w:lvl>
    <w:lvl w:ilvl="2" w:tplc="0409001B" w:tentative="1">
      <w:start w:val="1"/>
      <w:numFmt w:val="lowerRoman"/>
      <w:lvlText w:val="%3."/>
      <w:lvlJc w:val="right"/>
      <w:pPr>
        <w:ind w:left="2268" w:hanging="180"/>
      </w:pPr>
    </w:lvl>
    <w:lvl w:ilvl="3" w:tplc="0409000F" w:tentative="1">
      <w:start w:val="1"/>
      <w:numFmt w:val="decimal"/>
      <w:lvlText w:val="%4."/>
      <w:lvlJc w:val="left"/>
      <w:pPr>
        <w:ind w:left="2988" w:hanging="360"/>
      </w:pPr>
    </w:lvl>
    <w:lvl w:ilvl="4" w:tplc="04090019" w:tentative="1">
      <w:start w:val="1"/>
      <w:numFmt w:val="lowerLetter"/>
      <w:lvlText w:val="%5."/>
      <w:lvlJc w:val="left"/>
      <w:pPr>
        <w:ind w:left="3708" w:hanging="360"/>
      </w:pPr>
    </w:lvl>
    <w:lvl w:ilvl="5" w:tplc="0409001B" w:tentative="1">
      <w:start w:val="1"/>
      <w:numFmt w:val="lowerRoman"/>
      <w:lvlText w:val="%6."/>
      <w:lvlJc w:val="right"/>
      <w:pPr>
        <w:ind w:left="4428" w:hanging="180"/>
      </w:pPr>
    </w:lvl>
    <w:lvl w:ilvl="6" w:tplc="0409000F" w:tentative="1">
      <w:start w:val="1"/>
      <w:numFmt w:val="decimal"/>
      <w:lvlText w:val="%7."/>
      <w:lvlJc w:val="left"/>
      <w:pPr>
        <w:ind w:left="5148" w:hanging="360"/>
      </w:pPr>
    </w:lvl>
    <w:lvl w:ilvl="7" w:tplc="04090019" w:tentative="1">
      <w:start w:val="1"/>
      <w:numFmt w:val="lowerLetter"/>
      <w:lvlText w:val="%8."/>
      <w:lvlJc w:val="left"/>
      <w:pPr>
        <w:ind w:left="5868" w:hanging="360"/>
      </w:pPr>
    </w:lvl>
    <w:lvl w:ilvl="8" w:tplc="0409001B" w:tentative="1">
      <w:start w:val="1"/>
      <w:numFmt w:val="lowerRoman"/>
      <w:lvlText w:val="%9."/>
      <w:lvlJc w:val="right"/>
      <w:pPr>
        <w:ind w:left="6588" w:hanging="180"/>
      </w:pPr>
    </w:lvl>
  </w:abstractNum>
  <w:abstractNum w:abstractNumId="3" w15:restartNumberingAfterBreak="0">
    <w:nsid w:val="6E3F23D4"/>
    <w:multiLevelType w:val="hybridMultilevel"/>
    <w:tmpl w:val="70A025D8"/>
    <w:lvl w:ilvl="0" w:tplc="0A800DFA">
      <w:start w:val="1"/>
      <w:numFmt w:val="decimal"/>
      <w:lvlText w:val="%1."/>
      <w:lvlJc w:val="left"/>
      <w:pPr>
        <w:ind w:left="720" w:hanging="360"/>
      </w:pPr>
      <w:rPr>
        <w:rFonts w:ascii="Arial" w:hAnsi="Arial" w:cs="Arial" w:hint="default"/>
        <w:i/>
        <w:color w:val="333333"/>
        <w:sz w:val="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62F4063"/>
    <w:multiLevelType w:val="multilevel"/>
    <w:tmpl w:val="C8EC9B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CB15815"/>
    <w:multiLevelType w:val="hybridMultilevel"/>
    <w:tmpl w:val="A6CC8D28"/>
    <w:lvl w:ilvl="0" w:tplc="70DAD25C">
      <w:start w:val="2"/>
      <w:numFmt w:val="decimal"/>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num w:numId="1">
    <w:abstractNumId w:val="3"/>
  </w:num>
  <w:num w:numId="2">
    <w:abstractNumId w:val="1"/>
  </w:num>
  <w:num w:numId="3">
    <w:abstractNumId w:val="0"/>
  </w:num>
  <w:num w:numId="4">
    <w:abstractNumId w:val="2"/>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7568"/>
    <w:rsid w:val="00347568"/>
    <w:rsid w:val="00C362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BD744"/>
  <w15:chartTrackingRefBased/>
  <w15:docId w15:val="{59C7B6F5-A5D1-4C12-B8C2-C983C4419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le1">
    <w:name w:val="title1"/>
    <w:basedOn w:val="DefaultParagraphFont"/>
    <w:rsid w:val="00347568"/>
    <w:rPr>
      <w:b/>
      <w:bCs/>
      <w:color w:val="124370"/>
      <w:sz w:val="24"/>
      <w:szCs w:val="24"/>
    </w:rPr>
  </w:style>
  <w:style w:type="paragraph" w:styleId="ListParagraph">
    <w:name w:val="List Paragraph"/>
    <w:basedOn w:val="Normal"/>
    <w:uiPriority w:val="34"/>
    <w:qFormat/>
    <w:rsid w:val="00347568"/>
    <w:pPr>
      <w:ind w:left="720"/>
      <w:contextualSpacing/>
    </w:pPr>
  </w:style>
  <w:style w:type="character" w:styleId="Hyperlink">
    <w:name w:val="Hyperlink"/>
    <w:basedOn w:val="DefaultParagraphFont"/>
    <w:uiPriority w:val="99"/>
    <w:semiHidden/>
    <w:unhideWhenUsed/>
    <w:rsid w:val="00347568"/>
    <w:rPr>
      <w:strike w:val="0"/>
      <w:dstrike w:val="0"/>
      <w:color w:val="333333"/>
      <w:u w:val="singl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996607">
      <w:bodyDiv w:val="1"/>
      <w:marLeft w:val="0"/>
      <w:marRight w:val="0"/>
      <w:marTop w:val="0"/>
      <w:marBottom w:val="0"/>
      <w:divBdr>
        <w:top w:val="single" w:sz="24" w:space="8" w:color="6FA004"/>
        <w:left w:val="none" w:sz="0" w:space="0" w:color="auto"/>
        <w:bottom w:val="none" w:sz="0" w:space="0" w:color="auto"/>
        <w:right w:val="none" w:sz="0" w:space="0" w:color="auto"/>
      </w:divBdr>
      <w:divsChild>
        <w:div w:id="1159224150">
          <w:marLeft w:val="0"/>
          <w:marRight w:val="0"/>
          <w:marTop w:val="0"/>
          <w:marBottom w:val="0"/>
          <w:divBdr>
            <w:top w:val="none" w:sz="0" w:space="0" w:color="auto"/>
            <w:left w:val="none" w:sz="0" w:space="0" w:color="auto"/>
            <w:bottom w:val="none" w:sz="0" w:space="0" w:color="auto"/>
            <w:right w:val="none" w:sz="0" w:space="0" w:color="auto"/>
          </w:divBdr>
          <w:divsChild>
            <w:div w:id="2066951416">
              <w:marLeft w:val="0"/>
              <w:marRight w:val="0"/>
              <w:marTop w:val="0"/>
              <w:marBottom w:val="0"/>
              <w:divBdr>
                <w:top w:val="none" w:sz="0" w:space="0" w:color="auto"/>
                <w:left w:val="none" w:sz="0" w:space="0" w:color="auto"/>
                <w:bottom w:val="none" w:sz="0" w:space="0" w:color="auto"/>
                <w:right w:val="none" w:sz="0" w:space="0" w:color="auto"/>
              </w:divBdr>
              <w:divsChild>
                <w:div w:id="582374379">
                  <w:marLeft w:val="-300"/>
                  <w:marRight w:val="0"/>
                  <w:marTop w:val="0"/>
                  <w:marBottom w:val="0"/>
                  <w:divBdr>
                    <w:top w:val="none" w:sz="0" w:space="0" w:color="auto"/>
                    <w:left w:val="none" w:sz="0" w:space="0" w:color="auto"/>
                    <w:bottom w:val="none" w:sz="0" w:space="0" w:color="auto"/>
                    <w:right w:val="none" w:sz="0" w:space="0" w:color="auto"/>
                  </w:divBdr>
                  <w:divsChild>
                    <w:div w:id="304697741">
                      <w:marLeft w:val="0"/>
                      <w:marRight w:val="0"/>
                      <w:marTop w:val="0"/>
                      <w:marBottom w:val="0"/>
                      <w:divBdr>
                        <w:top w:val="none" w:sz="0" w:space="0" w:color="auto"/>
                        <w:left w:val="none" w:sz="0" w:space="0" w:color="auto"/>
                        <w:bottom w:val="none" w:sz="0" w:space="0" w:color="auto"/>
                        <w:right w:val="none" w:sz="0" w:space="0" w:color="auto"/>
                      </w:divBdr>
                      <w:divsChild>
                        <w:div w:id="952663456">
                          <w:marLeft w:val="0"/>
                          <w:marRight w:val="0"/>
                          <w:marTop w:val="0"/>
                          <w:marBottom w:val="300"/>
                          <w:divBdr>
                            <w:top w:val="single" w:sz="6" w:space="0" w:color="A0B4C6"/>
                            <w:left w:val="single" w:sz="6" w:space="0" w:color="A0B4C6"/>
                            <w:bottom w:val="single" w:sz="6" w:space="0" w:color="A0B4C6"/>
                            <w:right w:val="single" w:sz="6" w:space="0" w:color="A0B4C6"/>
                          </w:divBdr>
                          <w:divsChild>
                            <w:div w:id="179515820">
                              <w:marLeft w:val="0"/>
                              <w:marRight w:val="0"/>
                              <w:marTop w:val="0"/>
                              <w:marBottom w:val="0"/>
                              <w:divBdr>
                                <w:top w:val="none" w:sz="0" w:space="0" w:color="auto"/>
                                <w:left w:val="none" w:sz="0" w:space="0" w:color="auto"/>
                                <w:bottom w:val="none" w:sz="0" w:space="0" w:color="auto"/>
                                <w:right w:val="none" w:sz="0" w:space="0" w:color="auto"/>
                              </w:divBdr>
                              <w:divsChild>
                                <w:div w:id="1458448737">
                                  <w:marLeft w:val="0"/>
                                  <w:marRight w:val="0"/>
                                  <w:marTop w:val="0"/>
                                  <w:marBottom w:val="0"/>
                                  <w:divBdr>
                                    <w:top w:val="none" w:sz="0" w:space="0" w:color="auto"/>
                                    <w:left w:val="none" w:sz="0" w:space="0" w:color="auto"/>
                                    <w:bottom w:val="none" w:sz="0" w:space="0" w:color="auto"/>
                                    <w:right w:val="none" w:sz="0" w:space="0" w:color="auto"/>
                                  </w:divBdr>
                                  <w:divsChild>
                                    <w:div w:id="1959527687">
                                      <w:marLeft w:val="0"/>
                                      <w:marRight w:val="0"/>
                                      <w:marTop w:val="0"/>
                                      <w:marBottom w:val="30"/>
                                      <w:divBdr>
                                        <w:top w:val="single" w:sz="6" w:space="0" w:color="A0B4C6"/>
                                        <w:left w:val="single" w:sz="6" w:space="0" w:color="A0B4C6"/>
                                        <w:bottom w:val="single" w:sz="6" w:space="0" w:color="A0B4C6"/>
                                        <w:right w:val="single" w:sz="6" w:space="0" w:color="A0B4C6"/>
                                      </w:divBdr>
                                      <w:divsChild>
                                        <w:div w:id="1858035361">
                                          <w:marLeft w:val="0"/>
                                          <w:marRight w:val="0"/>
                                          <w:marTop w:val="0"/>
                                          <w:marBottom w:val="0"/>
                                          <w:divBdr>
                                            <w:top w:val="single" w:sz="6" w:space="0" w:color="FFFFFF"/>
                                            <w:left w:val="none" w:sz="0" w:space="0" w:color="auto"/>
                                            <w:bottom w:val="none" w:sz="0" w:space="0" w:color="auto"/>
                                            <w:right w:val="none" w:sz="0" w:space="0" w:color="auto"/>
                                          </w:divBdr>
                                          <w:divsChild>
                                            <w:div w:id="725685469">
                                              <w:blockQuote w:val="1"/>
                                              <w:marLeft w:val="0"/>
                                              <w:marRight w:val="0"/>
                                              <w:marTop w:val="150"/>
                                              <w:marBottom w:val="300"/>
                                              <w:divBdr>
                                                <w:top w:val="none" w:sz="0" w:space="0" w:color="auto"/>
                                                <w:left w:val="single" w:sz="36" w:space="11" w:color="EEEEEE"/>
                                                <w:bottom w:val="none" w:sz="0" w:space="0" w:color="auto"/>
                                                <w:right w:val="none" w:sz="0" w:space="0" w:color="auto"/>
                                              </w:divBdr>
                                            </w:div>
                                          </w:divsChild>
                                        </w:div>
                                      </w:divsChild>
                                    </w:div>
                                  </w:divsChild>
                                </w:div>
                              </w:divsChild>
                            </w:div>
                          </w:divsChild>
                        </w:div>
                      </w:divsChild>
                    </w:div>
                  </w:divsChild>
                </w:div>
              </w:divsChild>
            </w:div>
          </w:divsChild>
        </w:div>
      </w:divsChild>
    </w:div>
    <w:div w:id="585043551">
      <w:bodyDiv w:val="1"/>
      <w:marLeft w:val="0"/>
      <w:marRight w:val="0"/>
      <w:marTop w:val="0"/>
      <w:marBottom w:val="0"/>
      <w:divBdr>
        <w:top w:val="single" w:sz="24" w:space="8" w:color="6FA004"/>
        <w:left w:val="none" w:sz="0" w:space="0" w:color="auto"/>
        <w:bottom w:val="none" w:sz="0" w:space="0" w:color="auto"/>
        <w:right w:val="none" w:sz="0" w:space="0" w:color="auto"/>
      </w:divBdr>
      <w:divsChild>
        <w:div w:id="157573968">
          <w:marLeft w:val="0"/>
          <w:marRight w:val="0"/>
          <w:marTop w:val="0"/>
          <w:marBottom w:val="0"/>
          <w:divBdr>
            <w:top w:val="none" w:sz="0" w:space="0" w:color="auto"/>
            <w:left w:val="none" w:sz="0" w:space="0" w:color="auto"/>
            <w:bottom w:val="none" w:sz="0" w:space="0" w:color="auto"/>
            <w:right w:val="none" w:sz="0" w:space="0" w:color="auto"/>
          </w:divBdr>
          <w:divsChild>
            <w:div w:id="166140219">
              <w:marLeft w:val="0"/>
              <w:marRight w:val="0"/>
              <w:marTop w:val="0"/>
              <w:marBottom w:val="0"/>
              <w:divBdr>
                <w:top w:val="none" w:sz="0" w:space="0" w:color="auto"/>
                <w:left w:val="none" w:sz="0" w:space="0" w:color="auto"/>
                <w:bottom w:val="none" w:sz="0" w:space="0" w:color="auto"/>
                <w:right w:val="none" w:sz="0" w:space="0" w:color="auto"/>
              </w:divBdr>
              <w:divsChild>
                <w:div w:id="721367254">
                  <w:marLeft w:val="-300"/>
                  <w:marRight w:val="0"/>
                  <w:marTop w:val="0"/>
                  <w:marBottom w:val="0"/>
                  <w:divBdr>
                    <w:top w:val="none" w:sz="0" w:space="0" w:color="auto"/>
                    <w:left w:val="none" w:sz="0" w:space="0" w:color="auto"/>
                    <w:bottom w:val="none" w:sz="0" w:space="0" w:color="auto"/>
                    <w:right w:val="none" w:sz="0" w:space="0" w:color="auto"/>
                  </w:divBdr>
                  <w:divsChild>
                    <w:div w:id="1830487782">
                      <w:marLeft w:val="0"/>
                      <w:marRight w:val="0"/>
                      <w:marTop w:val="0"/>
                      <w:marBottom w:val="0"/>
                      <w:divBdr>
                        <w:top w:val="none" w:sz="0" w:space="0" w:color="auto"/>
                        <w:left w:val="none" w:sz="0" w:space="0" w:color="auto"/>
                        <w:bottom w:val="none" w:sz="0" w:space="0" w:color="auto"/>
                        <w:right w:val="none" w:sz="0" w:space="0" w:color="auto"/>
                      </w:divBdr>
                      <w:divsChild>
                        <w:div w:id="1096439990">
                          <w:marLeft w:val="0"/>
                          <w:marRight w:val="0"/>
                          <w:marTop w:val="0"/>
                          <w:marBottom w:val="300"/>
                          <w:divBdr>
                            <w:top w:val="single" w:sz="6" w:space="0" w:color="A0B4C6"/>
                            <w:left w:val="single" w:sz="6" w:space="0" w:color="A0B4C6"/>
                            <w:bottom w:val="single" w:sz="6" w:space="0" w:color="A0B4C6"/>
                            <w:right w:val="single" w:sz="6" w:space="0" w:color="A0B4C6"/>
                          </w:divBdr>
                          <w:divsChild>
                            <w:div w:id="2146845762">
                              <w:marLeft w:val="0"/>
                              <w:marRight w:val="0"/>
                              <w:marTop w:val="0"/>
                              <w:marBottom w:val="0"/>
                              <w:divBdr>
                                <w:top w:val="none" w:sz="0" w:space="0" w:color="auto"/>
                                <w:left w:val="none" w:sz="0" w:space="0" w:color="auto"/>
                                <w:bottom w:val="none" w:sz="0" w:space="0" w:color="auto"/>
                                <w:right w:val="none" w:sz="0" w:space="0" w:color="auto"/>
                              </w:divBdr>
                              <w:divsChild>
                                <w:div w:id="1021664579">
                                  <w:marLeft w:val="0"/>
                                  <w:marRight w:val="0"/>
                                  <w:marTop w:val="0"/>
                                  <w:marBottom w:val="0"/>
                                  <w:divBdr>
                                    <w:top w:val="none" w:sz="0" w:space="0" w:color="auto"/>
                                    <w:left w:val="none" w:sz="0" w:space="0" w:color="auto"/>
                                    <w:bottom w:val="none" w:sz="0" w:space="0" w:color="auto"/>
                                    <w:right w:val="none" w:sz="0" w:space="0" w:color="auto"/>
                                  </w:divBdr>
                                  <w:divsChild>
                                    <w:div w:id="236090968">
                                      <w:marLeft w:val="0"/>
                                      <w:marRight w:val="0"/>
                                      <w:marTop w:val="0"/>
                                      <w:marBottom w:val="30"/>
                                      <w:divBdr>
                                        <w:top w:val="single" w:sz="6" w:space="0" w:color="A0B4C6"/>
                                        <w:left w:val="single" w:sz="6" w:space="0" w:color="A0B4C6"/>
                                        <w:bottom w:val="single" w:sz="6" w:space="0" w:color="A0B4C6"/>
                                        <w:right w:val="single" w:sz="6" w:space="0" w:color="A0B4C6"/>
                                      </w:divBdr>
                                      <w:divsChild>
                                        <w:div w:id="1194421860">
                                          <w:marLeft w:val="0"/>
                                          <w:marRight w:val="0"/>
                                          <w:marTop w:val="0"/>
                                          <w:marBottom w:val="0"/>
                                          <w:divBdr>
                                            <w:top w:val="single" w:sz="6" w:space="0" w:color="FFFFFF"/>
                                            <w:left w:val="none" w:sz="0" w:space="0" w:color="auto"/>
                                            <w:bottom w:val="none" w:sz="0" w:space="0" w:color="auto"/>
                                            <w:right w:val="none" w:sz="0" w:space="0" w:color="auto"/>
                                          </w:divBdr>
                                          <w:divsChild>
                                            <w:div w:id="1167863830">
                                              <w:blockQuote w:val="1"/>
                                              <w:marLeft w:val="0"/>
                                              <w:marRight w:val="0"/>
                                              <w:marTop w:val="150"/>
                                              <w:marBottom w:val="300"/>
                                              <w:divBdr>
                                                <w:top w:val="none" w:sz="0" w:space="0" w:color="auto"/>
                                                <w:left w:val="single" w:sz="36" w:space="11" w:color="EEEEEE"/>
                                                <w:bottom w:val="none" w:sz="0" w:space="0" w:color="auto"/>
                                                <w:right w:val="none" w:sz="0" w:space="0" w:color="auto"/>
                                              </w:divBdr>
                                            </w:div>
                                          </w:divsChild>
                                        </w:div>
                                      </w:divsChild>
                                    </w:div>
                                  </w:divsChild>
                                </w:div>
                              </w:divsChild>
                            </w:div>
                          </w:divsChild>
                        </w:div>
                      </w:divsChild>
                    </w:div>
                  </w:divsChild>
                </w:div>
              </w:divsChild>
            </w:div>
          </w:divsChild>
        </w:div>
      </w:divsChild>
    </w:div>
    <w:div w:id="1254363991">
      <w:bodyDiv w:val="1"/>
      <w:marLeft w:val="0"/>
      <w:marRight w:val="0"/>
      <w:marTop w:val="0"/>
      <w:marBottom w:val="0"/>
      <w:divBdr>
        <w:top w:val="single" w:sz="24" w:space="8" w:color="6FA004"/>
        <w:left w:val="none" w:sz="0" w:space="0" w:color="auto"/>
        <w:bottom w:val="none" w:sz="0" w:space="0" w:color="auto"/>
        <w:right w:val="none" w:sz="0" w:space="0" w:color="auto"/>
      </w:divBdr>
      <w:divsChild>
        <w:div w:id="1908690818">
          <w:marLeft w:val="0"/>
          <w:marRight w:val="0"/>
          <w:marTop w:val="0"/>
          <w:marBottom w:val="0"/>
          <w:divBdr>
            <w:top w:val="none" w:sz="0" w:space="0" w:color="auto"/>
            <w:left w:val="none" w:sz="0" w:space="0" w:color="auto"/>
            <w:bottom w:val="none" w:sz="0" w:space="0" w:color="auto"/>
            <w:right w:val="none" w:sz="0" w:space="0" w:color="auto"/>
          </w:divBdr>
          <w:divsChild>
            <w:div w:id="398789355">
              <w:marLeft w:val="0"/>
              <w:marRight w:val="0"/>
              <w:marTop w:val="0"/>
              <w:marBottom w:val="0"/>
              <w:divBdr>
                <w:top w:val="none" w:sz="0" w:space="0" w:color="auto"/>
                <w:left w:val="none" w:sz="0" w:space="0" w:color="auto"/>
                <w:bottom w:val="none" w:sz="0" w:space="0" w:color="auto"/>
                <w:right w:val="none" w:sz="0" w:space="0" w:color="auto"/>
              </w:divBdr>
              <w:divsChild>
                <w:div w:id="549534131">
                  <w:marLeft w:val="-300"/>
                  <w:marRight w:val="0"/>
                  <w:marTop w:val="0"/>
                  <w:marBottom w:val="0"/>
                  <w:divBdr>
                    <w:top w:val="none" w:sz="0" w:space="0" w:color="auto"/>
                    <w:left w:val="none" w:sz="0" w:space="0" w:color="auto"/>
                    <w:bottom w:val="none" w:sz="0" w:space="0" w:color="auto"/>
                    <w:right w:val="none" w:sz="0" w:space="0" w:color="auto"/>
                  </w:divBdr>
                  <w:divsChild>
                    <w:div w:id="612252667">
                      <w:marLeft w:val="0"/>
                      <w:marRight w:val="0"/>
                      <w:marTop w:val="0"/>
                      <w:marBottom w:val="0"/>
                      <w:divBdr>
                        <w:top w:val="none" w:sz="0" w:space="0" w:color="auto"/>
                        <w:left w:val="none" w:sz="0" w:space="0" w:color="auto"/>
                        <w:bottom w:val="none" w:sz="0" w:space="0" w:color="auto"/>
                        <w:right w:val="none" w:sz="0" w:space="0" w:color="auto"/>
                      </w:divBdr>
                      <w:divsChild>
                        <w:div w:id="2146043111">
                          <w:marLeft w:val="0"/>
                          <w:marRight w:val="0"/>
                          <w:marTop w:val="0"/>
                          <w:marBottom w:val="300"/>
                          <w:divBdr>
                            <w:top w:val="single" w:sz="6" w:space="0" w:color="A0B4C6"/>
                            <w:left w:val="single" w:sz="6" w:space="0" w:color="A0B4C6"/>
                            <w:bottom w:val="single" w:sz="6" w:space="0" w:color="A0B4C6"/>
                            <w:right w:val="single" w:sz="6" w:space="0" w:color="A0B4C6"/>
                          </w:divBdr>
                          <w:divsChild>
                            <w:div w:id="1315259040">
                              <w:marLeft w:val="0"/>
                              <w:marRight w:val="0"/>
                              <w:marTop w:val="0"/>
                              <w:marBottom w:val="0"/>
                              <w:divBdr>
                                <w:top w:val="none" w:sz="0" w:space="0" w:color="auto"/>
                                <w:left w:val="none" w:sz="0" w:space="0" w:color="auto"/>
                                <w:bottom w:val="none" w:sz="0" w:space="0" w:color="auto"/>
                                <w:right w:val="none" w:sz="0" w:space="0" w:color="auto"/>
                              </w:divBdr>
                              <w:divsChild>
                                <w:div w:id="1580021993">
                                  <w:marLeft w:val="0"/>
                                  <w:marRight w:val="0"/>
                                  <w:marTop w:val="0"/>
                                  <w:marBottom w:val="0"/>
                                  <w:divBdr>
                                    <w:top w:val="none" w:sz="0" w:space="0" w:color="auto"/>
                                    <w:left w:val="none" w:sz="0" w:space="0" w:color="auto"/>
                                    <w:bottom w:val="none" w:sz="0" w:space="0" w:color="auto"/>
                                    <w:right w:val="none" w:sz="0" w:space="0" w:color="auto"/>
                                  </w:divBdr>
                                  <w:divsChild>
                                    <w:div w:id="922838509">
                                      <w:marLeft w:val="0"/>
                                      <w:marRight w:val="0"/>
                                      <w:marTop w:val="0"/>
                                      <w:marBottom w:val="30"/>
                                      <w:divBdr>
                                        <w:top w:val="single" w:sz="6" w:space="0" w:color="A0B4C6"/>
                                        <w:left w:val="single" w:sz="6" w:space="0" w:color="A0B4C6"/>
                                        <w:bottom w:val="single" w:sz="6" w:space="0" w:color="A0B4C6"/>
                                        <w:right w:val="single" w:sz="6" w:space="0" w:color="A0B4C6"/>
                                      </w:divBdr>
                                      <w:divsChild>
                                        <w:div w:id="1084883349">
                                          <w:marLeft w:val="0"/>
                                          <w:marRight w:val="0"/>
                                          <w:marTop w:val="0"/>
                                          <w:marBottom w:val="0"/>
                                          <w:divBdr>
                                            <w:top w:val="single" w:sz="6" w:space="0" w:color="FFFFFF"/>
                                            <w:left w:val="none" w:sz="0" w:space="0" w:color="auto"/>
                                            <w:bottom w:val="none" w:sz="0" w:space="0" w:color="auto"/>
                                            <w:right w:val="none" w:sz="0" w:space="0" w:color="auto"/>
                                          </w:divBdr>
                                          <w:divsChild>
                                            <w:div w:id="1329749337">
                                              <w:blockQuote w:val="1"/>
                                              <w:marLeft w:val="0"/>
                                              <w:marRight w:val="0"/>
                                              <w:marTop w:val="150"/>
                                              <w:marBottom w:val="300"/>
                                              <w:divBdr>
                                                <w:top w:val="none" w:sz="0" w:space="0" w:color="auto"/>
                                                <w:left w:val="single" w:sz="36" w:space="11" w:color="EEEEEE"/>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javascript:modal('./Guide/CaseQ2_3.html',%20'Assumption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javascript:modal('./Guide/CaseQ2_2.html',%20'Stakeholders')" TargetMode="External"/><Relationship Id="rId5" Type="http://schemas.openxmlformats.org/officeDocument/2006/relationships/hyperlink" Target="javascript:modal('./Guide/CaseQ2_1.html',%20'Ethical%20Actor')"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368</Words>
  <Characters>2098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Anderson</dc:creator>
  <cp:keywords/>
  <dc:description/>
  <cp:lastModifiedBy>Donna Anderson</cp:lastModifiedBy>
  <cp:revision>1</cp:revision>
  <dcterms:created xsi:type="dcterms:W3CDTF">2016-08-31T16:18:00Z</dcterms:created>
  <dcterms:modified xsi:type="dcterms:W3CDTF">2016-08-31T16:22:00Z</dcterms:modified>
</cp:coreProperties>
</file>