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33E" w:rsidRDefault="008D333E" w:rsidP="00320E67">
      <w:pPr>
        <w:rPr>
          <w:b/>
        </w:rPr>
      </w:pPr>
      <w:r w:rsidRPr="008D333E">
        <w:rPr>
          <w:b/>
        </w:rPr>
        <w:t>Criminal Justice Ethics and Liability</w:t>
      </w:r>
      <w:r>
        <w:rPr>
          <w:b/>
        </w:rPr>
        <w:t xml:space="preserve"> </w:t>
      </w:r>
      <w:bookmarkStart w:id="0" w:name="_GoBack"/>
      <w:bookmarkEnd w:id="0"/>
      <w:r>
        <w:rPr>
          <w:b/>
        </w:rPr>
        <w:t>Week 2 Class Discussion</w:t>
      </w:r>
    </w:p>
    <w:p w:rsidR="00320E67" w:rsidRPr="00320E67" w:rsidRDefault="00320E67" w:rsidP="00320E67">
      <w:pPr>
        <w:rPr>
          <w:b/>
        </w:rPr>
      </w:pPr>
      <w:r w:rsidRPr="00320E67">
        <w:rPr>
          <w:b/>
        </w:rPr>
        <w:t>(2b) Read "America’s Worst Judges". Choose one of the three cases to discuss in detail. In your own words, provide an overview of the case. Discuss the ethical issues, specifically:</w:t>
      </w:r>
    </w:p>
    <w:p w:rsidR="00320E67" w:rsidRPr="00320E67" w:rsidRDefault="00320E67" w:rsidP="00320E67">
      <w:pPr>
        <w:rPr>
          <w:b/>
        </w:rPr>
      </w:pPr>
    </w:p>
    <w:p w:rsidR="00320E67" w:rsidRPr="00320E67" w:rsidRDefault="00320E67" w:rsidP="00320E67">
      <w:pPr>
        <w:rPr>
          <w:b/>
        </w:rPr>
      </w:pPr>
      <w:r w:rsidRPr="00320E67">
        <w:rPr>
          <w:b/>
        </w:rPr>
        <w:t xml:space="preserve">        Why do you think the judge chose to be unethical?</w:t>
      </w:r>
    </w:p>
    <w:p w:rsidR="00320E67" w:rsidRPr="00320E67" w:rsidRDefault="00320E67" w:rsidP="00320E67">
      <w:pPr>
        <w:rPr>
          <w:b/>
        </w:rPr>
      </w:pPr>
      <w:r w:rsidRPr="00320E67">
        <w:rPr>
          <w:b/>
        </w:rPr>
        <w:t xml:space="preserve">        What were the repercussions of their actions?</w:t>
      </w:r>
    </w:p>
    <w:p w:rsidR="00C5139E" w:rsidRPr="00320E67" w:rsidRDefault="00320E67" w:rsidP="00320E67">
      <w:pPr>
        <w:rPr>
          <w:b/>
        </w:rPr>
      </w:pPr>
      <w:r w:rsidRPr="00320E67">
        <w:rPr>
          <w:b/>
        </w:rPr>
        <w:t xml:space="preserve">        How do you think this impacted the view of the court system?</w:t>
      </w:r>
    </w:p>
    <w:p w:rsidR="00320E67" w:rsidRDefault="00320E67" w:rsidP="00320E67"/>
    <w:p w:rsidR="008D333E" w:rsidRDefault="008D333E" w:rsidP="00320E67">
      <w:proofErr w:type="gramStart"/>
      <w:r>
        <w:t>Read Information below to answer question in bold.</w:t>
      </w:r>
      <w:proofErr w:type="gramEnd"/>
    </w:p>
    <w:p w:rsidR="00320E67" w:rsidRPr="008D333E" w:rsidRDefault="00320E67" w:rsidP="00320E67">
      <w:pPr>
        <w:rPr>
          <w:b/>
        </w:rPr>
      </w:pPr>
      <w:r w:rsidRPr="008D333E">
        <w:rPr>
          <w:b/>
        </w:rPr>
        <w:t xml:space="preserve">America Worst Judges </w:t>
      </w:r>
    </w:p>
    <w:p w:rsidR="00320E67" w:rsidRPr="00320E67" w:rsidRDefault="00320E67" w:rsidP="00320E67">
      <w:pPr>
        <w:rPr>
          <w:b/>
        </w:rPr>
      </w:pPr>
      <w:r w:rsidRPr="00320E67">
        <w:rPr>
          <w:b/>
        </w:rPr>
        <w:t xml:space="preserve">Less </w:t>
      </w:r>
      <w:proofErr w:type="gramStart"/>
      <w:r w:rsidRPr="00320E67">
        <w:rPr>
          <w:b/>
        </w:rPr>
        <w:t>Than</w:t>
      </w:r>
      <w:proofErr w:type="gramEnd"/>
      <w:r w:rsidRPr="00320E67">
        <w:rPr>
          <w:b/>
        </w:rPr>
        <w:t xml:space="preserve"> Ethical</w:t>
      </w:r>
    </w:p>
    <w:p w:rsidR="00320E67" w:rsidRDefault="00320E67" w:rsidP="00320E67">
      <w:r>
        <w:t>Imagine you've been the victim of a vicious crime. The p</w:t>
      </w:r>
      <w:r>
        <w:t xml:space="preserve">erpetrator is arrested, and you </w:t>
      </w:r>
      <w:r>
        <w:t>finally get a trial date. So you head off to court, willi</w:t>
      </w:r>
      <w:r>
        <w:t xml:space="preserve">ng to face your attacker to see </w:t>
      </w:r>
      <w:r>
        <w:t>justice done. Now imagine your dismay when the judg</w:t>
      </w:r>
      <w:r>
        <w:t xml:space="preserve">e, who you trusted to be honest </w:t>
      </w:r>
      <w:r>
        <w:t xml:space="preserve">and fair, turns out to be less than competent. </w:t>
      </w:r>
      <w:proofErr w:type="gramStart"/>
      <w:r>
        <w:t>Or worse, l</w:t>
      </w:r>
      <w:r>
        <w:t>ess than ethical.</w:t>
      </w:r>
      <w:proofErr w:type="gramEnd"/>
      <w:r>
        <w:t xml:space="preserve"> How could you </w:t>
      </w:r>
      <w:r>
        <w:t>ever have confid</w:t>
      </w:r>
      <w:r>
        <w:t xml:space="preserve">ence in our court system again? </w:t>
      </w:r>
      <w:r>
        <w:t>When judges betray our trust, they threaten one of the pil</w:t>
      </w:r>
      <w:r>
        <w:t xml:space="preserve">lars of our democracy. And they </w:t>
      </w:r>
      <w:r>
        <w:t>deserve to be exposed. Some of the worst offenders earn a</w:t>
      </w:r>
      <w:r>
        <w:t xml:space="preserve"> dubious distinction: We select </w:t>
      </w:r>
      <w:r>
        <w:t>them for our annual Broken Ga</w:t>
      </w:r>
      <w:r>
        <w:t xml:space="preserve">vel </w:t>
      </w:r>
      <w:proofErr w:type="spellStart"/>
      <w:r>
        <w:t>Awards.</w:t>
      </w:r>
      <w:r>
        <w:t>The</w:t>
      </w:r>
      <w:proofErr w:type="spellEnd"/>
      <w:r>
        <w:t xml:space="preserve"> conduct we reviewed potentially violates the ethica</w:t>
      </w:r>
      <w:r>
        <w:t xml:space="preserve">l standards set by the </w:t>
      </w:r>
      <w:proofErr w:type="spellStart"/>
      <w:r>
        <w:t>American</w:t>
      </w:r>
      <w:r>
        <w:t>Bar</w:t>
      </w:r>
      <w:proofErr w:type="spellEnd"/>
      <w:r>
        <w:t xml:space="preserve"> Association and state judicial codes of conduct. Shoul</w:t>
      </w:r>
      <w:r>
        <w:t xml:space="preserve">d this year's winners be kicked </w:t>
      </w:r>
      <w:r>
        <w:t>off the bench? You be the judge.</w:t>
      </w:r>
    </w:p>
    <w:p w:rsidR="00320E67" w:rsidRDefault="00320E67" w:rsidP="00320E67"/>
    <w:p w:rsidR="00320E67" w:rsidRPr="00320E67" w:rsidRDefault="00320E67" w:rsidP="00320E67">
      <w:pPr>
        <w:rPr>
          <w:b/>
        </w:rPr>
      </w:pPr>
      <w:r w:rsidRPr="00320E67">
        <w:rPr>
          <w:b/>
        </w:rPr>
        <w:t>Deborah P. O'Neill</w:t>
      </w:r>
    </w:p>
    <w:p w:rsidR="00320E67" w:rsidRPr="00320E67" w:rsidRDefault="00320E67" w:rsidP="00320E67">
      <w:pPr>
        <w:rPr>
          <w:b/>
        </w:rPr>
      </w:pPr>
      <w:r w:rsidRPr="00320E67">
        <w:rPr>
          <w:b/>
        </w:rPr>
        <w:t>Columbus, Ohio</w:t>
      </w:r>
    </w:p>
    <w:p w:rsidR="00320E67" w:rsidRDefault="00320E67" w:rsidP="00320E67">
      <w:r>
        <w:t>Leslie Seals and daughter Laura sat patiently in th</w:t>
      </w:r>
      <w:r>
        <w:t xml:space="preserve">e courtroom of Judge Deborah P. </w:t>
      </w:r>
      <w:r>
        <w:t>O'Neill, hoping to see the criminal justice system in acti</w:t>
      </w:r>
      <w:r>
        <w:t xml:space="preserve">on. Laura's ex-boyfriend, Andre </w:t>
      </w:r>
      <w:r>
        <w:t>Cribb, had beaten the mother and daughter; clumps of Leslie's hair had been torn ou</w:t>
      </w:r>
      <w:r>
        <w:t xml:space="preserve">t and </w:t>
      </w:r>
      <w:r>
        <w:t>Cribb had smashed a toilet top over her head, cutting</w:t>
      </w:r>
      <w:r>
        <w:t xml:space="preserve"> her neck with shards of broken </w:t>
      </w:r>
      <w:r>
        <w:t>porcelain. Cribb was charged with multiple counts of atte</w:t>
      </w:r>
      <w:r>
        <w:t xml:space="preserve">mpted murder, felonious assault </w:t>
      </w:r>
      <w:r>
        <w:t>and abduction. As the prosecutor rose to read the plea agreement to Judge O'</w:t>
      </w:r>
      <w:r>
        <w:t xml:space="preserve">Neill, Leslie </w:t>
      </w:r>
      <w:r>
        <w:t>and Laura whispered with a friend about the proceeding. T</w:t>
      </w:r>
      <w:r>
        <w:t xml:space="preserve">he judge yelled in an explosive </w:t>
      </w:r>
      <w:r>
        <w:t>voice that there was no talking in the courtroom and o</w:t>
      </w:r>
      <w:r>
        <w:t xml:space="preserve">rdered them out. The prosecutor </w:t>
      </w:r>
      <w:r>
        <w:t xml:space="preserve">escorted the party to the witness room, returning to the courtroom </w:t>
      </w:r>
      <w:r>
        <w:t xml:space="preserve">with Leslie, who as a </w:t>
      </w:r>
      <w:r>
        <w:t>victim was exercising her right under Ohio law to be present for the plea.</w:t>
      </w:r>
    </w:p>
    <w:p w:rsidR="00320E67" w:rsidRDefault="00320E67" w:rsidP="00320E67">
      <w:r>
        <w:lastRenderedPageBreak/>
        <w:t xml:space="preserve">"I </w:t>
      </w:r>
      <w:r>
        <w:t>said, 'Out of the courtroom!' "</w:t>
      </w:r>
      <w:proofErr w:type="gramStart"/>
      <w:r>
        <w:t>the</w:t>
      </w:r>
      <w:proofErr w:type="gramEnd"/>
      <w:r>
        <w:t xml:space="preserve"> judge angrily reiterated.</w:t>
      </w:r>
    </w:p>
    <w:p w:rsidR="00320E67" w:rsidRDefault="00320E67" w:rsidP="00320E67">
      <w:r>
        <w:t xml:space="preserve">"Judge, this is the victim," the prosecutor protested, but </w:t>
      </w:r>
      <w:r>
        <w:t xml:space="preserve">the judge refused to let Leslie </w:t>
      </w:r>
      <w:r>
        <w:t>stay.</w:t>
      </w:r>
    </w:p>
    <w:p w:rsidR="00320E67" w:rsidRDefault="00320E67" w:rsidP="00320E67">
      <w:r>
        <w:t>Once back in the conference room, Leslie completel</w:t>
      </w:r>
      <w:r>
        <w:t xml:space="preserve">y broke down; Laura was equally </w:t>
      </w:r>
      <w:r>
        <w:t xml:space="preserve">distraught. As victims of abuse from the defendant, they </w:t>
      </w:r>
      <w:r>
        <w:t xml:space="preserve">felt newly abused by the judge. </w:t>
      </w:r>
      <w:r>
        <w:t>The prosecutor had never seen a crime victim treated this way by a judge.</w:t>
      </w:r>
    </w:p>
    <w:p w:rsidR="00320E67" w:rsidRDefault="00320E67" w:rsidP="00320E67">
      <w:r>
        <w:t>Welcome to the courtroom of Judge Deborah O'Neill, who</w:t>
      </w:r>
      <w:r>
        <w:t xml:space="preserve"> has an obsession with handling </w:t>
      </w:r>
      <w:r>
        <w:t>cases rapidly. According to many who have seen her o</w:t>
      </w:r>
      <w:r>
        <w:t xml:space="preserve">n the bench and testified in an </w:t>
      </w:r>
      <w:r>
        <w:t>ethics hearing -- including other judges, lawyers and crim</w:t>
      </w:r>
      <w:r>
        <w:t xml:space="preserve">e victims -- O'Neill is rude in </w:t>
      </w:r>
      <w:r>
        <w:t>the courtroom, forces guilty pleas and lacks credibility.</w:t>
      </w:r>
    </w:p>
    <w:p w:rsidR="00320E67" w:rsidRDefault="00320E67" w:rsidP="00320E67">
      <w:r>
        <w:t>When Jewish defendants protested that for religious r</w:t>
      </w:r>
      <w:r>
        <w:t xml:space="preserve">easons they could not appear in </w:t>
      </w:r>
      <w:r>
        <w:t>court on the first day of Passover, O'Neill proceeded a</w:t>
      </w:r>
      <w:r>
        <w:t xml:space="preserve">nyway and granted a judgment in </w:t>
      </w:r>
      <w:r>
        <w:t xml:space="preserve">favor of the plaintiff. A newspaper highlighted the </w:t>
      </w:r>
      <w:r>
        <w:t xml:space="preserve">move under the headline "Debbie </w:t>
      </w:r>
      <w:r>
        <w:t>Doesn't Do Passover." Subsequently, O'Neill suggested it w</w:t>
      </w:r>
      <w:r>
        <w:t xml:space="preserve">as the defense attorney's fault </w:t>
      </w:r>
      <w:r>
        <w:t>for "fail[</w:t>
      </w:r>
      <w:proofErr w:type="spellStart"/>
      <w:r>
        <w:t>ing</w:t>
      </w:r>
      <w:proofErr w:type="spellEnd"/>
      <w:r>
        <w:t>] to zealously defend his clients." Her decisi</w:t>
      </w:r>
      <w:r>
        <w:t xml:space="preserve">on was reversed on appeal as an </w:t>
      </w:r>
      <w:r>
        <w:t>abuse of discretion.</w:t>
      </w:r>
    </w:p>
    <w:p w:rsidR="00320E67" w:rsidRDefault="00320E67" w:rsidP="00320E67">
      <w:r>
        <w:t xml:space="preserve">In another case, an 18-year-old boy, homebound after </w:t>
      </w:r>
      <w:r>
        <w:t xml:space="preserve">a liver transplant, was charged </w:t>
      </w:r>
      <w:r>
        <w:t>with a felony sexual offense: corruption of a 13-year-old g</w:t>
      </w:r>
      <w:r>
        <w:t xml:space="preserve">irl. But the prosecutor, Angela </w:t>
      </w:r>
      <w:proofErr w:type="spellStart"/>
      <w:r>
        <w:t>Bolognone</w:t>
      </w:r>
      <w:proofErr w:type="spellEnd"/>
      <w:r>
        <w:t xml:space="preserve">, had doubts about the defendant's culpability, </w:t>
      </w:r>
      <w:r>
        <w:t xml:space="preserve">so she asked for a pre-sentence </w:t>
      </w:r>
      <w:r>
        <w:t>investigation (PSI). On the day of the hearing, O'Neil</w:t>
      </w:r>
      <w:r>
        <w:t xml:space="preserve">l showed up more than two hours </w:t>
      </w:r>
      <w:r>
        <w:t>late, appearing agitated and angry. She refused th</w:t>
      </w:r>
      <w:r>
        <w:t xml:space="preserve">e PSI request and sentenced the </w:t>
      </w:r>
      <w:r>
        <w:t xml:space="preserve">18-year-old to jail. </w:t>
      </w:r>
      <w:proofErr w:type="spellStart"/>
      <w:r>
        <w:t>Bolognone's</w:t>
      </w:r>
      <w:proofErr w:type="spellEnd"/>
      <w:r>
        <w:t xml:space="preserve"> supervisor later testified</w:t>
      </w:r>
      <w:r>
        <w:t xml:space="preserve"> that O'Neill admitted that the </w:t>
      </w:r>
      <w:r>
        <w:t>defendant shouldn't have spent a day behind bars, but she was compelled to jail him</w:t>
      </w:r>
      <w:r>
        <w:t xml:space="preserve"> </w:t>
      </w:r>
      <w:r>
        <w:t xml:space="preserve">because </w:t>
      </w:r>
      <w:proofErr w:type="spellStart"/>
      <w:r>
        <w:t>Bolognone</w:t>
      </w:r>
      <w:proofErr w:type="spellEnd"/>
      <w:r>
        <w:t xml:space="preserve"> wouldn't waive the PSI request. Accor</w:t>
      </w:r>
      <w:r>
        <w:t xml:space="preserve">ding to the supervisor, O'Neill </w:t>
      </w:r>
      <w:r>
        <w:t>was basically saying that a seriously ill defendant had be</w:t>
      </w:r>
      <w:r>
        <w:t xml:space="preserve">en jailed because she wanted to </w:t>
      </w:r>
      <w:r>
        <w:t>clear the case off her docket.</w:t>
      </w:r>
    </w:p>
    <w:p w:rsidR="00320E67" w:rsidRDefault="00320E67" w:rsidP="00320E67">
      <w:r>
        <w:t>O'Neill became the subject of a multi-charge judicial</w:t>
      </w:r>
      <w:r>
        <w:t xml:space="preserve"> misconduct complaint. In sworn </w:t>
      </w:r>
      <w:r>
        <w:t>testimony, 76 litigants, judges, lawyers and others testifi</w:t>
      </w:r>
      <w:r>
        <w:t xml:space="preserve">ed about her actions, including </w:t>
      </w:r>
      <w:r>
        <w:t xml:space="preserve">her dishonesty and failure to exercise judicial discretion. </w:t>
      </w:r>
      <w:r>
        <w:t xml:space="preserve">Five of O'Neill's fellow judges </w:t>
      </w:r>
      <w:r>
        <w:t>testified that she tended to create her own version of eve</w:t>
      </w:r>
      <w:r>
        <w:t xml:space="preserve">nts, and couldn't be trusted to </w:t>
      </w:r>
      <w:r>
        <w:t>tell the truth. One of them, Judge Michael H. Watson, w</w:t>
      </w:r>
      <w:r>
        <w:t xml:space="preserve">ho served as the Administrative </w:t>
      </w:r>
      <w:r>
        <w:t>Judge over O'Neill for two years, testified, "She's the mos</w:t>
      </w:r>
      <w:r>
        <w:t xml:space="preserve">t effective prevaricator I have </w:t>
      </w:r>
      <w:r>
        <w:t>ever seen." Disciplinary Counsel Jonathan Coughlan aske</w:t>
      </w:r>
      <w:r>
        <w:t xml:space="preserve">d the panel to strip her of her </w:t>
      </w:r>
      <w:r>
        <w:t>license to practice law. While O'Neill conceded a la</w:t>
      </w:r>
      <w:r>
        <w:t xml:space="preserve">ck of diplomacy, she denied all allegations of misconduct. </w:t>
      </w:r>
      <w:r>
        <w:t>Last May, a panel appointed by the Ohio Supreme Court determined that most of the</w:t>
      </w:r>
      <w:r>
        <w:t xml:space="preserve"> </w:t>
      </w:r>
      <w:r>
        <w:t>accounts of misconduct against O'Neill were factual. But O</w:t>
      </w:r>
      <w:r>
        <w:t xml:space="preserve">'Neill suffered only a two-year </w:t>
      </w:r>
      <w:r>
        <w:t>suspension of her license with one year stayed. By fall o</w:t>
      </w:r>
      <w:r>
        <w:t xml:space="preserve">f 2005 she could be eligible to </w:t>
      </w:r>
      <w:r>
        <w:t>run for another judicial post.</w:t>
      </w:r>
    </w:p>
    <w:p w:rsidR="00320E67" w:rsidRDefault="00320E67" w:rsidP="00320E67"/>
    <w:p w:rsidR="00320E67" w:rsidRPr="00320E67" w:rsidRDefault="00320E67" w:rsidP="00320E67">
      <w:pPr>
        <w:rPr>
          <w:b/>
        </w:rPr>
      </w:pPr>
      <w:r w:rsidRPr="00320E67">
        <w:rPr>
          <w:b/>
        </w:rPr>
        <w:t>Douglas Combs, Jr.</w:t>
      </w:r>
    </w:p>
    <w:p w:rsidR="00320E67" w:rsidRPr="00320E67" w:rsidRDefault="00320E67" w:rsidP="00320E67">
      <w:pPr>
        <w:rPr>
          <w:b/>
        </w:rPr>
      </w:pPr>
      <w:r w:rsidRPr="00320E67">
        <w:rPr>
          <w:b/>
        </w:rPr>
        <w:t>Hazard, Kentucky</w:t>
      </w:r>
    </w:p>
    <w:p w:rsidR="00320E67" w:rsidRDefault="00320E67" w:rsidP="00320E67">
      <w:r>
        <w:t>In the spring of 2003, Judge Douglas Combs, Jr., found</w:t>
      </w:r>
      <w:r w:rsidR="008D333E">
        <w:t xml:space="preserve"> himself under investigation by </w:t>
      </w:r>
      <w:r>
        <w:t>Kentucky's Judicial Conduct Commission. The state commission accused Combs of 13</w:t>
      </w:r>
      <w:r w:rsidR="008D333E">
        <w:t xml:space="preserve"> </w:t>
      </w:r>
      <w:r>
        <w:t>counts of judicial misconduct, including failing to preserve the integrity and security o</w:t>
      </w:r>
      <w:r w:rsidR="008D333E">
        <w:t xml:space="preserve">f </w:t>
      </w:r>
      <w:r>
        <w:t>the evidence room. At one point, his small courtho</w:t>
      </w:r>
      <w:r w:rsidR="008D333E">
        <w:t xml:space="preserve">use was missing $1,000 worth of </w:t>
      </w:r>
      <w:r>
        <w:t>OxyContin pi</w:t>
      </w:r>
      <w:r w:rsidR="008D333E">
        <w:t xml:space="preserve">lls, as well as other evidence. </w:t>
      </w:r>
      <w:r>
        <w:t>The state investigators alleged that the judge didn't sh</w:t>
      </w:r>
      <w:r w:rsidR="008D333E">
        <w:t xml:space="preserve">ow up for scheduled sessions of </w:t>
      </w:r>
      <w:r>
        <w:t xml:space="preserve">court for 157 days from January 1999 through </w:t>
      </w:r>
      <w:r w:rsidR="008D333E">
        <w:t xml:space="preserve">August 2003, which meant he was </w:t>
      </w:r>
      <w:r>
        <w:t xml:space="preserve">inexplicably absent an average of almost three days </w:t>
      </w:r>
      <w:r w:rsidR="008D333E">
        <w:t xml:space="preserve">every month. When the judge did </w:t>
      </w:r>
      <w:r>
        <w:t>show up, the state charged that he was "chronically and e</w:t>
      </w:r>
      <w:r w:rsidR="008D333E">
        <w:t xml:space="preserve">xcessively late" and would also </w:t>
      </w:r>
      <w:r>
        <w:t>"frequently" step off the bench "for excessive periods whil</w:t>
      </w:r>
      <w:r w:rsidR="008D333E">
        <w:t xml:space="preserve">e litigants, jurors, witnesses, </w:t>
      </w:r>
      <w:r>
        <w:t>lawyers, and others were required to wait for [h</w:t>
      </w:r>
      <w:r w:rsidR="008D333E">
        <w:t xml:space="preserve">is] return." Combs acknowledged </w:t>
      </w:r>
      <w:r>
        <w:t>absences and recesses, saying that there were "a number of reasons" for this.</w:t>
      </w:r>
    </w:p>
    <w:p w:rsidR="00320E67" w:rsidRDefault="00320E67" w:rsidP="00320E67">
      <w:r>
        <w:t>Despite his frequent absences, Judge Combs maintained</w:t>
      </w:r>
      <w:r w:rsidR="008D333E">
        <w:t xml:space="preserve"> that he was so busy that, in </w:t>
      </w:r>
      <w:r>
        <w:t>addition to his full-time court reporter and secretary</w:t>
      </w:r>
      <w:r w:rsidR="008D333E">
        <w:t xml:space="preserve">, he needed to hire a series of </w:t>
      </w:r>
      <w:r>
        <w:t>"substitute court reporters." Though there were more t</w:t>
      </w:r>
      <w:r w:rsidR="008D333E">
        <w:t xml:space="preserve">han 100 circuit-court judges in </w:t>
      </w:r>
      <w:r>
        <w:t>Kentucky, Combs hired nearly one-third of all substitute co</w:t>
      </w:r>
      <w:r w:rsidR="008D333E">
        <w:t xml:space="preserve">urt reporters paid by the state </w:t>
      </w:r>
      <w:r>
        <w:t>-- including his own wife, who was paid $75 per day as a</w:t>
      </w:r>
      <w:r w:rsidR="008D333E">
        <w:t xml:space="preserve"> substitute court reporter even </w:t>
      </w:r>
      <w:r>
        <w:t>though she had a full-time $64,000-a-year job as a clinic</w:t>
      </w:r>
      <w:r w:rsidR="008D333E">
        <w:t xml:space="preserve">al psychologist. The commission </w:t>
      </w:r>
      <w:r>
        <w:t>charged that Combs's temporary employees "did not per</w:t>
      </w:r>
      <w:r w:rsidR="008D333E">
        <w:t xml:space="preserve">form" the duties he claimed and </w:t>
      </w:r>
      <w:r>
        <w:t>were often paid for days when they were not needed.</w:t>
      </w:r>
    </w:p>
    <w:p w:rsidR="00320E67" w:rsidRDefault="00320E67" w:rsidP="00320E67">
      <w:r>
        <w:t>The state also charged that Combs had handpicked at lea</w:t>
      </w:r>
      <w:r w:rsidR="008D333E">
        <w:t xml:space="preserve">st one grand jury, ignoring the </w:t>
      </w:r>
      <w:r>
        <w:t>state-mandated random selection process. Combs denied the allegation. Inte</w:t>
      </w:r>
      <w:r w:rsidR="008D333E">
        <w:t xml:space="preserve">restingly, it </w:t>
      </w:r>
      <w:r>
        <w:t>was a confrontation with the grand jury that resulted in another charge against Combs.</w:t>
      </w:r>
    </w:p>
    <w:p w:rsidR="00320E67" w:rsidRDefault="00320E67" w:rsidP="00320E67">
      <w:r>
        <w:t>After the foreman of a jury, local lawyer Hoover H</w:t>
      </w:r>
      <w:r w:rsidR="008D333E">
        <w:t xml:space="preserve">aynes, criticized Combs for his </w:t>
      </w:r>
      <w:r>
        <w:t>disappearing acts, the judge reportedly fined Haynes $1</w:t>
      </w:r>
      <w:r w:rsidR="008D333E">
        <w:t xml:space="preserve">00 for contempt, removed him as </w:t>
      </w:r>
      <w:r>
        <w:t xml:space="preserve">foreman and sent the other 11 jurors to the grand jury </w:t>
      </w:r>
      <w:r w:rsidR="008D333E">
        <w:t xml:space="preserve">room for an hour after they had </w:t>
      </w:r>
      <w:r>
        <w:t>completed their service before releasing them.</w:t>
      </w:r>
    </w:p>
    <w:p w:rsidR="00320E67" w:rsidRDefault="00320E67" w:rsidP="00320E67">
      <w:r>
        <w:t>Combs insisted he acted appropriately and even "exercised</w:t>
      </w:r>
      <w:r w:rsidR="008D333E">
        <w:t xml:space="preserve"> discretion and reserve" in the </w:t>
      </w:r>
      <w:r>
        <w:t xml:space="preserve">matter. However, the judicial commission was already </w:t>
      </w:r>
      <w:r w:rsidR="008D333E">
        <w:t xml:space="preserve">fed up. By then, Combs had been </w:t>
      </w:r>
      <w:r>
        <w:t>stripped of his duties -- but still drew his pay. Just four</w:t>
      </w:r>
      <w:r w:rsidR="008D333E">
        <w:t xml:space="preserve"> days before the hearing was to </w:t>
      </w:r>
      <w:r>
        <w:t>begin in April 2004, Combs resigned. He agreed to an o</w:t>
      </w:r>
      <w:r w:rsidR="008D333E">
        <w:t xml:space="preserve">rder of public reprimand – the </w:t>
      </w:r>
      <w:r>
        <w:t>most severe sanction he could receive, since he no longer</w:t>
      </w:r>
      <w:r w:rsidR="008D333E">
        <w:t xml:space="preserve"> worked for the state. And yet, </w:t>
      </w:r>
      <w:r>
        <w:t xml:space="preserve">that same month, Combs secured another position </w:t>
      </w:r>
      <w:r w:rsidR="008D333E">
        <w:t xml:space="preserve">as a judge. The Social Security </w:t>
      </w:r>
      <w:r>
        <w:t>Administration hired him in April 2004 as an Administr</w:t>
      </w:r>
      <w:r w:rsidR="008D333E">
        <w:t xml:space="preserve">ative Law Judge in Kansas City, </w:t>
      </w:r>
      <w:r>
        <w:t>Kansas. Currently there is no national database o</w:t>
      </w:r>
      <w:r w:rsidR="008D333E">
        <w:t xml:space="preserve">f judicial misconduct hearings. </w:t>
      </w:r>
      <w:r>
        <w:t>So, having enjoyed a lucrative job paid for by Kentucky</w:t>
      </w:r>
      <w:r w:rsidR="008D333E">
        <w:t xml:space="preserve"> taxpayers, he moved on to rake </w:t>
      </w:r>
      <w:r>
        <w:t>in $101,724 per year from federal taxpayers.</w:t>
      </w:r>
    </w:p>
    <w:p w:rsidR="008D333E" w:rsidRDefault="008D333E" w:rsidP="00320E67"/>
    <w:p w:rsidR="008D333E" w:rsidRDefault="008D333E" w:rsidP="00320E67"/>
    <w:p w:rsidR="00320E67" w:rsidRPr="008D333E" w:rsidRDefault="00320E67" w:rsidP="00320E67">
      <w:pPr>
        <w:rPr>
          <w:b/>
        </w:rPr>
      </w:pPr>
      <w:r w:rsidRPr="008D333E">
        <w:rPr>
          <w:b/>
        </w:rPr>
        <w:t>Failure to Preserve Integrity</w:t>
      </w:r>
    </w:p>
    <w:p w:rsidR="00320E67" w:rsidRPr="008D333E" w:rsidRDefault="00320E67" w:rsidP="00320E67">
      <w:pPr>
        <w:rPr>
          <w:b/>
        </w:rPr>
      </w:pPr>
      <w:r w:rsidRPr="008D333E">
        <w:rPr>
          <w:b/>
        </w:rPr>
        <w:t>Laura D. Blackburne</w:t>
      </w:r>
    </w:p>
    <w:p w:rsidR="00320E67" w:rsidRPr="008D333E" w:rsidRDefault="00320E67" w:rsidP="00320E67">
      <w:pPr>
        <w:rPr>
          <w:b/>
        </w:rPr>
      </w:pPr>
      <w:r w:rsidRPr="008D333E">
        <w:rPr>
          <w:b/>
        </w:rPr>
        <w:t>Queens, New York</w:t>
      </w:r>
    </w:p>
    <w:p w:rsidR="00320E67" w:rsidRDefault="00320E67" w:rsidP="00320E67">
      <w:r>
        <w:t xml:space="preserve">It is a rare day in America when a sitting judge helps a </w:t>
      </w:r>
      <w:r w:rsidR="008D333E">
        <w:t xml:space="preserve">criminal suspected of a violent </w:t>
      </w:r>
      <w:r>
        <w:t>crime flee a courtroom to elude a detective waiting to arre</w:t>
      </w:r>
      <w:r w:rsidR="008D333E">
        <w:t xml:space="preserve">st him. Yet that's exactly what </w:t>
      </w:r>
      <w:r>
        <w:t>Queens Supreme Court Justice Laura B</w:t>
      </w:r>
      <w:r w:rsidR="008D333E">
        <w:t xml:space="preserve">lackburne did on June 10, 2004. </w:t>
      </w:r>
      <w:r>
        <w:t>On that day, convicted cocaine dealer Derek Ster</w:t>
      </w:r>
      <w:r w:rsidR="008D333E">
        <w:t xml:space="preserve">ling, 23, appeared before Judge </w:t>
      </w:r>
      <w:r>
        <w:t>Blackburne to report on his progress in overcoming a drug addiction. At the same time,</w:t>
      </w:r>
    </w:p>
    <w:p w:rsidR="00320E67" w:rsidRDefault="00320E67" w:rsidP="00320E67">
      <w:r>
        <w:t>New York City police detective Leonard Devlin arrived at th</w:t>
      </w:r>
      <w:r w:rsidR="008D333E">
        <w:t xml:space="preserve">e courthouse to arrest Sterling </w:t>
      </w:r>
      <w:r>
        <w:t>as a suspect in a brutal robbery and beating that occurred</w:t>
      </w:r>
      <w:r w:rsidR="008D333E">
        <w:t xml:space="preserve"> three weeks before. Arrests in </w:t>
      </w:r>
      <w:r>
        <w:t>courthouses are not uncommon and are considered far saf</w:t>
      </w:r>
      <w:r w:rsidR="008D333E">
        <w:t xml:space="preserve">er than confronting suspects in </w:t>
      </w:r>
      <w:r>
        <w:t>their homes; a high level of security is in place, and s</w:t>
      </w:r>
      <w:r w:rsidR="008D333E">
        <w:t xml:space="preserve">uspects have gone through metal </w:t>
      </w:r>
      <w:r>
        <w:t>detectors.</w:t>
      </w:r>
    </w:p>
    <w:p w:rsidR="00320E67" w:rsidRDefault="00320E67" w:rsidP="00320E67">
      <w:r>
        <w:t>The detective observed protocol by informing one of Blac</w:t>
      </w:r>
      <w:r w:rsidR="008D333E">
        <w:t xml:space="preserve">kburne's court officers and the </w:t>
      </w:r>
      <w:r>
        <w:t xml:space="preserve">prosecutor that he was there to question Sterling. </w:t>
      </w:r>
      <w:r w:rsidR="008D333E">
        <w:t xml:space="preserve">Blackburne, angered by what she </w:t>
      </w:r>
      <w:r>
        <w:t>called a "ruse" by the detective, told Sterling, "I have direc</w:t>
      </w:r>
      <w:r w:rsidR="008D333E">
        <w:t xml:space="preserve">ted that you be escorted out of </w:t>
      </w:r>
      <w:r>
        <w:t>the building." With that, a court officer took Sterling ou</w:t>
      </w:r>
      <w:r w:rsidR="008D333E">
        <w:t xml:space="preserve">t a rear door. Though Detective </w:t>
      </w:r>
      <w:r>
        <w:t>Devlin raced down three flights of stairs in the block-long building, he</w:t>
      </w:r>
      <w:r w:rsidR="008D333E">
        <w:t xml:space="preserve"> lost the suspect </w:t>
      </w:r>
      <w:r>
        <w:t>outside.</w:t>
      </w:r>
    </w:p>
    <w:p w:rsidR="00320E67" w:rsidRDefault="00320E67" w:rsidP="00320E67">
      <w:r>
        <w:t>As news of the extraordinary event spread, ang</w:t>
      </w:r>
      <w:r w:rsidR="008D333E">
        <w:t xml:space="preserve">ry reactions were swift. Police </w:t>
      </w:r>
      <w:r>
        <w:t>Commissioner Raymond W. Kelly called it "beyond the pa</w:t>
      </w:r>
      <w:r w:rsidR="008D333E">
        <w:t xml:space="preserve">le for a sitting jurist." Mayor </w:t>
      </w:r>
      <w:r>
        <w:t>Michael Bloomberg agreed it "was an outrage, and she should be as</w:t>
      </w:r>
      <w:r w:rsidR="008D333E">
        <w:t xml:space="preserve">hamed." The next day, </w:t>
      </w:r>
      <w:r>
        <w:t xml:space="preserve">Michael J. </w:t>
      </w:r>
      <w:proofErr w:type="spellStart"/>
      <w:r>
        <w:t>Palladino</w:t>
      </w:r>
      <w:proofErr w:type="spellEnd"/>
      <w:r>
        <w:t>, president of the Detectives' Endowm</w:t>
      </w:r>
      <w:r w:rsidR="008D333E">
        <w:t xml:space="preserve">ent Association, took part in a </w:t>
      </w:r>
      <w:r>
        <w:t xml:space="preserve">scathing press conference regarding Blackburne. </w:t>
      </w:r>
      <w:proofErr w:type="spellStart"/>
      <w:r>
        <w:t>Palla</w:t>
      </w:r>
      <w:r w:rsidR="008D333E">
        <w:t>dino</w:t>
      </w:r>
      <w:proofErr w:type="spellEnd"/>
      <w:r w:rsidR="008D333E">
        <w:t xml:space="preserve"> said the judge "turned the </w:t>
      </w:r>
      <w:r>
        <w:t>controlled situation [of a courthouse arrest] into a potentially dangerous one." Patrick</w:t>
      </w:r>
    </w:p>
    <w:p w:rsidR="00320E67" w:rsidRDefault="00320E67" w:rsidP="00320E67">
      <w:r>
        <w:t>Lynch, president of the Patrolmen's Benevolent Associati</w:t>
      </w:r>
      <w:r w:rsidR="008D333E">
        <w:t xml:space="preserve">on, also alluded to the case of </w:t>
      </w:r>
      <w:r>
        <w:t>William Hodges. Hodges was charged with shooting a po</w:t>
      </w:r>
      <w:r w:rsidR="008D333E">
        <w:t xml:space="preserve">lice officer but was freed on a </w:t>
      </w:r>
      <w:r>
        <w:t xml:space="preserve">technicality by Blackburne in 2002 when she dismissed </w:t>
      </w:r>
      <w:r w:rsidR="008D333E">
        <w:t xml:space="preserve">the charges against him </w:t>
      </w:r>
      <w:r>
        <w:t>infuriating police union officials. However, Blackbur</w:t>
      </w:r>
      <w:r w:rsidR="008D333E">
        <w:t xml:space="preserve">ne's controversial decision was </w:t>
      </w:r>
      <w:r>
        <w:t>overturned in November 2004, and Hodges will soon s</w:t>
      </w:r>
      <w:r w:rsidR="008D333E">
        <w:t xml:space="preserve">tand trial for the cop-shooting </w:t>
      </w:r>
      <w:r>
        <w:t>charges.</w:t>
      </w:r>
    </w:p>
    <w:p w:rsidR="00320E67" w:rsidRDefault="00320E67" w:rsidP="00320E67">
      <w:r>
        <w:t>That Blackburne might be accused of misconduct is not</w:t>
      </w:r>
      <w:r w:rsidR="008D333E">
        <w:t xml:space="preserve"> surprising given her checkered </w:t>
      </w:r>
      <w:r>
        <w:t>past. In 1990, Blackburne headed the New York City Hou</w:t>
      </w:r>
      <w:r w:rsidR="008D333E">
        <w:t xml:space="preserve">sing Authority, which sheltered </w:t>
      </w:r>
      <w:r>
        <w:t>600,000 people with a budget of $1.3 billion. It was t</w:t>
      </w:r>
      <w:r w:rsidR="008D333E">
        <w:t xml:space="preserve">he profligate spending of funds </w:t>
      </w:r>
      <w:r>
        <w:t>during Blackburne's tenure that led to her resignation i</w:t>
      </w:r>
      <w:r w:rsidR="008D333E">
        <w:t xml:space="preserve">n 1992. Among other things, she </w:t>
      </w:r>
      <w:r>
        <w:t>reportedly spent $13,000 on an inaugural bash for hersel</w:t>
      </w:r>
      <w:r w:rsidR="008D333E">
        <w:t xml:space="preserve">f; more than $25,000 on travel, </w:t>
      </w:r>
      <w:r>
        <w:t>which included lavish hotel stays and a trip to South Af</w:t>
      </w:r>
      <w:r w:rsidR="008D333E">
        <w:t xml:space="preserve">rica; and $38,000 to redecorate </w:t>
      </w:r>
      <w:r>
        <w:t>her office with a $3,070 pink leather couch and $5,500 for matching pink venetian blinds.</w:t>
      </w:r>
      <w:r w:rsidR="008D333E">
        <w:t xml:space="preserve"> </w:t>
      </w:r>
      <w:r>
        <w:t>Bl</w:t>
      </w:r>
      <w:r w:rsidR="008D333E">
        <w:t xml:space="preserve">ackburne denied any wrongdoing. </w:t>
      </w:r>
      <w:r>
        <w:t>After the Sterling incident, Blackburne was transferred to</w:t>
      </w:r>
      <w:r w:rsidR="008D333E">
        <w:t xml:space="preserve"> civil court. At the request of </w:t>
      </w:r>
      <w:r>
        <w:t>Mayor Bloomberg and other complainants, the Commission</w:t>
      </w:r>
      <w:r w:rsidR="008D333E">
        <w:t xml:space="preserve"> on Judicial Conduct started an </w:t>
      </w:r>
      <w:r>
        <w:t>investigation of Blackburne in June 2004. In the meantime, she is still on the bench.</w:t>
      </w:r>
    </w:p>
    <w:p w:rsidR="008D333E" w:rsidRDefault="008D333E" w:rsidP="00320E67">
      <w:pPr>
        <w:rPr>
          <w:b/>
        </w:rPr>
      </w:pPr>
    </w:p>
    <w:p w:rsidR="00320E67" w:rsidRPr="008D333E" w:rsidRDefault="00320E67" w:rsidP="00320E67">
      <w:pPr>
        <w:rPr>
          <w:b/>
        </w:rPr>
      </w:pPr>
      <w:proofErr w:type="spellStart"/>
      <w:r w:rsidRPr="008D333E">
        <w:rPr>
          <w:b/>
        </w:rPr>
        <w:t>Benchable</w:t>
      </w:r>
      <w:proofErr w:type="spellEnd"/>
      <w:r w:rsidRPr="008D333E">
        <w:rPr>
          <w:b/>
        </w:rPr>
        <w:t xml:space="preserve"> Offenses</w:t>
      </w:r>
    </w:p>
    <w:p w:rsidR="00320E67" w:rsidRDefault="00320E67" w:rsidP="00320E67">
      <w:r>
        <w:t>Criminal conduct</w:t>
      </w:r>
    </w:p>
    <w:p w:rsidR="00320E67" w:rsidRDefault="00320E67" w:rsidP="00320E67">
      <w:r>
        <w:t>Unprofessional behavior inside or outside the courtroom</w:t>
      </w:r>
    </w:p>
    <w:p w:rsidR="00320E67" w:rsidRDefault="00320E67" w:rsidP="00320E67">
      <w:r>
        <w:t>Demonstration of bias</w:t>
      </w:r>
    </w:p>
    <w:p w:rsidR="00320E67" w:rsidRDefault="00320E67" w:rsidP="00320E67">
      <w:r>
        <w:t>Sexual misconduct</w:t>
      </w:r>
    </w:p>
    <w:p w:rsidR="00320E67" w:rsidRDefault="00320E67" w:rsidP="00320E67">
      <w:r>
        <w:t>Substance abuse</w:t>
      </w:r>
    </w:p>
    <w:p w:rsidR="00320E67" w:rsidRDefault="00320E67" w:rsidP="00320E67">
      <w:r>
        <w:t>Undisclosed conflicts</w:t>
      </w:r>
    </w:p>
    <w:p w:rsidR="00320E67" w:rsidRDefault="00320E67" w:rsidP="00320E67">
      <w:r>
        <w:t>Failure to follow the law</w:t>
      </w:r>
    </w:p>
    <w:p w:rsidR="00320E67" w:rsidRDefault="00320E67" w:rsidP="00320E67">
      <w:r>
        <w:t>Use of office to grant or receive favors</w:t>
      </w:r>
    </w:p>
    <w:p w:rsidR="00320E67" w:rsidRDefault="00320E67" w:rsidP="00320E67">
      <w:r>
        <w:t>Lack of candor or cooperation with authorities</w:t>
      </w:r>
    </w:p>
    <w:p w:rsidR="00320E67" w:rsidRDefault="00320E67" w:rsidP="00320E67"/>
    <w:sectPr w:rsidR="00320E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E67"/>
    <w:rsid w:val="00186D4C"/>
    <w:rsid w:val="00320E67"/>
    <w:rsid w:val="006835CA"/>
    <w:rsid w:val="008D333E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1755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2016-07-18T22:57:00Z</dcterms:created>
  <dcterms:modified xsi:type="dcterms:W3CDTF">2016-07-18T22:57:00Z</dcterms:modified>
</cp:coreProperties>
</file>