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5A20" w:rsidRDefault="005A5A20" w:rsidP="005A5A20">
      <w:r w:rsidRPr="005A5A20">
        <w:t>Victimology</w:t>
      </w:r>
    </w:p>
    <w:p w:rsidR="005A5A20" w:rsidRDefault="005A5A20" w:rsidP="005A5A20">
      <w:r>
        <w:t>Week 5 Class Discussion</w:t>
      </w:r>
      <w:bookmarkStart w:id="0" w:name="_GoBack"/>
      <w:bookmarkEnd w:id="0"/>
    </w:p>
    <w:p w:rsidR="005A5A20" w:rsidRDefault="005A5A20" w:rsidP="005A5A20"/>
    <w:p w:rsidR="005A5A20" w:rsidRDefault="005A5A20" w:rsidP="005A5A20">
      <w:r>
        <w:t xml:space="preserve">(2c) </w:t>
      </w:r>
      <w:proofErr w:type="gramStart"/>
      <w:r>
        <w:t>Some</w:t>
      </w:r>
      <w:proofErr w:type="gramEnd"/>
      <w:r>
        <w:t xml:space="preserve"> theorists assert that there is a failure in correctional institutions to rehabilitate habitual offenders or to see that fear of incarceration does not prevent new crimes. Predatory victimization can occur anywhere. Criminal injustice in the corrections system must be viewed as serious (Meadows, 2014).</w:t>
      </w:r>
    </w:p>
    <w:p w:rsidR="005A5A20" w:rsidRDefault="005A5A20" w:rsidP="005A5A20">
      <w:r>
        <w:t>For this week's class discussion, please respond to the following questions:</w:t>
      </w:r>
    </w:p>
    <w:p w:rsidR="005A5A20" w:rsidRDefault="005A5A20" w:rsidP="005A5A20"/>
    <w:p w:rsidR="005A5A20" w:rsidRPr="005A5A20" w:rsidRDefault="005A5A20" w:rsidP="005A5A20">
      <w:pPr>
        <w:rPr>
          <w:b/>
        </w:rPr>
      </w:pPr>
      <w:r w:rsidRPr="005A5A20">
        <w:rPr>
          <w:b/>
        </w:rPr>
        <w:t xml:space="preserve">        There are high rates of violence in prison. What can be done to combat this culture of crime?</w:t>
      </w:r>
    </w:p>
    <w:p w:rsidR="005A5A20" w:rsidRPr="005A5A20" w:rsidRDefault="005A5A20" w:rsidP="005A5A20">
      <w:pPr>
        <w:rPr>
          <w:b/>
        </w:rPr>
      </w:pPr>
      <w:r w:rsidRPr="005A5A20">
        <w:rPr>
          <w:b/>
        </w:rPr>
        <w:t xml:space="preserve">        How does that violence affect society as a whole?</w:t>
      </w:r>
    </w:p>
    <w:p w:rsidR="00C5139E" w:rsidRDefault="006837BA"/>
    <w:sectPr w:rsidR="00C513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A20"/>
    <w:rsid w:val="005A5A20"/>
    <w:rsid w:val="006835CA"/>
    <w:rsid w:val="006837BA"/>
    <w:rsid w:val="00912BF4"/>
    <w:rsid w:val="00D20D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87</Words>
  <Characters>502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2016-06-20T22:55:00Z</dcterms:created>
  <dcterms:modified xsi:type="dcterms:W3CDTF">2016-06-20T22:55:00Z</dcterms:modified>
</cp:coreProperties>
</file>