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8A0" w:rsidRDefault="00B06B30">
      <w:r>
        <w:t>Chapter 1- Nutrition basics</w:t>
      </w:r>
    </w:p>
    <w:p w:rsidR="00B06B30" w:rsidRDefault="00B06B30">
      <w:r>
        <w:t>Chapter 2 -Preconception Nutrition</w:t>
      </w:r>
    </w:p>
    <w:p w:rsidR="00B06B30" w:rsidRDefault="00B06B30">
      <w:r>
        <w:t>Chapter 3- preconception Nutrition-Conditions and Intervention</w:t>
      </w:r>
    </w:p>
    <w:p w:rsidR="00B06B30" w:rsidRDefault="00B06B30">
      <w:r>
        <w:t>Chapter 4-Nutrition during Pregnancy</w:t>
      </w:r>
    </w:p>
    <w:p w:rsidR="00B06B30" w:rsidRDefault="00B06B30" w:rsidP="00B06B30">
      <w:r>
        <w:t>Chapter 5-</w:t>
      </w:r>
      <w:r w:rsidRPr="00B06B30">
        <w:t xml:space="preserve"> </w:t>
      </w:r>
      <w:r>
        <w:t>Nutrition during Pregnancy-</w:t>
      </w:r>
      <w:r w:rsidRPr="00B06B30">
        <w:t xml:space="preserve"> </w:t>
      </w:r>
      <w:r>
        <w:t>Conditions and Intervention</w:t>
      </w:r>
    </w:p>
    <w:p w:rsidR="00B06B30" w:rsidRDefault="00B06B30"/>
    <w:sectPr w:rsidR="00B06B30" w:rsidSect="00EE4C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compat/>
  <w:rsids>
    <w:rsidRoot w:val="00B06B30"/>
    <w:rsid w:val="006721CA"/>
    <w:rsid w:val="009245A6"/>
    <w:rsid w:val="00B06B30"/>
    <w:rsid w:val="00EE4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C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1</cp:revision>
  <dcterms:created xsi:type="dcterms:W3CDTF">2013-08-28T22:29:00Z</dcterms:created>
  <dcterms:modified xsi:type="dcterms:W3CDTF">2013-08-28T22:34:00Z</dcterms:modified>
</cp:coreProperties>
</file>