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3AF" w:rsidRDefault="001D1CD1">
      <w:r>
        <w:rPr>
          <w:noProof/>
        </w:rPr>
        <w:drawing>
          <wp:inline distT="0" distB="0" distL="0" distR="0" wp14:anchorId="10087B01" wp14:editId="7662C7D1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003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CD1"/>
    <w:rsid w:val="001D1CD1"/>
    <w:rsid w:val="00900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1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C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1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C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HABIB KONATE</dc:creator>
  <cp:lastModifiedBy>HABIB KONATE</cp:lastModifiedBy>
  <cp:revision>1</cp:revision>
  <dcterms:created xsi:type="dcterms:W3CDTF">2015-12-10T03:58:00Z</dcterms:created>
  <dcterms:modified xsi:type="dcterms:W3CDTF">2015-12-10T03:59:00Z</dcterms:modified>
</cp:coreProperties>
</file>