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79A" w:rsidRDefault="00B5279A" w:rsidP="00B5279A">
      <w:pPr>
        <w:spacing w:after="91" w:line="259" w:lineRule="auto"/>
        <w:ind w:left="-5" w:hanging="10"/>
      </w:pPr>
      <w:r>
        <w:rPr>
          <w:b/>
          <w:sz w:val="28"/>
        </w:rPr>
        <w:t xml:space="preserve">Assignment 2: Case Study – Ockham Technologies: Living on the </w:t>
      </w:r>
    </w:p>
    <w:p w:rsidR="00B5279A" w:rsidRDefault="00B5279A" w:rsidP="00B5279A">
      <w:pPr>
        <w:spacing w:after="0" w:line="259" w:lineRule="auto"/>
        <w:ind w:left="-5" w:hanging="10"/>
      </w:pPr>
      <w:r>
        <w:rPr>
          <w:b/>
          <w:sz w:val="28"/>
        </w:rPr>
        <w:t>Razor’s Edge</w:t>
      </w:r>
      <w:r>
        <w:rPr>
          <w:b/>
          <w:sz w:val="36"/>
        </w:rPr>
        <w:t xml:space="preserve"> </w:t>
      </w:r>
    </w:p>
    <w:p w:rsidR="00B5279A" w:rsidRDefault="00B5279A" w:rsidP="00B5279A">
      <w:pPr>
        <w:spacing w:after="19" w:line="259" w:lineRule="auto"/>
        <w:ind w:left="0" w:firstLine="0"/>
      </w:pPr>
      <w:r>
        <w:rPr>
          <w:sz w:val="22"/>
        </w:rPr>
        <w:t xml:space="preserve">Due Week 6, Day 7 (Weight: 17%) </w:t>
      </w:r>
    </w:p>
    <w:p w:rsidR="00B5279A" w:rsidRDefault="00B5279A" w:rsidP="00B5279A">
      <w:pPr>
        <w:spacing w:after="70" w:line="259" w:lineRule="auto"/>
        <w:ind w:left="0" w:firstLine="0"/>
      </w:pPr>
      <w:r>
        <w:rPr>
          <w:sz w:val="20"/>
        </w:rPr>
        <w:t xml:space="preserve"> </w:t>
      </w:r>
    </w:p>
    <w:p w:rsidR="00B5279A" w:rsidRDefault="00B5279A" w:rsidP="00B5279A">
      <w:pPr>
        <w:ind w:left="0" w:firstLine="0"/>
      </w:pPr>
      <w:r>
        <w:t xml:space="preserve">Referencing the Ockham Technologies: Living on the Razor’s Edge case study, write a </w:t>
      </w:r>
      <w:r>
        <w:t>5</w:t>
      </w:r>
      <w:bookmarkStart w:id="0" w:name="_GoBack"/>
      <w:bookmarkEnd w:id="0"/>
      <w:r>
        <w:t xml:space="preserve">page paper in which you do the following: </w:t>
      </w:r>
    </w:p>
    <w:p w:rsidR="00B5279A" w:rsidRDefault="00B5279A" w:rsidP="00B5279A">
      <w:pPr>
        <w:numPr>
          <w:ilvl w:val="0"/>
          <w:numId w:val="1"/>
        </w:numPr>
        <w:ind w:hanging="360"/>
      </w:pPr>
      <w:r>
        <w:t xml:space="preserve">Determine how the current fund-raising efforts will affect the formation of Ockham’s board of directors.  </w:t>
      </w:r>
    </w:p>
    <w:p w:rsidR="00B5279A" w:rsidRDefault="00B5279A" w:rsidP="00B5279A">
      <w:pPr>
        <w:numPr>
          <w:ilvl w:val="0"/>
          <w:numId w:val="1"/>
        </w:numPr>
        <w:ind w:hanging="360"/>
      </w:pPr>
      <w:r>
        <w:t xml:space="preserve">Determine which board-related factors Triandiflou should consider when deciding which financing offer to accept. </w:t>
      </w:r>
    </w:p>
    <w:p w:rsidR="00B5279A" w:rsidRDefault="00B5279A" w:rsidP="00B5279A">
      <w:pPr>
        <w:numPr>
          <w:ilvl w:val="0"/>
          <w:numId w:val="1"/>
        </w:numPr>
        <w:ind w:hanging="360"/>
      </w:pPr>
      <w:r>
        <w:t xml:space="preserve">Discuss how you would handle the increasing tension between you and Mike Meisenheimer if you were Jim Triandiflou. </w:t>
      </w:r>
    </w:p>
    <w:p w:rsidR="00B5279A" w:rsidRDefault="00B5279A" w:rsidP="00B5279A">
      <w:pPr>
        <w:numPr>
          <w:ilvl w:val="0"/>
          <w:numId w:val="1"/>
        </w:numPr>
        <w:ind w:hanging="360"/>
      </w:pPr>
      <w:r>
        <w:t xml:space="preserve">Determine if Ockham should outsource its system-development efforts, and if so, to which company, and if not, how it should it complete development of the system for IBM. </w:t>
      </w:r>
    </w:p>
    <w:p w:rsidR="00B5279A" w:rsidRDefault="00B5279A" w:rsidP="00B5279A">
      <w:pPr>
        <w:spacing w:after="76" w:line="259" w:lineRule="auto"/>
        <w:ind w:left="0" w:firstLine="0"/>
      </w:pPr>
      <w:r>
        <w:t xml:space="preserve"> </w:t>
      </w:r>
    </w:p>
    <w:p w:rsidR="00B5279A" w:rsidRDefault="00B5279A" w:rsidP="00B5279A">
      <w:pPr>
        <w:ind w:left="0" w:firstLine="0"/>
      </w:pPr>
      <w:r>
        <w:t xml:space="preserve">Your assignment must follow these formatting requirements: </w:t>
      </w:r>
    </w:p>
    <w:p w:rsidR="00B5279A" w:rsidRDefault="00B5279A" w:rsidP="00B5279A">
      <w:pPr>
        <w:numPr>
          <w:ilvl w:val="0"/>
          <w:numId w:val="2"/>
        </w:numPr>
        <w:spacing w:after="115"/>
        <w:ind w:hanging="360"/>
      </w:pPr>
      <w:r>
        <w:t xml:space="preserve">Typed, double-spaced, using Times New Roman font (size 12) with one-inch margins on all sides; references must follow JWMI style guide and writing format. Check with your professor for any additional instructions. </w:t>
      </w:r>
    </w:p>
    <w:p w:rsidR="00B5279A" w:rsidRDefault="00B5279A" w:rsidP="00B5279A">
      <w:pPr>
        <w:numPr>
          <w:ilvl w:val="0"/>
          <w:numId w:val="2"/>
        </w:numPr>
        <w:ind w:hanging="360"/>
      </w:pPr>
      <w:r>
        <w:t xml:space="preserve">Include a cover page containing the title of the assignment, the student’s name, the professor’s name, the course title, and the date. The cover page and the reference page </w:t>
      </w:r>
      <w:proofErr w:type="gramStart"/>
      <w:r>
        <w:t>are</w:t>
      </w:r>
      <w:proofErr w:type="gramEnd"/>
      <w:r>
        <w:t xml:space="preserve"> not included in the required page length.  </w:t>
      </w:r>
    </w:p>
    <w:p w:rsidR="00B5279A" w:rsidRDefault="00B5279A" w:rsidP="00B5279A">
      <w:pPr>
        <w:spacing w:after="74" w:line="259" w:lineRule="auto"/>
        <w:ind w:left="0" w:firstLine="0"/>
      </w:pPr>
      <w:r>
        <w:t xml:space="preserve"> </w:t>
      </w:r>
    </w:p>
    <w:p w:rsidR="00B5279A" w:rsidRDefault="00B5279A" w:rsidP="00B5279A">
      <w:pPr>
        <w:ind w:left="0" w:firstLine="0"/>
      </w:pPr>
      <w:r>
        <w:t xml:space="preserve">The following are specific course learning outcomes associated with this assignment: </w:t>
      </w:r>
    </w:p>
    <w:p w:rsidR="00B5279A" w:rsidRDefault="00B5279A" w:rsidP="00B5279A">
      <w:pPr>
        <w:numPr>
          <w:ilvl w:val="0"/>
          <w:numId w:val="2"/>
        </w:numPr>
        <w:ind w:hanging="360"/>
      </w:pPr>
      <w:r>
        <w:t xml:space="preserve">Synthesize the basic components of a business plan. </w:t>
      </w:r>
    </w:p>
    <w:p w:rsidR="00B5279A" w:rsidRDefault="00B5279A" w:rsidP="00B5279A">
      <w:pPr>
        <w:numPr>
          <w:ilvl w:val="0"/>
          <w:numId w:val="2"/>
        </w:numPr>
        <w:ind w:hanging="360"/>
      </w:pPr>
      <w:r>
        <w:t xml:space="preserve">Evaluate the competitive landscape, sales, and distribution channels for new business ventures. </w:t>
      </w:r>
    </w:p>
    <w:p w:rsidR="00B5279A" w:rsidRDefault="00B5279A" w:rsidP="00B5279A">
      <w:pPr>
        <w:numPr>
          <w:ilvl w:val="0"/>
          <w:numId w:val="2"/>
        </w:numPr>
        <w:ind w:hanging="360"/>
      </w:pPr>
      <w:r>
        <w:t xml:space="preserve">Use technology and information resources to research issues in new business ventures and entrepreneurship. </w:t>
      </w:r>
    </w:p>
    <w:p w:rsidR="00B5279A" w:rsidRDefault="00B5279A" w:rsidP="00B5279A">
      <w:pPr>
        <w:numPr>
          <w:ilvl w:val="0"/>
          <w:numId w:val="2"/>
        </w:numPr>
        <w:ind w:hanging="360"/>
      </w:pPr>
      <w:r>
        <w:t xml:space="preserve">Write clearly and concisely about new business ventures and entrepreneurship using proper writing mechanics. </w:t>
      </w:r>
    </w:p>
    <w:p w:rsidR="00B5279A" w:rsidRDefault="00B5279A" w:rsidP="00B5279A">
      <w:pPr>
        <w:spacing w:after="74" w:line="259" w:lineRule="auto"/>
        <w:ind w:left="0" w:firstLine="0"/>
      </w:pPr>
      <w:r>
        <w:t xml:space="preserve"> </w:t>
      </w:r>
    </w:p>
    <w:p w:rsidR="00B5279A" w:rsidRDefault="00B5279A" w:rsidP="00B5279A">
      <w:pPr>
        <w:ind w:left="0" w:firstLine="0"/>
      </w:pPr>
      <w:r>
        <w:t xml:space="preserve">Grading for this assignment will be based on answer quality, logic/organization of the paper, and language and writing skills, using the following grading criteria. </w:t>
      </w:r>
    </w:p>
    <w:p w:rsidR="00B5279A" w:rsidRDefault="00B5279A" w:rsidP="00B5279A">
      <w:pPr>
        <w:spacing w:after="0" w:line="259" w:lineRule="auto"/>
        <w:ind w:left="0" w:firstLine="0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</w:p>
    <w:p w:rsidR="00B5279A" w:rsidRDefault="00B5279A" w:rsidP="00B5279A">
      <w:pPr>
        <w:spacing w:after="0" w:line="259" w:lineRule="auto"/>
        <w:ind w:left="-1440" w:right="10796" w:firstLine="0"/>
      </w:pPr>
    </w:p>
    <w:tbl>
      <w:tblPr>
        <w:tblStyle w:val="TableGrid"/>
        <w:tblW w:w="9470" w:type="dxa"/>
        <w:tblInd w:w="-106" w:type="dxa"/>
        <w:tblCellMar>
          <w:top w:w="66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078"/>
        <w:gridCol w:w="2024"/>
        <w:gridCol w:w="2027"/>
        <w:gridCol w:w="2027"/>
        <w:gridCol w:w="2027"/>
        <w:gridCol w:w="2044"/>
      </w:tblGrid>
      <w:tr w:rsidR="00B5279A" w:rsidTr="006025AD">
        <w:trPr>
          <w:trHeight w:val="368"/>
        </w:trPr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89" w:firstLine="0"/>
            </w:pPr>
            <w:r>
              <w:rPr>
                <w:b/>
                <w:sz w:val="20"/>
              </w:rPr>
              <w:t xml:space="preserve">Weight: 17% </w:t>
            </w:r>
          </w:p>
        </w:tc>
        <w:tc>
          <w:tcPr>
            <w:tcW w:w="789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54" w:firstLine="0"/>
              <w:jc w:val="center"/>
            </w:pPr>
            <w:r>
              <w:rPr>
                <w:b/>
                <w:sz w:val="20"/>
              </w:rPr>
              <w:t xml:space="preserve">Assignment 2: Ockham Technologies: Living on the Razor’s Edge </w:t>
            </w:r>
          </w:p>
        </w:tc>
      </w:tr>
      <w:tr w:rsidR="00B5279A" w:rsidTr="006025AD">
        <w:trPr>
          <w:trHeight w:val="367"/>
        </w:trPr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sz w:val="20"/>
              </w:rPr>
              <w:t>Criteria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38" w:firstLine="0"/>
            </w:pPr>
            <w:r>
              <w:rPr>
                <w:b/>
                <w:sz w:val="20"/>
              </w:rPr>
              <w:t>Unsatisfactory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49" w:firstLine="0"/>
              <w:jc w:val="center"/>
            </w:pPr>
            <w:r>
              <w:rPr>
                <w:b/>
                <w:sz w:val="20"/>
              </w:rPr>
              <w:t>Low Pass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20"/>
              </w:rPr>
              <w:t>Pass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51" w:firstLine="0"/>
              <w:jc w:val="center"/>
            </w:pPr>
            <w:r>
              <w:rPr>
                <w:b/>
                <w:sz w:val="20"/>
              </w:rPr>
              <w:t>High Pass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65" w:firstLine="0"/>
              <w:jc w:val="center"/>
            </w:pPr>
            <w:r>
              <w:rPr>
                <w:b/>
                <w:sz w:val="20"/>
              </w:rPr>
              <w:t xml:space="preserve">Honors </w:t>
            </w:r>
          </w:p>
        </w:tc>
      </w:tr>
      <w:tr w:rsidR="00B5279A" w:rsidTr="006025AD">
        <w:trPr>
          <w:trHeight w:val="2799"/>
        </w:trPr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62" w:line="239" w:lineRule="auto"/>
              <w:ind w:left="0" w:firstLine="0"/>
            </w:pPr>
            <w:r>
              <w:lastRenderedPageBreak/>
              <w:t xml:space="preserve">1. Determine how the current fundraising efforts will affect the formation of Ockham’s board of directors. </w:t>
            </w:r>
          </w:p>
          <w:p w:rsidR="00B5279A" w:rsidRDefault="00B5279A" w:rsidP="006025AD">
            <w:pPr>
              <w:spacing w:after="0" w:line="259" w:lineRule="auto"/>
              <w:ind w:left="0" w:firstLine="0"/>
            </w:pPr>
            <w:r>
              <w:t xml:space="preserve">Weight: 20% </w:t>
            </w: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59" w:lineRule="auto"/>
              <w:ind w:left="2" w:right="15" w:firstLine="0"/>
            </w:pPr>
            <w:r>
              <w:t xml:space="preserve">Did not submit or incompletely determined how the current fund-raising efforts will affect the formation of Ockham’s board of directors. 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59" w:lineRule="auto"/>
              <w:ind w:left="5" w:firstLine="0"/>
            </w:pPr>
            <w:r>
              <w:t xml:space="preserve">Partially determined how the current fundraising efforts will affect the formation of Ockham’s board of directors. 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59" w:lineRule="auto"/>
              <w:ind w:left="5" w:firstLine="0"/>
            </w:pPr>
            <w:r>
              <w:t xml:space="preserve">Satisfactorily determined how the current fundraising efforts will affect the formation of Ockham’s board of directors. 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59" w:lineRule="auto"/>
              <w:ind w:left="5" w:firstLine="0"/>
            </w:pPr>
            <w:r>
              <w:t xml:space="preserve">Completely determined how the current fundraising efforts will affect the formation of Ockham’s board of directors. </w:t>
            </w: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59" w:lineRule="auto"/>
              <w:ind w:left="22" w:firstLine="0"/>
            </w:pPr>
            <w:r>
              <w:t xml:space="preserve">Exemplarily determined how the current fundraising efforts will affect the formation of Ockham’s board of directors. </w:t>
            </w:r>
          </w:p>
        </w:tc>
      </w:tr>
      <w:tr w:rsidR="00B5279A" w:rsidTr="006025AD">
        <w:trPr>
          <w:trHeight w:val="3521"/>
        </w:trPr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58" w:line="239" w:lineRule="auto"/>
              <w:ind w:left="0" w:right="38" w:firstLine="0"/>
            </w:pPr>
            <w:r>
              <w:t xml:space="preserve">2. Determine which boardrelated factors Triandiflou should consider when deciding which financing offer to accept. </w:t>
            </w:r>
          </w:p>
          <w:p w:rsidR="00B5279A" w:rsidRDefault="00B5279A" w:rsidP="006025AD">
            <w:pPr>
              <w:spacing w:after="0" w:line="259" w:lineRule="auto"/>
              <w:ind w:left="0" w:firstLine="0"/>
            </w:pPr>
            <w:r>
              <w:t xml:space="preserve">Weight: 20% </w:t>
            </w: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59" w:lineRule="auto"/>
              <w:ind w:left="2" w:right="39" w:firstLine="0"/>
            </w:pPr>
            <w:r>
              <w:t xml:space="preserve">Did not submit or incompletely determined which boardrelated factors Triandiflou should consider when deciding which financing offer to accept. 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1" w:line="239" w:lineRule="auto"/>
              <w:ind w:left="5" w:firstLine="0"/>
            </w:pPr>
            <w:r>
              <w:t xml:space="preserve">Partially determined which boardrelated factors Triandiflou should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proofErr w:type="gramStart"/>
            <w:r>
              <w:t>consider</w:t>
            </w:r>
            <w:proofErr w:type="gramEnd"/>
            <w:r>
              <w:t xml:space="preserve"> when deciding which financing offer to accept. 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59" w:lineRule="auto"/>
              <w:ind w:left="5" w:right="34" w:firstLine="0"/>
            </w:pPr>
            <w:r>
              <w:t xml:space="preserve">Satisfactorily determined which boardrelated factors Triandiflou should consider when deciding which financing offer to accept. 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59" w:lineRule="auto"/>
              <w:ind w:left="5" w:right="36" w:firstLine="0"/>
            </w:pPr>
            <w:r>
              <w:t xml:space="preserve">Completely determined which boardrelated factors Triandiflou should consider when deciding which financing offer to accept. </w:t>
            </w: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1" w:line="239" w:lineRule="auto"/>
              <w:ind w:left="22" w:right="52" w:firstLine="0"/>
            </w:pPr>
            <w:r>
              <w:t xml:space="preserve">Exemplarily determined which boardrelated factors Triandiflou should </w:t>
            </w:r>
          </w:p>
          <w:p w:rsidR="00B5279A" w:rsidRDefault="00B5279A" w:rsidP="006025AD">
            <w:pPr>
              <w:spacing w:after="0" w:line="259" w:lineRule="auto"/>
              <w:ind w:left="22" w:right="43" w:firstLine="0"/>
            </w:pPr>
            <w:proofErr w:type="gramStart"/>
            <w:r>
              <w:t>consider</w:t>
            </w:r>
            <w:proofErr w:type="gramEnd"/>
            <w:r>
              <w:t xml:space="preserve"> when deciding which financing offer to accept. </w:t>
            </w:r>
          </w:p>
        </w:tc>
      </w:tr>
      <w:tr w:rsidR="00B5279A" w:rsidTr="006025AD">
        <w:trPr>
          <w:trHeight w:val="3281"/>
        </w:trPr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1" w:line="239" w:lineRule="auto"/>
              <w:ind w:left="0" w:right="28" w:firstLine="0"/>
            </w:pPr>
            <w:r>
              <w:t xml:space="preserve">3. Discuss how you would handle the increasing tension between you and Mike Meisenheimer if you were </w:t>
            </w:r>
          </w:p>
          <w:p w:rsidR="00B5279A" w:rsidRDefault="00B5279A" w:rsidP="006025AD">
            <w:pPr>
              <w:spacing w:after="0" w:line="259" w:lineRule="auto"/>
              <w:ind w:left="0" w:firstLine="0"/>
            </w:pPr>
            <w:r>
              <w:t xml:space="preserve">Jim </w:t>
            </w:r>
          </w:p>
          <w:p w:rsidR="00B5279A" w:rsidRDefault="00B5279A" w:rsidP="006025AD">
            <w:pPr>
              <w:spacing w:after="40" w:line="259" w:lineRule="auto"/>
              <w:ind w:left="0" w:firstLine="0"/>
            </w:pPr>
            <w:r>
              <w:t xml:space="preserve">Triandiflou. </w:t>
            </w:r>
          </w:p>
          <w:p w:rsidR="00B5279A" w:rsidRDefault="00B5279A" w:rsidP="006025AD">
            <w:pPr>
              <w:spacing w:after="0" w:line="259" w:lineRule="auto"/>
              <w:ind w:left="0" w:firstLine="0"/>
            </w:pPr>
            <w:r>
              <w:t xml:space="preserve">Weight: 20% </w:t>
            </w: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59" w:lineRule="auto"/>
              <w:ind w:left="2" w:right="30" w:firstLine="0"/>
            </w:pPr>
            <w:r>
              <w:t xml:space="preserve">Did not submit or incompletely discussed how you would handle the increasing tension between you and Mike Meisenheimer if you were Jim Triandiflou. 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1" w:line="239" w:lineRule="auto"/>
              <w:ind w:left="5" w:firstLine="0"/>
            </w:pPr>
            <w:r>
              <w:t xml:space="preserve">Partially discussed how you would handle </w:t>
            </w:r>
          </w:p>
          <w:p w:rsidR="00B5279A" w:rsidRDefault="00B5279A" w:rsidP="006025AD">
            <w:pPr>
              <w:spacing w:after="0" w:line="239" w:lineRule="auto"/>
              <w:ind w:left="5" w:right="10" w:firstLine="0"/>
            </w:pPr>
            <w:r>
              <w:t>the increasing tension between you and Mike Meisenheime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r>
              <w:t xml:space="preserve">r if you were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r>
              <w:t xml:space="preserve">Jim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r>
              <w:t xml:space="preserve">Triandiflou. 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39" w:lineRule="auto"/>
              <w:ind w:left="5" w:right="34" w:firstLine="0"/>
            </w:pPr>
            <w:r>
              <w:t xml:space="preserve">Satisfactorily discussed how you would handle the increasing tension between you and Mike Meisenheimer if you were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r>
              <w:t xml:space="preserve">Jim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r>
              <w:t xml:space="preserve">Triandiflou. 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39" w:lineRule="auto"/>
              <w:ind w:left="5" w:right="37" w:firstLine="0"/>
            </w:pPr>
            <w:r>
              <w:t xml:space="preserve">Completely discussed how you would handle the increasing tension between you and Mike Meisenheimer if you were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r>
              <w:t xml:space="preserve">Jim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r>
              <w:t xml:space="preserve">Triandiflou. </w:t>
            </w: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39" w:lineRule="auto"/>
              <w:ind w:left="22" w:right="8" w:firstLine="0"/>
            </w:pPr>
            <w:r>
              <w:t xml:space="preserve">Exemplarily discussed how you would handle the increasing tension between you and Mike Meisenheimer if you were </w:t>
            </w:r>
          </w:p>
          <w:p w:rsidR="00B5279A" w:rsidRDefault="00B5279A" w:rsidP="006025AD">
            <w:pPr>
              <w:spacing w:after="0" w:line="259" w:lineRule="auto"/>
              <w:ind w:left="22" w:firstLine="0"/>
            </w:pPr>
            <w:r>
              <w:t xml:space="preserve">Jim </w:t>
            </w:r>
          </w:p>
          <w:p w:rsidR="00B5279A" w:rsidRDefault="00B5279A" w:rsidP="006025AD">
            <w:pPr>
              <w:spacing w:after="0" w:line="259" w:lineRule="auto"/>
              <w:ind w:left="22" w:firstLine="0"/>
            </w:pPr>
            <w:r>
              <w:t xml:space="preserve">Triandiflou. </w:t>
            </w:r>
          </w:p>
        </w:tc>
      </w:tr>
      <w:tr w:rsidR="00B5279A" w:rsidTr="006025AD">
        <w:trPr>
          <w:trHeight w:val="368"/>
        </w:trPr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89" w:firstLine="0"/>
            </w:pPr>
            <w:r>
              <w:rPr>
                <w:b/>
                <w:sz w:val="20"/>
              </w:rPr>
              <w:t xml:space="preserve">Weight: 17% </w:t>
            </w:r>
          </w:p>
        </w:tc>
        <w:tc>
          <w:tcPr>
            <w:tcW w:w="789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  <w:sz w:val="20"/>
              </w:rPr>
              <w:t xml:space="preserve">Assignment 2: Ockham Technologies: Living on the Razor’s Edge </w:t>
            </w:r>
          </w:p>
        </w:tc>
      </w:tr>
      <w:tr w:rsidR="00B5279A" w:rsidTr="006025AD">
        <w:trPr>
          <w:trHeight w:val="367"/>
        </w:trPr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65" w:firstLine="0"/>
              <w:jc w:val="center"/>
            </w:pPr>
            <w:r>
              <w:rPr>
                <w:b/>
                <w:sz w:val="20"/>
              </w:rPr>
              <w:t>Criteria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38" w:firstLine="0"/>
            </w:pPr>
            <w:r>
              <w:rPr>
                <w:b/>
                <w:sz w:val="20"/>
              </w:rPr>
              <w:t>Unsatisfactory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20"/>
              </w:rPr>
              <w:t>Low Pass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0"/>
              </w:rPr>
              <w:t>Pass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  <w:sz w:val="20"/>
              </w:rPr>
              <w:t>High Pass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B5279A" w:rsidRDefault="00B5279A" w:rsidP="006025AD">
            <w:pPr>
              <w:spacing w:after="0" w:line="259" w:lineRule="auto"/>
              <w:ind w:left="0" w:right="70" w:firstLine="0"/>
              <w:jc w:val="center"/>
            </w:pPr>
            <w:r>
              <w:rPr>
                <w:b/>
                <w:sz w:val="20"/>
              </w:rPr>
              <w:t xml:space="preserve">Honors </w:t>
            </w:r>
          </w:p>
        </w:tc>
      </w:tr>
      <w:tr w:rsidR="00B5279A" w:rsidTr="006025AD">
        <w:trPr>
          <w:trHeight w:val="4061"/>
        </w:trPr>
        <w:tc>
          <w:tcPr>
            <w:tcW w:w="157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1" w:line="239" w:lineRule="auto"/>
              <w:ind w:left="0" w:right="56" w:firstLine="0"/>
            </w:pPr>
            <w:r>
              <w:lastRenderedPageBreak/>
              <w:t xml:space="preserve">4. Determine if Ockham should outsource its systemdevelopment efforts, and if so, to which company, and </w:t>
            </w:r>
          </w:p>
          <w:p w:rsidR="00B5279A" w:rsidRDefault="00B5279A" w:rsidP="006025AD">
            <w:pPr>
              <w:spacing w:after="58" w:line="239" w:lineRule="auto"/>
              <w:ind w:left="0" w:firstLine="0"/>
            </w:pPr>
            <w:proofErr w:type="gramStart"/>
            <w:r>
              <w:t>if</w:t>
            </w:r>
            <w:proofErr w:type="gramEnd"/>
            <w:r>
              <w:t xml:space="preserve"> not, how it should it complete development of the system for IBM. </w:t>
            </w:r>
          </w:p>
          <w:p w:rsidR="00B5279A" w:rsidRDefault="00B5279A" w:rsidP="006025AD">
            <w:pPr>
              <w:spacing w:after="0" w:line="259" w:lineRule="auto"/>
              <w:ind w:left="0" w:firstLine="0"/>
            </w:pPr>
            <w:r>
              <w:t xml:space="preserve">Weight: 30% </w:t>
            </w: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1" w:line="238" w:lineRule="auto"/>
              <w:ind w:left="2" w:firstLine="0"/>
            </w:pPr>
            <w:r>
              <w:t xml:space="preserve">Did not submit or incompletely determined if </w:t>
            </w:r>
          </w:p>
          <w:p w:rsidR="00B5279A" w:rsidRDefault="00B5279A" w:rsidP="006025AD">
            <w:pPr>
              <w:spacing w:after="0" w:line="239" w:lineRule="auto"/>
              <w:ind w:left="2" w:firstLine="0"/>
            </w:pPr>
            <w:r>
              <w:t xml:space="preserve">Ockham should outsource its systemdevelopment efforts, and if so, to which company, and </w:t>
            </w:r>
          </w:p>
          <w:p w:rsidR="00B5279A" w:rsidRDefault="00B5279A" w:rsidP="006025AD">
            <w:pPr>
              <w:spacing w:after="0" w:line="259" w:lineRule="auto"/>
              <w:ind w:left="2" w:firstLine="0"/>
            </w:pPr>
            <w:proofErr w:type="gramStart"/>
            <w:r>
              <w:t>if</w:t>
            </w:r>
            <w:proofErr w:type="gramEnd"/>
            <w:r>
              <w:t xml:space="preserve"> not, how it should it complete development of the system for IBM. </w:t>
            </w:r>
          </w:p>
        </w:tc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40" w:lineRule="auto"/>
              <w:ind w:left="5" w:firstLine="0"/>
            </w:pPr>
            <w:r>
              <w:t xml:space="preserve">Partially determined if </w:t>
            </w:r>
          </w:p>
          <w:p w:rsidR="00B5279A" w:rsidRDefault="00B5279A" w:rsidP="006025AD">
            <w:pPr>
              <w:spacing w:after="0" w:line="240" w:lineRule="auto"/>
              <w:ind w:left="5" w:firstLine="0"/>
            </w:pPr>
            <w:r>
              <w:t xml:space="preserve">Ockham should </w:t>
            </w:r>
          </w:p>
          <w:p w:rsidR="00B5279A" w:rsidRDefault="00B5279A" w:rsidP="006025AD">
            <w:pPr>
              <w:spacing w:after="1" w:line="238" w:lineRule="auto"/>
              <w:ind w:left="5" w:firstLine="0"/>
            </w:pPr>
            <w:r>
              <w:t xml:space="preserve">outsource its systemdevelopment efforts, and if so, to which </w:t>
            </w:r>
          </w:p>
          <w:p w:rsidR="00B5279A" w:rsidRDefault="00B5279A" w:rsidP="006025AD">
            <w:pPr>
              <w:spacing w:after="1" w:line="239" w:lineRule="auto"/>
              <w:ind w:left="5" w:right="5" w:firstLine="0"/>
            </w:pPr>
            <w:r>
              <w:t xml:space="preserve">company, and if not, how it should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proofErr w:type="gramStart"/>
            <w:r>
              <w:t>it</w:t>
            </w:r>
            <w:proofErr w:type="gramEnd"/>
            <w:r>
              <w:t xml:space="preserve"> complete development of the system for IBM. 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40" w:lineRule="auto"/>
              <w:ind w:left="5" w:firstLine="0"/>
            </w:pPr>
            <w:r>
              <w:t xml:space="preserve">Satisfactorily determined if </w:t>
            </w:r>
          </w:p>
          <w:p w:rsidR="00B5279A" w:rsidRDefault="00B5279A" w:rsidP="006025AD">
            <w:pPr>
              <w:spacing w:after="0" w:line="240" w:lineRule="auto"/>
              <w:ind w:left="5" w:firstLine="0"/>
            </w:pPr>
            <w:r>
              <w:t xml:space="preserve">Ockham should </w:t>
            </w:r>
          </w:p>
          <w:p w:rsidR="00B5279A" w:rsidRDefault="00B5279A" w:rsidP="006025AD">
            <w:pPr>
              <w:spacing w:after="0" w:line="239" w:lineRule="auto"/>
              <w:ind w:left="5" w:firstLine="0"/>
            </w:pPr>
            <w:r>
              <w:t xml:space="preserve">outsource its systemdevelopment efforts, and if so, to which company, and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proofErr w:type="gramStart"/>
            <w:r>
              <w:t>if</w:t>
            </w:r>
            <w:proofErr w:type="gramEnd"/>
            <w:r>
              <w:t xml:space="preserve"> not, how it should it complete development of the system for IBM. 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40" w:lineRule="auto"/>
              <w:ind w:left="5" w:firstLine="0"/>
            </w:pPr>
            <w:r>
              <w:t xml:space="preserve">Completely determined if </w:t>
            </w:r>
          </w:p>
          <w:p w:rsidR="00B5279A" w:rsidRDefault="00B5279A" w:rsidP="006025AD">
            <w:pPr>
              <w:spacing w:after="0" w:line="240" w:lineRule="auto"/>
              <w:ind w:left="5" w:firstLine="0"/>
            </w:pPr>
            <w:r>
              <w:t xml:space="preserve">Ockham should </w:t>
            </w:r>
          </w:p>
          <w:p w:rsidR="00B5279A" w:rsidRDefault="00B5279A" w:rsidP="006025AD">
            <w:pPr>
              <w:spacing w:after="0" w:line="239" w:lineRule="auto"/>
              <w:ind w:left="5" w:firstLine="0"/>
            </w:pPr>
            <w:r>
              <w:t xml:space="preserve">outsource its systemdevelopment efforts, and if so, to which company, and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proofErr w:type="gramStart"/>
            <w:r>
              <w:t>if</w:t>
            </w:r>
            <w:proofErr w:type="gramEnd"/>
            <w:r>
              <w:t xml:space="preserve"> not, how it should it complete development of the system for IBM. </w:t>
            </w: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40" w:lineRule="auto"/>
              <w:ind w:left="22" w:firstLine="0"/>
            </w:pPr>
            <w:r>
              <w:t xml:space="preserve">Exemplarily determined if </w:t>
            </w:r>
          </w:p>
          <w:p w:rsidR="00B5279A" w:rsidRDefault="00B5279A" w:rsidP="006025AD">
            <w:pPr>
              <w:spacing w:after="0" w:line="240" w:lineRule="auto"/>
              <w:ind w:left="22" w:firstLine="0"/>
            </w:pPr>
            <w:r>
              <w:t xml:space="preserve">Ockham should </w:t>
            </w:r>
          </w:p>
          <w:p w:rsidR="00B5279A" w:rsidRDefault="00B5279A" w:rsidP="006025AD">
            <w:pPr>
              <w:spacing w:after="0" w:line="239" w:lineRule="auto"/>
              <w:ind w:left="22" w:firstLine="0"/>
            </w:pPr>
            <w:r>
              <w:t xml:space="preserve">outsource its systemdevelopment efforts, and if so, to which company, and </w:t>
            </w:r>
          </w:p>
          <w:p w:rsidR="00B5279A" w:rsidRDefault="00B5279A" w:rsidP="006025AD">
            <w:pPr>
              <w:spacing w:after="0" w:line="259" w:lineRule="auto"/>
              <w:ind w:left="22" w:firstLine="0"/>
            </w:pPr>
            <w:proofErr w:type="gramStart"/>
            <w:r>
              <w:t>if</w:t>
            </w:r>
            <w:proofErr w:type="gramEnd"/>
            <w:r>
              <w:t xml:space="preserve"> not, how it should it complete development of the system for IBM. </w:t>
            </w:r>
          </w:p>
        </w:tc>
      </w:tr>
      <w:tr w:rsidR="00B5279A" w:rsidTr="006025AD">
        <w:trPr>
          <w:trHeight w:val="3999"/>
        </w:trPr>
        <w:tc>
          <w:tcPr>
            <w:tcW w:w="15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59" w:lineRule="auto"/>
              <w:ind w:left="0" w:firstLine="0"/>
            </w:pPr>
            <w:r>
              <w:t>5. Clarity, logic, and writing mechanics.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 xml:space="preserve">Weight: 10%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1" w:line="239" w:lineRule="auto"/>
              <w:ind w:left="2" w:firstLine="0"/>
            </w:pPr>
            <w:r>
              <w:t xml:space="preserve">Multiple mechanical errors or much of the text is </w:t>
            </w:r>
          </w:p>
          <w:p w:rsidR="00B5279A" w:rsidRDefault="00B5279A" w:rsidP="006025AD">
            <w:pPr>
              <w:spacing w:after="0" w:line="259" w:lineRule="auto"/>
              <w:ind w:left="2" w:firstLine="0"/>
            </w:pPr>
            <w:r>
              <w:t xml:space="preserve">difficult to </w:t>
            </w:r>
          </w:p>
          <w:p w:rsidR="00B5279A" w:rsidRDefault="00B5279A" w:rsidP="006025AD">
            <w:pPr>
              <w:spacing w:after="0" w:line="259" w:lineRule="auto"/>
              <w:ind w:left="2" w:firstLine="0"/>
            </w:pPr>
            <w:r>
              <w:t xml:space="preserve">understand and </w:t>
            </w:r>
          </w:p>
          <w:p w:rsidR="00B5279A" w:rsidRDefault="00B5279A" w:rsidP="006025AD">
            <w:pPr>
              <w:spacing w:after="0" w:line="259" w:lineRule="auto"/>
              <w:ind w:left="2" w:firstLine="0"/>
            </w:pPr>
            <w:proofErr w:type="gramStart"/>
            <w:r>
              <w:t>fails</w:t>
            </w:r>
            <w:proofErr w:type="gramEnd"/>
            <w:r>
              <w:t xml:space="preserve"> to follow formatting instructions. The text does not flow.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1" w:line="239" w:lineRule="auto"/>
              <w:ind w:left="5" w:firstLine="0"/>
            </w:pPr>
            <w:r>
              <w:t xml:space="preserve">Several mechanical errors make parts of the text difficult for the reader </w:t>
            </w:r>
          </w:p>
          <w:p w:rsidR="00B5279A" w:rsidRDefault="00B5279A" w:rsidP="006025AD">
            <w:pPr>
              <w:spacing w:after="1" w:line="239" w:lineRule="auto"/>
              <w:ind w:left="5" w:right="4" w:firstLine="0"/>
            </w:pPr>
            <w:r>
              <w:t xml:space="preserve">to understand; the text does not flow or the discussion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r>
              <w:t>fails to justify conclusions and assertions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1" w:line="239" w:lineRule="auto"/>
              <w:ind w:left="5" w:right="53" w:firstLine="0"/>
            </w:pPr>
            <w:r>
              <w:t xml:space="preserve">More than a few mechanical errors; text flows but lacks </w:t>
            </w:r>
          </w:p>
          <w:p w:rsidR="00B5279A" w:rsidRDefault="00B5279A" w:rsidP="006025AD">
            <w:pPr>
              <w:spacing w:after="0" w:line="259" w:lineRule="auto"/>
              <w:ind w:left="5" w:firstLine="0"/>
            </w:pPr>
            <w:r>
              <w:t xml:space="preserve">conciseness </w:t>
            </w:r>
          </w:p>
          <w:p w:rsidR="00B5279A" w:rsidRDefault="00B5279A" w:rsidP="006025AD">
            <w:pPr>
              <w:spacing w:after="0" w:line="259" w:lineRule="auto"/>
              <w:ind w:left="5" w:right="50" w:firstLine="0"/>
            </w:pPr>
            <w:proofErr w:type="gramStart"/>
            <w:r>
              <w:t>or</w:t>
            </w:r>
            <w:proofErr w:type="gramEnd"/>
            <w:r>
              <w:t xml:space="preserve"> clarity; assertions and conclusions are generally justified and explained.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39" w:lineRule="auto"/>
              <w:ind w:left="5" w:firstLine="0"/>
            </w:pPr>
            <w:r>
              <w:t xml:space="preserve">Few mechanical errors; text flows and concisely and </w:t>
            </w:r>
          </w:p>
          <w:p w:rsidR="00B5279A" w:rsidRDefault="00B5279A" w:rsidP="006025AD">
            <w:pPr>
              <w:spacing w:after="1" w:line="239" w:lineRule="auto"/>
              <w:ind w:left="5" w:firstLine="0"/>
            </w:pPr>
            <w:r>
              <w:t xml:space="preserve">clearly expresses the student’s </w:t>
            </w:r>
          </w:p>
          <w:p w:rsidR="00B5279A" w:rsidRDefault="00B5279A" w:rsidP="006025AD">
            <w:pPr>
              <w:spacing w:after="1" w:line="238" w:lineRule="auto"/>
              <w:ind w:left="5" w:firstLine="0"/>
            </w:pPr>
            <w:r>
              <w:t xml:space="preserve">position in a manner that rationally and </w:t>
            </w:r>
          </w:p>
          <w:p w:rsidR="00B5279A" w:rsidRDefault="00B5279A" w:rsidP="006025AD">
            <w:pPr>
              <w:spacing w:after="0" w:line="259" w:lineRule="auto"/>
              <w:ind w:left="5" w:right="230" w:firstLine="0"/>
            </w:pPr>
            <w:proofErr w:type="gramStart"/>
            <w:r>
              <w:t>logically</w:t>
            </w:r>
            <w:proofErr w:type="gramEnd"/>
            <w:r>
              <w:t xml:space="preserve"> develops the topics.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79A" w:rsidRDefault="00B5279A" w:rsidP="006025AD">
            <w:pPr>
              <w:spacing w:after="0" w:line="239" w:lineRule="auto"/>
              <w:ind w:left="22" w:right="1" w:firstLine="0"/>
            </w:pPr>
            <w:r>
              <w:t xml:space="preserve">No mechanical errors; text flows and concisely and </w:t>
            </w:r>
          </w:p>
          <w:p w:rsidR="00B5279A" w:rsidRDefault="00B5279A" w:rsidP="006025AD">
            <w:pPr>
              <w:spacing w:after="1" w:line="239" w:lineRule="auto"/>
              <w:ind w:left="22" w:firstLine="0"/>
            </w:pPr>
            <w:r>
              <w:t xml:space="preserve">clearly expresses the student’s </w:t>
            </w:r>
          </w:p>
          <w:p w:rsidR="00B5279A" w:rsidRDefault="00B5279A" w:rsidP="006025AD">
            <w:pPr>
              <w:spacing w:after="1" w:line="239" w:lineRule="auto"/>
              <w:ind w:left="22" w:firstLine="0"/>
            </w:pPr>
            <w:r>
              <w:t xml:space="preserve">position in an exemplary manner that rationally and </w:t>
            </w:r>
          </w:p>
          <w:p w:rsidR="00B5279A" w:rsidRDefault="00B5279A" w:rsidP="006025AD">
            <w:pPr>
              <w:spacing w:after="0" w:line="259" w:lineRule="auto"/>
              <w:ind w:left="22" w:firstLine="0"/>
            </w:pPr>
            <w:proofErr w:type="gramStart"/>
            <w:r>
              <w:t>logically</w:t>
            </w:r>
            <w:proofErr w:type="gramEnd"/>
            <w:r>
              <w:t xml:space="preserve"> develops the topics. </w:t>
            </w:r>
          </w:p>
        </w:tc>
      </w:tr>
    </w:tbl>
    <w:p w:rsidR="00FE76CB" w:rsidRDefault="00FE76CB"/>
    <w:sectPr w:rsidR="00FE76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BF1FB9"/>
    <w:multiLevelType w:val="hybridMultilevel"/>
    <w:tmpl w:val="72D0FDC4"/>
    <w:lvl w:ilvl="0" w:tplc="DB1A07F0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CA0C78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49EE29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D9C072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250A1A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0F2280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FAC516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2F24C6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4CA78E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AE3667A"/>
    <w:multiLevelType w:val="hybridMultilevel"/>
    <w:tmpl w:val="289441F6"/>
    <w:lvl w:ilvl="0" w:tplc="10AAC17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1828FB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88A65D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D865A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F48B1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4B8F53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068E91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0D031F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4B2979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79A"/>
    <w:rsid w:val="00B5279A"/>
    <w:rsid w:val="00FE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843286-89AF-46D2-B61B-FEF87B744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9A"/>
    <w:pPr>
      <w:spacing w:after="61" w:line="271" w:lineRule="auto"/>
      <w:ind w:left="370" w:hanging="370"/>
    </w:pPr>
    <w:rPr>
      <w:rFonts w:ascii="Arial" w:eastAsia="Arial" w:hAnsi="Arial" w:cs="Arial"/>
      <w:color w:val="000000"/>
      <w:sz w:val="21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B5279A"/>
    <w:pPr>
      <w:spacing w:after="0" w:line="240" w:lineRule="auto"/>
    </w:pPr>
    <w:rPr>
      <w:rFonts w:eastAsiaTheme="minorEastAsia"/>
      <w:lang w:eastAsia="en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967</Words>
  <Characters>5517</Characters>
  <Application>Microsoft Office Word</Application>
  <DocSecurity>0</DocSecurity>
  <Lines>45</Lines>
  <Paragraphs>12</Paragraphs>
  <ScaleCrop>false</ScaleCrop>
  <Company>Hewlett-Packard</Company>
  <LinksUpToDate>false</LinksUpToDate>
  <CharactersWithSpaces>6472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2015-11-13T14:07:00Z</dcterms:created>
  <dcterms:modified xsi:type="dcterms:W3CDTF">2015-11-13T14:07:00Z</dcterms:modified>
</cp:coreProperties>
</file>