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EF3" w:rsidRPr="00887EF3" w:rsidRDefault="003F4BA1" w:rsidP="00887EF3">
      <w:pPr>
        <w:jc w:val="center"/>
        <w:rPr>
          <w:b/>
          <w:smallCaps/>
          <w:sz w:val="28"/>
        </w:rPr>
      </w:pPr>
      <w:r w:rsidRPr="00887EF3">
        <w:rPr>
          <w:b/>
          <w:smallCaps/>
          <w:sz w:val="28"/>
        </w:rPr>
        <w:t>Homework 5</w:t>
      </w:r>
    </w:p>
    <w:p w:rsidR="005B30A5" w:rsidRPr="00887EF3" w:rsidRDefault="00A55F55" w:rsidP="00302993">
      <w:pPr>
        <w:spacing w:line="360" w:lineRule="auto"/>
        <w:jc w:val="center"/>
        <w:rPr>
          <w:rFonts w:ascii="Times New Roman Bold" w:hAnsi="Times New Roman Bold"/>
          <w:b/>
        </w:rPr>
      </w:pPr>
      <w:r>
        <w:rPr>
          <w:rFonts w:ascii="Times New Roman Bold" w:hAnsi="Times New Roman Bold"/>
          <w:b/>
        </w:rPr>
        <w:t>Z-</w:t>
      </w:r>
      <w:r w:rsidR="003761E9">
        <w:rPr>
          <w:rFonts w:ascii="Times New Roman Bold" w:hAnsi="Times New Roman Bold"/>
          <w:b/>
        </w:rPr>
        <w:t>S</w:t>
      </w:r>
      <w:r w:rsidR="003F4BA1" w:rsidRPr="00887EF3">
        <w:rPr>
          <w:rFonts w:ascii="Times New Roman Bold" w:hAnsi="Times New Roman Bold"/>
          <w:b/>
        </w:rPr>
        <w:t>cores</w:t>
      </w:r>
    </w:p>
    <w:p w:rsidR="00525D09" w:rsidRPr="00CF68D7" w:rsidRDefault="00525D09" w:rsidP="00525D09">
      <w:pPr>
        <w:rPr>
          <w:b/>
        </w:rPr>
      </w:pPr>
      <w:r w:rsidRPr="00CF68D7">
        <w:rPr>
          <w:b/>
        </w:rPr>
        <w:t>When submitting this file, be sure the filename includes your full name, course and section. Example:  HW</w:t>
      </w:r>
      <w:r>
        <w:rPr>
          <w:b/>
        </w:rPr>
        <w:t>5</w:t>
      </w:r>
      <w:r w:rsidRPr="00CF68D7">
        <w:rPr>
          <w:b/>
        </w:rPr>
        <w:t>_</w:t>
      </w:r>
      <w:r w:rsidR="001E26FA">
        <w:rPr>
          <w:b/>
        </w:rPr>
        <w:t>JohnDoe</w:t>
      </w:r>
      <w:r w:rsidRPr="00CF68D7">
        <w:rPr>
          <w:b/>
        </w:rPr>
        <w:t>_354B01</w:t>
      </w:r>
    </w:p>
    <w:p w:rsidR="0035162C" w:rsidRDefault="0035162C" w:rsidP="0035162C">
      <w:r w:rsidRPr="0077302B">
        <w:t xml:space="preserve">Be sure you have reviewed this </w:t>
      </w:r>
      <w:r>
        <w:t>module/</w:t>
      </w:r>
      <w:r w:rsidRPr="0077302B">
        <w:t>week’s lesson and presentations along with the practice data analysis</w:t>
      </w:r>
      <w:r>
        <w:t xml:space="preserve"> </w:t>
      </w:r>
      <w:r w:rsidRPr="0077302B">
        <w:t xml:space="preserve">before proceeding to the homework exercises. Complete all analyses in SPSS, then copy and paste your output and graphs into your homework </w:t>
      </w:r>
      <w:r>
        <w:t xml:space="preserve">document </w:t>
      </w:r>
      <w:r w:rsidRPr="0077302B">
        <w:t xml:space="preserve">file. Answer any written questions (such as the text-based questions or the APA Participants section) </w:t>
      </w:r>
      <w:r>
        <w:t xml:space="preserve">in the appropriate place </w:t>
      </w:r>
      <w:r w:rsidRPr="0077302B">
        <w:t xml:space="preserve">within the same file. </w:t>
      </w:r>
    </w:p>
    <w:p w:rsidR="00A0261F" w:rsidRDefault="00A0261F" w:rsidP="0035162C"/>
    <w:p w:rsidR="0035162C" w:rsidRPr="006551D8" w:rsidRDefault="00BA2140" w:rsidP="0035162C">
      <w:pPr>
        <w:rPr>
          <w:b/>
        </w:rPr>
      </w:pPr>
      <w:r w:rsidRPr="00BA2140">
        <w:rPr>
          <w:b/>
        </w:rPr>
        <w:pict>
          <v:rect id="_x0000_i1025" style="width:462.85pt;height:1.8pt" o:hrpct="989" o:hralign="center" o:hrstd="t" o:hrnoshade="t" o:hr="t" fillcolor="black [3213]" stroked="f"/>
        </w:pict>
      </w:r>
    </w:p>
    <w:p w:rsidR="0035162C" w:rsidRDefault="0035162C" w:rsidP="0035162C">
      <w:pPr>
        <w:rPr>
          <w:b/>
        </w:rPr>
      </w:pPr>
    </w:p>
    <w:p w:rsidR="00A0261F" w:rsidRPr="006551D8" w:rsidRDefault="00A0261F" w:rsidP="0035162C">
      <w:pPr>
        <w:rPr>
          <w:b/>
        </w:rPr>
      </w:pPr>
    </w:p>
    <w:tbl>
      <w:tblPr>
        <w:tblStyle w:val="TableGrid"/>
        <w:tblW w:w="12233" w:type="dxa"/>
        <w:tblInd w:w="-1325" w:type="dxa"/>
        <w:tblBorders>
          <w:top w:val="single" w:sz="18" w:space="0" w:color="auto"/>
          <w:left w:val="single" w:sz="48" w:space="0" w:color="auto"/>
          <w:bottom w:val="single" w:sz="18" w:space="0" w:color="auto"/>
          <w:right w:val="single" w:sz="36" w:space="0" w:color="auto"/>
          <w:insideH w:val="single" w:sz="18" w:space="0" w:color="auto"/>
          <w:insideV w:val="single" w:sz="18" w:space="0" w:color="auto"/>
        </w:tblBorders>
        <w:tblLayout w:type="fixed"/>
        <w:tblCellMar>
          <w:top w:w="29" w:type="dxa"/>
          <w:left w:w="115" w:type="dxa"/>
          <w:bottom w:w="43" w:type="dxa"/>
          <w:right w:w="115" w:type="dxa"/>
        </w:tblCellMar>
        <w:tblLook w:val="04A0"/>
      </w:tblPr>
      <w:tblGrid>
        <w:gridCol w:w="1440"/>
        <w:gridCol w:w="9360"/>
        <w:gridCol w:w="1433"/>
      </w:tblGrid>
      <w:tr w:rsidR="0035162C" w:rsidTr="00613144">
        <w:tc>
          <w:tcPr>
            <w:tcW w:w="1440" w:type="dxa"/>
            <w:shd w:val="clear" w:color="auto" w:fill="BFBFBF" w:themeFill="background1" w:themeFillShade="BF"/>
          </w:tcPr>
          <w:p w:rsidR="0035162C" w:rsidRDefault="0035162C" w:rsidP="00613144">
            <w:pPr>
              <w:rPr>
                <w:b/>
              </w:rPr>
            </w:pPr>
          </w:p>
        </w:tc>
        <w:tc>
          <w:tcPr>
            <w:tcW w:w="9360" w:type="dxa"/>
            <w:shd w:val="clear" w:color="auto" w:fill="EEECE1" w:themeFill="background2"/>
          </w:tcPr>
          <w:p w:rsidR="0035162C" w:rsidRPr="00CE6AB7" w:rsidRDefault="0035162C" w:rsidP="00613144">
            <w:pPr>
              <w:keepLines/>
              <w:contextualSpacing/>
              <w:jc w:val="center"/>
              <w:rPr>
                <w:rFonts w:ascii="Garamond" w:hAnsi="Garamond"/>
                <w:b/>
                <w:color w:val="1F497D" w:themeColor="text2"/>
                <w:sz w:val="32"/>
              </w:rPr>
            </w:pPr>
            <w:r w:rsidRPr="00CE6AB7">
              <w:rPr>
                <w:rFonts w:ascii="Garamond" w:hAnsi="Garamond"/>
                <w:b/>
                <w:color w:val="1F497D" w:themeColor="text2"/>
                <w:sz w:val="32"/>
              </w:rPr>
              <w:t>Part I: Concepts</w:t>
            </w:r>
          </w:p>
          <w:p w:rsidR="0035162C" w:rsidRDefault="00EC2695" w:rsidP="00613144">
            <w:pPr>
              <w:keepLines/>
              <w:contextualSpacing/>
              <w:rPr>
                <w:rFonts w:ascii="Garamond" w:hAnsi="Garamond"/>
                <w:b/>
                <w:color w:val="1F497D" w:themeColor="text2"/>
              </w:rPr>
            </w:pPr>
            <w:r>
              <w:rPr>
                <w:rFonts w:ascii="Garamond" w:hAnsi="Garamond"/>
                <w:b/>
                <w:color w:val="1F497D" w:themeColor="text2"/>
              </w:rPr>
              <w:t>Questions 1–9</w:t>
            </w:r>
          </w:p>
          <w:p w:rsidR="0035162C" w:rsidRDefault="00BA2140" w:rsidP="00613144">
            <w:pPr>
              <w:keepLines/>
              <w:contextualSpacing/>
              <w:rPr>
                <w:rFonts w:ascii="Garamond" w:hAnsi="Garamond"/>
                <w:b/>
                <w:color w:val="1F497D" w:themeColor="text2"/>
              </w:rPr>
            </w:pPr>
            <w:r w:rsidRPr="00BA2140">
              <w:rPr>
                <w:b/>
                <w:sz w:val="24"/>
                <w:szCs w:val="24"/>
              </w:rPr>
              <w:pict>
                <v:rect id="_x0000_i1026" style="width:0;height:1.5pt" o:hralign="center" o:hrstd="t" o:hr="t" fillcolor="#a0a0a0" stroked="f"/>
              </w:pict>
            </w:r>
          </w:p>
          <w:p w:rsidR="0035162C" w:rsidRDefault="0035162C" w:rsidP="00613144">
            <w:pPr>
              <w:rPr>
                <w:b/>
              </w:rPr>
            </w:pPr>
            <w:r w:rsidRPr="00CE6AB7">
              <w:rPr>
                <w:rFonts w:ascii="Garamond" w:hAnsi="Garamond"/>
                <w:b/>
                <w:color w:val="1F497D" w:themeColor="text2"/>
              </w:rPr>
              <w:t>These questions are based on the Nolan and Heinzen reading and end-of-chapter questions.</w:t>
            </w:r>
          </w:p>
        </w:tc>
        <w:tc>
          <w:tcPr>
            <w:tcW w:w="1433" w:type="dxa"/>
            <w:shd w:val="clear" w:color="auto" w:fill="BFBFBF" w:themeFill="background1" w:themeFillShade="BF"/>
          </w:tcPr>
          <w:p w:rsidR="0035162C" w:rsidRDefault="0035162C" w:rsidP="00613144">
            <w:pPr>
              <w:rPr>
                <w:b/>
              </w:rPr>
            </w:pPr>
          </w:p>
        </w:tc>
      </w:tr>
    </w:tbl>
    <w:p w:rsidR="0035162C" w:rsidRDefault="00BA2140" w:rsidP="0035162C">
      <w:pPr>
        <w:rPr>
          <w:b/>
        </w:rPr>
      </w:pPr>
      <w:r w:rsidRPr="00BA2140">
        <w:rPr>
          <w:b/>
        </w:rPr>
        <w:pict>
          <v:rect id="_x0000_i1027" style="width:0;height:1.5pt" o:hralign="center" o:hrstd="t" o:hr="t" fillcolor="#a0a0a0" stroked="f"/>
        </w:pict>
      </w:r>
    </w:p>
    <w:p w:rsidR="00A5645C" w:rsidRDefault="00A5645C" w:rsidP="00887EF3">
      <w:pPr>
        <w:rPr>
          <w:b/>
        </w:rPr>
      </w:pPr>
    </w:p>
    <w:p w:rsidR="00A0261F" w:rsidRDefault="00A0261F" w:rsidP="00887EF3">
      <w:pPr>
        <w:rPr>
          <w:b/>
        </w:rPr>
      </w:pPr>
    </w:p>
    <w:tbl>
      <w:tblPr>
        <w:tblStyle w:val="TableGrid"/>
        <w:tblW w:w="0" w:type="auto"/>
        <w:tblInd w:w="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58" w:type="dxa"/>
          <w:left w:w="115" w:type="dxa"/>
          <w:bottom w:w="58" w:type="dxa"/>
          <w:right w:w="115" w:type="dxa"/>
        </w:tblCellMar>
        <w:tblLook w:val="04A0"/>
      </w:tblPr>
      <w:tblGrid>
        <w:gridCol w:w="464"/>
        <w:gridCol w:w="8876"/>
      </w:tblGrid>
      <w:tr w:rsidR="0035162C" w:rsidRPr="0044218F" w:rsidTr="0035162C">
        <w:trPr>
          <w:trHeight w:val="467"/>
        </w:trPr>
        <w:tc>
          <w:tcPr>
            <w:tcW w:w="464" w:type="dxa"/>
            <w:tcBorders>
              <w:bottom w:val="single" w:sz="12" w:space="0" w:color="auto"/>
              <w:right w:val="single" w:sz="12" w:space="0" w:color="auto"/>
            </w:tcBorders>
            <w:shd w:val="clear" w:color="auto" w:fill="C6D9F1" w:themeFill="text2" w:themeFillTint="33"/>
            <w:vAlign w:val="center"/>
          </w:tcPr>
          <w:p w:rsidR="0035162C" w:rsidRPr="002F2F8A" w:rsidRDefault="0035162C" w:rsidP="00613144">
            <w:pPr>
              <w:jc w:val="center"/>
              <w:rPr>
                <w:sz w:val="28"/>
                <w:szCs w:val="28"/>
              </w:rPr>
            </w:pPr>
            <w:r w:rsidRPr="002F2F8A">
              <w:rPr>
                <w:b/>
                <w:sz w:val="28"/>
                <w:szCs w:val="28"/>
              </w:rPr>
              <w:t>1)</w:t>
            </w:r>
          </w:p>
        </w:tc>
        <w:tc>
          <w:tcPr>
            <w:tcW w:w="8876" w:type="dxa"/>
            <w:tcBorders>
              <w:left w:val="single" w:sz="12" w:space="0" w:color="auto"/>
              <w:bottom w:val="single" w:sz="12" w:space="0" w:color="auto"/>
            </w:tcBorders>
            <w:shd w:val="clear" w:color="auto" w:fill="F2F2F2" w:themeFill="background1" w:themeFillShade="F2"/>
            <w:vAlign w:val="center"/>
          </w:tcPr>
          <w:p w:rsidR="0035162C" w:rsidRPr="00F413BA" w:rsidRDefault="0035162C" w:rsidP="00613144">
            <w:pPr>
              <w:rPr>
                <w:b/>
              </w:rPr>
            </w:pPr>
            <w:r w:rsidRPr="00F413BA">
              <w:rPr>
                <w:b/>
              </w:rPr>
              <w:t>What are always the mean and standard deviation of the z-distribution?</w:t>
            </w:r>
            <w:r w:rsidR="009C3339">
              <w:rPr>
                <w:b/>
              </w:rPr>
              <w:t xml:space="preserve"> (2 pts)</w:t>
            </w:r>
          </w:p>
        </w:tc>
      </w:tr>
      <w:tr w:rsidR="0035162C" w:rsidTr="00A0261F">
        <w:tblPrEx>
          <w:tblCellMar>
            <w:top w:w="0" w:type="dxa"/>
            <w:left w:w="108" w:type="dxa"/>
            <w:bottom w:w="0" w:type="dxa"/>
            <w:right w:w="108" w:type="dxa"/>
          </w:tblCellMar>
        </w:tblPrEx>
        <w:trPr>
          <w:trHeight w:val="555"/>
        </w:trPr>
        <w:tc>
          <w:tcPr>
            <w:tcW w:w="9340" w:type="dxa"/>
            <w:gridSpan w:val="2"/>
            <w:shd w:val="clear" w:color="auto" w:fill="F2F2F2" w:themeFill="background1" w:themeFillShade="F2"/>
            <w:vAlign w:val="center"/>
          </w:tcPr>
          <w:p w:rsidR="00A0261F" w:rsidRPr="00A0261F" w:rsidRDefault="0035162C" w:rsidP="00613144">
            <w:pPr>
              <w:keepNext/>
              <w:keepLines/>
              <w:widowControl w:val="0"/>
              <w:autoSpaceDE w:val="0"/>
              <w:autoSpaceDN w:val="0"/>
              <w:adjustRightInd w:val="0"/>
              <w:rPr>
                <w:b/>
                <w:color w:val="C00000"/>
              </w:rPr>
            </w:pPr>
            <w:r w:rsidRPr="00F11682">
              <w:rPr>
                <w:b/>
                <w:color w:val="C00000"/>
              </w:rPr>
              <w:t>Answer</w:t>
            </w:r>
            <w:r w:rsidR="002E6DBB">
              <w:rPr>
                <w:b/>
                <w:color w:val="C00000"/>
              </w:rPr>
              <w:t xml:space="preserve"> (mean)</w:t>
            </w:r>
          </w:p>
        </w:tc>
      </w:tr>
      <w:tr w:rsidR="0035162C" w:rsidTr="00A0261F">
        <w:tblPrEx>
          <w:tblCellMar>
            <w:top w:w="0" w:type="dxa"/>
            <w:left w:w="108" w:type="dxa"/>
            <w:bottom w:w="0" w:type="dxa"/>
            <w:right w:w="108" w:type="dxa"/>
          </w:tblCellMar>
        </w:tblPrEx>
        <w:trPr>
          <w:trHeight w:val="525"/>
        </w:trPr>
        <w:tc>
          <w:tcPr>
            <w:tcW w:w="9340" w:type="dxa"/>
            <w:gridSpan w:val="2"/>
            <w:shd w:val="clear" w:color="auto" w:fill="F2F2F2" w:themeFill="background1" w:themeFillShade="F2"/>
            <w:vAlign w:val="center"/>
          </w:tcPr>
          <w:p w:rsidR="00A0261F" w:rsidRPr="00F11682" w:rsidRDefault="0035162C" w:rsidP="00613144">
            <w:pPr>
              <w:keepNext/>
              <w:keepLines/>
              <w:widowControl w:val="0"/>
              <w:autoSpaceDE w:val="0"/>
              <w:autoSpaceDN w:val="0"/>
              <w:adjustRightInd w:val="0"/>
              <w:rPr>
                <w:b/>
                <w:color w:val="C00000"/>
              </w:rPr>
            </w:pPr>
            <w:r w:rsidRPr="00F11682">
              <w:rPr>
                <w:b/>
                <w:color w:val="C00000"/>
              </w:rPr>
              <w:t>Answer</w:t>
            </w:r>
            <w:r w:rsidR="002E6DBB">
              <w:rPr>
                <w:b/>
                <w:color w:val="C00000"/>
              </w:rPr>
              <w:t xml:space="preserve"> (standard deviation)</w:t>
            </w:r>
          </w:p>
        </w:tc>
      </w:tr>
    </w:tbl>
    <w:p w:rsidR="0035162C" w:rsidRDefault="0035162C" w:rsidP="0035162C">
      <w:pPr>
        <w:spacing w:before="120"/>
      </w:pPr>
    </w:p>
    <w:tbl>
      <w:tblPr>
        <w:tblStyle w:val="TableGrid"/>
        <w:tblW w:w="0" w:type="auto"/>
        <w:tblInd w:w="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58" w:type="dxa"/>
          <w:left w:w="115" w:type="dxa"/>
          <w:bottom w:w="58" w:type="dxa"/>
          <w:right w:w="115" w:type="dxa"/>
        </w:tblCellMar>
        <w:tblLook w:val="04A0"/>
      </w:tblPr>
      <w:tblGrid>
        <w:gridCol w:w="464"/>
        <w:gridCol w:w="8876"/>
      </w:tblGrid>
      <w:tr w:rsidR="0035162C" w:rsidRPr="0044218F" w:rsidTr="00613144">
        <w:trPr>
          <w:trHeight w:val="467"/>
        </w:trPr>
        <w:tc>
          <w:tcPr>
            <w:tcW w:w="464" w:type="dxa"/>
            <w:tcBorders>
              <w:bottom w:val="single" w:sz="12" w:space="0" w:color="auto"/>
              <w:right w:val="single" w:sz="12" w:space="0" w:color="auto"/>
            </w:tcBorders>
            <w:shd w:val="clear" w:color="auto" w:fill="C6D9F1" w:themeFill="text2" w:themeFillTint="33"/>
            <w:vAlign w:val="center"/>
          </w:tcPr>
          <w:p w:rsidR="0035162C" w:rsidRPr="002F2F8A" w:rsidRDefault="0035162C" w:rsidP="00613144">
            <w:pPr>
              <w:jc w:val="center"/>
              <w:rPr>
                <w:sz w:val="28"/>
                <w:szCs w:val="28"/>
              </w:rPr>
            </w:pPr>
            <w:r>
              <w:rPr>
                <w:b/>
                <w:sz w:val="28"/>
                <w:szCs w:val="28"/>
              </w:rPr>
              <w:t>2</w:t>
            </w:r>
            <w:r w:rsidRPr="002F2F8A">
              <w:rPr>
                <w:b/>
                <w:sz w:val="28"/>
                <w:szCs w:val="28"/>
              </w:rPr>
              <w:t>)</w:t>
            </w:r>
          </w:p>
        </w:tc>
        <w:tc>
          <w:tcPr>
            <w:tcW w:w="8876" w:type="dxa"/>
            <w:tcBorders>
              <w:left w:val="single" w:sz="12" w:space="0" w:color="auto"/>
              <w:bottom w:val="single" w:sz="12" w:space="0" w:color="auto"/>
            </w:tcBorders>
            <w:shd w:val="clear" w:color="auto" w:fill="F2F2F2" w:themeFill="background1" w:themeFillShade="F2"/>
            <w:vAlign w:val="center"/>
          </w:tcPr>
          <w:p w:rsidR="0035162C" w:rsidRPr="00F413BA" w:rsidRDefault="0035162C" w:rsidP="00613144">
            <w:pPr>
              <w:rPr>
                <w:b/>
              </w:rPr>
            </w:pPr>
            <w:r w:rsidRPr="00F413BA">
              <w:rPr>
                <w:b/>
              </w:rPr>
              <w:t>Define the central limit theorem.</w:t>
            </w:r>
            <w:r w:rsidR="009C3339">
              <w:rPr>
                <w:b/>
              </w:rPr>
              <w:t xml:space="preserve"> (1 pt)</w:t>
            </w:r>
          </w:p>
        </w:tc>
      </w:tr>
      <w:tr w:rsidR="0035162C" w:rsidRPr="005E1F56" w:rsidTr="00A0261F">
        <w:tblPrEx>
          <w:tblCellMar>
            <w:top w:w="0" w:type="dxa"/>
            <w:left w:w="108" w:type="dxa"/>
            <w:bottom w:w="0" w:type="dxa"/>
            <w:right w:w="108" w:type="dxa"/>
          </w:tblCellMar>
        </w:tblPrEx>
        <w:trPr>
          <w:trHeight w:val="627"/>
        </w:trPr>
        <w:tc>
          <w:tcPr>
            <w:tcW w:w="9340" w:type="dxa"/>
            <w:gridSpan w:val="2"/>
            <w:shd w:val="clear" w:color="auto" w:fill="F2F2F2" w:themeFill="background1" w:themeFillShade="F2"/>
            <w:vAlign w:val="center"/>
          </w:tcPr>
          <w:p w:rsidR="0035162C" w:rsidRPr="005E1F56" w:rsidRDefault="0035162C" w:rsidP="00613144">
            <w:pPr>
              <w:keepNext/>
              <w:keepLines/>
              <w:widowControl w:val="0"/>
              <w:autoSpaceDE w:val="0"/>
              <w:autoSpaceDN w:val="0"/>
              <w:adjustRightInd w:val="0"/>
              <w:rPr>
                <w:b/>
              </w:rPr>
            </w:pPr>
            <w:r w:rsidRPr="00F11682">
              <w:rPr>
                <w:b/>
                <w:color w:val="C00000"/>
              </w:rPr>
              <w:t>Answer</w:t>
            </w:r>
          </w:p>
        </w:tc>
      </w:tr>
    </w:tbl>
    <w:p w:rsidR="0035162C" w:rsidRDefault="0035162C" w:rsidP="0035162C">
      <w:pPr>
        <w:spacing w:before="120"/>
      </w:pPr>
    </w:p>
    <w:tbl>
      <w:tblPr>
        <w:tblStyle w:val="TableGrid"/>
        <w:tblW w:w="0" w:type="auto"/>
        <w:tblInd w:w="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top w:w="58" w:type="dxa"/>
          <w:left w:w="115" w:type="dxa"/>
          <w:bottom w:w="58" w:type="dxa"/>
          <w:right w:w="115" w:type="dxa"/>
        </w:tblCellMar>
        <w:tblLook w:val="04A0"/>
      </w:tblPr>
      <w:tblGrid>
        <w:gridCol w:w="464"/>
        <w:gridCol w:w="8876"/>
      </w:tblGrid>
      <w:tr w:rsidR="0035162C" w:rsidRPr="0044218F" w:rsidTr="00A0261F">
        <w:trPr>
          <w:trHeight w:val="839"/>
        </w:trPr>
        <w:tc>
          <w:tcPr>
            <w:tcW w:w="435" w:type="dxa"/>
            <w:tcBorders>
              <w:right w:val="single" w:sz="12" w:space="0" w:color="auto"/>
            </w:tcBorders>
            <w:shd w:val="clear" w:color="auto" w:fill="C6D9F1" w:themeFill="text2" w:themeFillTint="33"/>
            <w:vAlign w:val="center"/>
          </w:tcPr>
          <w:p w:rsidR="0035162C" w:rsidRPr="002F2F8A" w:rsidRDefault="0035162C" w:rsidP="00613144">
            <w:pPr>
              <w:jc w:val="center"/>
              <w:rPr>
                <w:sz w:val="28"/>
                <w:szCs w:val="28"/>
              </w:rPr>
            </w:pPr>
            <w:r>
              <w:rPr>
                <w:b/>
                <w:sz w:val="28"/>
                <w:szCs w:val="28"/>
              </w:rPr>
              <w:t>3</w:t>
            </w:r>
            <w:r w:rsidRPr="002F2F8A">
              <w:rPr>
                <w:b/>
                <w:sz w:val="28"/>
                <w:szCs w:val="28"/>
              </w:rPr>
              <w:t>)</w:t>
            </w:r>
          </w:p>
        </w:tc>
        <w:tc>
          <w:tcPr>
            <w:tcW w:w="8876" w:type="dxa"/>
            <w:tcBorders>
              <w:left w:val="single" w:sz="12" w:space="0" w:color="auto"/>
            </w:tcBorders>
            <w:shd w:val="clear" w:color="auto" w:fill="F2F2F2" w:themeFill="background1" w:themeFillShade="F2"/>
            <w:vAlign w:val="center"/>
          </w:tcPr>
          <w:p w:rsidR="0035162C" w:rsidRPr="0044218F" w:rsidRDefault="0035162C" w:rsidP="00AD1083">
            <w:r w:rsidRPr="00F413BA">
              <w:rPr>
                <w:b/>
              </w:rPr>
              <w:t>Fill in the blanks</w:t>
            </w:r>
            <w:r w:rsidR="009C3339">
              <w:rPr>
                <w:b/>
              </w:rPr>
              <w:t xml:space="preserve"> (1 pt)</w:t>
            </w:r>
            <w:r w:rsidRPr="00F413BA">
              <w:rPr>
                <w:b/>
              </w:rPr>
              <w:t>:</w:t>
            </w:r>
            <w:r w:rsidRPr="0035162C">
              <w:t xml:space="preserve"> A z-score</w:t>
            </w:r>
            <w:r w:rsidR="00AD1083">
              <w:t xml:space="preserve"> can be thought of as the number </w:t>
            </w:r>
            <w:r w:rsidR="00092F8A">
              <w:t xml:space="preserve">of </w:t>
            </w:r>
            <w:bookmarkStart w:id="0" w:name="_GoBack"/>
            <w:bookmarkEnd w:id="0"/>
            <w:r w:rsidRPr="00456CFA">
              <w:rPr>
                <w:b/>
                <w:highlight w:val="yellow"/>
                <w:u w:val="single"/>
              </w:rPr>
              <w:t>_______</w:t>
            </w:r>
            <w:r w:rsidR="00AD1083">
              <w:t xml:space="preserve"> that a score is from the mean. </w:t>
            </w:r>
          </w:p>
        </w:tc>
      </w:tr>
    </w:tbl>
    <w:p w:rsidR="00A0261F" w:rsidRDefault="00A0261F" w:rsidP="0035162C">
      <w:pPr>
        <w:spacing w:before="120"/>
        <w:rPr>
          <w:b/>
        </w:rPr>
      </w:pPr>
    </w:p>
    <w:p w:rsidR="00A0261F" w:rsidRDefault="00BA2140" w:rsidP="0035162C">
      <w:pPr>
        <w:spacing w:before="120"/>
        <w:rPr>
          <w:b/>
        </w:rPr>
      </w:pPr>
      <w:r w:rsidRPr="00BA2140">
        <w:rPr>
          <w:b/>
        </w:rPr>
        <w:pict>
          <v:rect id="_x0000_i1028" style="width:0;height:1.5pt" o:hralign="center" o:hrstd="t" o:hr="t" fillcolor="#a0a0a0" stroked="f"/>
        </w:pict>
      </w:r>
    </w:p>
    <w:p w:rsidR="00A0261F" w:rsidRDefault="00A0261F" w:rsidP="0035162C">
      <w:pPr>
        <w:spacing w:before="120"/>
        <w:rPr>
          <w:b/>
        </w:rPr>
      </w:pPr>
    </w:p>
    <w:p w:rsidR="00A0261F" w:rsidRDefault="00A0261F" w:rsidP="0035162C">
      <w:pPr>
        <w:spacing w:before="120"/>
        <w:rPr>
          <w:b/>
        </w:rPr>
      </w:pPr>
    </w:p>
    <w:p w:rsidR="00A0261F" w:rsidRDefault="00A0261F" w:rsidP="0035162C">
      <w:pPr>
        <w:spacing w:before="120"/>
      </w:pPr>
    </w:p>
    <w:tbl>
      <w:tblPr>
        <w:tblStyle w:val="TableGrid"/>
        <w:tblW w:w="9558" w:type="dxa"/>
        <w:tblInd w:w="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270"/>
        <w:gridCol w:w="3420"/>
        <w:gridCol w:w="5868"/>
      </w:tblGrid>
      <w:tr w:rsidR="00A0261F" w:rsidTr="00F413BA">
        <w:trPr>
          <w:trHeight w:val="744"/>
        </w:trPr>
        <w:tc>
          <w:tcPr>
            <w:tcW w:w="270" w:type="dxa"/>
            <w:vMerge w:val="restart"/>
            <w:shd w:val="clear" w:color="auto" w:fill="404040" w:themeFill="text1" w:themeFillTint="BF"/>
          </w:tcPr>
          <w:p w:rsidR="00A0261F" w:rsidRDefault="00A0261F" w:rsidP="00613144">
            <w:pPr>
              <w:spacing w:before="120"/>
              <w:rPr>
                <w:b/>
              </w:rPr>
            </w:pPr>
          </w:p>
        </w:tc>
        <w:tc>
          <w:tcPr>
            <w:tcW w:w="9288" w:type="dxa"/>
            <w:gridSpan w:val="2"/>
            <w:tcBorders>
              <w:bottom w:val="single" w:sz="12" w:space="0" w:color="auto"/>
            </w:tcBorders>
            <w:shd w:val="clear" w:color="auto" w:fill="D9D9D9" w:themeFill="background1" w:themeFillShade="D9"/>
          </w:tcPr>
          <w:p w:rsidR="00A0261F" w:rsidRPr="001D114D" w:rsidRDefault="00B515C8" w:rsidP="00613144">
            <w:pPr>
              <w:spacing w:before="120"/>
              <w:jc w:val="center"/>
              <w:rPr>
                <w:b/>
                <w:sz w:val="28"/>
              </w:rPr>
            </w:pPr>
            <w:r w:rsidRPr="00B515C8">
              <w:rPr>
                <w:b/>
                <w:sz w:val="28"/>
              </w:rPr>
              <w:t xml:space="preserve">Part I: </w:t>
            </w:r>
            <w:r w:rsidR="00A0261F" w:rsidRPr="001D114D">
              <w:rPr>
                <w:b/>
                <w:sz w:val="28"/>
              </w:rPr>
              <w:t>Question</w:t>
            </w:r>
            <w:r w:rsidR="009032B9">
              <w:rPr>
                <w:b/>
                <w:sz w:val="28"/>
              </w:rPr>
              <w:t>s</w:t>
            </w:r>
            <w:r w:rsidR="00A0261F" w:rsidRPr="001D114D">
              <w:rPr>
                <w:b/>
                <w:sz w:val="28"/>
              </w:rPr>
              <w:t xml:space="preserve"> </w:t>
            </w:r>
            <w:r w:rsidR="00A0261F">
              <w:rPr>
                <w:b/>
                <w:sz w:val="28"/>
              </w:rPr>
              <w:t>4</w:t>
            </w:r>
            <w:r w:rsidR="009032B9">
              <w:rPr>
                <w:b/>
                <w:sz w:val="28"/>
              </w:rPr>
              <w:t>-8</w:t>
            </w:r>
          </w:p>
          <w:p w:rsidR="00A0261F" w:rsidRPr="00830BC6" w:rsidRDefault="00A0261F" w:rsidP="00830BC6">
            <w:pPr>
              <w:spacing w:before="120"/>
            </w:pPr>
            <w:r>
              <w:t>Remember to show work to receive partial credit where applicable. For help working on these problems, refer to the presentation from this module/week on the normal curve and computing z-scores.</w:t>
            </w:r>
            <w:r w:rsidRPr="00830BC6">
              <w:br/>
            </w:r>
          </w:p>
        </w:tc>
      </w:tr>
      <w:tr w:rsidR="00A0261F" w:rsidTr="00F413BA">
        <w:trPr>
          <w:trHeight w:val="396"/>
        </w:trPr>
        <w:tc>
          <w:tcPr>
            <w:tcW w:w="270" w:type="dxa"/>
            <w:vMerge/>
            <w:shd w:val="clear" w:color="auto" w:fill="404040" w:themeFill="text1" w:themeFillTint="BF"/>
          </w:tcPr>
          <w:p w:rsidR="00A0261F" w:rsidRDefault="00A0261F" w:rsidP="00613144">
            <w:pPr>
              <w:spacing w:before="120"/>
              <w:rPr>
                <w:b/>
              </w:rPr>
            </w:pPr>
          </w:p>
        </w:tc>
        <w:tc>
          <w:tcPr>
            <w:tcW w:w="9288" w:type="dxa"/>
            <w:gridSpan w:val="2"/>
            <w:tcBorders>
              <w:top w:val="single" w:sz="12" w:space="0" w:color="auto"/>
            </w:tcBorders>
            <w:shd w:val="clear" w:color="auto" w:fill="C6D9F1" w:themeFill="text2" w:themeFillTint="33"/>
            <w:vAlign w:val="center"/>
          </w:tcPr>
          <w:p w:rsidR="00A0261F" w:rsidRPr="00B07C13" w:rsidRDefault="00A0261F" w:rsidP="00613144">
            <w:pPr>
              <w:spacing w:before="120"/>
              <w:rPr>
                <w:b/>
              </w:rPr>
            </w:pPr>
            <w:r>
              <w:rPr>
                <w:b/>
              </w:rPr>
              <w:t>4</w:t>
            </w:r>
            <w:r w:rsidRPr="00B07C13">
              <w:rPr>
                <w:b/>
              </w:rPr>
              <w:t xml:space="preserve">)  </w:t>
            </w:r>
            <w:r w:rsidR="00B32C8C">
              <w:rPr>
                <w:b/>
              </w:rPr>
              <w:t xml:space="preserve">Calculating z scores from raw scores: If a population has a mean of </w:t>
            </w:r>
            <w:r w:rsidR="00B32C8C" w:rsidRPr="00B32C8C">
              <w:rPr>
                <w:rFonts w:ascii="Symbol" w:hAnsi="Symbol"/>
                <w:b/>
              </w:rPr>
              <w:t></w:t>
            </w:r>
            <w:r w:rsidR="00B32C8C">
              <w:rPr>
                <w:b/>
              </w:rPr>
              <w:t xml:space="preserve">=235 and a standard deviation of </w:t>
            </w:r>
            <w:r w:rsidR="00B32C8C" w:rsidRPr="00B32C8C">
              <w:rPr>
                <w:rFonts w:ascii="Symbol" w:hAnsi="Symbol"/>
                <w:b/>
              </w:rPr>
              <w:t></w:t>
            </w:r>
            <w:r w:rsidR="00B32C8C">
              <w:rPr>
                <w:b/>
              </w:rPr>
              <w:t xml:space="preserve"> = 38, calculate z scores for each of the following raw scores</w:t>
            </w:r>
            <w:r w:rsidR="007963C6">
              <w:rPr>
                <w:b/>
              </w:rPr>
              <w:t xml:space="preserve"> (X)</w:t>
            </w:r>
            <w:r w:rsidR="00B32C8C">
              <w:rPr>
                <w:b/>
              </w:rPr>
              <w:t xml:space="preserve"> from this population. Show work on the right hand side, put answers on the left</w:t>
            </w:r>
            <w:r w:rsidR="007963C6">
              <w:rPr>
                <w:b/>
              </w:rPr>
              <w:t xml:space="preserve"> in the space provided.</w:t>
            </w:r>
          </w:p>
        </w:tc>
      </w:tr>
      <w:tr w:rsidR="00A0261F" w:rsidTr="007963C6">
        <w:trPr>
          <w:trHeight w:val="412"/>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Pr="007963C6" w:rsidRDefault="00A0261F" w:rsidP="00613144">
            <w:pPr>
              <w:spacing w:before="120"/>
              <w:rPr>
                <w:b/>
                <w:color w:val="C00000"/>
              </w:rPr>
            </w:pPr>
            <w:r w:rsidRPr="007963C6">
              <w:rPr>
                <w:b/>
              </w:rPr>
              <w:t>4a</w:t>
            </w:r>
            <w:r w:rsidR="00B32C8C" w:rsidRPr="007963C6">
              <w:rPr>
                <w:b/>
              </w:rPr>
              <w:t xml:space="preserve">) </w:t>
            </w:r>
            <w:r w:rsidR="007963C6" w:rsidRPr="007963C6">
              <w:rPr>
                <w:b/>
              </w:rPr>
              <w:t xml:space="preserve"> X = </w:t>
            </w:r>
            <w:r w:rsidR="00B32C8C" w:rsidRPr="007963C6">
              <w:rPr>
                <w:b/>
              </w:rPr>
              <w:t>350</w:t>
            </w:r>
            <w:r w:rsidR="007963C6">
              <w:rPr>
                <w:b/>
              </w:rPr>
              <w:t xml:space="preserve">;  Z = </w:t>
            </w:r>
            <w:r w:rsidR="007963C6" w:rsidRPr="00F11682">
              <w:rPr>
                <w:b/>
                <w:color w:val="C00000"/>
              </w:rPr>
              <w:t>Answer</w:t>
            </w:r>
          </w:p>
        </w:tc>
        <w:tc>
          <w:tcPr>
            <w:tcW w:w="5868" w:type="dxa"/>
            <w:shd w:val="clear" w:color="auto" w:fill="FFFFFF" w:themeFill="background1"/>
            <w:vAlign w:val="center"/>
          </w:tcPr>
          <w:p w:rsidR="00A0261F" w:rsidRDefault="00A0261F" w:rsidP="00D572D9">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7963C6">
        <w:trPr>
          <w:trHeight w:val="412"/>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Pr="007963C6" w:rsidRDefault="00A0261F" w:rsidP="00D572D9">
            <w:pPr>
              <w:spacing w:before="120"/>
              <w:rPr>
                <w:b/>
                <w:color w:val="C00000"/>
              </w:rPr>
            </w:pPr>
            <w:r w:rsidRPr="007963C6">
              <w:rPr>
                <w:b/>
              </w:rPr>
              <w:t>4b)</w:t>
            </w:r>
            <w:r w:rsidR="00B32C8C" w:rsidRPr="007963C6">
              <w:rPr>
                <w:b/>
              </w:rPr>
              <w:t xml:space="preserve"> </w:t>
            </w:r>
            <w:r w:rsidR="007963C6" w:rsidRPr="007963C6">
              <w:rPr>
                <w:b/>
              </w:rPr>
              <w:t xml:space="preserve"> X = </w:t>
            </w:r>
            <w:r w:rsidR="00B32C8C" w:rsidRPr="007963C6">
              <w:rPr>
                <w:b/>
              </w:rPr>
              <w:t>267</w:t>
            </w:r>
            <w:r w:rsidR="007963C6">
              <w:rPr>
                <w:b/>
              </w:rPr>
              <w:t xml:space="preserve">;  Z = </w:t>
            </w:r>
            <w:r w:rsidR="007963C6" w:rsidRPr="00F11682">
              <w:rPr>
                <w:b/>
                <w:color w:val="C00000"/>
              </w:rPr>
              <w:t>Answer</w:t>
            </w:r>
          </w:p>
        </w:tc>
        <w:tc>
          <w:tcPr>
            <w:tcW w:w="5868" w:type="dxa"/>
            <w:vAlign w:val="center"/>
          </w:tcPr>
          <w:p w:rsidR="00A0261F" w:rsidRDefault="00A0261F" w:rsidP="00D572D9">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7963C6">
        <w:trPr>
          <w:trHeight w:val="412"/>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Default="00A0261F" w:rsidP="00613144">
            <w:pPr>
              <w:spacing w:before="120"/>
              <w:rPr>
                <w:b/>
                <w:color w:val="C00000"/>
              </w:rPr>
            </w:pPr>
            <w:r>
              <w:rPr>
                <w:b/>
              </w:rPr>
              <w:t>4c</w:t>
            </w:r>
            <w:r w:rsidRPr="00B07C13">
              <w:rPr>
                <w:b/>
              </w:rPr>
              <w:t>)</w:t>
            </w:r>
            <w:r w:rsidR="00B32C8C">
              <w:rPr>
                <w:b/>
              </w:rPr>
              <w:t xml:space="preserve">  </w:t>
            </w:r>
            <w:r w:rsidR="007963C6">
              <w:rPr>
                <w:b/>
              </w:rPr>
              <w:t xml:space="preserve">X = </w:t>
            </w:r>
            <w:r w:rsidR="00B32C8C">
              <w:rPr>
                <w:b/>
              </w:rPr>
              <w:t>142</w:t>
            </w:r>
            <w:r w:rsidR="007963C6">
              <w:rPr>
                <w:b/>
              </w:rPr>
              <w:t xml:space="preserve">;  Z = </w:t>
            </w:r>
            <w:r w:rsidR="007963C6" w:rsidRPr="00F11682">
              <w:rPr>
                <w:b/>
                <w:color w:val="C00000"/>
              </w:rPr>
              <w:t>Answer</w:t>
            </w:r>
          </w:p>
        </w:tc>
        <w:tc>
          <w:tcPr>
            <w:tcW w:w="5868" w:type="dxa"/>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7963C6">
        <w:trPr>
          <w:trHeight w:val="412"/>
        </w:trPr>
        <w:tc>
          <w:tcPr>
            <w:tcW w:w="270" w:type="dxa"/>
            <w:vMerge/>
            <w:shd w:val="clear" w:color="auto" w:fill="404040" w:themeFill="text1" w:themeFillTint="BF"/>
          </w:tcPr>
          <w:p w:rsidR="00A0261F" w:rsidRDefault="00A0261F" w:rsidP="00613144">
            <w:pPr>
              <w:spacing w:before="120"/>
              <w:rPr>
                <w:b/>
              </w:rPr>
            </w:pPr>
          </w:p>
        </w:tc>
        <w:tc>
          <w:tcPr>
            <w:tcW w:w="3420" w:type="dxa"/>
            <w:tcBorders>
              <w:bottom w:val="single" w:sz="12" w:space="0" w:color="auto"/>
            </w:tcBorders>
            <w:shd w:val="clear" w:color="auto" w:fill="F2F2F2" w:themeFill="background1" w:themeFillShade="F2"/>
            <w:vAlign w:val="center"/>
          </w:tcPr>
          <w:p w:rsidR="00A0261F" w:rsidRDefault="00A0261F" w:rsidP="00613144">
            <w:pPr>
              <w:spacing w:before="120"/>
              <w:rPr>
                <w:b/>
                <w:color w:val="C00000"/>
              </w:rPr>
            </w:pPr>
            <w:r>
              <w:rPr>
                <w:b/>
              </w:rPr>
              <w:t>4d</w:t>
            </w:r>
            <w:r w:rsidRPr="00B07C13">
              <w:rPr>
                <w:b/>
              </w:rPr>
              <w:t>)</w:t>
            </w:r>
            <w:r w:rsidR="00B32C8C">
              <w:rPr>
                <w:b/>
              </w:rPr>
              <w:t xml:space="preserve">  </w:t>
            </w:r>
            <w:r w:rsidR="007963C6">
              <w:rPr>
                <w:b/>
              </w:rPr>
              <w:t xml:space="preserve">X = 49;  Z = </w:t>
            </w:r>
            <w:r w:rsidR="007963C6" w:rsidRPr="00F11682">
              <w:rPr>
                <w:b/>
                <w:color w:val="C00000"/>
              </w:rPr>
              <w:t>Answer</w:t>
            </w:r>
          </w:p>
        </w:tc>
        <w:tc>
          <w:tcPr>
            <w:tcW w:w="5868" w:type="dxa"/>
            <w:tcBorders>
              <w:bottom w:val="single" w:sz="12" w:space="0" w:color="auto"/>
            </w:tcBorders>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F413BA">
        <w:trPr>
          <w:trHeight w:val="412"/>
        </w:trPr>
        <w:tc>
          <w:tcPr>
            <w:tcW w:w="270" w:type="dxa"/>
            <w:vMerge/>
            <w:shd w:val="clear" w:color="auto" w:fill="404040" w:themeFill="text1" w:themeFillTint="BF"/>
          </w:tcPr>
          <w:p w:rsidR="00A0261F" w:rsidRDefault="00A0261F" w:rsidP="00613144">
            <w:pPr>
              <w:spacing w:before="120"/>
              <w:rPr>
                <w:b/>
              </w:rPr>
            </w:pPr>
          </w:p>
        </w:tc>
        <w:tc>
          <w:tcPr>
            <w:tcW w:w="9288" w:type="dxa"/>
            <w:gridSpan w:val="2"/>
            <w:tcBorders>
              <w:top w:val="single" w:sz="12" w:space="0" w:color="auto"/>
            </w:tcBorders>
            <w:shd w:val="clear" w:color="auto" w:fill="C6D9F1" w:themeFill="text2" w:themeFillTint="33"/>
            <w:vAlign w:val="center"/>
          </w:tcPr>
          <w:p w:rsidR="00A0261F" w:rsidRPr="00B07C13" w:rsidRDefault="00A0261F" w:rsidP="007963C6">
            <w:pPr>
              <w:spacing w:before="120"/>
              <w:rPr>
                <w:b/>
              </w:rPr>
            </w:pPr>
            <w:r>
              <w:rPr>
                <w:b/>
              </w:rPr>
              <w:t>5</w:t>
            </w:r>
            <w:r w:rsidRPr="00B07C13">
              <w:rPr>
                <w:b/>
              </w:rPr>
              <w:t xml:space="preserve">)  </w:t>
            </w:r>
            <w:r w:rsidR="007963C6">
              <w:rPr>
                <w:b/>
              </w:rPr>
              <w:t xml:space="preserve">Calculating raw scores from z scores: If a population has a mean of </w:t>
            </w:r>
            <w:r w:rsidR="007963C6" w:rsidRPr="00B32C8C">
              <w:rPr>
                <w:rFonts w:ascii="Symbol" w:hAnsi="Symbol"/>
                <w:b/>
              </w:rPr>
              <w:t></w:t>
            </w:r>
            <w:r w:rsidR="007963C6">
              <w:rPr>
                <w:b/>
              </w:rPr>
              <w:t xml:space="preserve">=235 and a standard deviation of </w:t>
            </w:r>
            <w:r w:rsidR="007963C6" w:rsidRPr="00B32C8C">
              <w:rPr>
                <w:rFonts w:ascii="Symbol" w:hAnsi="Symbol"/>
                <w:b/>
              </w:rPr>
              <w:t></w:t>
            </w:r>
            <w:r w:rsidR="007963C6">
              <w:rPr>
                <w:b/>
              </w:rPr>
              <w:t xml:space="preserve"> = 38, calculate raw scores (X) for each of the following z scores from this population. Show work on the right hand side, put answers on the left in the space provided.</w:t>
            </w:r>
            <w:r w:rsidR="009C3339">
              <w:rPr>
                <w:b/>
                <w:u w:val="single"/>
              </w:rPr>
              <w:t xml:space="preserve"> </w:t>
            </w:r>
          </w:p>
        </w:tc>
      </w:tr>
      <w:tr w:rsidR="00A0261F" w:rsidTr="007963C6">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Default="00A0261F" w:rsidP="007963C6">
            <w:pPr>
              <w:spacing w:before="120"/>
              <w:rPr>
                <w:b/>
                <w:color w:val="C00000"/>
              </w:rPr>
            </w:pPr>
            <w:r>
              <w:rPr>
                <w:b/>
              </w:rPr>
              <w:t>5a</w:t>
            </w:r>
            <w:r w:rsidRPr="00B07C13">
              <w:rPr>
                <w:b/>
              </w:rPr>
              <w:t xml:space="preserve">)  </w:t>
            </w:r>
            <w:r w:rsidR="007963C6">
              <w:rPr>
                <w:b/>
              </w:rPr>
              <w:t>Z</w:t>
            </w:r>
            <w:r w:rsidR="007963C6" w:rsidRPr="007963C6">
              <w:rPr>
                <w:b/>
              </w:rPr>
              <w:t xml:space="preserve"> = </w:t>
            </w:r>
            <w:r w:rsidR="007963C6">
              <w:rPr>
                <w:b/>
              </w:rPr>
              <w:t xml:space="preserve">.57;  X =  </w:t>
            </w:r>
            <w:r w:rsidRPr="00F11682">
              <w:rPr>
                <w:b/>
                <w:color w:val="C00000"/>
              </w:rPr>
              <w:t>Answer</w:t>
            </w:r>
          </w:p>
        </w:tc>
        <w:tc>
          <w:tcPr>
            <w:tcW w:w="5868" w:type="dxa"/>
            <w:vAlign w:val="center"/>
          </w:tcPr>
          <w:p w:rsidR="00A0261F" w:rsidRDefault="00A0261F" w:rsidP="00FB100D">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7963C6">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Default="00A0261F" w:rsidP="00FB100D">
            <w:pPr>
              <w:spacing w:before="120"/>
              <w:rPr>
                <w:b/>
                <w:color w:val="C00000"/>
              </w:rPr>
            </w:pPr>
            <w:r>
              <w:rPr>
                <w:b/>
              </w:rPr>
              <w:t>5b</w:t>
            </w:r>
            <w:r w:rsidRPr="00B07C13">
              <w:rPr>
                <w:b/>
              </w:rPr>
              <w:t xml:space="preserve">)  </w:t>
            </w:r>
            <w:r w:rsidR="007963C6">
              <w:rPr>
                <w:b/>
              </w:rPr>
              <w:t>Z</w:t>
            </w:r>
            <w:r w:rsidR="007963C6" w:rsidRPr="007963C6">
              <w:rPr>
                <w:b/>
              </w:rPr>
              <w:t xml:space="preserve"> = </w:t>
            </w:r>
            <w:r w:rsidR="007963C6">
              <w:rPr>
                <w:b/>
              </w:rPr>
              <w:t xml:space="preserve">-2.56;  X =  </w:t>
            </w:r>
            <w:r w:rsidR="007963C6" w:rsidRPr="00F11682">
              <w:rPr>
                <w:b/>
                <w:color w:val="C00000"/>
              </w:rPr>
              <w:t>Answer</w:t>
            </w:r>
          </w:p>
        </w:tc>
        <w:tc>
          <w:tcPr>
            <w:tcW w:w="5868" w:type="dxa"/>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7963C6">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Default="00A0261F" w:rsidP="00FB100D">
            <w:pPr>
              <w:spacing w:before="120"/>
              <w:rPr>
                <w:b/>
                <w:color w:val="C00000"/>
              </w:rPr>
            </w:pPr>
            <w:r>
              <w:rPr>
                <w:b/>
              </w:rPr>
              <w:t>5c</w:t>
            </w:r>
            <w:r w:rsidRPr="00B07C13">
              <w:rPr>
                <w:b/>
              </w:rPr>
              <w:t xml:space="preserve">)  </w:t>
            </w:r>
            <w:r w:rsidR="007963C6">
              <w:rPr>
                <w:b/>
              </w:rPr>
              <w:t>Z</w:t>
            </w:r>
            <w:r w:rsidR="007963C6" w:rsidRPr="007963C6">
              <w:rPr>
                <w:b/>
              </w:rPr>
              <w:t xml:space="preserve"> = </w:t>
            </w:r>
            <w:r w:rsidR="007963C6">
              <w:rPr>
                <w:b/>
              </w:rPr>
              <w:t xml:space="preserve">-1.0;  X =  </w:t>
            </w:r>
            <w:r w:rsidR="007963C6" w:rsidRPr="00F11682">
              <w:rPr>
                <w:b/>
                <w:color w:val="C00000"/>
              </w:rPr>
              <w:t>Answer</w:t>
            </w:r>
          </w:p>
        </w:tc>
        <w:tc>
          <w:tcPr>
            <w:tcW w:w="5868" w:type="dxa"/>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7963C6">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tcBorders>
              <w:bottom w:val="single" w:sz="12" w:space="0" w:color="auto"/>
            </w:tcBorders>
            <w:shd w:val="clear" w:color="auto" w:fill="F2F2F2" w:themeFill="background1" w:themeFillShade="F2"/>
            <w:vAlign w:val="center"/>
          </w:tcPr>
          <w:p w:rsidR="00A0261F" w:rsidRDefault="00A0261F" w:rsidP="00FB100D">
            <w:pPr>
              <w:spacing w:before="120"/>
              <w:rPr>
                <w:b/>
                <w:color w:val="C00000"/>
              </w:rPr>
            </w:pPr>
            <w:r>
              <w:rPr>
                <w:b/>
              </w:rPr>
              <w:t>5d</w:t>
            </w:r>
            <w:r w:rsidRPr="00B07C13">
              <w:rPr>
                <w:b/>
              </w:rPr>
              <w:t xml:space="preserve">)  </w:t>
            </w:r>
            <w:r w:rsidR="007963C6">
              <w:rPr>
                <w:b/>
              </w:rPr>
              <w:t>Z</w:t>
            </w:r>
            <w:r w:rsidR="007963C6" w:rsidRPr="007963C6">
              <w:rPr>
                <w:b/>
              </w:rPr>
              <w:t xml:space="preserve"> = </w:t>
            </w:r>
            <w:r w:rsidR="007963C6">
              <w:rPr>
                <w:b/>
              </w:rPr>
              <w:t xml:space="preserve">1.83;  X =  </w:t>
            </w:r>
            <w:r w:rsidR="007963C6" w:rsidRPr="00F11682">
              <w:rPr>
                <w:b/>
                <w:color w:val="C00000"/>
              </w:rPr>
              <w:t>Answer</w:t>
            </w:r>
          </w:p>
        </w:tc>
        <w:tc>
          <w:tcPr>
            <w:tcW w:w="5868" w:type="dxa"/>
            <w:tcBorders>
              <w:bottom w:val="single" w:sz="12" w:space="0" w:color="auto"/>
            </w:tcBorders>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F413BA">
        <w:trPr>
          <w:trHeight w:val="396"/>
        </w:trPr>
        <w:tc>
          <w:tcPr>
            <w:tcW w:w="270" w:type="dxa"/>
            <w:vMerge/>
            <w:shd w:val="clear" w:color="auto" w:fill="404040" w:themeFill="text1" w:themeFillTint="BF"/>
          </w:tcPr>
          <w:p w:rsidR="00A0261F" w:rsidRDefault="00A0261F" w:rsidP="00613144">
            <w:pPr>
              <w:spacing w:before="120"/>
              <w:rPr>
                <w:b/>
              </w:rPr>
            </w:pPr>
          </w:p>
        </w:tc>
        <w:tc>
          <w:tcPr>
            <w:tcW w:w="9288" w:type="dxa"/>
            <w:gridSpan w:val="2"/>
            <w:tcBorders>
              <w:top w:val="single" w:sz="12" w:space="0" w:color="auto"/>
            </w:tcBorders>
            <w:shd w:val="clear" w:color="auto" w:fill="C6D9F1" w:themeFill="text2" w:themeFillTint="33"/>
            <w:vAlign w:val="center"/>
          </w:tcPr>
          <w:p w:rsidR="00A0261F" w:rsidRPr="00B07C13" w:rsidRDefault="009032B9" w:rsidP="007F0EB5">
            <w:pPr>
              <w:spacing w:before="120"/>
              <w:rPr>
                <w:b/>
              </w:rPr>
            </w:pPr>
            <w:r>
              <w:rPr>
                <w:b/>
              </w:rPr>
              <w:t>6</w:t>
            </w:r>
            <w:r w:rsidR="00A0261F" w:rsidRPr="00B07C13">
              <w:rPr>
                <w:b/>
              </w:rPr>
              <w:t xml:space="preserve">)  </w:t>
            </w:r>
            <w:r w:rsidR="007F0EB5">
              <w:rPr>
                <w:b/>
              </w:rPr>
              <w:t xml:space="preserve">In a normal curve, what percentage of scores falls: </w:t>
            </w:r>
          </w:p>
        </w:tc>
      </w:tr>
      <w:tr w:rsidR="00A0261F" w:rsidTr="007F0EB5">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Default="009032B9" w:rsidP="00613144">
            <w:pPr>
              <w:spacing w:before="120"/>
              <w:rPr>
                <w:b/>
                <w:color w:val="C00000"/>
              </w:rPr>
            </w:pPr>
            <w:r>
              <w:rPr>
                <w:b/>
              </w:rPr>
              <w:t>6</w:t>
            </w:r>
            <w:r w:rsidR="00A0261F">
              <w:rPr>
                <w:b/>
              </w:rPr>
              <w:t>a</w:t>
            </w:r>
            <w:r w:rsidR="00A0261F" w:rsidRPr="00B07C13">
              <w:rPr>
                <w:b/>
              </w:rPr>
              <w:t>)</w:t>
            </w:r>
            <w:r w:rsidR="007F0EB5">
              <w:rPr>
                <w:b/>
              </w:rPr>
              <w:t xml:space="preserve">  Above the mean?</w:t>
            </w:r>
            <w:r w:rsidR="00A0261F" w:rsidRPr="00B07C13">
              <w:rPr>
                <w:b/>
              </w:rPr>
              <w:t xml:space="preserve">  </w:t>
            </w:r>
            <w:r w:rsidR="00A0261F" w:rsidRPr="00F11682">
              <w:rPr>
                <w:b/>
                <w:color w:val="C00000"/>
              </w:rPr>
              <w:t>Answer</w:t>
            </w:r>
          </w:p>
        </w:tc>
        <w:tc>
          <w:tcPr>
            <w:tcW w:w="5868" w:type="dxa"/>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7F0EB5">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Default="009032B9" w:rsidP="00613144">
            <w:pPr>
              <w:spacing w:before="120"/>
              <w:rPr>
                <w:b/>
                <w:color w:val="C00000"/>
              </w:rPr>
            </w:pPr>
            <w:r>
              <w:rPr>
                <w:b/>
              </w:rPr>
              <w:t>6</w:t>
            </w:r>
            <w:r w:rsidR="00A0261F">
              <w:rPr>
                <w:b/>
              </w:rPr>
              <w:t>b</w:t>
            </w:r>
            <w:r w:rsidR="00A0261F" w:rsidRPr="00B07C13">
              <w:rPr>
                <w:b/>
              </w:rPr>
              <w:t>)</w:t>
            </w:r>
            <w:r w:rsidR="007E3C02">
              <w:rPr>
                <w:b/>
              </w:rPr>
              <w:t xml:space="preserve">  Between -1 and +1 standard deviations (SD) from</w:t>
            </w:r>
            <w:r w:rsidR="007F0EB5">
              <w:rPr>
                <w:b/>
              </w:rPr>
              <w:t xml:space="preserve"> the mean?</w:t>
            </w:r>
            <w:r w:rsidR="00A0261F" w:rsidRPr="00B07C13">
              <w:rPr>
                <w:b/>
              </w:rPr>
              <w:t xml:space="preserve">  </w:t>
            </w:r>
            <w:r w:rsidR="00A0261F" w:rsidRPr="00F11682">
              <w:rPr>
                <w:b/>
                <w:color w:val="C00000"/>
              </w:rPr>
              <w:t>Answer</w:t>
            </w:r>
          </w:p>
        </w:tc>
        <w:tc>
          <w:tcPr>
            <w:tcW w:w="5868" w:type="dxa"/>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7F0EB5">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Default="009032B9" w:rsidP="00613144">
            <w:pPr>
              <w:spacing w:before="120"/>
              <w:rPr>
                <w:b/>
                <w:color w:val="C00000"/>
              </w:rPr>
            </w:pPr>
            <w:r>
              <w:rPr>
                <w:b/>
              </w:rPr>
              <w:t>6</w:t>
            </w:r>
            <w:r w:rsidR="00A0261F">
              <w:rPr>
                <w:b/>
              </w:rPr>
              <w:t>c</w:t>
            </w:r>
            <w:r w:rsidR="00A0261F" w:rsidRPr="00B07C13">
              <w:rPr>
                <w:b/>
              </w:rPr>
              <w:t>)</w:t>
            </w:r>
            <w:r w:rsidR="007F0EB5">
              <w:rPr>
                <w:b/>
              </w:rPr>
              <w:t xml:space="preserve">  </w:t>
            </w:r>
            <w:r w:rsidR="007F0EB5" w:rsidRPr="007F0EB5">
              <w:rPr>
                <w:b/>
                <w:i/>
              </w:rPr>
              <w:t>Beyond</w:t>
            </w:r>
            <w:r w:rsidR="007F0EB5">
              <w:rPr>
                <w:b/>
              </w:rPr>
              <w:t xml:space="preserve"> 2 SD’s away from the mean (on both sides)?</w:t>
            </w:r>
            <w:r w:rsidR="00A0261F" w:rsidRPr="00B07C13">
              <w:rPr>
                <w:b/>
              </w:rPr>
              <w:t xml:space="preserve">  </w:t>
            </w:r>
            <w:r w:rsidR="00A0261F" w:rsidRPr="00F11682">
              <w:rPr>
                <w:b/>
                <w:color w:val="C00000"/>
              </w:rPr>
              <w:t>Answer</w:t>
            </w:r>
          </w:p>
        </w:tc>
        <w:tc>
          <w:tcPr>
            <w:tcW w:w="5868" w:type="dxa"/>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7F0EB5">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tcBorders>
              <w:bottom w:val="single" w:sz="12" w:space="0" w:color="auto"/>
            </w:tcBorders>
            <w:shd w:val="clear" w:color="auto" w:fill="F2F2F2" w:themeFill="background1" w:themeFillShade="F2"/>
            <w:vAlign w:val="center"/>
          </w:tcPr>
          <w:p w:rsidR="00A0261F" w:rsidRDefault="009032B9" w:rsidP="00613144">
            <w:pPr>
              <w:spacing w:before="120"/>
              <w:rPr>
                <w:b/>
                <w:color w:val="C00000"/>
              </w:rPr>
            </w:pPr>
            <w:r>
              <w:rPr>
                <w:b/>
              </w:rPr>
              <w:t>6</w:t>
            </w:r>
            <w:r w:rsidR="00A0261F">
              <w:rPr>
                <w:b/>
              </w:rPr>
              <w:t>d</w:t>
            </w:r>
            <w:r w:rsidR="00092F8A" w:rsidRPr="00B07C13">
              <w:rPr>
                <w:b/>
              </w:rPr>
              <w:t>)</w:t>
            </w:r>
            <w:r w:rsidR="00092F8A">
              <w:rPr>
                <w:b/>
              </w:rPr>
              <w:t xml:space="preserve"> Between</w:t>
            </w:r>
            <w:r w:rsidR="007F0EB5">
              <w:rPr>
                <w:b/>
              </w:rPr>
              <w:t xml:space="preserve"> the mean and 2 SD’s above the mean?</w:t>
            </w:r>
            <w:r w:rsidR="00A0261F" w:rsidRPr="00B07C13">
              <w:rPr>
                <w:b/>
              </w:rPr>
              <w:t xml:space="preserve">  </w:t>
            </w:r>
            <w:r w:rsidR="00A0261F" w:rsidRPr="00F11682">
              <w:rPr>
                <w:b/>
                <w:color w:val="C00000"/>
              </w:rPr>
              <w:t>Answer</w:t>
            </w:r>
          </w:p>
        </w:tc>
        <w:tc>
          <w:tcPr>
            <w:tcW w:w="5868" w:type="dxa"/>
            <w:tcBorders>
              <w:bottom w:val="single" w:sz="12" w:space="0" w:color="auto"/>
            </w:tcBorders>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F413BA">
        <w:trPr>
          <w:trHeight w:val="396"/>
        </w:trPr>
        <w:tc>
          <w:tcPr>
            <w:tcW w:w="270" w:type="dxa"/>
            <w:vMerge/>
            <w:shd w:val="clear" w:color="auto" w:fill="404040" w:themeFill="text1" w:themeFillTint="BF"/>
          </w:tcPr>
          <w:p w:rsidR="00A0261F" w:rsidRDefault="00A0261F" w:rsidP="00613144">
            <w:pPr>
              <w:spacing w:before="120"/>
              <w:rPr>
                <w:b/>
              </w:rPr>
            </w:pPr>
          </w:p>
        </w:tc>
        <w:tc>
          <w:tcPr>
            <w:tcW w:w="9288" w:type="dxa"/>
            <w:gridSpan w:val="2"/>
            <w:tcBorders>
              <w:top w:val="single" w:sz="12" w:space="0" w:color="auto"/>
            </w:tcBorders>
            <w:shd w:val="clear" w:color="auto" w:fill="C6D9F1" w:themeFill="text2" w:themeFillTint="33"/>
            <w:vAlign w:val="center"/>
          </w:tcPr>
          <w:p w:rsidR="00A0261F" w:rsidRPr="00B07C13" w:rsidRDefault="009032B9" w:rsidP="002F5055">
            <w:pPr>
              <w:spacing w:before="120"/>
              <w:rPr>
                <w:b/>
              </w:rPr>
            </w:pPr>
            <w:r>
              <w:rPr>
                <w:b/>
              </w:rPr>
              <w:t>7</w:t>
            </w:r>
            <w:r w:rsidR="00A0261F" w:rsidRPr="00B07C13">
              <w:rPr>
                <w:b/>
              </w:rPr>
              <w:t xml:space="preserve">)  </w:t>
            </w:r>
            <w:r w:rsidR="002F5055">
              <w:rPr>
                <w:b/>
              </w:rPr>
              <w:t>Compute the standard error (</w:t>
            </w:r>
            <w:r w:rsidR="002F5055" w:rsidRPr="00B32C8C">
              <w:rPr>
                <w:rFonts w:ascii="Symbol" w:hAnsi="Symbol"/>
                <w:b/>
              </w:rPr>
              <w:t></w:t>
            </w:r>
            <w:r w:rsidR="002F5055" w:rsidRPr="002F5055">
              <w:rPr>
                <w:rFonts w:ascii="Times New Roman Bold" w:hAnsi="Times New Roman Bold"/>
                <w:b/>
                <w:vertAlign w:val="subscript"/>
              </w:rPr>
              <w:t>m</w:t>
            </w:r>
            <w:r w:rsidR="002F5055">
              <w:rPr>
                <w:b/>
              </w:rPr>
              <w:t xml:space="preserve">) for each of the following sample sizes, assuming a population mean of 120 and a standard deviation of 25. </w:t>
            </w:r>
          </w:p>
        </w:tc>
      </w:tr>
      <w:tr w:rsidR="00A0261F" w:rsidTr="002F5055">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Default="009032B9" w:rsidP="00613144">
            <w:pPr>
              <w:spacing w:before="120"/>
              <w:rPr>
                <w:b/>
                <w:color w:val="C00000"/>
              </w:rPr>
            </w:pPr>
            <w:r>
              <w:rPr>
                <w:b/>
              </w:rPr>
              <w:t>7</w:t>
            </w:r>
            <w:r w:rsidR="00A0261F">
              <w:rPr>
                <w:b/>
              </w:rPr>
              <w:t>a</w:t>
            </w:r>
            <w:r w:rsidR="00A0261F" w:rsidRPr="00B07C13">
              <w:rPr>
                <w:b/>
              </w:rPr>
              <w:t>)</w:t>
            </w:r>
            <w:r w:rsidR="002F5055">
              <w:rPr>
                <w:b/>
              </w:rPr>
              <w:t xml:space="preserve">  50</w:t>
            </w:r>
            <w:r w:rsidR="00A0261F" w:rsidRPr="00B07C13">
              <w:rPr>
                <w:b/>
              </w:rPr>
              <w:t xml:space="preserve">  </w:t>
            </w:r>
            <w:r w:rsidR="00A0261F" w:rsidRPr="00F11682">
              <w:rPr>
                <w:b/>
                <w:color w:val="C00000"/>
              </w:rPr>
              <w:t>Answer</w:t>
            </w:r>
          </w:p>
        </w:tc>
        <w:tc>
          <w:tcPr>
            <w:tcW w:w="5868" w:type="dxa"/>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2F5055">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Default="009032B9" w:rsidP="00613144">
            <w:pPr>
              <w:spacing w:before="120"/>
              <w:rPr>
                <w:b/>
                <w:color w:val="C00000"/>
              </w:rPr>
            </w:pPr>
            <w:r>
              <w:rPr>
                <w:b/>
              </w:rPr>
              <w:t>7</w:t>
            </w:r>
            <w:r w:rsidR="00A0261F">
              <w:rPr>
                <w:b/>
              </w:rPr>
              <w:t>b</w:t>
            </w:r>
            <w:r w:rsidR="00A0261F" w:rsidRPr="00B07C13">
              <w:rPr>
                <w:b/>
              </w:rPr>
              <w:t>)</w:t>
            </w:r>
            <w:r w:rsidR="002F5055">
              <w:rPr>
                <w:b/>
              </w:rPr>
              <w:t xml:space="preserve">  150</w:t>
            </w:r>
            <w:r w:rsidR="00A0261F" w:rsidRPr="00B07C13">
              <w:rPr>
                <w:b/>
              </w:rPr>
              <w:t xml:space="preserve">  </w:t>
            </w:r>
            <w:r w:rsidR="00A0261F" w:rsidRPr="00F11682">
              <w:rPr>
                <w:b/>
                <w:color w:val="C00000"/>
              </w:rPr>
              <w:t>Answer</w:t>
            </w:r>
          </w:p>
        </w:tc>
        <w:tc>
          <w:tcPr>
            <w:tcW w:w="5868" w:type="dxa"/>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2F5055">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tcBorders>
              <w:bottom w:val="single" w:sz="12" w:space="0" w:color="auto"/>
            </w:tcBorders>
            <w:shd w:val="clear" w:color="auto" w:fill="F2F2F2" w:themeFill="background1" w:themeFillShade="F2"/>
            <w:vAlign w:val="center"/>
          </w:tcPr>
          <w:p w:rsidR="00A0261F" w:rsidRDefault="009032B9" w:rsidP="00613144">
            <w:pPr>
              <w:spacing w:before="120"/>
              <w:rPr>
                <w:b/>
                <w:color w:val="C00000"/>
              </w:rPr>
            </w:pPr>
            <w:r>
              <w:rPr>
                <w:b/>
              </w:rPr>
              <w:t>7</w:t>
            </w:r>
            <w:r w:rsidR="00A0261F">
              <w:rPr>
                <w:b/>
              </w:rPr>
              <w:t>c</w:t>
            </w:r>
            <w:r w:rsidR="00A0261F" w:rsidRPr="00B07C13">
              <w:rPr>
                <w:b/>
              </w:rPr>
              <w:t>)</w:t>
            </w:r>
            <w:r w:rsidR="002F5055">
              <w:rPr>
                <w:b/>
              </w:rPr>
              <w:t xml:space="preserve">  5500</w:t>
            </w:r>
            <w:r w:rsidR="00A0261F" w:rsidRPr="00B07C13">
              <w:rPr>
                <w:b/>
              </w:rPr>
              <w:t xml:space="preserve">  </w:t>
            </w:r>
            <w:r w:rsidR="00A0261F" w:rsidRPr="00F11682">
              <w:rPr>
                <w:b/>
                <w:color w:val="C00000"/>
              </w:rPr>
              <w:t>Answer</w:t>
            </w:r>
          </w:p>
        </w:tc>
        <w:tc>
          <w:tcPr>
            <w:tcW w:w="5868" w:type="dxa"/>
            <w:tcBorders>
              <w:bottom w:val="single" w:sz="12" w:space="0" w:color="auto"/>
            </w:tcBorders>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F413BA">
        <w:trPr>
          <w:trHeight w:val="396"/>
        </w:trPr>
        <w:tc>
          <w:tcPr>
            <w:tcW w:w="270" w:type="dxa"/>
            <w:vMerge/>
            <w:shd w:val="clear" w:color="auto" w:fill="404040" w:themeFill="text1" w:themeFillTint="BF"/>
          </w:tcPr>
          <w:p w:rsidR="00A0261F" w:rsidRDefault="00A0261F" w:rsidP="00613144">
            <w:pPr>
              <w:spacing w:before="120"/>
              <w:rPr>
                <w:b/>
              </w:rPr>
            </w:pPr>
          </w:p>
        </w:tc>
        <w:tc>
          <w:tcPr>
            <w:tcW w:w="9288" w:type="dxa"/>
            <w:gridSpan w:val="2"/>
            <w:tcBorders>
              <w:top w:val="single" w:sz="12" w:space="0" w:color="auto"/>
            </w:tcBorders>
            <w:shd w:val="clear" w:color="auto" w:fill="C6D9F1" w:themeFill="text2" w:themeFillTint="33"/>
            <w:vAlign w:val="center"/>
          </w:tcPr>
          <w:p w:rsidR="00A0261F" w:rsidRPr="00B07C13" w:rsidRDefault="009032B9" w:rsidP="00987968">
            <w:pPr>
              <w:spacing w:before="120"/>
              <w:rPr>
                <w:b/>
              </w:rPr>
            </w:pPr>
            <w:r>
              <w:rPr>
                <w:b/>
              </w:rPr>
              <w:t>8</w:t>
            </w:r>
            <w:r w:rsidR="00A0261F" w:rsidRPr="00B07C13">
              <w:rPr>
                <w:b/>
              </w:rPr>
              <w:t xml:space="preserve">)  </w:t>
            </w:r>
            <w:r w:rsidR="00987968">
              <w:rPr>
                <w:b/>
              </w:rPr>
              <w:t xml:space="preserve">Compute a </w:t>
            </w:r>
            <w:r w:rsidR="00A0261F" w:rsidRPr="00A0261F">
              <w:rPr>
                <w:b/>
                <w:i/>
              </w:rPr>
              <w:t>z</w:t>
            </w:r>
            <w:r w:rsidR="00A0261F" w:rsidRPr="00A0261F">
              <w:rPr>
                <w:b/>
              </w:rPr>
              <w:t>-statistic</w:t>
            </w:r>
            <w:r w:rsidR="00987968">
              <w:rPr>
                <w:b/>
              </w:rPr>
              <w:t xml:space="preserve"> for each of the following sample means, assuming the population has a mean of 100 and a standard deviation of 30 </w:t>
            </w:r>
            <w:r w:rsidR="00C44515">
              <w:rPr>
                <w:b/>
                <w:u w:val="single"/>
              </w:rPr>
              <w:t xml:space="preserve">(Remember to compute </w:t>
            </w:r>
            <w:r w:rsidR="00C44515" w:rsidRPr="00C44515">
              <w:rPr>
                <w:rFonts w:ascii="Symbol" w:hAnsi="Symbol"/>
                <w:b/>
                <w:u w:val="single"/>
              </w:rPr>
              <w:t></w:t>
            </w:r>
            <w:r w:rsidR="00C44515" w:rsidRPr="00C44515">
              <w:rPr>
                <w:rFonts w:ascii="Times New Roman Bold" w:hAnsi="Times New Roman Bold"/>
                <w:b/>
                <w:u w:val="single"/>
                <w:vertAlign w:val="subscript"/>
              </w:rPr>
              <w:t>M</w:t>
            </w:r>
            <w:r w:rsidR="00C44515">
              <w:rPr>
                <w:b/>
                <w:u w:val="single"/>
              </w:rPr>
              <w:t xml:space="preserve"> before computing the z statistic!)</w:t>
            </w:r>
          </w:p>
        </w:tc>
      </w:tr>
      <w:tr w:rsidR="00A0261F" w:rsidTr="00987968">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Default="009032B9" w:rsidP="00613144">
            <w:pPr>
              <w:spacing w:before="120"/>
              <w:rPr>
                <w:b/>
                <w:color w:val="C00000"/>
              </w:rPr>
            </w:pPr>
            <w:r>
              <w:rPr>
                <w:b/>
              </w:rPr>
              <w:t>8</w:t>
            </w:r>
            <w:r w:rsidR="00A0261F">
              <w:rPr>
                <w:b/>
              </w:rPr>
              <w:t>a</w:t>
            </w:r>
            <w:r w:rsidR="00A0261F" w:rsidRPr="00B07C13">
              <w:rPr>
                <w:b/>
              </w:rPr>
              <w:t>)</w:t>
            </w:r>
            <w:r w:rsidR="00987968">
              <w:rPr>
                <w:b/>
              </w:rPr>
              <w:t xml:space="preserve">  A sample of 42 scores has a mean of 115 </w:t>
            </w:r>
            <w:r w:rsidR="00A0261F" w:rsidRPr="00B07C13">
              <w:rPr>
                <w:b/>
              </w:rPr>
              <w:t xml:space="preserve">  </w:t>
            </w:r>
            <w:r w:rsidR="00A0261F" w:rsidRPr="00F11682">
              <w:rPr>
                <w:b/>
                <w:color w:val="C00000"/>
              </w:rPr>
              <w:t>Answer</w:t>
            </w:r>
          </w:p>
        </w:tc>
        <w:tc>
          <w:tcPr>
            <w:tcW w:w="5868" w:type="dxa"/>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987968">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Default="009032B9" w:rsidP="00613144">
            <w:pPr>
              <w:spacing w:before="120"/>
              <w:rPr>
                <w:b/>
                <w:color w:val="C00000"/>
              </w:rPr>
            </w:pPr>
            <w:r>
              <w:rPr>
                <w:b/>
              </w:rPr>
              <w:t>8</w:t>
            </w:r>
            <w:r w:rsidR="00A0261F">
              <w:rPr>
                <w:b/>
              </w:rPr>
              <w:t>b</w:t>
            </w:r>
            <w:r w:rsidR="00A0261F" w:rsidRPr="00B07C13">
              <w:rPr>
                <w:b/>
              </w:rPr>
              <w:t>)</w:t>
            </w:r>
            <w:r w:rsidR="00987968">
              <w:rPr>
                <w:b/>
              </w:rPr>
              <w:t xml:space="preserve">  A sample of 80 scores has a mean of 92</w:t>
            </w:r>
            <w:r w:rsidR="00A0261F" w:rsidRPr="00B07C13">
              <w:rPr>
                <w:b/>
              </w:rPr>
              <w:t xml:space="preserve">  </w:t>
            </w:r>
            <w:r w:rsidR="00A0261F" w:rsidRPr="00F11682">
              <w:rPr>
                <w:b/>
                <w:color w:val="C00000"/>
              </w:rPr>
              <w:t>Answer</w:t>
            </w:r>
          </w:p>
        </w:tc>
        <w:tc>
          <w:tcPr>
            <w:tcW w:w="5868" w:type="dxa"/>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r w:rsidR="00A0261F" w:rsidTr="00987968">
        <w:trPr>
          <w:trHeight w:val="396"/>
        </w:trPr>
        <w:tc>
          <w:tcPr>
            <w:tcW w:w="270" w:type="dxa"/>
            <w:vMerge/>
            <w:shd w:val="clear" w:color="auto" w:fill="404040" w:themeFill="text1" w:themeFillTint="BF"/>
          </w:tcPr>
          <w:p w:rsidR="00A0261F" w:rsidRDefault="00A0261F" w:rsidP="00613144">
            <w:pPr>
              <w:spacing w:before="120"/>
              <w:rPr>
                <w:b/>
              </w:rPr>
            </w:pPr>
          </w:p>
        </w:tc>
        <w:tc>
          <w:tcPr>
            <w:tcW w:w="3420" w:type="dxa"/>
            <w:shd w:val="clear" w:color="auto" w:fill="F2F2F2" w:themeFill="background1" w:themeFillShade="F2"/>
            <w:vAlign w:val="center"/>
          </w:tcPr>
          <w:p w:rsidR="00A0261F" w:rsidRDefault="009032B9" w:rsidP="00613144">
            <w:pPr>
              <w:spacing w:before="120"/>
              <w:rPr>
                <w:b/>
                <w:color w:val="C00000"/>
              </w:rPr>
            </w:pPr>
            <w:r>
              <w:rPr>
                <w:b/>
              </w:rPr>
              <w:t>8</w:t>
            </w:r>
            <w:r w:rsidR="00A0261F">
              <w:rPr>
                <w:b/>
              </w:rPr>
              <w:t>c</w:t>
            </w:r>
            <w:r w:rsidR="00A0261F" w:rsidRPr="00B07C13">
              <w:rPr>
                <w:b/>
              </w:rPr>
              <w:t>)</w:t>
            </w:r>
            <w:r w:rsidR="00987968">
              <w:rPr>
                <w:b/>
              </w:rPr>
              <w:t xml:space="preserve">  A sample of 26 scores has a mean of 100.</w:t>
            </w:r>
            <w:r w:rsidR="00A0261F" w:rsidRPr="00B07C13">
              <w:rPr>
                <w:b/>
              </w:rPr>
              <w:t xml:space="preserve">  </w:t>
            </w:r>
            <w:r w:rsidR="00A0261F" w:rsidRPr="00F11682">
              <w:rPr>
                <w:b/>
                <w:color w:val="C00000"/>
              </w:rPr>
              <w:t>Answer</w:t>
            </w:r>
          </w:p>
        </w:tc>
        <w:tc>
          <w:tcPr>
            <w:tcW w:w="5868" w:type="dxa"/>
            <w:vAlign w:val="center"/>
          </w:tcPr>
          <w:p w:rsidR="00A0261F" w:rsidRDefault="00A0261F" w:rsidP="00613144">
            <w:pPr>
              <w:spacing w:before="120"/>
              <w:rPr>
                <w:b/>
                <w:color w:val="C00000"/>
              </w:rPr>
            </w:pPr>
            <w:r>
              <w:rPr>
                <w:b/>
                <w:color w:val="404040" w:themeColor="text1" w:themeTint="BF"/>
              </w:rPr>
              <w:t>W</w:t>
            </w:r>
            <w:r w:rsidRPr="002C2E68">
              <w:rPr>
                <w:b/>
                <w:color w:val="404040" w:themeColor="text1" w:themeTint="BF"/>
              </w:rPr>
              <w:t>ork</w:t>
            </w:r>
            <w:r>
              <w:rPr>
                <w:b/>
                <w:color w:val="404040" w:themeColor="text1" w:themeTint="BF"/>
              </w:rPr>
              <w:t>:</w:t>
            </w:r>
          </w:p>
        </w:tc>
      </w:tr>
    </w:tbl>
    <w:p w:rsidR="0035162C" w:rsidRDefault="0035162C" w:rsidP="00887EF3">
      <w:pPr>
        <w:rPr>
          <w:b/>
        </w:rPr>
      </w:pPr>
    </w:p>
    <w:p w:rsidR="009A0AC2" w:rsidRDefault="009A0AC2" w:rsidP="00887EF3">
      <w:pPr>
        <w:rPr>
          <w:b/>
        </w:rPr>
      </w:pPr>
    </w:p>
    <w:tbl>
      <w:tblPr>
        <w:tblStyle w:val="TableGrid"/>
        <w:tblW w:w="12233" w:type="dxa"/>
        <w:tblInd w:w="-1325" w:type="dxa"/>
        <w:tblBorders>
          <w:top w:val="single" w:sz="18" w:space="0" w:color="auto"/>
          <w:left w:val="single" w:sz="48" w:space="0" w:color="auto"/>
          <w:bottom w:val="single" w:sz="18" w:space="0" w:color="auto"/>
          <w:right w:val="single" w:sz="36" w:space="0" w:color="auto"/>
          <w:insideH w:val="single" w:sz="18" w:space="0" w:color="auto"/>
          <w:insideV w:val="single" w:sz="18" w:space="0" w:color="auto"/>
        </w:tblBorders>
        <w:tblLayout w:type="fixed"/>
        <w:tblCellMar>
          <w:top w:w="29" w:type="dxa"/>
          <w:left w:w="115" w:type="dxa"/>
          <w:bottom w:w="43" w:type="dxa"/>
          <w:right w:w="115" w:type="dxa"/>
        </w:tblCellMar>
        <w:tblLook w:val="04A0"/>
      </w:tblPr>
      <w:tblGrid>
        <w:gridCol w:w="450"/>
        <w:gridCol w:w="11340"/>
        <w:gridCol w:w="443"/>
      </w:tblGrid>
      <w:tr w:rsidR="00A0261F" w:rsidTr="00613144">
        <w:trPr>
          <w:cantSplit/>
        </w:trPr>
        <w:tc>
          <w:tcPr>
            <w:tcW w:w="450" w:type="dxa"/>
            <w:shd w:val="clear" w:color="auto" w:fill="BFBFBF" w:themeFill="background1" w:themeFillShade="BF"/>
          </w:tcPr>
          <w:p w:rsidR="00A0261F" w:rsidRDefault="00A0261F" w:rsidP="00613144">
            <w:pPr>
              <w:rPr>
                <w:b/>
              </w:rPr>
            </w:pPr>
          </w:p>
        </w:tc>
        <w:tc>
          <w:tcPr>
            <w:tcW w:w="11340" w:type="dxa"/>
            <w:shd w:val="clear" w:color="auto" w:fill="EEECE1" w:themeFill="background2"/>
          </w:tcPr>
          <w:p w:rsidR="00A0261F" w:rsidRPr="00830BC6" w:rsidRDefault="00A0261F" w:rsidP="00613144">
            <w:pPr>
              <w:keepLines/>
              <w:contextualSpacing/>
              <w:jc w:val="center"/>
              <w:rPr>
                <w:rFonts w:ascii="Garamond" w:hAnsi="Garamond"/>
                <w:b/>
                <w:color w:val="1F497D" w:themeColor="text2"/>
                <w:sz w:val="32"/>
                <w:lang w:val="fr-FR"/>
              </w:rPr>
            </w:pPr>
            <w:r w:rsidRPr="00830BC6">
              <w:rPr>
                <w:rFonts w:ascii="Garamond" w:hAnsi="Garamond"/>
                <w:b/>
                <w:color w:val="1F497D" w:themeColor="text2"/>
                <w:sz w:val="32"/>
                <w:lang w:val="fr-FR"/>
              </w:rPr>
              <w:t>Part II: SPSS Analysis</w:t>
            </w:r>
          </w:p>
          <w:p w:rsidR="0098151F" w:rsidRPr="00830BC6" w:rsidRDefault="008412E2" w:rsidP="00A0261F">
            <w:pPr>
              <w:keepLines/>
              <w:contextualSpacing/>
              <w:rPr>
                <w:rFonts w:ascii="Garamond" w:hAnsi="Garamond"/>
                <w:b/>
                <w:color w:val="1F497D" w:themeColor="text2"/>
                <w:lang w:val="fr-FR"/>
              </w:rPr>
            </w:pPr>
            <w:r w:rsidRPr="00830BC6">
              <w:rPr>
                <w:rFonts w:ascii="Garamond" w:hAnsi="Garamond"/>
                <w:b/>
                <w:color w:val="1F497D" w:themeColor="text2"/>
                <w:lang w:val="fr-FR"/>
              </w:rPr>
              <w:t>Module 5 Lesson 21 Exercise File 1</w:t>
            </w:r>
            <w:r w:rsidR="00BA2140" w:rsidRPr="00BA2140">
              <w:rPr>
                <w:b/>
                <w:sz w:val="24"/>
                <w:szCs w:val="24"/>
              </w:rPr>
              <w:pict>
                <v:rect id="_x0000_i1029" style="width:0;height:1.5pt" o:hralign="center" o:hrstd="t" o:hr="t" fillcolor="#a0a0a0" stroked="f"/>
              </w:pict>
            </w:r>
          </w:p>
          <w:p w:rsidR="0098151F" w:rsidRDefault="00A0261F" w:rsidP="0098151F">
            <w:pPr>
              <w:keepLines/>
              <w:contextualSpacing/>
              <w:rPr>
                <w:b/>
              </w:rPr>
            </w:pPr>
            <w:r w:rsidRPr="00A0261F">
              <w:rPr>
                <w:rFonts w:ascii="Garamond" w:hAnsi="Garamond"/>
                <w:b/>
                <w:color w:val="1F497D" w:themeColor="text2"/>
              </w:rPr>
              <w:t>Open the “Lesson 21 Exercise File 1” document (found in the course’s Assignment Instructions folder) in order to complete these exercises</w:t>
            </w:r>
            <w:r w:rsidR="0098151F">
              <w:rPr>
                <w:rFonts w:ascii="Garamond" w:hAnsi="Garamond"/>
                <w:b/>
                <w:color w:val="1F497D" w:themeColor="text2"/>
              </w:rPr>
              <w:t>.</w:t>
            </w:r>
          </w:p>
          <w:p w:rsidR="00A0261F" w:rsidRDefault="00A0261F" w:rsidP="00613144">
            <w:pPr>
              <w:rPr>
                <w:b/>
              </w:rPr>
            </w:pPr>
          </w:p>
        </w:tc>
        <w:tc>
          <w:tcPr>
            <w:tcW w:w="443" w:type="dxa"/>
            <w:shd w:val="clear" w:color="auto" w:fill="BFBFBF" w:themeFill="background1" w:themeFillShade="BF"/>
          </w:tcPr>
          <w:p w:rsidR="00A0261F" w:rsidRDefault="00A0261F" w:rsidP="00613144">
            <w:pPr>
              <w:rPr>
                <w:b/>
              </w:rPr>
            </w:pPr>
          </w:p>
        </w:tc>
      </w:tr>
    </w:tbl>
    <w:p w:rsidR="00A0261F" w:rsidRDefault="00A0261F" w:rsidP="00887EF3">
      <w:pPr>
        <w:rPr>
          <w:b/>
        </w:rPr>
      </w:pPr>
    </w:p>
    <w:p w:rsidR="0098151F" w:rsidRDefault="00BA2140" w:rsidP="00887EF3">
      <w:pPr>
        <w:rPr>
          <w:b/>
        </w:rPr>
      </w:pPr>
      <w:r w:rsidRPr="00BA2140">
        <w:rPr>
          <w:b/>
        </w:rPr>
        <w:pict>
          <v:rect id="_x0000_i1030" style="width:0;height:1.5pt" o:hralign="center" o:hrstd="t" o:hr="t" fillcolor="#a0a0a0" stroked="f"/>
        </w:pict>
      </w:r>
    </w:p>
    <w:p w:rsidR="0098151F" w:rsidRPr="00887EF3" w:rsidRDefault="0098151F" w:rsidP="00887EF3">
      <w:pPr>
        <w:rPr>
          <w:b/>
        </w:rPr>
      </w:pPr>
    </w:p>
    <w:tbl>
      <w:tblPr>
        <w:tblStyle w:val="TableGrid"/>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
      <w:tblGrid>
        <w:gridCol w:w="235"/>
        <w:gridCol w:w="605"/>
        <w:gridCol w:w="8736"/>
      </w:tblGrid>
      <w:tr w:rsidR="007574B0" w:rsidRPr="00733A56" w:rsidTr="00402947">
        <w:trPr>
          <w:cantSplit/>
          <w:jc w:val="center"/>
        </w:trPr>
        <w:tc>
          <w:tcPr>
            <w:tcW w:w="235" w:type="dxa"/>
            <w:vMerge w:val="restart"/>
            <w:tcBorders>
              <w:top w:val="single" w:sz="4" w:space="0" w:color="auto"/>
              <w:left w:val="single" w:sz="4" w:space="0" w:color="auto"/>
              <w:right w:val="single" w:sz="4" w:space="0" w:color="auto"/>
            </w:tcBorders>
            <w:shd w:val="clear" w:color="auto" w:fill="17365D" w:themeFill="text2" w:themeFillShade="BF"/>
          </w:tcPr>
          <w:p w:rsidR="007574B0" w:rsidRDefault="007574B0" w:rsidP="00613144">
            <w:pPr>
              <w:rPr>
                <w:b/>
                <w:sz w:val="28"/>
              </w:rPr>
            </w:pPr>
          </w:p>
        </w:tc>
        <w:tc>
          <w:tcPr>
            <w:tcW w:w="9341" w:type="dxa"/>
            <w:gridSpan w:val="2"/>
            <w:tcBorders>
              <w:top w:val="single" w:sz="12" w:space="0" w:color="auto"/>
              <w:left w:val="single" w:sz="4" w:space="0" w:color="auto"/>
              <w:bottom w:val="single" w:sz="12" w:space="0" w:color="auto"/>
              <w:right w:val="single" w:sz="12" w:space="0" w:color="auto"/>
            </w:tcBorders>
            <w:shd w:val="clear" w:color="auto" w:fill="D9D9D9" w:themeFill="background1" w:themeFillShade="D9"/>
          </w:tcPr>
          <w:p w:rsidR="007574B0" w:rsidRPr="002E6DBB" w:rsidRDefault="007574B0" w:rsidP="00613144">
            <w:pPr>
              <w:jc w:val="center"/>
              <w:rPr>
                <w:b/>
                <w:sz w:val="10"/>
                <w:lang w:val="fr-FR"/>
              </w:rPr>
            </w:pPr>
            <w:r w:rsidRPr="002E6DBB">
              <w:rPr>
                <w:b/>
                <w:sz w:val="28"/>
                <w:lang w:val="fr-FR"/>
              </w:rPr>
              <w:t>Part II:</w:t>
            </w:r>
            <w:r w:rsidR="005933FE">
              <w:rPr>
                <w:b/>
                <w:sz w:val="28"/>
                <w:lang w:val="fr-FR"/>
              </w:rPr>
              <w:t xml:space="preserve"> </w:t>
            </w:r>
            <w:r w:rsidR="005933FE">
              <w:rPr>
                <w:b/>
                <w:sz w:val="28"/>
                <w:lang w:val="fr-FR"/>
              </w:rPr>
              <w:br/>
              <w:t>Exercises 1a-1d</w:t>
            </w:r>
            <w:r w:rsidRPr="002E6DBB">
              <w:rPr>
                <w:b/>
                <w:sz w:val="28"/>
                <w:lang w:val="fr-FR"/>
              </w:rPr>
              <w:br/>
            </w:r>
          </w:p>
          <w:p w:rsidR="007574B0" w:rsidRDefault="000A4D46" w:rsidP="00613144">
            <w:pPr>
              <w:rPr>
                <w:b/>
              </w:rPr>
            </w:pPr>
            <w:r>
              <w:t xml:space="preserve">Use file: </w:t>
            </w:r>
            <w:r w:rsidRPr="000A4D46">
              <w:t>Module 5 Lesson 21 Exercise File 1</w:t>
            </w:r>
            <w:r w:rsidR="00BA2140" w:rsidRPr="00BA2140">
              <w:rPr>
                <w:b/>
                <w:sz w:val="24"/>
                <w:szCs w:val="24"/>
              </w:rPr>
              <w:pict>
                <v:rect id="_x0000_i1031" style="width:0;height:1.5pt" o:hralign="center" o:hrstd="t" o:hr="t" fillcolor="#a0a0a0" stroked="f"/>
              </w:pict>
            </w:r>
          </w:p>
          <w:p w:rsidR="007574B0" w:rsidRDefault="007574B0" w:rsidP="0098151F">
            <w:pPr>
              <w:rPr>
                <w:b/>
              </w:rPr>
            </w:pPr>
            <w:r>
              <w:rPr>
                <w:b/>
              </w:rPr>
              <w:t>Using the data set</w:t>
            </w:r>
            <w:r w:rsidR="002E6DBB">
              <w:rPr>
                <w:b/>
              </w:rPr>
              <w:t xml:space="preserve"> (answers will be pasted into the blanks below this summary)</w:t>
            </w:r>
            <w:r>
              <w:rPr>
                <w:b/>
              </w:rPr>
              <w:t>:</w:t>
            </w:r>
          </w:p>
          <w:p w:rsidR="007574B0" w:rsidRDefault="007574B0" w:rsidP="0098151F">
            <w:pPr>
              <w:pStyle w:val="ListParagraph"/>
              <w:numPr>
                <w:ilvl w:val="0"/>
                <w:numId w:val="39"/>
              </w:numPr>
              <w:rPr>
                <w:b/>
              </w:rPr>
            </w:pPr>
            <w:r>
              <w:rPr>
                <w:b/>
              </w:rPr>
              <w:t xml:space="preserve">a) </w:t>
            </w:r>
            <w:r w:rsidRPr="0098151F">
              <w:rPr>
                <w:b/>
              </w:rPr>
              <w:t>Create a histogram of the raw scores</w:t>
            </w:r>
          </w:p>
          <w:p w:rsidR="007574B0" w:rsidRDefault="007574B0" w:rsidP="0098151F">
            <w:pPr>
              <w:pStyle w:val="ListParagraph"/>
              <w:numPr>
                <w:ilvl w:val="0"/>
                <w:numId w:val="39"/>
              </w:numPr>
              <w:rPr>
                <w:b/>
              </w:rPr>
            </w:pPr>
            <w:r>
              <w:rPr>
                <w:b/>
              </w:rPr>
              <w:t>b) T</w:t>
            </w:r>
            <w:r w:rsidRPr="0098151F">
              <w:rPr>
                <w:b/>
              </w:rPr>
              <w:t>ransform the raw scores to z-scores</w:t>
            </w:r>
          </w:p>
          <w:p w:rsidR="007574B0" w:rsidRPr="0098151F" w:rsidRDefault="007574B0" w:rsidP="0098151F">
            <w:pPr>
              <w:pStyle w:val="ListParagraph"/>
              <w:numPr>
                <w:ilvl w:val="1"/>
                <w:numId w:val="39"/>
              </w:numPr>
              <w:rPr>
                <w:b/>
              </w:rPr>
            </w:pPr>
            <w:r>
              <w:t>Label the new variable “z_anxiety”</w:t>
            </w:r>
          </w:p>
          <w:p w:rsidR="007574B0" w:rsidRDefault="007574B0" w:rsidP="0098151F">
            <w:pPr>
              <w:pStyle w:val="ListParagraph"/>
              <w:numPr>
                <w:ilvl w:val="0"/>
                <w:numId w:val="39"/>
              </w:numPr>
              <w:rPr>
                <w:b/>
              </w:rPr>
            </w:pPr>
            <w:r>
              <w:rPr>
                <w:b/>
              </w:rPr>
              <w:t>Paste Descriptive Statistics Table of the raw anxiety scores</w:t>
            </w:r>
          </w:p>
          <w:p w:rsidR="007574B0" w:rsidRDefault="007574B0" w:rsidP="0098151F">
            <w:pPr>
              <w:pStyle w:val="ListParagraph"/>
              <w:numPr>
                <w:ilvl w:val="1"/>
                <w:numId w:val="39"/>
              </w:numPr>
            </w:pPr>
            <w:r w:rsidRPr="0098151F">
              <w:t xml:space="preserve">Note that descriptive statistics should describe </w:t>
            </w:r>
            <w:r w:rsidRPr="0098151F">
              <w:rPr>
                <w:u w:val="single"/>
              </w:rPr>
              <w:t>the original raw scores</w:t>
            </w:r>
            <w:r w:rsidRPr="0098151F">
              <w:t xml:space="preserve"> and </w:t>
            </w:r>
            <w:r w:rsidRPr="00402947">
              <w:rPr>
                <w:i/>
              </w:rPr>
              <w:t>not</w:t>
            </w:r>
            <w:r w:rsidRPr="0098151F">
              <w:t xml:space="preserve"> the new z scores</w:t>
            </w:r>
          </w:p>
          <w:p w:rsidR="007574B0" w:rsidRPr="00402947" w:rsidRDefault="007574B0" w:rsidP="00402947">
            <w:pPr>
              <w:pStyle w:val="ListParagraph"/>
              <w:numPr>
                <w:ilvl w:val="0"/>
                <w:numId w:val="39"/>
              </w:numPr>
              <w:rPr>
                <w:b/>
              </w:rPr>
            </w:pPr>
            <w:r>
              <w:rPr>
                <w:b/>
              </w:rPr>
              <w:t xml:space="preserve">c) </w:t>
            </w:r>
            <w:r w:rsidRPr="00402947">
              <w:rPr>
                <w:b/>
              </w:rPr>
              <w:t>Identify the z-score that is closest to 0 and farthest from 0.</w:t>
            </w:r>
          </w:p>
          <w:p w:rsidR="007574B0" w:rsidRDefault="007574B0" w:rsidP="00402947">
            <w:pPr>
              <w:pStyle w:val="ListParagraph"/>
              <w:numPr>
                <w:ilvl w:val="0"/>
                <w:numId w:val="39"/>
              </w:numPr>
              <w:rPr>
                <w:b/>
              </w:rPr>
            </w:pPr>
            <w:r>
              <w:rPr>
                <w:b/>
              </w:rPr>
              <w:t xml:space="preserve">d) </w:t>
            </w:r>
            <w:r w:rsidRPr="00402947">
              <w:rPr>
                <w:b/>
              </w:rPr>
              <w:t xml:space="preserve">Evaluate whether the scores are normally distributed. </w:t>
            </w:r>
          </w:p>
          <w:p w:rsidR="007574B0" w:rsidRPr="00402947" w:rsidRDefault="007574B0" w:rsidP="00402947">
            <w:pPr>
              <w:pStyle w:val="ListParagraph"/>
              <w:numPr>
                <w:ilvl w:val="1"/>
                <w:numId w:val="39"/>
              </w:numPr>
            </w:pPr>
            <w:r w:rsidRPr="00402947">
              <w:t>Support your answer.</w:t>
            </w:r>
          </w:p>
          <w:p w:rsidR="007574B0" w:rsidRPr="0098151F" w:rsidRDefault="007574B0" w:rsidP="0098151F"/>
        </w:tc>
      </w:tr>
      <w:tr w:rsidR="007574B0" w:rsidRPr="00733A56" w:rsidTr="00F413BA">
        <w:trPr>
          <w:cantSplit/>
          <w:trHeight w:val="438"/>
          <w:jc w:val="center"/>
        </w:trPr>
        <w:tc>
          <w:tcPr>
            <w:tcW w:w="235" w:type="dxa"/>
            <w:vMerge/>
            <w:tcBorders>
              <w:left w:val="single" w:sz="4" w:space="0" w:color="auto"/>
              <w:right w:val="single" w:sz="4" w:space="0" w:color="auto"/>
            </w:tcBorders>
            <w:shd w:val="clear" w:color="auto" w:fill="17365D" w:themeFill="text2" w:themeFillShade="BF"/>
          </w:tcPr>
          <w:p w:rsidR="007574B0" w:rsidRDefault="007574B0" w:rsidP="00613144">
            <w:pPr>
              <w:rPr>
                <w:b/>
              </w:rPr>
            </w:pPr>
          </w:p>
        </w:tc>
        <w:tc>
          <w:tcPr>
            <w:tcW w:w="605" w:type="dxa"/>
            <w:tcBorders>
              <w:top w:val="single" w:sz="12" w:space="0" w:color="auto"/>
              <w:left w:val="single" w:sz="4" w:space="0" w:color="auto"/>
              <w:bottom w:val="single" w:sz="8" w:space="0" w:color="auto"/>
              <w:right w:val="single" w:sz="12" w:space="0" w:color="000000" w:themeColor="text1"/>
            </w:tcBorders>
            <w:shd w:val="clear" w:color="auto" w:fill="C6D9F1" w:themeFill="text2" w:themeFillTint="33"/>
            <w:vAlign w:val="center"/>
          </w:tcPr>
          <w:p w:rsidR="007574B0" w:rsidRPr="00733A56" w:rsidRDefault="007574B0" w:rsidP="00402947">
            <w:r>
              <w:rPr>
                <w:b/>
                <w:sz w:val="28"/>
              </w:rPr>
              <w:t>1a</w:t>
            </w:r>
            <w:r w:rsidRPr="006240B5">
              <w:rPr>
                <w:b/>
                <w:sz w:val="28"/>
              </w:rPr>
              <w:t>)</w:t>
            </w:r>
          </w:p>
        </w:tc>
        <w:tc>
          <w:tcPr>
            <w:tcW w:w="8736" w:type="dxa"/>
            <w:tcBorders>
              <w:top w:val="single" w:sz="12" w:space="0" w:color="auto"/>
              <w:left w:val="single" w:sz="4" w:space="0" w:color="auto"/>
              <w:bottom w:val="single" w:sz="8" w:space="0" w:color="auto"/>
              <w:right w:val="single" w:sz="12" w:space="0" w:color="000000" w:themeColor="text1"/>
            </w:tcBorders>
            <w:shd w:val="clear" w:color="auto" w:fill="C6D9F1" w:themeFill="text2" w:themeFillTint="33"/>
          </w:tcPr>
          <w:p w:rsidR="007574B0" w:rsidRPr="00B515C8" w:rsidRDefault="007574B0" w:rsidP="00B515C8">
            <w:pPr>
              <w:rPr>
                <w:b/>
              </w:rPr>
            </w:pPr>
            <w:r w:rsidRPr="00B515C8">
              <w:rPr>
                <w:b/>
              </w:rPr>
              <w:t xml:space="preserve">Create a histogram of the anxiety raw scores and paste it </w:t>
            </w:r>
            <w:r w:rsidR="00B515C8">
              <w:rPr>
                <w:b/>
              </w:rPr>
              <w:t>below.</w:t>
            </w:r>
            <w:r w:rsidR="009C3339">
              <w:rPr>
                <w:b/>
              </w:rPr>
              <w:t xml:space="preserve">  (3 pts)</w:t>
            </w:r>
          </w:p>
        </w:tc>
      </w:tr>
      <w:tr w:rsidR="007574B0" w:rsidRPr="00733A56" w:rsidTr="00F413BA">
        <w:trPr>
          <w:cantSplit/>
          <w:jc w:val="center"/>
        </w:trPr>
        <w:tc>
          <w:tcPr>
            <w:tcW w:w="235" w:type="dxa"/>
            <w:vMerge/>
            <w:tcBorders>
              <w:left w:val="single" w:sz="4" w:space="0" w:color="auto"/>
              <w:right w:val="single" w:sz="4" w:space="0" w:color="auto"/>
            </w:tcBorders>
            <w:shd w:val="clear" w:color="auto" w:fill="17365D" w:themeFill="text2" w:themeFillShade="BF"/>
          </w:tcPr>
          <w:p w:rsidR="007574B0" w:rsidRPr="006C2D1D" w:rsidRDefault="007574B0" w:rsidP="00613144">
            <w:pPr>
              <w:rPr>
                <w:b/>
              </w:rPr>
            </w:pPr>
          </w:p>
        </w:tc>
        <w:tc>
          <w:tcPr>
            <w:tcW w:w="9341" w:type="dxa"/>
            <w:gridSpan w:val="2"/>
            <w:tcBorders>
              <w:top w:val="single" w:sz="8" w:space="0" w:color="auto"/>
              <w:left w:val="single" w:sz="4" w:space="0" w:color="auto"/>
              <w:bottom w:val="single" w:sz="12" w:space="0" w:color="auto"/>
              <w:right w:val="single" w:sz="12" w:space="0" w:color="000000" w:themeColor="text1"/>
            </w:tcBorders>
            <w:shd w:val="clear" w:color="auto" w:fill="F2F2F2" w:themeFill="background1" w:themeFillShade="F2"/>
            <w:vAlign w:val="center"/>
          </w:tcPr>
          <w:p w:rsidR="007574B0" w:rsidRPr="0098151F" w:rsidRDefault="007574B0" w:rsidP="00613144">
            <w:pPr>
              <w:keepNext/>
              <w:keepLines/>
              <w:widowControl w:val="0"/>
              <w:autoSpaceDE w:val="0"/>
              <w:autoSpaceDN w:val="0"/>
              <w:adjustRightInd w:val="0"/>
              <w:rPr>
                <w:b/>
                <w:color w:val="C00000"/>
                <w:u w:val="single"/>
              </w:rPr>
            </w:pPr>
            <w:r w:rsidRPr="00E205B9">
              <w:rPr>
                <w:b/>
                <w:color w:val="C00000"/>
                <w:u w:val="single"/>
              </w:rPr>
              <w:t>Answer</w:t>
            </w:r>
            <w:r w:rsidRPr="007574B0">
              <w:rPr>
                <w:b/>
                <w:color w:val="C00000"/>
              </w:rPr>
              <w:t>: Histogram</w:t>
            </w:r>
          </w:p>
          <w:p w:rsidR="007574B0" w:rsidRPr="00E205B9" w:rsidRDefault="007574B0" w:rsidP="00613144">
            <w:pPr>
              <w:keepNext/>
              <w:keepLines/>
              <w:widowControl w:val="0"/>
              <w:autoSpaceDE w:val="0"/>
              <w:autoSpaceDN w:val="0"/>
              <w:adjustRightInd w:val="0"/>
              <w:rPr>
                <w:b/>
                <w:color w:val="C00000"/>
              </w:rPr>
            </w:pPr>
          </w:p>
          <w:p w:rsidR="007574B0" w:rsidRDefault="007574B0" w:rsidP="00613144">
            <w:pPr>
              <w:keepNext/>
              <w:keepLines/>
              <w:widowControl w:val="0"/>
              <w:autoSpaceDE w:val="0"/>
              <w:autoSpaceDN w:val="0"/>
              <w:adjustRightInd w:val="0"/>
            </w:pPr>
          </w:p>
          <w:p w:rsidR="007574B0" w:rsidRPr="00733A56" w:rsidRDefault="007574B0" w:rsidP="00613144">
            <w:pPr>
              <w:keepNext/>
              <w:keepLines/>
              <w:widowControl w:val="0"/>
              <w:autoSpaceDE w:val="0"/>
              <w:autoSpaceDN w:val="0"/>
              <w:adjustRightInd w:val="0"/>
            </w:pPr>
          </w:p>
        </w:tc>
      </w:tr>
      <w:tr w:rsidR="007574B0" w:rsidRPr="00733A56" w:rsidTr="00402947">
        <w:trPr>
          <w:cantSplit/>
          <w:trHeight w:val="65"/>
          <w:jc w:val="center"/>
        </w:trPr>
        <w:tc>
          <w:tcPr>
            <w:tcW w:w="235" w:type="dxa"/>
            <w:vMerge/>
            <w:tcBorders>
              <w:left w:val="single" w:sz="4" w:space="0" w:color="auto"/>
              <w:right w:val="single" w:sz="4" w:space="0" w:color="auto"/>
            </w:tcBorders>
            <w:shd w:val="clear" w:color="auto" w:fill="17365D" w:themeFill="text2" w:themeFillShade="BF"/>
          </w:tcPr>
          <w:p w:rsidR="007574B0" w:rsidRPr="006C2D1D" w:rsidRDefault="007574B0" w:rsidP="00613144">
            <w:pPr>
              <w:rPr>
                <w:b/>
              </w:rPr>
            </w:pPr>
          </w:p>
        </w:tc>
        <w:tc>
          <w:tcPr>
            <w:tcW w:w="605" w:type="dxa"/>
            <w:tcBorders>
              <w:top w:val="single" w:sz="12" w:space="0" w:color="auto"/>
              <w:left w:val="single" w:sz="4" w:space="0" w:color="auto"/>
              <w:right w:val="single" w:sz="12" w:space="0" w:color="000000" w:themeColor="text1"/>
            </w:tcBorders>
            <w:shd w:val="clear" w:color="auto" w:fill="C6D9F1" w:themeFill="text2" w:themeFillTint="33"/>
            <w:vAlign w:val="center"/>
          </w:tcPr>
          <w:p w:rsidR="007574B0" w:rsidRDefault="007574B0" w:rsidP="00402947">
            <w:r>
              <w:rPr>
                <w:b/>
                <w:sz w:val="28"/>
              </w:rPr>
              <w:t>1b</w:t>
            </w:r>
            <w:r w:rsidRPr="006240B5">
              <w:rPr>
                <w:b/>
                <w:sz w:val="28"/>
              </w:rPr>
              <w:t>)</w:t>
            </w:r>
          </w:p>
        </w:tc>
        <w:tc>
          <w:tcPr>
            <w:tcW w:w="8736" w:type="dxa"/>
            <w:tcBorders>
              <w:top w:val="single" w:sz="12" w:space="0" w:color="auto"/>
              <w:left w:val="single" w:sz="4" w:space="0" w:color="auto"/>
              <w:right w:val="single" w:sz="12" w:space="0" w:color="000000" w:themeColor="text1"/>
            </w:tcBorders>
            <w:shd w:val="clear" w:color="auto" w:fill="C6D9F1" w:themeFill="text2" w:themeFillTint="33"/>
          </w:tcPr>
          <w:p w:rsidR="007574B0" w:rsidRDefault="007574B0" w:rsidP="00613144">
            <w:r>
              <w:t xml:space="preserve">Using the descriptives method covered in the presentation and </w:t>
            </w:r>
            <w:proofErr w:type="gramStart"/>
            <w:r>
              <w:t>chapter,</w:t>
            </w:r>
            <w:proofErr w:type="gramEnd"/>
            <w:r>
              <w:t xml:space="preserve"> transform the anxiety raw scores to </w:t>
            </w:r>
            <w:r w:rsidRPr="00402947">
              <w:rPr>
                <w:i/>
              </w:rPr>
              <w:t>z</w:t>
            </w:r>
            <w:r>
              <w:t xml:space="preserve">-scores, creating a new variable called “z_anxiety.” </w:t>
            </w:r>
            <w:r>
              <w:br/>
            </w:r>
          </w:p>
          <w:p w:rsidR="007574B0" w:rsidRPr="00C612FA" w:rsidRDefault="007574B0" w:rsidP="00402947">
            <w:pPr>
              <w:rPr>
                <w:b/>
              </w:rPr>
            </w:pPr>
            <w:r w:rsidRPr="007574B0">
              <w:rPr>
                <w:b/>
              </w:rPr>
              <w:t>Paste the output of descriptive statistics in the cell below.</w:t>
            </w:r>
            <w:r>
              <w:t xml:space="preserve"> </w:t>
            </w:r>
            <w:r w:rsidR="009C3339">
              <w:t>(2 pts)</w:t>
            </w:r>
            <w:r>
              <w:br/>
            </w:r>
            <w:r w:rsidRPr="005467D9">
              <w:rPr>
                <w:b/>
                <w:i/>
              </w:rPr>
              <w:t>These descriptive statistics should describe the original raw scores and not the new z-scores.</w:t>
            </w:r>
          </w:p>
        </w:tc>
      </w:tr>
      <w:tr w:rsidR="007574B0" w:rsidRPr="00733A56" w:rsidTr="007574B0">
        <w:trPr>
          <w:cantSplit/>
          <w:trHeight w:val="65"/>
          <w:jc w:val="center"/>
        </w:trPr>
        <w:tc>
          <w:tcPr>
            <w:tcW w:w="235" w:type="dxa"/>
            <w:vMerge/>
            <w:tcBorders>
              <w:left w:val="single" w:sz="4" w:space="0" w:color="auto"/>
              <w:right w:val="single" w:sz="4" w:space="0" w:color="auto"/>
            </w:tcBorders>
            <w:shd w:val="clear" w:color="auto" w:fill="17365D" w:themeFill="text2" w:themeFillShade="BF"/>
          </w:tcPr>
          <w:p w:rsidR="007574B0" w:rsidRPr="006C2D1D" w:rsidRDefault="007574B0" w:rsidP="00613144">
            <w:pPr>
              <w:rPr>
                <w:b/>
              </w:rPr>
            </w:pPr>
          </w:p>
        </w:tc>
        <w:tc>
          <w:tcPr>
            <w:tcW w:w="9341" w:type="dxa"/>
            <w:gridSpan w:val="2"/>
            <w:tcBorders>
              <w:top w:val="single" w:sz="6" w:space="0" w:color="000000" w:themeColor="text1"/>
              <w:left w:val="single" w:sz="4" w:space="0" w:color="auto"/>
              <w:bottom w:val="single" w:sz="6" w:space="0" w:color="000000" w:themeColor="text1"/>
              <w:right w:val="single" w:sz="12" w:space="0" w:color="000000" w:themeColor="text1"/>
            </w:tcBorders>
            <w:shd w:val="clear" w:color="auto" w:fill="F2F2F2" w:themeFill="background1" w:themeFillShade="F2"/>
            <w:vAlign w:val="center"/>
          </w:tcPr>
          <w:p w:rsidR="007574B0" w:rsidRPr="00402947" w:rsidRDefault="007574B0" w:rsidP="00613144">
            <w:pPr>
              <w:keepNext/>
              <w:keepLines/>
              <w:widowControl w:val="0"/>
              <w:autoSpaceDE w:val="0"/>
              <w:autoSpaceDN w:val="0"/>
              <w:adjustRightInd w:val="0"/>
              <w:rPr>
                <w:b/>
                <w:color w:val="C00000"/>
                <w:u w:val="single"/>
              </w:rPr>
            </w:pPr>
            <w:r w:rsidRPr="00E205B9">
              <w:rPr>
                <w:b/>
                <w:color w:val="C00000"/>
                <w:u w:val="single"/>
              </w:rPr>
              <w:t>Answer</w:t>
            </w:r>
            <w:r w:rsidRPr="007574B0">
              <w:rPr>
                <w:b/>
                <w:color w:val="C00000"/>
              </w:rPr>
              <w:t>: Descriptive Statistics Table</w:t>
            </w:r>
            <w:r w:rsidRPr="00402947">
              <w:rPr>
                <w:b/>
                <w:color w:val="C00000"/>
              </w:rPr>
              <w:t xml:space="preserve"> </w:t>
            </w:r>
            <w:r w:rsidRPr="00402947">
              <w:t xml:space="preserve"> </w:t>
            </w:r>
          </w:p>
          <w:p w:rsidR="007574B0" w:rsidRPr="00E205B9" w:rsidRDefault="007574B0" w:rsidP="00613144">
            <w:pPr>
              <w:keepNext/>
              <w:keepLines/>
              <w:widowControl w:val="0"/>
              <w:autoSpaceDE w:val="0"/>
              <w:autoSpaceDN w:val="0"/>
              <w:adjustRightInd w:val="0"/>
              <w:rPr>
                <w:b/>
                <w:color w:val="C00000"/>
              </w:rPr>
            </w:pPr>
          </w:p>
          <w:p w:rsidR="007574B0" w:rsidRDefault="007574B0" w:rsidP="00613144">
            <w:pPr>
              <w:keepNext/>
              <w:keepLines/>
              <w:widowControl w:val="0"/>
              <w:autoSpaceDE w:val="0"/>
              <w:autoSpaceDN w:val="0"/>
              <w:adjustRightInd w:val="0"/>
              <w:rPr>
                <w:b/>
                <w:color w:val="C00000"/>
              </w:rPr>
            </w:pPr>
          </w:p>
          <w:p w:rsidR="007574B0" w:rsidRPr="00E205B9" w:rsidRDefault="007574B0" w:rsidP="00613144">
            <w:pPr>
              <w:keepNext/>
              <w:keepLines/>
              <w:widowControl w:val="0"/>
              <w:autoSpaceDE w:val="0"/>
              <w:autoSpaceDN w:val="0"/>
              <w:adjustRightInd w:val="0"/>
              <w:rPr>
                <w:b/>
                <w:color w:val="C00000"/>
              </w:rPr>
            </w:pPr>
          </w:p>
          <w:p w:rsidR="007574B0" w:rsidRPr="00733A56" w:rsidRDefault="007574B0" w:rsidP="00613144">
            <w:pPr>
              <w:keepNext/>
              <w:keepLines/>
              <w:widowControl w:val="0"/>
              <w:autoSpaceDE w:val="0"/>
              <w:autoSpaceDN w:val="0"/>
              <w:adjustRightInd w:val="0"/>
            </w:pPr>
          </w:p>
        </w:tc>
      </w:tr>
      <w:tr w:rsidR="00B515C8" w:rsidRPr="00733A56" w:rsidTr="00DC412D">
        <w:trPr>
          <w:cantSplit/>
          <w:trHeight w:val="2301"/>
          <w:jc w:val="center"/>
        </w:trPr>
        <w:tc>
          <w:tcPr>
            <w:tcW w:w="235" w:type="dxa"/>
            <w:vMerge/>
            <w:tcBorders>
              <w:top w:val="single" w:sz="12" w:space="0" w:color="auto"/>
              <w:left w:val="single" w:sz="4" w:space="0" w:color="auto"/>
              <w:right w:val="single" w:sz="4" w:space="0" w:color="auto"/>
            </w:tcBorders>
            <w:shd w:val="clear" w:color="auto" w:fill="17365D" w:themeFill="text2" w:themeFillShade="BF"/>
          </w:tcPr>
          <w:p w:rsidR="00B515C8" w:rsidRPr="006C2D1D" w:rsidRDefault="00B515C8" w:rsidP="00613144">
            <w:pPr>
              <w:rPr>
                <w:b/>
              </w:rPr>
            </w:pPr>
          </w:p>
        </w:tc>
        <w:tc>
          <w:tcPr>
            <w:tcW w:w="605" w:type="dxa"/>
            <w:tcBorders>
              <w:top w:val="single" w:sz="12" w:space="0" w:color="auto"/>
              <w:left w:val="single" w:sz="4" w:space="0" w:color="auto"/>
              <w:right w:val="single" w:sz="12" w:space="0" w:color="000000" w:themeColor="text1"/>
            </w:tcBorders>
            <w:shd w:val="clear" w:color="auto" w:fill="C6D9F1" w:themeFill="text2" w:themeFillTint="33"/>
            <w:vAlign w:val="center"/>
          </w:tcPr>
          <w:p w:rsidR="00B515C8" w:rsidRPr="00E205B9" w:rsidRDefault="00B515C8" w:rsidP="007574B0">
            <w:pPr>
              <w:keepNext/>
              <w:keepLines/>
              <w:widowControl w:val="0"/>
              <w:autoSpaceDE w:val="0"/>
              <w:autoSpaceDN w:val="0"/>
              <w:adjustRightInd w:val="0"/>
              <w:rPr>
                <w:b/>
                <w:color w:val="C00000"/>
                <w:u w:val="single"/>
              </w:rPr>
            </w:pPr>
            <w:r>
              <w:rPr>
                <w:b/>
                <w:sz w:val="28"/>
              </w:rPr>
              <w:t>1c</w:t>
            </w:r>
            <w:r w:rsidRPr="006240B5">
              <w:rPr>
                <w:b/>
                <w:sz w:val="28"/>
              </w:rPr>
              <w:t>)</w:t>
            </w:r>
          </w:p>
        </w:tc>
        <w:tc>
          <w:tcPr>
            <w:tcW w:w="8736" w:type="dxa"/>
            <w:tcBorders>
              <w:top w:val="single" w:sz="12" w:space="0" w:color="auto"/>
              <w:left w:val="single" w:sz="4" w:space="0" w:color="auto"/>
              <w:right w:val="single" w:sz="12" w:space="0" w:color="000000" w:themeColor="text1"/>
            </w:tcBorders>
            <w:shd w:val="clear" w:color="auto" w:fill="C6D9F1" w:themeFill="text2" w:themeFillTint="33"/>
            <w:vAlign w:val="center"/>
          </w:tcPr>
          <w:p w:rsidR="00B515C8" w:rsidRPr="00B515C8" w:rsidRDefault="00B515C8" w:rsidP="007574B0">
            <w:pPr>
              <w:spacing w:before="120"/>
              <w:rPr>
                <w:b/>
              </w:rPr>
            </w:pPr>
            <w:r w:rsidRPr="00B515C8">
              <w:rPr>
                <w:b/>
              </w:rPr>
              <w:t xml:space="preserve">What is the </w:t>
            </w:r>
            <w:r w:rsidRPr="00B515C8">
              <w:rPr>
                <w:b/>
                <w:i/>
              </w:rPr>
              <w:t>z</w:t>
            </w:r>
            <w:r w:rsidRPr="00B515C8">
              <w:rPr>
                <w:b/>
              </w:rPr>
              <w:t xml:space="preserve">-score that is closest to 0 (on either side of the mean) in the data set? </w:t>
            </w:r>
            <w:r w:rsidR="009C3339">
              <w:rPr>
                <w:b/>
              </w:rPr>
              <w:t>(1 pt)</w:t>
            </w:r>
          </w:p>
          <w:p w:rsidR="00B515C8" w:rsidRPr="00B515C8" w:rsidRDefault="00B515C8" w:rsidP="009C3339">
            <w:pPr>
              <w:spacing w:before="120"/>
            </w:pPr>
            <w:r w:rsidRPr="00B515C8">
              <w:rPr>
                <w:b/>
              </w:rPr>
              <w:t xml:space="preserve">What is the </w:t>
            </w:r>
            <w:r w:rsidRPr="00B515C8">
              <w:rPr>
                <w:b/>
                <w:i/>
              </w:rPr>
              <w:t>z</w:t>
            </w:r>
            <w:r w:rsidRPr="00B515C8">
              <w:rPr>
                <w:b/>
              </w:rPr>
              <w:t xml:space="preserve">-score that is the farthest from 0 (on either side of the mean) in the data set? </w:t>
            </w:r>
            <w:r w:rsidR="009C3339">
              <w:rPr>
                <w:b/>
              </w:rPr>
              <w:t>(1 pt)</w:t>
            </w:r>
          </w:p>
        </w:tc>
      </w:tr>
      <w:tr w:rsidR="007574B0" w:rsidRPr="00733A56" w:rsidTr="00B515C8">
        <w:trPr>
          <w:cantSplit/>
          <w:trHeight w:val="390"/>
          <w:jc w:val="center"/>
        </w:trPr>
        <w:tc>
          <w:tcPr>
            <w:tcW w:w="235" w:type="dxa"/>
            <w:vMerge/>
            <w:tcBorders>
              <w:left w:val="single" w:sz="4" w:space="0" w:color="auto"/>
              <w:right w:val="single" w:sz="4" w:space="0" w:color="auto"/>
            </w:tcBorders>
            <w:shd w:val="clear" w:color="auto" w:fill="17365D" w:themeFill="text2" w:themeFillShade="BF"/>
          </w:tcPr>
          <w:p w:rsidR="007574B0" w:rsidRPr="006C2D1D" w:rsidRDefault="007574B0" w:rsidP="00613144">
            <w:pPr>
              <w:rPr>
                <w:b/>
              </w:rPr>
            </w:pPr>
          </w:p>
        </w:tc>
        <w:tc>
          <w:tcPr>
            <w:tcW w:w="9341" w:type="dxa"/>
            <w:gridSpan w:val="2"/>
            <w:tcBorders>
              <w:top w:val="single" w:sz="6" w:space="0" w:color="000000" w:themeColor="text1"/>
              <w:left w:val="single" w:sz="4" w:space="0" w:color="auto"/>
              <w:bottom w:val="single" w:sz="6" w:space="0" w:color="000000" w:themeColor="text1"/>
              <w:right w:val="single" w:sz="12" w:space="0" w:color="000000" w:themeColor="text1"/>
            </w:tcBorders>
            <w:shd w:val="clear" w:color="auto" w:fill="F2F2F2" w:themeFill="background1" w:themeFillShade="F2"/>
            <w:vAlign w:val="center"/>
          </w:tcPr>
          <w:p w:rsidR="007574B0" w:rsidRPr="00E205B9" w:rsidRDefault="007574B0" w:rsidP="00613144">
            <w:pPr>
              <w:keepNext/>
              <w:keepLines/>
              <w:widowControl w:val="0"/>
              <w:autoSpaceDE w:val="0"/>
              <w:autoSpaceDN w:val="0"/>
              <w:adjustRightInd w:val="0"/>
              <w:rPr>
                <w:b/>
                <w:color w:val="C00000"/>
                <w:u w:val="single"/>
              </w:rPr>
            </w:pPr>
            <w:r w:rsidRPr="00F11682">
              <w:rPr>
                <w:b/>
                <w:color w:val="C00000"/>
              </w:rPr>
              <w:t>Answer</w:t>
            </w:r>
          </w:p>
        </w:tc>
      </w:tr>
      <w:tr w:rsidR="007574B0" w:rsidRPr="00733A56" w:rsidTr="00B515C8">
        <w:trPr>
          <w:cantSplit/>
          <w:trHeight w:val="435"/>
          <w:jc w:val="center"/>
        </w:trPr>
        <w:tc>
          <w:tcPr>
            <w:tcW w:w="235" w:type="dxa"/>
            <w:vMerge/>
            <w:tcBorders>
              <w:left w:val="single" w:sz="4" w:space="0" w:color="auto"/>
              <w:right w:val="single" w:sz="4" w:space="0" w:color="auto"/>
            </w:tcBorders>
            <w:shd w:val="clear" w:color="auto" w:fill="17365D" w:themeFill="text2" w:themeFillShade="BF"/>
          </w:tcPr>
          <w:p w:rsidR="007574B0" w:rsidRPr="006C2D1D" w:rsidRDefault="007574B0" w:rsidP="00613144">
            <w:pPr>
              <w:rPr>
                <w:b/>
              </w:rPr>
            </w:pPr>
          </w:p>
        </w:tc>
        <w:tc>
          <w:tcPr>
            <w:tcW w:w="9341" w:type="dxa"/>
            <w:gridSpan w:val="2"/>
            <w:tcBorders>
              <w:top w:val="single" w:sz="6" w:space="0" w:color="000000" w:themeColor="text1"/>
              <w:left w:val="single" w:sz="4" w:space="0" w:color="auto"/>
              <w:bottom w:val="single" w:sz="12" w:space="0" w:color="auto"/>
              <w:right w:val="single" w:sz="12" w:space="0" w:color="000000" w:themeColor="text1"/>
            </w:tcBorders>
            <w:shd w:val="clear" w:color="auto" w:fill="F2F2F2" w:themeFill="background1" w:themeFillShade="F2"/>
            <w:vAlign w:val="center"/>
          </w:tcPr>
          <w:p w:rsidR="007574B0" w:rsidRPr="00E205B9" w:rsidRDefault="007574B0" w:rsidP="00613144">
            <w:pPr>
              <w:keepNext/>
              <w:keepLines/>
              <w:widowControl w:val="0"/>
              <w:autoSpaceDE w:val="0"/>
              <w:autoSpaceDN w:val="0"/>
              <w:adjustRightInd w:val="0"/>
              <w:rPr>
                <w:b/>
                <w:color w:val="C00000"/>
                <w:u w:val="single"/>
              </w:rPr>
            </w:pPr>
            <w:r w:rsidRPr="00F11682">
              <w:rPr>
                <w:b/>
                <w:color w:val="C00000"/>
              </w:rPr>
              <w:t>Answer</w:t>
            </w:r>
          </w:p>
        </w:tc>
      </w:tr>
      <w:tr w:rsidR="007574B0" w:rsidRPr="00733A56" w:rsidTr="00F413BA">
        <w:trPr>
          <w:cantSplit/>
          <w:trHeight w:val="65"/>
          <w:jc w:val="center"/>
        </w:trPr>
        <w:tc>
          <w:tcPr>
            <w:tcW w:w="235" w:type="dxa"/>
            <w:vMerge/>
            <w:tcBorders>
              <w:left w:val="single" w:sz="4" w:space="0" w:color="auto"/>
              <w:right w:val="single" w:sz="4" w:space="0" w:color="auto"/>
            </w:tcBorders>
            <w:shd w:val="clear" w:color="auto" w:fill="17365D" w:themeFill="text2" w:themeFillShade="BF"/>
          </w:tcPr>
          <w:p w:rsidR="007574B0" w:rsidRPr="006C2D1D" w:rsidRDefault="007574B0" w:rsidP="00613144">
            <w:pPr>
              <w:rPr>
                <w:b/>
              </w:rPr>
            </w:pPr>
          </w:p>
        </w:tc>
        <w:tc>
          <w:tcPr>
            <w:tcW w:w="605" w:type="dxa"/>
            <w:tcBorders>
              <w:top w:val="single" w:sz="12" w:space="0" w:color="auto"/>
              <w:left w:val="single" w:sz="4" w:space="0" w:color="auto"/>
              <w:bottom w:val="single" w:sz="6" w:space="0" w:color="000000" w:themeColor="text1"/>
              <w:right w:val="single" w:sz="12" w:space="0" w:color="000000" w:themeColor="text1"/>
            </w:tcBorders>
            <w:shd w:val="clear" w:color="auto" w:fill="C6D9F1" w:themeFill="text2" w:themeFillTint="33"/>
            <w:vAlign w:val="center"/>
          </w:tcPr>
          <w:p w:rsidR="007574B0" w:rsidRPr="00E205B9" w:rsidRDefault="007574B0" w:rsidP="007574B0">
            <w:pPr>
              <w:keepNext/>
              <w:keepLines/>
              <w:widowControl w:val="0"/>
              <w:autoSpaceDE w:val="0"/>
              <w:autoSpaceDN w:val="0"/>
              <w:adjustRightInd w:val="0"/>
              <w:rPr>
                <w:b/>
                <w:color w:val="C00000"/>
                <w:u w:val="single"/>
              </w:rPr>
            </w:pPr>
            <w:r>
              <w:rPr>
                <w:b/>
                <w:sz w:val="28"/>
              </w:rPr>
              <w:t>1d</w:t>
            </w:r>
            <w:r w:rsidRPr="006240B5">
              <w:rPr>
                <w:b/>
                <w:sz w:val="28"/>
              </w:rPr>
              <w:t>)</w:t>
            </w:r>
          </w:p>
        </w:tc>
        <w:tc>
          <w:tcPr>
            <w:tcW w:w="8736" w:type="dxa"/>
            <w:tcBorders>
              <w:top w:val="single" w:sz="12" w:space="0" w:color="auto"/>
              <w:left w:val="single" w:sz="4" w:space="0" w:color="auto"/>
              <w:bottom w:val="single" w:sz="6" w:space="0" w:color="000000" w:themeColor="text1"/>
              <w:right w:val="single" w:sz="12" w:space="0" w:color="000000" w:themeColor="text1"/>
            </w:tcBorders>
            <w:shd w:val="clear" w:color="auto" w:fill="C6D9F1" w:themeFill="text2" w:themeFillTint="33"/>
            <w:vAlign w:val="center"/>
          </w:tcPr>
          <w:p w:rsidR="007574B0" w:rsidRPr="00E205B9" w:rsidRDefault="007574B0" w:rsidP="00613144">
            <w:pPr>
              <w:keepNext/>
              <w:keepLines/>
              <w:widowControl w:val="0"/>
              <w:autoSpaceDE w:val="0"/>
              <w:autoSpaceDN w:val="0"/>
              <w:adjustRightInd w:val="0"/>
              <w:rPr>
                <w:b/>
                <w:color w:val="C00000"/>
                <w:u w:val="single"/>
              </w:rPr>
            </w:pPr>
            <w:r w:rsidRPr="009C3339">
              <w:rPr>
                <w:b/>
              </w:rPr>
              <w:t>Based on the histogram f</w:t>
            </w:r>
            <w:r w:rsidR="009032B9">
              <w:rPr>
                <w:b/>
              </w:rPr>
              <w:t>rom (1a) and your other answers above</w:t>
            </w:r>
            <w:r w:rsidRPr="009C3339">
              <w:rPr>
                <w:b/>
              </w:rPr>
              <w:t>, would you describe the anxiety data as being normally distributed? Why or why not?</w:t>
            </w:r>
            <w:r>
              <w:t xml:space="preserve"> Support your answer with information from the chapter and presentations regarding normal and standard normal z-distributions.</w:t>
            </w:r>
            <w:r w:rsidR="009C3339">
              <w:t xml:space="preserve"> (1 pt)</w:t>
            </w:r>
          </w:p>
        </w:tc>
      </w:tr>
      <w:tr w:rsidR="007574B0" w:rsidRPr="00733A56" w:rsidTr="00B515C8">
        <w:trPr>
          <w:cantSplit/>
          <w:trHeight w:val="390"/>
          <w:jc w:val="center"/>
        </w:trPr>
        <w:tc>
          <w:tcPr>
            <w:tcW w:w="235" w:type="dxa"/>
            <w:vMerge/>
            <w:tcBorders>
              <w:left w:val="single" w:sz="4" w:space="0" w:color="auto"/>
              <w:right w:val="single" w:sz="4" w:space="0" w:color="auto"/>
            </w:tcBorders>
            <w:shd w:val="clear" w:color="auto" w:fill="17365D" w:themeFill="text2" w:themeFillShade="BF"/>
          </w:tcPr>
          <w:p w:rsidR="007574B0" w:rsidRPr="006C2D1D" w:rsidRDefault="007574B0" w:rsidP="00613144">
            <w:pPr>
              <w:rPr>
                <w:b/>
              </w:rPr>
            </w:pPr>
          </w:p>
        </w:tc>
        <w:tc>
          <w:tcPr>
            <w:tcW w:w="9341" w:type="dxa"/>
            <w:gridSpan w:val="2"/>
            <w:tcBorders>
              <w:top w:val="single" w:sz="6" w:space="0" w:color="000000" w:themeColor="text1"/>
              <w:left w:val="single" w:sz="4" w:space="0" w:color="auto"/>
              <w:bottom w:val="single" w:sz="6" w:space="0" w:color="000000" w:themeColor="text1"/>
              <w:right w:val="single" w:sz="12" w:space="0" w:color="000000" w:themeColor="text1"/>
            </w:tcBorders>
            <w:shd w:val="clear" w:color="auto" w:fill="F2F2F2" w:themeFill="background1" w:themeFillShade="F2"/>
            <w:vAlign w:val="center"/>
          </w:tcPr>
          <w:p w:rsidR="007574B0" w:rsidRPr="00E205B9" w:rsidRDefault="007574B0" w:rsidP="00613144">
            <w:pPr>
              <w:keepNext/>
              <w:keepLines/>
              <w:widowControl w:val="0"/>
              <w:autoSpaceDE w:val="0"/>
              <w:autoSpaceDN w:val="0"/>
              <w:adjustRightInd w:val="0"/>
              <w:rPr>
                <w:b/>
                <w:color w:val="C00000"/>
                <w:u w:val="single"/>
              </w:rPr>
            </w:pPr>
            <w:r w:rsidRPr="00F11682">
              <w:rPr>
                <w:b/>
                <w:color w:val="C00000"/>
              </w:rPr>
              <w:t>Answer</w:t>
            </w:r>
          </w:p>
        </w:tc>
      </w:tr>
      <w:tr w:rsidR="007574B0" w:rsidRPr="00733A56" w:rsidTr="00B515C8">
        <w:trPr>
          <w:cantSplit/>
          <w:trHeight w:val="345"/>
          <w:jc w:val="center"/>
        </w:trPr>
        <w:tc>
          <w:tcPr>
            <w:tcW w:w="235" w:type="dxa"/>
            <w:vMerge/>
            <w:tcBorders>
              <w:left w:val="single" w:sz="4" w:space="0" w:color="auto"/>
              <w:bottom w:val="single" w:sz="12" w:space="0" w:color="auto"/>
              <w:right w:val="single" w:sz="4" w:space="0" w:color="auto"/>
            </w:tcBorders>
            <w:shd w:val="clear" w:color="auto" w:fill="17365D" w:themeFill="text2" w:themeFillShade="BF"/>
          </w:tcPr>
          <w:p w:rsidR="007574B0" w:rsidRPr="006C2D1D" w:rsidRDefault="007574B0" w:rsidP="00613144">
            <w:pPr>
              <w:rPr>
                <w:b/>
              </w:rPr>
            </w:pPr>
          </w:p>
        </w:tc>
        <w:tc>
          <w:tcPr>
            <w:tcW w:w="9341" w:type="dxa"/>
            <w:gridSpan w:val="2"/>
            <w:tcBorders>
              <w:top w:val="single" w:sz="6" w:space="0" w:color="000000" w:themeColor="text1"/>
              <w:left w:val="single" w:sz="4" w:space="0" w:color="auto"/>
              <w:bottom w:val="single" w:sz="12" w:space="0" w:color="auto"/>
              <w:right w:val="single" w:sz="12" w:space="0" w:color="000000" w:themeColor="text1"/>
            </w:tcBorders>
            <w:shd w:val="clear" w:color="auto" w:fill="F2F2F2" w:themeFill="background1" w:themeFillShade="F2"/>
            <w:vAlign w:val="center"/>
          </w:tcPr>
          <w:p w:rsidR="007574B0" w:rsidRPr="007574B0" w:rsidRDefault="007574B0" w:rsidP="00613144">
            <w:pPr>
              <w:keepNext/>
              <w:keepLines/>
              <w:widowControl w:val="0"/>
              <w:autoSpaceDE w:val="0"/>
              <w:autoSpaceDN w:val="0"/>
              <w:adjustRightInd w:val="0"/>
              <w:rPr>
                <w:color w:val="C00000"/>
                <w:u w:val="single"/>
              </w:rPr>
            </w:pPr>
            <w:r w:rsidRPr="007574B0">
              <w:rPr>
                <w:color w:val="C00000"/>
              </w:rPr>
              <w:t>Justification</w:t>
            </w:r>
          </w:p>
        </w:tc>
      </w:tr>
    </w:tbl>
    <w:p w:rsidR="00CC527A" w:rsidRDefault="00CC527A" w:rsidP="0082361B">
      <w:pPr>
        <w:rPr>
          <w:b/>
        </w:rPr>
      </w:pPr>
    </w:p>
    <w:p w:rsidR="007574B0" w:rsidRDefault="00BA2140" w:rsidP="0082361B">
      <w:pPr>
        <w:rPr>
          <w:b/>
        </w:rPr>
      </w:pPr>
      <w:r w:rsidRPr="00BA2140">
        <w:rPr>
          <w:b/>
        </w:rPr>
        <w:pict>
          <v:rect id="_x0000_i1032" style="width:0;height:1.5pt" o:hralign="center" o:hrstd="t" o:hr="t" fillcolor="#a0a0a0" stroked="f"/>
        </w:pict>
      </w:r>
    </w:p>
    <w:p w:rsidR="00887EF3" w:rsidRDefault="00887EF3" w:rsidP="00887EF3">
      <w:pPr>
        <w:rPr>
          <w:b/>
        </w:rPr>
      </w:pPr>
    </w:p>
    <w:tbl>
      <w:tblPr>
        <w:tblStyle w:val="TableGrid"/>
        <w:tblW w:w="12233" w:type="dxa"/>
        <w:tblInd w:w="-1325" w:type="dxa"/>
        <w:tblBorders>
          <w:top w:val="single" w:sz="18" w:space="0" w:color="auto"/>
          <w:left w:val="single" w:sz="48" w:space="0" w:color="auto"/>
          <w:bottom w:val="single" w:sz="18" w:space="0" w:color="auto"/>
          <w:right w:val="single" w:sz="36" w:space="0" w:color="auto"/>
          <w:insideH w:val="single" w:sz="18" w:space="0" w:color="auto"/>
          <w:insideV w:val="single" w:sz="18" w:space="0" w:color="auto"/>
        </w:tblBorders>
        <w:tblLayout w:type="fixed"/>
        <w:tblCellMar>
          <w:top w:w="29" w:type="dxa"/>
          <w:left w:w="115" w:type="dxa"/>
          <w:bottom w:w="43" w:type="dxa"/>
          <w:right w:w="115" w:type="dxa"/>
        </w:tblCellMar>
        <w:tblLook w:val="04A0"/>
      </w:tblPr>
      <w:tblGrid>
        <w:gridCol w:w="1547"/>
        <w:gridCol w:w="9613"/>
        <w:gridCol w:w="1073"/>
      </w:tblGrid>
      <w:tr w:rsidR="007574B0" w:rsidTr="00613144">
        <w:trPr>
          <w:cantSplit/>
        </w:trPr>
        <w:tc>
          <w:tcPr>
            <w:tcW w:w="1547" w:type="dxa"/>
            <w:shd w:val="clear" w:color="auto" w:fill="BFBFBF" w:themeFill="background1" w:themeFillShade="BF"/>
          </w:tcPr>
          <w:p w:rsidR="007574B0" w:rsidRDefault="007574B0" w:rsidP="00613144">
            <w:pPr>
              <w:rPr>
                <w:b/>
              </w:rPr>
            </w:pPr>
          </w:p>
        </w:tc>
        <w:tc>
          <w:tcPr>
            <w:tcW w:w="9613" w:type="dxa"/>
            <w:shd w:val="clear" w:color="auto" w:fill="EEECE1" w:themeFill="background2"/>
          </w:tcPr>
          <w:p w:rsidR="007574B0" w:rsidRDefault="007574B0" w:rsidP="00613144">
            <w:pPr>
              <w:keepLines/>
              <w:contextualSpacing/>
              <w:jc w:val="center"/>
              <w:rPr>
                <w:rFonts w:ascii="Garamond" w:hAnsi="Garamond"/>
                <w:b/>
                <w:color w:val="1F497D" w:themeColor="text2"/>
                <w:sz w:val="32"/>
              </w:rPr>
            </w:pPr>
            <w:r w:rsidRPr="00CE6AB7">
              <w:rPr>
                <w:rFonts w:ascii="Garamond" w:hAnsi="Garamond"/>
                <w:b/>
                <w:color w:val="1F497D" w:themeColor="text2"/>
                <w:sz w:val="32"/>
              </w:rPr>
              <w:t xml:space="preserve">Part </w:t>
            </w:r>
            <w:r w:rsidRPr="000D752B">
              <w:rPr>
                <w:rFonts w:ascii="Garamond" w:hAnsi="Garamond"/>
                <w:b/>
                <w:color w:val="1F497D" w:themeColor="text2"/>
                <w:sz w:val="32"/>
              </w:rPr>
              <w:t>III: SPSS Data Entry and Analysis</w:t>
            </w:r>
          </w:p>
          <w:p w:rsidR="007574B0" w:rsidRDefault="007574B0" w:rsidP="007574B0">
            <w:pPr>
              <w:keepLines/>
              <w:contextualSpacing/>
              <w:rPr>
                <w:rFonts w:ascii="Garamond" w:hAnsi="Garamond"/>
                <w:b/>
                <w:color w:val="1F497D" w:themeColor="text2"/>
              </w:rPr>
            </w:pPr>
            <w:r>
              <w:rPr>
                <w:rFonts w:ascii="Garamond" w:hAnsi="Garamond"/>
                <w:b/>
                <w:color w:val="1F497D" w:themeColor="text2"/>
              </w:rPr>
              <w:t>Data provided below.</w:t>
            </w:r>
          </w:p>
          <w:p w:rsidR="007574B0" w:rsidRPr="007574B0" w:rsidRDefault="007574B0" w:rsidP="007574B0">
            <w:pPr>
              <w:keepLines/>
              <w:contextualSpacing/>
              <w:rPr>
                <w:rFonts w:ascii="Garamond" w:hAnsi="Garamond"/>
                <w:b/>
                <w:color w:val="1F497D" w:themeColor="text2"/>
              </w:rPr>
            </w:pPr>
          </w:p>
        </w:tc>
        <w:tc>
          <w:tcPr>
            <w:tcW w:w="1073" w:type="dxa"/>
            <w:shd w:val="clear" w:color="auto" w:fill="BFBFBF" w:themeFill="background1" w:themeFillShade="BF"/>
          </w:tcPr>
          <w:p w:rsidR="007574B0" w:rsidRDefault="007574B0" w:rsidP="00613144">
            <w:pPr>
              <w:rPr>
                <w:b/>
              </w:rPr>
            </w:pPr>
          </w:p>
        </w:tc>
      </w:tr>
    </w:tbl>
    <w:p w:rsidR="007574B0" w:rsidRDefault="007574B0" w:rsidP="00887EF3">
      <w:pPr>
        <w:rPr>
          <w:b/>
        </w:rPr>
      </w:pPr>
    </w:p>
    <w:p w:rsidR="007574B0" w:rsidRPr="007574B0" w:rsidRDefault="00BA2140" w:rsidP="007574B0">
      <w:pPr>
        <w:spacing w:before="120" w:after="120"/>
        <w:rPr>
          <w:b/>
        </w:rPr>
      </w:pPr>
      <w:r w:rsidRPr="00BA2140">
        <w:rPr>
          <w:b/>
        </w:rPr>
        <w:pict>
          <v:rect id="_x0000_i1033" style="width:0;height:1.5pt" o:hralign="center" o:hrstd="t" o:hr="t" fillcolor="#a0a0a0" stroked="f"/>
        </w:pict>
      </w:r>
    </w:p>
    <w:p w:rsidR="007574B0" w:rsidRDefault="007574B0" w:rsidP="007574B0">
      <w:pPr>
        <w:spacing w:before="120" w:after="120"/>
      </w:pPr>
    </w:p>
    <w:tbl>
      <w:tblPr>
        <w:tblStyle w:val="TableGrid"/>
        <w:tblW w:w="10535"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Look w:val="04A0"/>
      </w:tblPr>
      <w:tblGrid>
        <w:gridCol w:w="285"/>
        <w:gridCol w:w="704"/>
        <w:gridCol w:w="44"/>
        <w:gridCol w:w="79"/>
        <w:gridCol w:w="357"/>
        <w:gridCol w:w="2232"/>
        <w:gridCol w:w="1117"/>
        <w:gridCol w:w="2300"/>
        <w:gridCol w:w="1300"/>
        <w:gridCol w:w="2117"/>
      </w:tblGrid>
      <w:tr w:rsidR="00613144" w:rsidRPr="00733A56" w:rsidTr="00613144">
        <w:trPr>
          <w:cantSplit/>
          <w:trHeight w:val="5190"/>
          <w:jc w:val="center"/>
        </w:trPr>
        <w:tc>
          <w:tcPr>
            <w:tcW w:w="285" w:type="dxa"/>
            <w:vMerge w:val="restart"/>
            <w:tcBorders>
              <w:top w:val="single" w:sz="12" w:space="0" w:color="auto"/>
              <w:left w:val="single" w:sz="12" w:space="0" w:color="000000" w:themeColor="text1"/>
            </w:tcBorders>
            <w:shd w:val="clear" w:color="auto" w:fill="404040" w:themeFill="text1" w:themeFillTint="BF"/>
          </w:tcPr>
          <w:p w:rsidR="00613144" w:rsidRPr="00DD5CDC" w:rsidRDefault="00613144" w:rsidP="00613144"/>
        </w:tc>
        <w:tc>
          <w:tcPr>
            <w:tcW w:w="10250" w:type="dxa"/>
            <w:gridSpan w:val="9"/>
            <w:tcBorders>
              <w:top w:val="single" w:sz="12" w:space="0" w:color="auto"/>
              <w:left w:val="single" w:sz="12" w:space="0" w:color="000000" w:themeColor="text1"/>
              <w:bottom w:val="nil"/>
            </w:tcBorders>
            <w:shd w:val="clear" w:color="auto" w:fill="D9D9D9" w:themeFill="background1" w:themeFillShade="D9"/>
          </w:tcPr>
          <w:tbl>
            <w:tblPr>
              <w:tblpPr w:leftFromText="180" w:rightFromText="180" w:vertAnchor="text" w:horzAnchor="page" w:tblpY="-2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15"/>
              <w:gridCol w:w="720"/>
            </w:tblGrid>
            <w:tr w:rsidR="00613144" w:rsidRPr="00821CD0" w:rsidTr="00F413BA">
              <w:tc>
                <w:tcPr>
                  <w:tcW w:w="1435" w:type="dxa"/>
                  <w:gridSpan w:val="2"/>
                  <w:tcBorders>
                    <w:right w:val="single" w:sz="12" w:space="0" w:color="auto"/>
                  </w:tcBorders>
                  <w:shd w:val="clear" w:color="auto" w:fill="F2F2F2" w:themeFill="background1" w:themeFillShade="F2"/>
                </w:tcPr>
                <w:p w:rsidR="00613144" w:rsidRPr="002E6DBB" w:rsidRDefault="00613144" w:rsidP="00613144">
                  <w:pPr>
                    <w:rPr>
                      <w:rFonts w:eastAsia="Calibri"/>
                      <w:b/>
                      <w:lang w:val="fr-FR"/>
                    </w:rPr>
                  </w:pPr>
                  <w:r w:rsidRPr="002E6DBB">
                    <w:rPr>
                      <w:b/>
                      <w:lang w:val="fr-FR" w:eastAsia="zh-CN"/>
                    </w:rPr>
                    <w:t>IQ Scores</w:t>
                  </w:r>
                </w:p>
              </w:tc>
            </w:tr>
            <w:tr w:rsidR="00613144" w:rsidRPr="00821CD0" w:rsidTr="00F413BA">
              <w:trPr>
                <w:trHeight w:val="5108"/>
              </w:trPr>
              <w:tc>
                <w:tcPr>
                  <w:tcW w:w="715" w:type="dxa"/>
                  <w:tcBorders>
                    <w:bottom w:val="single" w:sz="4" w:space="0" w:color="auto"/>
                  </w:tcBorders>
                  <w:shd w:val="clear" w:color="auto" w:fill="FFFFFF" w:themeFill="background1"/>
                  <w:vAlign w:val="center"/>
                </w:tcPr>
                <w:p w:rsidR="00613144" w:rsidRPr="002E6DBB" w:rsidRDefault="004479F2" w:rsidP="00890E59">
                  <w:pPr>
                    <w:jc w:val="center"/>
                    <w:rPr>
                      <w:lang w:val="fr-FR"/>
                    </w:rPr>
                  </w:pPr>
                  <w:r>
                    <w:rPr>
                      <w:lang w:val="fr-FR"/>
                    </w:rPr>
                    <w:t>79</w:t>
                  </w:r>
                </w:p>
                <w:p w:rsidR="00613144" w:rsidRPr="002E6DBB" w:rsidRDefault="004479F2" w:rsidP="00890E59">
                  <w:pPr>
                    <w:jc w:val="center"/>
                    <w:rPr>
                      <w:lang w:val="fr-FR"/>
                    </w:rPr>
                  </w:pPr>
                  <w:r>
                    <w:rPr>
                      <w:lang w:val="fr-FR"/>
                    </w:rPr>
                    <w:t>120</w:t>
                  </w:r>
                </w:p>
                <w:p w:rsidR="00613144" w:rsidRPr="002E6DBB" w:rsidRDefault="00613144" w:rsidP="00890E59">
                  <w:pPr>
                    <w:jc w:val="center"/>
                    <w:rPr>
                      <w:lang w:val="fr-FR"/>
                    </w:rPr>
                  </w:pPr>
                  <w:r w:rsidRPr="002E6DBB">
                    <w:rPr>
                      <w:lang w:val="fr-FR"/>
                    </w:rPr>
                    <w:t>104</w:t>
                  </w:r>
                </w:p>
                <w:p w:rsidR="00613144" w:rsidRPr="002E6DBB" w:rsidRDefault="00613144" w:rsidP="00890E59">
                  <w:pPr>
                    <w:jc w:val="center"/>
                    <w:rPr>
                      <w:lang w:val="fr-FR"/>
                    </w:rPr>
                  </w:pPr>
                  <w:r w:rsidRPr="002E6DBB">
                    <w:rPr>
                      <w:lang w:val="fr-FR"/>
                    </w:rPr>
                    <w:t>145</w:t>
                  </w:r>
                </w:p>
                <w:p w:rsidR="00613144" w:rsidRPr="002E6DBB" w:rsidRDefault="00613144" w:rsidP="00890E59">
                  <w:pPr>
                    <w:jc w:val="center"/>
                    <w:rPr>
                      <w:lang w:val="fr-FR"/>
                    </w:rPr>
                  </w:pPr>
                  <w:r w:rsidRPr="002E6DBB">
                    <w:rPr>
                      <w:lang w:val="fr-FR"/>
                    </w:rPr>
                    <w:t>108</w:t>
                  </w:r>
                </w:p>
                <w:p w:rsidR="00613144" w:rsidRPr="002E6DBB" w:rsidRDefault="00613144" w:rsidP="00890E59">
                  <w:pPr>
                    <w:jc w:val="center"/>
                    <w:rPr>
                      <w:lang w:val="fr-FR"/>
                    </w:rPr>
                  </w:pPr>
                  <w:r w:rsidRPr="002E6DBB">
                    <w:rPr>
                      <w:lang w:val="fr-FR"/>
                    </w:rPr>
                    <w:t>100</w:t>
                  </w:r>
                </w:p>
                <w:p w:rsidR="00613144" w:rsidRPr="002E6DBB" w:rsidRDefault="00613144" w:rsidP="00890E59">
                  <w:pPr>
                    <w:jc w:val="center"/>
                    <w:rPr>
                      <w:lang w:val="fr-FR"/>
                    </w:rPr>
                  </w:pPr>
                  <w:r w:rsidRPr="002E6DBB">
                    <w:rPr>
                      <w:lang w:val="fr-FR"/>
                    </w:rPr>
                    <w:t>115</w:t>
                  </w:r>
                </w:p>
                <w:p w:rsidR="00613144" w:rsidRPr="002E6DBB" w:rsidRDefault="004479F2" w:rsidP="00890E59">
                  <w:pPr>
                    <w:jc w:val="center"/>
                    <w:rPr>
                      <w:lang w:val="fr-FR"/>
                    </w:rPr>
                  </w:pPr>
                  <w:r>
                    <w:rPr>
                      <w:lang w:val="fr-FR"/>
                    </w:rPr>
                    <w:t>107</w:t>
                  </w:r>
                </w:p>
                <w:p w:rsidR="00613144" w:rsidRPr="002E6DBB" w:rsidRDefault="00613144" w:rsidP="00890E59">
                  <w:pPr>
                    <w:jc w:val="center"/>
                    <w:rPr>
                      <w:lang w:val="fr-FR"/>
                    </w:rPr>
                  </w:pPr>
                  <w:r w:rsidRPr="002E6DBB">
                    <w:rPr>
                      <w:lang w:val="fr-FR"/>
                    </w:rPr>
                    <w:t>60</w:t>
                  </w:r>
                </w:p>
                <w:p w:rsidR="00613144" w:rsidRPr="002E6DBB" w:rsidRDefault="00613144" w:rsidP="00890E59">
                  <w:pPr>
                    <w:jc w:val="center"/>
                    <w:rPr>
                      <w:lang w:val="fr-FR"/>
                    </w:rPr>
                  </w:pPr>
                  <w:r w:rsidRPr="002E6DBB">
                    <w:rPr>
                      <w:lang w:val="fr-FR"/>
                    </w:rPr>
                    <w:t>122</w:t>
                  </w:r>
                </w:p>
                <w:p w:rsidR="00613144" w:rsidRPr="002E6DBB" w:rsidRDefault="00613144" w:rsidP="00890E59">
                  <w:pPr>
                    <w:jc w:val="center"/>
                    <w:rPr>
                      <w:lang w:val="fr-FR"/>
                    </w:rPr>
                  </w:pPr>
                  <w:r w:rsidRPr="002E6DBB">
                    <w:rPr>
                      <w:lang w:val="fr-FR"/>
                    </w:rPr>
                    <w:t>105</w:t>
                  </w:r>
                </w:p>
                <w:p w:rsidR="00613144" w:rsidRPr="002E6DBB" w:rsidRDefault="00613144" w:rsidP="00890E59">
                  <w:pPr>
                    <w:jc w:val="center"/>
                    <w:rPr>
                      <w:lang w:val="fr-FR"/>
                    </w:rPr>
                  </w:pPr>
                  <w:r w:rsidRPr="002E6DBB">
                    <w:rPr>
                      <w:lang w:val="fr-FR"/>
                    </w:rPr>
                    <w:t>87</w:t>
                  </w:r>
                </w:p>
                <w:p w:rsidR="00613144" w:rsidRPr="002E6DBB" w:rsidRDefault="00613144" w:rsidP="00890E59">
                  <w:pPr>
                    <w:jc w:val="center"/>
                    <w:rPr>
                      <w:lang w:val="fr-FR"/>
                    </w:rPr>
                  </w:pPr>
                  <w:r w:rsidRPr="002E6DBB">
                    <w:rPr>
                      <w:lang w:val="fr-FR"/>
                    </w:rPr>
                    <w:t>98</w:t>
                  </w:r>
                </w:p>
                <w:p w:rsidR="00613144" w:rsidRPr="002E6DBB" w:rsidRDefault="00613144" w:rsidP="00890E59">
                  <w:pPr>
                    <w:jc w:val="center"/>
                    <w:rPr>
                      <w:lang w:val="fr-FR"/>
                    </w:rPr>
                  </w:pPr>
                  <w:r w:rsidRPr="002E6DBB">
                    <w:rPr>
                      <w:lang w:val="fr-FR"/>
                    </w:rPr>
                    <w:t>124</w:t>
                  </w:r>
                </w:p>
                <w:p w:rsidR="00613144" w:rsidRPr="002E6DBB" w:rsidRDefault="00613144" w:rsidP="00890E59">
                  <w:pPr>
                    <w:jc w:val="center"/>
                    <w:rPr>
                      <w:rFonts w:eastAsia="Calibri"/>
                      <w:lang w:val="fr-FR"/>
                    </w:rPr>
                  </w:pPr>
                  <w:r w:rsidRPr="002E6DBB">
                    <w:rPr>
                      <w:lang w:val="fr-FR"/>
                    </w:rPr>
                    <w:t>8</w:t>
                  </w:r>
                  <w:r w:rsidR="004479F2">
                    <w:rPr>
                      <w:lang w:val="fr-FR"/>
                    </w:rPr>
                    <w:t>2</w:t>
                  </w:r>
                </w:p>
              </w:tc>
              <w:tc>
                <w:tcPr>
                  <w:tcW w:w="720" w:type="dxa"/>
                  <w:tcBorders>
                    <w:bottom w:val="single" w:sz="4" w:space="0" w:color="auto"/>
                    <w:right w:val="single" w:sz="12" w:space="0" w:color="auto"/>
                  </w:tcBorders>
                  <w:shd w:val="clear" w:color="auto" w:fill="FFFFFF" w:themeFill="background1"/>
                  <w:vAlign w:val="center"/>
                </w:tcPr>
                <w:p w:rsidR="00613144" w:rsidRPr="002E6DBB" w:rsidRDefault="00613144" w:rsidP="00890E59">
                  <w:pPr>
                    <w:jc w:val="center"/>
                    <w:rPr>
                      <w:lang w:val="fr-FR"/>
                    </w:rPr>
                  </w:pPr>
                  <w:r w:rsidRPr="002E6DBB">
                    <w:rPr>
                      <w:lang w:val="fr-FR"/>
                    </w:rPr>
                    <w:t>93</w:t>
                  </w:r>
                </w:p>
                <w:p w:rsidR="00613144" w:rsidRPr="002E6DBB" w:rsidRDefault="00613144" w:rsidP="00890E59">
                  <w:pPr>
                    <w:jc w:val="center"/>
                    <w:rPr>
                      <w:lang w:val="fr-FR"/>
                    </w:rPr>
                  </w:pPr>
                  <w:r w:rsidRPr="002E6DBB">
                    <w:rPr>
                      <w:lang w:val="fr-FR"/>
                    </w:rPr>
                    <w:t>89</w:t>
                  </w:r>
                </w:p>
                <w:p w:rsidR="00613144" w:rsidRPr="002E6DBB" w:rsidRDefault="00613144" w:rsidP="00890E59">
                  <w:pPr>
                    <w:jc w:val="center"/>
                    <w:rPr>
                      <w:lang w:val="fr-FR"/>
                    </w:rPr>
                  </w:pPr>
                  <w:r w:rsidRPr="002E6DBB">
                    <w:rPr>
                      <w:lang w:val="fr-FR"/>
                    </w:rPr>
                    <w:t>123</w:t>
                  </w:r>
                </w:p>
                <w:p w:rsidR="00613144" w:rsidRPr="002E6DBB" w:rsidRDefault="004479F2" w:rsidP="00890E59">
                  <w:pPr>
                    <w:jc w:val="center"/>
                    <w:rPr>
                      <w:lang w:val="fr-FR"/>
                    </w:rPr>
                  </w:pPr>
                  <w:r>
                    <w:rPr>
                      <w:lang w:val="fr-FR"/>
                    </w:rPr>
                    <w:t>117</w:t>
                  </w:r>
                </w:p>
                <w:p w:rsidR="00613144" w:rsidRPr="002E6DBB" w:rsidRDefault="00613144" w:rsidP="00890E59">
                  <w:pPr>
                    <w:jc w:val="center"/>
                    <w:rPr>
                      <w:lang w:val="fr-FR"/>
                    </w:rPr>
                  </w:pPr>
                  <w:r w:rsidRPr="002E6DBB">
                    <w:rPr>
                      <w:lang w:val="fr-FR"/>
                    </w:rPr>
                    <w:t>104</w:t>
                  </w:r>
                </w:p>
                <w:p w:rsidR="00613144" w:rsidRPr="002E6DBB" w:rsidRDefault="00613144" w:rsidP="00890E59">
                  <w:pPr>
                    <w:jc w:val="center"/>
                    <w:rPr>
                      <w:lang w:val="fr-FR"/>
                    </w:rPr>
                  </w:pPr>
                  <w:r w:rsidRPr="002E6DBB">
                    <w:rPr>
                      <w:lang w:val="fr-FR"/>
                    </w:rPr>
                    <w:t>112</w:t>
                  </w:r>
                </w:p>
                <w:p w:rsidR="00613144" w:rsidRPr="002E6DBB" w:rsidRDefault="00613144" w:rsidP="00890E59">
                  <w:pPr>
                    <w:jc w:val="center"/>
                    <w:rPr>
                      <w:lang w:val="fr-FR"/>
                    </w:rPr>
                  </w:pPr>
                  <w:r w:rsidRPr="002E6DBB">
                    <w:rPr>
                      <w:lang w:val="fr-FR"/>
                    </w:rPr>
                    <w:t>96</w:t>
                  </w:r>
                </w:p>
                <w:p w:rsidR="00613144" w:rsidRPr="002E6DBB" w:rsidRDefault="004479F2" w:rsidP="00890E59">
                  <w:pPr>
                    <w:jc w:val="center"/>
                    <w:rPr>
                      <w:lang w:val="fr-FR"/>
                    </w:rPr>
                  </w:pPr>
                  <w:r>
                    <w:rPr>
                      <w:lang w:val="fr-FR"/>
                    </w:rPr>
                    <w:t>88</w:t>
                  </w:r>
                </w:p>
                <w:p w:rsidR="00613144" w:rsidRPr="002E6DBB" w:rsidRDefault="00613144" w:rsidP="00890E59">
                  <w:pPr>
                    <w:jc w:val="center"/>
                    <w:rPr>
                      <w:lang w:val="fr-FR"/>
                    </w:rPr>
                  </w:pPr>
                  <w:r w:rsidRPr="002E6DBB">
                    <w:rPr>
                      <w:lang w:val="fr-FR"/>
                    </w:rPr>
                    <w:t>98</w:t>
                  </w:r>
                </w:p>
                <w:p w:rsidR="00613144" w:rsidRPr="002E6DBB" w:rsidRDefault="00613144" w:rsidP="00890E59">
                  <w:pPr>
                    <w:jc w:val="center"/>
                    <w:rPr>
                      <w:lang w:val="fr-FR"/>
                    </w:rPr>
                  </w:pPr>
                  <w:r w:rsidRPr="002E6DBB">
                    <w:rPr>
                      <w:lang w:val="fr-FR"/>
                    </w:rPr>
                    <w:t>105</w:t>
                  </w:r>
                </w:p>
                <w:p w:rsidR="00613144" w:rsidRPr="002E6DBB" w:rsidRDefault="00613144" w:rsidP="00890E59">
                  <w:pPr>
                    <w:jc w:val="center"/>
                    <w:rPr>
                      <w:lang w:val="fr-FR"/>
                    </w:rPr>
                  </w:pPr>
                  <w:r w:rsidRPr="002E6DBB">
                    <w:rPr>
                      <w:lang w:val="fr-FR"/>
                    </w:rPr>
                    <w:t>91</w:t>
                  </w:r>
                </w:p>
                <w:p w:rsidR="00613144" w:rsidRPr="002E6DBB" w:rsidRDefault="00613144" w:rsidP="00890E59">
                  <w:pPr>
                    <w:jc w:val="center"/>
                    <w:rPr>
                      <w:lang w:val="fr-FR"/>
                    </w:rPr>
                  </w:pPr>
                  <w:r w:rsidRPr="002E6DBB">
                    <w:rPr>
                      <w:lang w:val="fr-FR"/>
                    </w:rPr>
                    <w:t>113</w:t>
                  </w:r>
                </w:p>
                <w:p w:rsidR="00613144" w:rsidRPr="002E6DBB" w:rsidRDefault="004479F2" w:rsidP="00890E59">
                  <w:pPr>
                    <w:jc w:val="center"/>
                    <w:rPr>
                      <w:lang w:val="fr-FR"/>
                    </w:rPr>
                  </w:pPr>
                  <w:r>
                    <w:rPr>
                      <w:lang w:val="fr-FR"/>
                    </w:rPr>
                    <w:t>123</w:t>
                  </w:r>
                </w:p>
                <w:p w:rsidR="00613144" w:rsidRPr="002E6DBB" w:rsidRDefault="00613144" w:rsidP="00890E59">
                  <w:pPr>
                    <w:jc w:val="center"/>
                    <w:rPr>
                      <w:lang w:val="fr-FR"/>
                    </w:rPr>
                  </w:pPr>
                  <w:r w:rsidRPr="002E6DBB">
                    <w:rPr>
                      <w:lang w:val="fr-FR"/>
                    </w:rPr>
                    <w:t>124</w:t>
                  </w:r>
                </w:p>
                <w:p w:rsidR="00613144" w:rsidRPr="002E6DBB" w:rsidRDefault="00613144" w:rsidP="00890E59">
                  <w:pPr>
                    <w:jc w:val="center"/>
                    <w:rPr>
                      <w:rFonts w:eastAsia="Calibri"/>
                      <w:lang w:val="fr-FR"/>
                    </w:rPr>
                  </w:pPr>
                  <w:r w:rsidRPr="002E6DBB">
                    <w:rPr>
                      <w:lang w:val="fr-FR"/>
                    </w:rPr>
                    <w:t>90</w:t>
                  </w:r>
                </w:p>
              </w:tc>
            </w:tr>
          </w:tbl>
          <w:p w:rsidR="00613144" w:rsidRPr="002E6DBB" w:rsidRDefault="009C3339" w:rsidP="00613144">
            <w:pPr>
              <w:jc w:val="center"/>
              <w:rPr>
                <w:b/>
                <w:color w:val="000000" w:themeColor="text1"/>
                <w:sz w:val="28"/>
                <w:lang w:val="fr-FR"/>
              </w:rPr>
            </w:pPr>
            <w:r>
              <w:rPr>
                <w:b/>
                <w:color w:val="000000" w:themeColor="text1"/>
                <w:sz w:val="28"/>
                <w:lang w:val="fr-FR"/>
              </w:rPr>
              <w:t xml:space="preserve"> Part III: </w:t>
            </w:r>
            <w:r>
              <w:rPr>
                <w:b/>
                <w:color w:val="000000" w:themeColor="text1"/>
                <w:sz w:val="28"/>
                <w:lang w:val="fr-FR"/>
              </w:rPr>
              <w:br/>
              <w:t>Questions 1a-</w:t>
            </w:r>
            <w:r w:rsidR="005933FE">
              <w:rPr>
                <w:b/>
                <w:color w:val="000000" w:themeColor="text1"/>
                <w:sz w:val="28"/>
                <w:lang w:val="fr-FR"/>
              </w:rPr>
              <w:t>1e</w:t>
            </w:r>
          </w:p>
          <w:p w:rsidR="00613144" w:rsidRPr="005D69D1" w:rsidRDefault="00613144" w:rsidP="00890E59">
            <w:pPr>
              <w:pStyle w:val="ListParagraph"/>
              <w:spacing w:before="120" w:after="120"/>
              <w:rPr>
                <w:b/>
                <w:u w:val="single"/>
              </w:rPr>
            </w:pPr>
            <w:r w:rsidRPr="00890E59">
              <w:rPr>
                <w:b/>
              </w:rPr>
              <w:t xml:space="preserve">The data in the columns to the left represent IQ scores of a sample of 30 high school students. In the general population, IQ scores have a mean of 100 and a standard deviation of 15. </w:t>
            </w:r>
            <w:r w:rsidR="005D69D1">
              <w:rPr>
                <w:b/>
              </w:rPr>
              <w:t xml:space="preserve">Enter this data into SPSS. </w:t>
            </w:r>
            <w:r w:rsidR="005D69D1" w:rsidRPr="007930EB">
              <w:rPr>
                <w:b/>
                <w:highlight w:val="yellow"/>
                <w:u w:val="single"/>
              </w:rPr>
              <w:t>Be sure to save this file, since you will be using it next week as well.</w:t>
            </w:r>
          </w:p>
          <w:p w:rsidR="00613144" w:rsidRDefault="00BA2140" w:rsidP="00613144">
            <w:pPr>
              <w:rPr>
                <w:b/>
              </w:rPr>
            </w:pPr>
            <w:r w:rsidRPr="00BA2140">
              <w:rPr>
                <w:b/>
                <w:sz w:val="24"/>
                <w:szCs w:val="24"/>
              </w:rPr>
              <w:pict>
                <v:rect id="_x0000_i1034" style="width:0;height:1.5pt" o:hralign="center" o:hrstd="t" o:hr="t" fillcolor="#a0a0a0" stroked="f"/>
              </w:pict>
            </w:r>
          </w:p>
          <w:p w:rsidR="00613144" w:rsidRPr="00890E59" w:rsidRDefault="00613144" w:rsidP="00890E59">
            <w:pPr>
              <w:pStyle w:val="ListParagraph"/>
              <w:numPr>
                <w:ilvl w:val="0"/>
                <w:numId w:val="42"/>
              </w:numPr>
              <w:spacing w:before="120" w:after="120"/>
            </w:pPr>
            <w:r w:rsidRPr="00890E59">
              <w:t>Generate descriptive statistics for this variable.</w:t>
            </w:r>
          </w:p>
          <w:p w:rsidR="00613144" w:rsidRPr="00890E59" w:rsidRDefault="00613144" w:rsidP="00890E59">
            <w:pPr>
              <w:pStyle w:val="ListParagraph"/>
              <w:numPr>
                <w:ilvl w:val="0"/>
                <w:numId w:val="42"/>
              </w:numPr>
              <w:spacing w:before="120" w:after="120"/>
            </w:pPr>
            <w:r w:rsidRPr="00890E59">
              <w:t>Generate a histogram for this variable.</w:t>
            </w:r>
          </w:p>
          <w:p w:rsidR="00613144" w:rsidRPr="00890E59" w:rsidRDefault="00613144" w:rsidP="00890E59">
            <w:pPr>
              <w:pStyle w:val="ListParagraph"/>
              <w:numPr>
                <w:ilvl w:val="0"/>
                <w:numId w:val="42"/>
              </w:numPr>
              <w:spacing w:before="120" w:after="120"/>
            </w:pPr>
            <w:r w:rsidRPr="00890E59">
              <w:t>Choose 1 measure of central tendency and 1 measure of dispersion (variability) that best describes the data set.</w:t>
            </w:r>
          </w:p>
          <w:p w:rsidR="00613144" w:rsidRPr="00890E59" w:rsidRDefault="00613144" w:rsidP="00890E59">
            <w:pPr>
              <w:pStyle w:val="ListParagraph"/>
              <w:numPr>
                <w:ilvl w:val="1"/>
                <w:numId w:val="42"/>
              </w:numPr>
            </w:pPr>
            <w:r w:rsidRPr="00890E59">
              <w:t>Support your answer.</w:t>
            </w:r>
          </w:p>
          <w:p w:rsidR="00613144" w:rsidRPr="00890E59" w:rsidRDefault="00613144" w:rsidP="00890E59">
            <w:pPr>
              <w:pStyle w:val="ListParagraph"/>
              <w:numPr>
                <w:ilvl w:val="0"/>
                <w:numId w:val="42"/>
              </w:numPr>
              <w:spacing w:before="120" w:after="120"/>
            </w:pPr>
            <w:r w:rsidRPr="00890E59">
              <w:t>In your data set, standardize the IQ scores by transforming them into z-scores</w:t>
            </w:r>
          </w:p>
          <w:p w:rsidR="00613144" w:rsidRPr="00890E59" w:rsidRDefault="00613144" w:rsidP="00890E59">
            <w:pPr>
              <w:pStyle w:val="ListParagraph"/>
              <w:numPr>
                <w:ilvl w:val="1"/>
                <w:numId w:val="42"/>
              </w:numPr>
            </w:pPr>
            <w:r w:rsidRPr="00890E59">
              <w:t>Label the new variable “ZIQ”</w:t>
            </w:r>
          </w:p>
          <w:p w:rsidR="00613144" w:rsidRPr="00890E59" w:rsidRDefault="00613144" w:rsidP="00890E59">
            <w:pPr>
              <w:pStyle w:val="ListParagraph"/>
              <w:numPr>
                <w:ilvl w:val="0"/>
                <w:numId w:val="42"/>
              </w:numPr>
              <w:spacing w:before="120" w:after="120"/>
            </w:pPr>
            <w:r w:rsidRPr="00890E59">
              <w:t xml:space="preserve">Which z-scores </w:t>
            </w:r>
            <w:proofErr w:type="gramStart"/>
            <w:r w:rsidRPr="00890E59">
              <w:t>corresponds</w:t>
            </w:r>
            <w:proofErr w:type="gramEnd"/>
            <w:r w:rsidRPr="00890E59">
              <w:t xml:space="preserve"> to a raw IQ score of 115, 60 and 104?</w:t>
            </w:r>
          </w:p>
          <w:p w:rsidR="00613144" w:rsidRPr="00890E59" w:rsidRDefault="00613144" w:rsidP="00890E59">
            <w:pPr>
              <w:pStyle w:val="ListParagraph"/>
              <w:numPr>
                <w:ilvl w:val="0"/>
                <w:numId w:val="42"/>
              </w:numPr>
              <w:spacing w:before="120" w:after="120"/>
            </w:pPr>
            <w:r w:rsidRPr="00890E59">
              <w:t xml:space="preserve">Does </w:t>
            </w:r>
            <w:r>
              <w:t xml:space="preserve">the </w:t>
            </w:r>
            <w:r w:rsidRPr="00890E59">
              <w:t xml:space="preserve">distribution reflect </w:t>
            </w:r>
            <w:r>
              <w:t xml:space="preserve">the </w:t>
            </w:r>
            <w:r w:rsidRPr="00890E59">
              <w:t xml:space="preserve">distribution </w:t>
            </w:r>
            <w:r>
              <w:t>in</w:t>
            </w:r>
            <w:r w:rsidRPr="00890E59">
              <w:t xml:space="preserve"> the general population?</w:t>
            </w:r>
          </w:p>
          <w:p w:rsidR="00613144" w:rsidRPr="00890E59" w:rsidRDefault="00613144" w:rsidP="00890E59">
            <w:pPr>
              <w:pStyle w:val="ListParagraph"/>
              <w:numPr>
                <w:ilvl w:val="1"/>
                <w:numId w:val="42"/>
              </w:numPr>
            </w:pPr>
            <w:r w:rsidRPr="00890E59">
              <w:t>Support your answer.</w:t>
            </w:r>
          </w:p>
        </w:tc>
      </w:tr>
      <w:tr w:rsidR="00613144" w:rsidRPr="00733A56" w:rsidTr="00613144">
        <w:trPr>
          <w:cantSplit/>
          <w:trHeight w:val="117"/>
          <w:jc w:val="center"/>
        </w:trPr>
        <w:tc>
          <w:tcPr>
            <w:tcW w:w="285" w:type="dxa"/>
            <w:vMerge/>
            <w:tcBorders>
              <w:left w:val="single" w:sz="12" w:space="0" w:color="000000" w:themeColor="text1"/>
            </w:tcBorders>
            <w:shd w:val="clear" w:color="auto" w:fill="404040" w:themeFill="text1" w:themeFillTint="BF"/>
          </w:tcPr>
          <w:p w:rsidR="00613144" w:rsidRPr="00DD5CDC" w:rsidRDefault="00613144" w:rsidP="00613144"/>
        </w:tc>
        <w:tc>
          <w:tcPr>
            <w:tcW w:w="10250" w:type="dxa"/>
            <w:gridSpan w:val="9"/>
            <w:tcBorders>
              <w:top w:val="single" w:sz="12" w:space="0" w:color="000000" w:themeColor="text1"/>
              <w:left w:val="single" w:sz="12" w:space="0" w:color="000000" w:themeColor="text1"/>
              <w:bottom w:val="single" w:sz="12" w:space="0" w:color="000000" w:themeColor="text1"/>
            </w:tcBorders>
            <w:shd w:val="clear" w:color="auto" w:fill="7F7F7F" w:themeFill="text1" w:themeFillTint="80"/>
            <w:vAlign w:val="center"/>
          </w:tcPr>
          <w:p w:rsidR="00613144" w:rsidRPr="00191F2C" w:rsidRDefault="00613144" w:rsidP="00613144">
            <w:pPr>
              <w:jc w:val="center"/>
              <w:rPr>
                <w:color w:val="000000"/>
                <w:sz w:val="12"/>
              </w:rPr>
            </w:pPr>
          </w:p>
        </w:tc>
      </w:tr>
      <w:tr w:rsidR="00613144" w:rsidRPr="00733A56" w:rsidTr="00613144">
        <w:trPr>
          <w:cantSplit/>
          <w:jc w:val="center"/>
        </w:trPr>
        <w:tc>
          <w:tcPr>
            <w:tcW w:w="285" w:type="dxa"/>
            <w:vMerge/>
            <w:tcBorders>
              <w:left w:val="single" w:sz="12" w:space="0" w:color="000000" w:themeColor="text1"/>
            </w:tcBorders>
            <w:shd w:val="clear" w:color="auto" w:fill="404040" w:themeFill="text1" w:themeFillTint="BF"/>
          </w:tcPr>
          <w:p w:rsidR="00613144" w:rsidRDefault="00613144" w:rsidP="00613144">
            <w:pPr>
              <w:rPr>
                <w:b/>
              </w:rPr>
            </w:pPr>
          </w:p>
        </w:tc>
        <w:tc>
          <w:tcPr>
            <w:tcW w:w="827" w:type="dxa"/>
            <w:gridSpan w:val="3"/>
            <w:tcBorders>
              <w:top w:val="single" w:sz="12" w:space="0" w:color="000000" w:themeColor="text1"/>
              <w:right w:val="single" w:sz="18" w:space="0" w:color="C6D9F1" w:themeColor="text2" w:themeTint="33"/>
            </w:tcBorders>
            <w:shd w:val="clear" w:color="auto" w:fill="C6D9F1" w:themeFill="text2" w:themeFillTint="33"/>
            <w:vAlign w:val="center"/>
          </w:tcPr>
          <w:p w:rsidR="00613144" w:rsidRDefault="00613144" w:rsidP="00613144">
            <w:pPr>
              <w:jc w:val="center"/>
            </w:pPr>
            <w:r>
              <w:rPr>
                <w:b/>
                <w:sz w:val="28"/>
              </w:rPr>
              <w:t>1-a</w:t>
            </w:r>
            <w:r w:rsidRPr="00191F2C">
              <w:rPr>
                <w:b/>
                <w:sz w:val="28"/>
              </w:rPr>
              <w:t>)</w:t>
            </w:r>
          </w:p>
        </w:tc>
        <w:tc>
          <w:tcPr>
            <w:tcW w:w="9423" w:type="dxa"/>
            <w:gridSpan w:val="6"/>
            <w:tcBorders>
              <w:top w:val="single" w:sz="12" w:space="0" w:color="000000" w:themeColor="text1"/>
              <w:left w:val="single" w:sz="18" w:space="0" w:color="C6D9F1" w:themeColor="text2" w:themeTint="33"/>
            </w:tcBorders>
            <w:shd w:val="clear" w:color="auto" w:fill="C6D9F1" w:themeFill="text2" w:themeFillTint="33"/>
            <w:vAlign w:val="center"/>
          </w:tcPr>
          <w:p w:rsidR="00613144" w:rsidRPr="00B74FFA" w:rsidRDefault="00613144" w:rsidP="00772B5F">
            <w:pPr>
              <w:rPr>
                <w:sz w:val="12"/>
              </w:rPr>
            </w:pPr>
            <w:r w:rsidRPr="00772B5F">
              <w:rPr>
                <w:b/>
              </w:rPr>
              <w:t>Generate descriptive statistics for this variable.</w:t>
            </w:r>
            <w:r w:rsidR="009C3339">
              <w:rPr>
                <w:b/>
              </w:rPr>
              <w:t xml:space="preserve"> (2 pts)</w:t>
            </w:r>
          </w:p>
        </w:tc>
      </w:tr>
      <w:tr w:rsidR="00613144" w:rsidRPr="00733A56" w:rsidTr="00613144">
        <w:trPr>
          <w:cantSplit/>
          <w:trHeight w:val="734"/>
          <w:jc w:val="center"/>
        </w:trPr>
        <w:tc>
          <w:tcPr>
            <w:tcW w:w="285" w:type="dxa"/>
            <w:vMerge/>
            <w:tcBorders>
              <w:left w:val="single" w:sz="12" w:space="0" w:color="000000" w:themeColor="text1"/>
            </w:tcBorders>
            <w:shd w:val="clear" w:color="auto" w:fill="404040" w:themeFill="text1" w:themeFillTint="BF"/>
          </w:tcPr>
          <w:p w:rsidR="00613144" w:rsidRPr="006C2D1D" w:rsidRDefault="00613144" w:rsidP="00613144">
            <w:pPr>
              <w:rPr>
                <w:b/>
              </w:rPr>
            </w:pPr>
          </w:p>
        </w:tc>
        <w:tc>
          <w:tcPr>
            <w:tcW w:w="10250" w:type="dxa"/>
            <w:gridSpan w:val="9"/>
            <w:tcBorders>
              <w:bottom w:val="single" w:sz="4" w:space="0" w:color="auto"/>
            </w:tcBorders>
            <w:shd w:val="clear" w:color="auto" w:fill="F2F2F2" w:themeFill="background1" w:themeFillShade="F2"/>
            <w:vAlign w:val="center"/>
          </w:tcPr>
          <w:p w:rsidR="00613144" w:rsidRPr="00402947" w:rsidRDefault="00613144" w:rsidP="00772B5F">
            <w:pPr>
              <w:keepNext/>
              <w:keepLines/>
              <w:widowControl w:val="0"/>
              <w:autoSpaceDE w:val="0"/>
              <w:autoSpaceDN w:val="0"/>
              <w:adjustRightInd w:val="0"/>
              <w:rPr>
                <w:b/>
                <w:color w:val="C00000"/>
                <w:u w:val="single"/>
              </w:rPr>
            </w:pPr>
            <w:r w:rsidRPr="00E205B9">
              <w:rPr>
                <w:b/>
                <w:color w:val="C00000"/>
                <w:u w:val="single"/>
              </w:rPr>
              <w:t>Answer</w:t>
            </w:r>
            <w:r w:rsidRPr="007574B0">
              <w:rPr>
                <w:b/>
                <w:color w:val="C00000"/>
              </w:rPr>
              <w:t>: Descriptive Statistics Table</w:t>
            </w:r>
            <w:r w:rsidRPr="00402947">
              <w:rPr>
                <w:b/>
                <w:color w:val="C00000"/>
              </w:rPr>
              <w:t xml:space="preserve"> </w:t>
            </w:r>
            <w:r w:rsidRPr="00402947">
              <w:t xml:space="preserve"> </w:t>
            </w:r>
          </w:p>
          <w:p w:rsidR="00613144" w:rsidRDefault="00613144" w:rsidP="00613144">
            <w:pPr>
              <w:keepNext/>
              <w:keepLines/>
              <w:widowControl w:val="0"/>
              <w:autoSpaceDE w:val="0"/>
              <w:autoSpaceDN w:val="0"/>
              <w:adjustRightInd w:val="0"/>
              <w:rPr>
                <w:b/>
                <w:color w:val="C00000"/>
              </w:rPr>
            </w:pPr>
          </w:p>
          <w:p w:rsidR="00613144" w:rsidRDefault="00613144" w:rsidP="00613144">
            <w:pPr>
              <w:keepNext/>
              <w:keepLines/>
              <w:widowControl w:val="0"/>
              <w:autoSpaceDE w:val="0"/>
              <w:autoSpaceDN w:val="0"/>
              <w:adjustRightInd w:val="0"/>
            </w:pPr>
          </w:p>
          <w:p w:rsidR="00613144" w:rsidRPr="00733A56" w:rsidRDefault="00613144" w:rsidP="00613144">
            <w:pPr>
              <w:keepNext/>
              <w:keepLines/>
              <w:widowControl w:val="0"/>
              <w:autoSpaceDE w:val="0"/>
              <w:autoSpaceDN w:val="0"/>
              <w:adjustRightInd w:val="0"/>
            </w:pPr>
          </w:p>
        </w:tc>
      </w:tr>
      <w:tr w:rsidR="00613144" w:rsidRPr="00733A56" w:rsidTr="00613144">
        <w:trPr>
          <w:cantSplit/>
          <w:trHeight w:val="312"/>
          <w:jc w:val="center"/>
        </w:trPr>
        <w:tc>
          <w:tcPr>
            <w:tcW w:w="285" w:type="dxa"/>
            <w:vMerge/>
            <w:tcBorders>
              <w:left w:val="single" w:sz="12" w:space="0" w:color="000000" w:themeColor="text1"/>
            </w:tcBorders>
            <w:shd w:val="clear" w:color="auto" w:fill="404040" w:themeFill="text1" w:themeFillTint="BF"/>
          </w:tcPr>
          <w:p w:rsidR="00613144" w:rsidRDefault="00613144" w:rsidP="00613144">
            <w:pPr>
              <w:rPr>
                <w:b/>
              </w:rPr>
            </w:pPr>
          </w:p>
        </w:tc>
        <w:tc>
          <w:tcPr>
            <w:tcW w:w="704" w:type="dxa"/>
            <w:tcBorders>
              <w:top w:val="single" w:sz="12" w:space="0" w:color="000000" w:themeColor="text1"/>
              <w:bottom w:val="single" w:sz="6" w:space="0" w:color="000000" w:themeColor="text1"/>
              <w:right w:val="single" w:sz="12" w:space="0" w:color="C6D9F1" w:themeColor="text2" w:themeTint="33"/>
            </w:tcBorders>
            <w:shd w:val="clear" w:color="auto" w:fill="C6D9F1" w:themeFill="text2" w:themeFillTint="33"/>
          </w:tcPr>
          <w:p w:rsidR="00613144" w:rsidRPr="00733A56" w:rsidRDefault="00613144" w:rsidP="00613144">
            <w:r>
              <w:rPr>
                <w:b/>
                <w:sz w:val="28"/>
              </w:rPr>
              <w:t>1-b</w:t>
            </w:r>
            <w:r w:rsidRPr="006240B5">
              <w:rPr>
                <w:b/>
                <w:sz w:val="28"/>
              </w:rPr>
              <w:t>)</w:t>
            </w:r>
            <w:r w:rsidRPr="006240B5">
              <w:rPr>
                <w:sz w:val="28"/>
              </w:rPr>
              <w:t xml:space="preserve">       </w:t>
            </w:r>
          </w:p>
        </w:tc>
        <w:tc>
          <w:tcPr>
            <w:tcW w:w="9546" w:type="dxa"/>
            <w:gridSpan w:val="8"/>
            <w:tcBorders>
              <w:top w:val="single" w:sz="12" w:space="0" w:color="000000" w:themeColor="text1"/>
              <w:left w:val="single" w:sz="12" w:space="0" w:color="C6D9F1" w:themeColor="text2" w:themeTint="33"/>
              <w:bottom w:val="single" w:sz="6" w:space="0" w:color="000000" w:themeColor="text1"/>
            </w:tcBorders>
            <w:shd w:val="clear" w:color="auto" w:fill="C6D9F1" w:themeFill="text2" w:themeFillTint="33"/>
          </w:tcPr>
          <w:p w:rsidR="00613144" w:rsidRPr="00772B5F" w:rsidRDefault="00613144" w:rsidP="00613144">
            <w:pPr>
              <w:rPr>
                <w:b/>
              </w:rPr>
            </w:pPr>
            <w:r w:rsidRPr="00772B5F">
              <w:rPr>
                <w:b/>
              </w:rPr>
              <w:t>Generate a histogram for this variable.</w:t>
            </w:r>
            <w:r w:rsidR="009C3339">
              <w:rPr>
                <w:b/>
              </w:rPr>
              <w:t xml:space="preserve">  (2 pts)</w:t>
            </w:r>
          </w:p>
        </w:tc>
      </w:tr>
      <w:tr w:rsidR="00613144" w:rsidRPr="00733A56" w:rsidTr="00613144">
        <w:trPr>
          <w:cantSplit/>
          <w:trHeight w:val="372"/>
          <w:jc w:val="center"/>
        </w:trPr>
        <w:tc>
          <w:tcPr>
            <w:tcW w:w="285" w:type="dxa"/>
            <w:vMerge/>
            <w:tcBorders>
              <w:left w:val="single" w:sz="12" w:space="0" w:color="000000" w:themeColor="text1"/>
            </w:tcBorders>
            <w:shd w:val="clear" w:color="auto" w:fill="404040" w:themeFill="text1" w:themeFillTint="BF"/>
          </w:tcPr>
          <w:p w:rsidR="00613144" w:rsidRPr="006C2D1D" w:rsidRDefault="00613144" w:rsidP="00613144">
            <w:pPr>
              <w:rPr>
                <w:b/>
              </w:rPr>
            </w:pPr>
          </w:p>
        </w:tc>
        <w:tc>
          <w:tcPr>
            <w:tcW w:w="10250" w:type="dxa"/>
            <w:gridSpan w:val="9"/>
            <w:tcBorders>
              <w:top w:val="single" w:sz="6" w:space="0" w:color="000000" w:themeColor="text1"/>
              <w:bottom w:val="single" w:sz="12" w:space="0" w:color="auto"/>
            </w:tcBorders>
            <w:shd w:val="clear" w:color="auto" w:fill="F2F2F2" w:themeFill="background1" w:themeFillShade="F2"/>
            <w:vAlign w:val="center"/>
          </w:tcPr>
          <w:p w:rsidR="00613144" w:rsidRPr="0098151F" w:rsidRDefault="00613144" w:rsidP="00772B5F">
            <w:pPr>
              <w:keepNext/>
              <w:keepLines/>
              <w:widowControl w:val="0"/>
              <w:autoSpaceDE w:val="0"/>
              <w:autoSpaceDN w:val="0"/>
              <w:adjustRightInd w:val="0"/>
              <w:rPr>
                <w:b/>
                <w:color w:val="C00000"/>
                <w:u w:val="single"/>
              </w:rPr>
            </w:pPr>
            <w:r w:rsidRPr="00E205B9">
              <w:rPr>
                <w:b/>
                <w:color w:val="C00000"/>
                <w:u w:val="single"/>
              </w:rPr>
              <w:t>Answer</w:t>
            </w:r>
            <w:r w:rsidRPr="007574B0">
              <w:rPr>
                <w:b/>
                <w:color w:val="C00000"/>
              </w:rPr>
              <w:t>: Histogram</w:t>
            </w:r>
          </w:p>
          <w:p w:rsidR="00613144" w:rsidRDefault="00613144" w:rsidP="00613144">
            <w:pPr>
              <w:keepNext/>
              <w:keepLines/>
              <w:widowControl w:val="0"/>
              <w:autoSpaceDE w:val="0"/>
              <w:autoSpaceDN w:val="0"/>
              <w:adjustRightInd w:val="0"/>
              <w:rPr>
                <w:b/>
                <w:color w:val="C00000"/>
                <w:u w:val="single"/>
              </w:rPr>
            </w:pPr>
          </w:p>
          <w:p w:rsidR="00613144" w:rsidRDefault="00613144" w:rsidP="00613144">
            <w:pPr>
              <w:keepNext/>
              <w:keepLines/>
              <w:widowControl w:val="0"/>
              <w:autoSpaceDE w:val="0"/>
              <w:autoSpaceDN w:val="0"/>
              <w:adjustRightInd w:val="0"/>
              <w:rPr>
                <w:b/>
                <w:color w:val="C00000"/>
                <w:u w:val="single"/>
              </w:rPr>
            </w:pPr>
          </w:p>
          <w:p w:rsidR="00613144" w:rsidRPr="00593191" w:rsidRDefault="00613144" w:rsidP="00613144">
            <w:pPr>
              <w:keepNext/>
              <w:keepLines/>
              <w:widowControl w:val="0"/>
              <w:autoSpaceDE w:val="0"/>
              <w:autoSpaceDN w:val="0"/>
              <w:adjustRightInd w:val="0"/>
              <w:rPr>
                <w:b/>
                <w:color w:val="C00000"/>
                <w:u w:val="single"/>
              </w:rPr>
            </w:pPr>
          </w:p>
        </w:tc>
      </w:tr>
      <w:tr w:rsidR="00613144" w:rsidRPr="00733A56" w:rsidTr="00613144">
        <w:trPr>
          <w:cantSplit/>
          <w:trHeight w:val="372"/>
          <w:jc w:val="center"/>
        </w:trPr>
        <w:tc>
          <w:tcPr>
            <w:tcW w:w="285" w:type="dxa"/>
            <w:vMerge/>
            <w:tcBorders>
              <w:left w:val="single" w:sz="12" w:space="0" w:color="000000" w:themeColor="text1"/>
            </w:tcBorders>
            <w:shd w:val="clear" w:color="auto" w:fill="404040" w:themeFill="text1" w:themeFillTint="BF"/>
          </w:tcPr>
          <w:p w:rsidR="00613144" w:rsidRPr="006C2D1D" w:rsidRDefault="00613144" w:rsidP="00613144">
            <w:pPr>
              <w:rPr>
                <w:b/>
              </w:rPr>
            </w:pPr>
          </w:p>
        </w:tc>
        <w:tc>
          <w:tcPr>
            <w:tcW w:w="748" w:type="dxa"/>
            <w:gridSpan w:val="2"/>
            <w:tcBorders>
              <w:top w:val="single" w:sz="12" w:space="0" w:color="auto"/>
              <w:bottom w:val="single" w:sz="4" w:space="0" w:color="auto"/>
            </w:tcBorders>
            <w:shd w:val="clear" w:color="auto" w:fill="C6D9F1" w:themeFill="text2" w:themeFillTint="33"/>
          </w:tcPr>
          <w:p w:rsidR="00613144" w:rsidRPr="00733A56" w:rsidRDefault="00613144" w:rsidP="00613144">
            <w:r>
              <w:rPr>
                <w:b/>
                <w:sz w:val="28"/>
              </w:rPr>
              <w:t>1-c</w:t>
            </w:r>
            <w:r w:rsidRPr="006240B5">
              <w:rPr>
                <w:b/>
                <w:sz w:val="28"/>
              </w:rPr>
              <w:t>)</w:t>
            </w:r>
            <w:r w:rsidRPr="006240B5">
              <w:rPr>
                <w:sz w:val="28"/>
              </w:rPr>
              <w:t xml:space="preserve">       </w:t>
            </w:r>
          </w:p>
        </w:tc>
        <w:tc>
          <w:tcPr>
            <w:tcW w:w="9502" w:type="dxa"/>
            <w:gridSpan w:val="7"/>
            <w:tcBorders>
              <w:top w:val="single" w:sz="12" w:space="0" w:color="auto"/>
              <w:bottom w:val="single" w:sz="4" w:space="0" w:color="auto"/>
            </w:tcBorders>
            <w:shd w:val="clear" w:color="auto" w:fill="C6D9F1" w:themeFill="text2" w:themeFillTint="33"/>
          </w:tcPr>
          <w:p w:rsidR="00613144" w:rsidRPr="00613144" w:rsidRDefault="00613144" w:rsidP="00613144">
            <w:pPr>
              <w:rPr>
                <w:b/>
              </w:rPr>
            </w:pPr>
            <w:r w:rsidRPr="00613144">
              <w:rPr>
                <w:b/>
              </w:rPr>
              <w:t xml:space="preserve">Choose 1 measure of central tendency and 1 measure of dispersion (variability) that best describes the data set. </w:t>
            </w:r>
          </w:p>
          <w:p w:rsidR="00613144" w:rsidRPr="00733A56" w:rsidRDefault="00613144" w:rsidP="00613144">
            <w:r w:rsidRPr="00613144">
              <w:rPr>
                <w:b/>
              </w:rPr>
              <w:t>Justify why you chose these measures in a statement beneath the output.</w:t>
            </w:r>
            <w:r w:rsidR="009C3339">
              <w:rPr>
                <w:b/>
              </w:rPr>
              <w:t xml:space="preserve">  (1 pt)</w:t>
            </w:r>
          </w:p>
        </w:tc>
      </w:tr>
      <w:tr w:rsidR="00613144" w:rsidRPr="00733A56" w:rsidTr="00613144">
        <w:trPr>
          <w:cantSplit/>
          <w:trHeight w:val="430"/>
          <w:jc w:val="center"/>
        </w:trPr>
        <w:tc>
          <w:tcPr>
            <w:tcW w:w="285" w:type="dxa"/>
            <w:vMerge/>
            <w:tcBorders>
              <w:left w:val="single" w:sz="12" w:space="0" w:color="000000" w:themeColor="text1"/>
            </w:tcBorders>
            <w:shd w:val="clear" w:color="auto" w:fill="404040" w:themeFill="text1" w:themeFillTint="BF"/>
          </w:tcPr>
          <w:p w:rsidR="00613144" w:rsidRPr="006C2D1D" w:rsidRDefault="00613144" w:rsidP="00613144">
            <w:pPr>
              <w:rPr>
                <w:b/>
              </w:rPr>
            </w:pPr>
          </w:p>
        </w:tc>
        <w:tc>
          <w:tcPr>
            <w:tcW w:w="10250" w:type="dxa"/>
            <w:gridSpan w:val="9"/>
            <w:tcBorders>
              <w:top w:val="single" w:sz="4" w:space="0" w:color="auto"/>
              <w:bottom w:val="single" w:sz="4" w:space="0" w:color="auto"/>
            </w:tcBorders>
            <w:shd w:val="clear" w:color="auto" w:fill="F2F2F2" w:themeFill="background1" w:themeFillShade="F2"/>
            <w:vAlign w:val="center"/>
          </w:tcPr>
          <w:p w:rsidR="00613144" w:rsidRPr="00A262AD" w:rsidRDefault="00613144" w:rsidP="00613144">
            <w:pPr>
              <w:keepNext/>
              <w:keepLines/>
              <w:widowControl w:val="0"/>
              <w:autoSpaceDE w:val="0"/>
              <w:autoSpaceDN w:val="0"/>
              <w:adjustRightInd w:val="0"/>
              <w:rPr>
                <w:b/>
                <w:color w:val="C00000"/>
                <w:u w:val="single"/>
              </w:rPr>
            </w:pPr>
            <w:r w:rsidRPr="002F2FFC">
              <w:rPr>
                <w:b/>
                <w:color w:val="C00000"/>
              </w:rPr>
              <w:t>Answer</w:t>
            </w:r>
          </w:p>
        </w:tc>
      </w:tr>
      <w:tr w:rsidR="00613144" w:rsidRPr="00733A56" w:rsidTr="00613144">
        <w:trPr>
          <w:cantSplit/>
          <w:trHeight w:val="430"/>
          <w:jc w:val="center"/>
        </w:trPr>
        <w:tc>
          <w:tcPr>
            <w:tcW w:w="285" w:type="dxa"/>
            <w:vMerge/>
            <w:tcBorders>
              <w:left w:val="single" w:sz="12" w:space="0" w:color="000000" w:themeColor="text1"/>
            </w:tcBorders>
            <w:shd w:val="clear" w:color="auto" w:fill="404040" w:themeFill="text1" w:themeFillTint="BF"/>
          </w:tcPr>
          <w:p w:rsidR="00613144" w:rsidRPr="006C2D1D" w:rsidRDefault="00613144" w:rsidP="00613144">
            <w:pPr>
              <w:rPr>
                <w:b/>
              </w:rPr>
            </w:pPr>
          </w:p>
        </w:tc>
        <w:tc>
          <w:tcPr>
            <w:tcW w:w="10250" w:type="dxa"/>
            <w:gridSpan w:val="9"/>
            <w:tcBorders>
              <w:top w:val="single" w:sz="4" w:space="0" w:color="auto"/>
              <w:bottom w:val="single" w:sz="12" w:space="0" w:color="auto"/>
            </w:tcBorders>
            <w:shd w:val="clear" w:color="auto" w:fill="F2F2F2" w:themeFill="background1" w:themeFillShade="F2"/>
            <w:vAlign w:val="center"/>
          </w:tcPr>
          <w:p w:rsidR="00613144" w:rsidRPr="00772B5F" w:rsidRDefault="00613144" w:rsidP="00613144">
            <w:pPr>
              <w:keepNext/>
              <w:keepLines/>
              <w:widowControl w:val="0"/>
              <w:autoSpaceDE w:val="0"/>
              <w:autoSpaceDN w:val="0"/>
              <w:adjustRightInd w:val="0"/>
              <w:rPr>
                <w:color w:val="C00000"/>
              </w:rPr>
            </w:pPr>
            <w:r w:rsidRPr="00772B5F">
              <w:rPr>
                <w:color w:val="C00000"/>
              </w:rPr>
              <w:t>Justification</w:t>
            </w:r>
          </w:p>
        </w:tc>
      </w:tr>
      <w:tr w:rsidR="00613144" w:rsidRPr="00733A56" w:rsidTr="00613144">
        <w:trPr>
          <w:cantSplit/>
          <w:trHeight w:val="430"/>
          <w:jc w:val="center"/>
        </w:trPr>
        <w:tc>
          <w:tcPr>
            <w:tcW w:w="285" w:type="dxa"/>
            <w:vMerge/>
            <w:tcBorders>
              <w:left w:val="single" w:sz="12" w:space="0" w:color="000000" w:themeColor="text1"/>
            </w:tcBorders>
            <w:shd w:val="clear" w:color="auto" w:fill="404040" w:themeFill="text1" w:themeFillTint="BF"/>
          </w:tcPr>
          <w:p w:rsidR="00613144" w:rsidRPr="006C2D1D" w:rsidRDefault="00613144" w:rsidP="00613144">
            <w:pPr>
              <w:rPr>
                <w:b/>
              </w:rPr>
            </w:pPr>
          </w:p>
        </w:tc>
        <w:tc>
          <w:tcPr>
            <w:tcW w:w="748" w:type="dxa"/>
            <w:gridSpan w:val="2"/>
            <w:tcBorders>
              <w:top w:val="single" w:sz="12" w:space="0" w:color="auto"/>
              <w:bottom w:val="single" w:sz="4" w:space="0" w:color="auto"/>
            </w:tcBorders>
            <w:shd w:val="clear" w:color="auto" w:fill="C6D9F1" w:themeFill="text2" w:themeFillTint="33"/>
            <w:vAlign w:val="center"/>
          </w:tcPr>
          <w:p w:rsidR="00613144" w:rsidRPr="00772B5F" w:rsidRDefault="009C3339" w:rsidP="00613144">
            <w:pPr>
              <w:keepNext/>
              <w:keepLines/>
              <w:widowControl w:val="0"/>
              <w:autoSpaceDE w:val="0"/>
              <w:autoSpaceDN w:val="0"/>
              <w:adjustRightInd w:val="0"/>
              <w:rPr>
                <w:color w:val="C00000"/>
              </w:rPr>
            </w:pPr>
            <w:r>
              <w:rPr>
                <w:b/>
                <w:sz w:val="28"/>
              </w:rPr>
              <w:t>1-d</w:t>
            </w:r>
            <w:r w:rsidR="00613144" w:rsidRPr="006240B5">
              <w:rPr>
                <w:b/>
                <w:sz w:val="28"/>
              </w:rPr>
              <w:t>)</w:t>
            </w:r>
            <w:r w:rsidR="00613144" w:rsidRPr="006240B5">
              <w:rPr>
                <w:sz w:val="28"/>
              </w:rPr>
              <w:t xml:space="preserve">       </w:t>
            </w:r>
          </w:p>
        </w:tc>
        <w:tc>
          <w:tcPr>
            <w:tcW w:w="9502" w:type="dxa"/>
            <w:gridSpan w:val="7"/>
            <w:tcBorders>
              <w:top w:val="single" w:sz="12" w:space="0" w:color="auto"/>
              <w:bottom w:val="single" w:sz="4" w:space="0" w:color="auto"/>
            </w:tcBorders>
            <w:shd w:val="clear" w:color="auto" w:fill="C6D9F1" w:themeFill="text2" w:themeFillTint="33"/>
            <w:vAlign w:val="center"/>
          </w:tcPr>
          <w:p w:rsidR="00613144" w:rsidRPr="00821CD0" w:rsidRDefault="00613144" w:rsidP="00613144">
            <w:pPr>
              <w:keepNext/>
              <w:keepLines/>
              <w:widowControl w:val="0"/>
              <w:autoSpaceDE w:val="0"/>
              <w:autoSpaceDN w:val="0"/>
              <w:adjustRightInd w:val="0"/>
              <w:rPr>
                <w:b/>
              </w:rPr>
            </w:pPr>
            <w:r w:rsidRPr="00821CD0">
              <w:rPr>
                <w:b/>
              </w:rPr>
              <w:t>In your data set, standardize the IQ scores by transforming them into z-scores under a new variable “ZIQ.”</w:t>
            </w:r>
            <w:r w:rsidRPr="00821CD0">
              <w:br/>
              <w:t xml:space="preserve"> </w:t>
            </w:r>
            <w:r w:rsidRPr="00821CD0">
              <w:rPr>
                <w:b/>
              </w:rPr>
              <w:t xml:space="preserve">Using your data set as a reference, what z-score corresponds to a raw IQ score of 115? </w:t>
            </w:r>
          </w:p>
          <w:p w:rsidR="00613144" w:rsidRPr="003A2129" w:rsidRDefault="00821CD0" w:rsidP="00613144">
            <w:pPr>
              <w:keepNext/>
              <w:keepLines/>
              <w:widowControl w:val="0"/>
              <w:autoSpaceDE w:val="0"/>
              <w:autoSpaceDN w:val="0"/>
              <w:adjustRightInd w:val="0"/>
              <w:rPr>
                <w:color w:val="C00000"/>
                <w:highlight w:val="green"/>
              </w:rPr>
            </w:pPr>
            <w:r w:rsidRPr="00821CD0">
              <w:rPr>
                <w:b/>
              </w:rPr>
              <w:t>To a raw IQ score of 79? To a raw IQ score of 107</w:t>
            </w:r>
            <w:r w:rsidR="00613144" w:rsidRPr="00821CD0">
              <w:rPr>
                <w:b/>
              </w:rPr>
              <w:t>?</w:t>
            </w:r>
            <w:r w:rsidR="00613144" w:rsidRPr="00821CD0">
              <w:t xml:space="preserve"> </w:t>
            </w:r>
          </w:p>
        </w:tc>
      </w:tr>
      <w:tr w:rsidR="00613144" w:rsidRPr="00733A56" w:rsidTr="00613144">
        <w:trPr>
          <w:cantSplit/>
          <w:trHeight w:val="430"/>
          <w:jc w:val="center"/>
        </w:trPr>
        <w:tc>
          <w:tcPr>
            <w:tcW w:w="285" w:type="dxa"/>
            <w:vMerge/>
            <w:tcBorders>
              <w:left w:val="single" w:sz="12" w:space="0" w:color="000000" w:themeColor="text1"/>
            </w:tcBorders>
            <w:shd w:val="clear" w:color="auto" w:fill="404040" w:themeFill="text1" w:themeFillTint="BF"/>
          </w:tcPr>
          <w:p w:rsidR="00613144" w:rsidRPr="006C2D1D" w:rsidRDefault="00613144" w:rsidP="00613144">
            <w:pPr>
              <w:rPr>
                <w:b/>
              </w:rPr>
            </w:pPr>
          </w:p>
        </w:tc>
        <w:tc>
          <w:tcPr>
            <w:tcW w:w="1184" w:type="dxa"/>
            <w:gridSpan w:val="4"/>
            <w:tcBorders>
              <w:top w:val="single" w:sz="4" w:space="0" w:color="auto"/>
              <w:bottom w:val="single" w:sz="12" w:space="0" w:color="auto"/>
            </w:tcBorders>
            <w:shd w:val="clear" w:color="auto" w:fill="DBE5F1" w:themeFill="accent1" w:themeFillTint="33"/>
            <w:vAlign w:val="center"/>
          </w:tcPr>
          <w:p w:rsidR="00613144" w:rsidRPr="003A2129" w:rsidRDefault="00613144" w:rsidP="00821CD0">
            <w:pPr>
              <w:keepNext/>
              <w:keepLines/>
              <w:widowControl w:val="0"/>
              <w:autoSpaceDE w:val="0"/>
              <w:autoSpaceDN w:val="0"/>
              <w:adjustRightInd w:val="0"/>
              <w:rPr>
                <w:color w:val="C00000"/>
                <w:highlight w:val="green"/>
              </w:rPr>
            </w:pPr>
            <w:r w:rsidRPr="00821CD0">
              <w:rPr>
                <w:b/>
              </w:rPr>
              <w:t>115</w:t>
            </w:r>
          </w:p>
        </w:tc>
        <w:tc>
          <w:tcPr>
            <w:tcW w:w="2232" w:type="dxa"/>
            <w:tcBorders>
              <w:top w:val="single" w:sz="4" w:space="0" w:color="auto"/>
              <w:bottom w:val="single" w:sz="12" w:space="0" w:color="auto"/>
            </w:tcBorders>
            <w:shd w:val="clear" w:color="auto" w:fill="F2F2F2" w:themeFill="background1" w:themeFillShade="F2"/>
            <w:vAlign w:val="center"/>
          </w:tcPr>
          <w:p w:rsidR="00613144" w:rsidRPr="00821CD0" w:rsidRDefault="00613144" w:rsidP="00613144">
            <w:pPr>
              <w:keepNext/>
              <w:keepLines/>
              <w:widowControl w:val="0"/>
              <w:autoSpaceDE w:val="0"/>
              <w:autoSpaceDN w:val="0"/>
              <w:adjustRightInd w:val="0"/>
              <w:rPr>
                <w:color w:val="C00000"/>
              </w:rPr>
            </w:pPr>
            <w:r w:rsidRPr="00821CD0">
              <w:rPr>
                <w:b/>
                <w:color w:val="C00000"/>
              </w:rPr>
              <w:t>Answer</w:t>
            </w:r>
          </w:p>
        </w:tc>
        <w:tc>
          <w:tcPr>
            <w:tcW w:w="1117" w:type="dxa"/>
            <w:tcBorders>
              <w:top w:val="single" w:sz="4" w:space="0" w:color="auto"/>
              <w:bottom w:val="single" w:sz="12" w:space="0" w:color="auto"/>
            </w:tcBorders>
            <w:shd w:val="clear" w:color="auto" w:fill="DBE5F1" w:themeFill="accent1" w:themeFillTint="33"/>
            <w:vAlign w:val="center"/>
          </w:tcPr>
          <w:p w:rsidR="00613144" w:rsidRPr="00821CD0" w:rsidRDefault="00821CD0" w:rsidP="00613144">
            <w:pPr>
              <w:keepNext/>
              <w:keepLines/>
              <w:widowControl w:val="0"/>
              <w:autoSpaceDE w:val="0"/>
              <w:autoSpaceDN w:val="0"/>
              <w:adjustRightInd w:val="0"/>
              <w:rPr>
                <w:color w:val="C00000"/>
              </w:rPr>
            </w:pPr>
            <w:r>
              <w:rPr>
                <w:b/>
              </w:rPr>
              <w:t>79</w:t>
            </w:r>
          </w:p>
        </w:tc>
        <w:tc>
          <w:tcPr>
            <w:tcW w:w="2300" w:type="dxa"/>
            <w:tcBorders>
              <w:top w:val="single" w:sz="4" w:space="0" w:color="auto"/>
              <w:bottom w:val="single" w:sz="12" w:space="0" w:color="auto"/>
            </w:tcBorders>
            <w:shd w:val="clear" w:color="auto" w:fill="F2F2F2" w:themeFill="background1" w:themeFillShade="F2"/>
            <w:vAlign w:val="center"/>
          </w:tcPr>
          <w:p w:rsidR="00613144" w:rsidRPr="00821CD0" w:rsidRDefault="00613144" w:rsidP="00613144">
            <w:pPr>
              <w:keepNext/>
              <w:keepLines/>
              <w:widowControl w:val="0"/>
              <w:autoSpaceDE w:val="0"/>
              <w:autoSpaceDN w:val="0"/>
              <w:adjustRightInd w:val="0"/>
              <w:rPr>
                <w:color w:val="C00000"/>
              </w:rPr>
            </w:pPr>
            <w:r w:rsidRPr="00821CD0">
              <w:rPr>
                <w:b/>
                <w:color w:val="C00000"/>
              </w:rPr>
              <w:t>Answer</w:t>
            </w:r>
          </w:p>
        </w:tc>
        <w:tc>
          <w:tcPr>
            <w:tcW w:w="1300" w:type="dxa"/>
            <w:tcBorders>
              <w:top w:val="single" w:sz="4" w:space="0" w:color="auto"/>
              <w:bottom w:val="single" w:sz="12" w:space="0" w:color="auto"/>
            </w:tcBorders>
            <w:shd w:val="clear" w:color="auto" w:fill="DBE5F1" w:themeFill="accent1" w:themeFillTint="33"/>
            <w:vAlign w:val="center"/>
          </w:tcPr>
          <w:p w:rsidR="00613144" w:rsidRPr="00821CD0" w:rsidRDefault="00821CD0" w:rsidP="00821CD0">
            <w:pPr>
              <w:keepNext/>
              <w:keepLines/>
              <w:widowControl w:val="0"/>
              <w:autoSpaceDE w:val="0"/>
              <w:autoSpaceDN w:val="0"/>
              <w:adjustRightInd w:val="0"/>
              <w:rPr>
                <w:color w:val="C00000"/>
              </w:rPr>
            </w:pPr>
            <w:r>
              <w:rPr>
                <w:b/>
              </w:rPr>
              <w:t>107</w:t>
            </w:r>
          </w:p>
        </w:tc>
        <w:tc>
          <w:tcPr>
            <w:tcW w:w="2117" w:type="dxa"/>
            <w:tcBorders>
              <w:top w:val="single" w:sz="4" w:space="0" w:color="auto"/>
              <w:bottom w:val="single" w:sz="12" w:space="0" w:color="auto"/>
            </w:tcBorders>
            <w:shd w:val="clear" w:color="auto" w:fill="F2F2F2" w:themeFill="background1" w:themeFillShade="F2"/>
            <w:vAlign w:val="center"/>
          </w:tcPr>
          <w:p w:rsidR="00613144" w:rsidRPr="00821CD0" w:rsidRDefault="00613144" w:rsidP="00613144">
            <w:pPr>
              <w:keepNext/>
              <w:keepLines/>
              <w:widowControl w:val="0"/>
              <w:autoSpaceDE w:val="0"/>
              <w:autoSpaceDN w:val="0"/>
              <w:adjustRightInd w:val="0"/>
              <w:rPr>
                <w:color w:val="C00000"/>
              </w:rPr>
            </w:pPr>
            <w:r w:rsidRPr="00821CD0">
              <w:rPr>
                <w:b/>
                <w:color w:val="C00000"/>
              </w:rPr>
              <w:t>Answer</w:t>
            </w:r>
          </w:p>
        </w:tc>
      </w:tr>
      <w:tr w:rsidR="00613144" w:rsidRPr="00733A56" w:rsidTr="00613144">
        <w:trPr>
          <w:cantSplit/>
          <w:trHeight w:val="430"/>
          <w:jc w:val="center"/>
        </w:trPr>
        <w:tc>
          <w:tcPr>
            <w:tcW w:w="285" w:type="dxa"/>
            <w:vMerge/>
            <w:tcBorders>
              <w:left w:val="single" w:sz="12" w:space="0" w:color="000000" w:themeColor="text1"/>
            </w:tcBorders>
            <w:shd w:val="clear" w:color="auto" w:fill="404040" w:themeFill="text1" w:themeFillTint="BF"/>
          </w:tcPr>
          <w:p w:rsidR="00613144" w:rsidRPr="006C2D1D" w:rsidRDefault="00613144" w:rsidP="00613144">
            <w:pPr>
              <w:rPr>
                <w:b/>
              </w:rPr>
            </w:pPr>
          </w:p>
        </w:tc>
        <w:tc>
          <w:tcPr>
            <w:tcW w:w="748" w:type="dxa"/>
            <w:gridSpan w:val="2"/>
            <w:tcBorders>
              <w:top w:val="single" w:sz="12" w:space="0" w:color="auto"/>
              <w:bottom w:val="single" w:sz="4" w:space="0" w:color="auto"/>
            </w:tcBorders>
            <w:shd w:val="clear" w:color="auto" w:fill="C6D9F1" w:themeFill="text2" w:themeFillTint="33"/>
            <w:vAlign w:val="center"/>
          </w:tcPr>
          <w:p w:rsidR="00613144" w:rsidRPr="00821CD0" w:rsidRDefault="009C3339" w:rsidP="00613144">
            <w:pPr>
              <w:keepNext/>
              <w:keepLines/>
              <w:widowControl w:val="0"/>
              <w:autoSpaceDE w:val="0"/>
              <w:autoSpaceDN w:val="0"/>
              <w:adjustRightInd w:val="0"/>
              <w:rPr>
                <w:color w:val="C00000"/>
              </w:rPr>
            </w:pPr>
            <w:r w:rsidRPr="00821CD0">
              <w:rPr>
                <w:b/>
                <w:sz w:val="28"/>
              </w:rPr>
              <w:t>1-e</w:t>
            </w:r>
            <w:r w:rsidR="00613144" w:rsidRPr="00821CD0">
              <w:rPr>
                <w:b/>
                <w:sz w:val="28"/>
              </w:rPr>
              <w:t>)</w:t>
            </w:r>
          </w:p>
        </w:tc>
        <w:tc>
          <w:tcPr>
            <w:tcW w:w="9502" w:type="dxa"/>
            <w:gridSpan w:val="7"/>
            <w:tcBorders>
              <w:top w:val="single" w:sz="12" w:space="0" w:color="auto"/>
              <w:bottom w:val="single" w:sz="4" w:space="0" w:color="auto"/>
            </w:tcBorders>
            <w:shd w:val="clear" w:color="auto" w:fill="C6D9F1" w:themeFill="text2" w:themeFillTint="33"/>
            <w:vAlign w:val="center"/>
          </w:tcPr>
          <w:p w:rsidR="00613144" w:rsidRPr="00821CD0" w:rsidRDefault="00613144" w:rsidP="00613144">
            <w:pPr>
              <w:keepNext/>
              <w:keepLines/>
              <w:widowControl w:val="0"/>
              <w:autoSpaceDE w:val="0"/>
              <w:autoSpaceDN w:val="0"/>
              <w:adjustRightInd w:val="0"/>
            </w:pPr>
          </w:p>
          <w:p w:rsidR="00613144" w:rsidRPr="00821CD0" w:rsidRDefault="00613144" w:rsidP="00613144">
            <w:pPr>
              <w:keepNext/>
              <w:keepLines/>
              <w:widowControl w:val="0"/>
              <w:autoSpaceDE w:val="0"/>
              <w:autoSpaceDN w:val="0"/>
              <w:adjustRightInd w:val="0"/>
              <w:rPr>
                <w:b/>
              </w:rPr>
            </w:pPr>
            <w:r w:rsidRPr="00821CD0">
              <w:rPr>
                <w:b/>
              </w:rPr>
              <w:t xml:space="preserve">Based on what you have been told about IQ scores in the beginning of the problem, </w:t>
            </w:r>
          </w:p>
          <w:p w:rsidR="00613144" w:rsidRPr="00821CD0" w:rsidRDefault="002E6DBB" w:rsidP="00613144">
            <w:pPr>
              <w:keepNext/>
              <w:keepLines/>
              <w:widowControl w:val="0"/>
              <w:autoSpaceDE w:val="0"/>
              <w:autoSpaceDN w:val="0"/>
              <w:adjustRightInd w:val="0"/>
              <w:rPr>
                <w:b/>
              </w:rPr>
            </w:pPr>
            <w:proofErr w:type="gramStart"/>
            <w:r w:rsidRPr="00821CD0">
              <w:rPr>
                <w:b/>
              </w:rPr>
              <w:t>d</w:t>
            </w:r>
            <w:r w:rsidR="00613144" w:rsidRPr="00821CD0">
              <w:rPr>
                <w:b/>
              </w:rPr>
              <w:t>oes</w:t>
            </w:r>
            <w:proofErr w:type="gramEnd"/>
            <w:r w:rsidR="00613144" w:rsidRPr="00821CD0">
              <w:rPr>
                <w:b/>
              </w:rPr>
              <w:t xml:space="preserve"> this sample’s distribution seem to reflect the distribution of IQ scores in the general population? </w:t>
            </w:r>
          </w:p>
          <w:p w:rsidR="00613144" w:rsidRPr="00821CD0" w:rsidRDefault="00613144" w:rsidP="00613144">
            <w:pPr>
              <w:keepNext/>
              <w:keepLines/>
              <w:widowControl w:val="0"/>
              <w:autoSpaceDE w:val="0"/>
              <w:autoSpaceDN w:val="0"/>
              <w:adjustRightInd w:val="0"/>
              <w:rPr>
                <w:color w:val="C00000"/>
              </w:rPr>
            </w:pPr>
            <w:r w:rsidRPr="00821CD0">
              <w:rPr>
                <w:b/>
              </w:rPr>
              <w:t>Why or why not?</w:t>
            </w:r>
            <w:r w:rsidR="009C3339" w:rsidRPr="00821CD0">
              <w:rPr>
                <w:b/>
              </w:rPr>
              <w:t xml:space="preserve"> </w:t>
            </w:r>
          </w:p>
        </w:tc>
      </w:tr>
      <w:tr w:rsidR="00613144" w:rsidRPr="00733A56" w:rsidTr="00613144">
        <w:trPr>
          <w:cantSplit/>
          <w:trHeight w:val="430"/>
          <w:jc w:val="center"/>
        </w:trPr>
        <w:tc>
          <w:tcPr>
            <w:tcW w:w="285" w:type="dxa"/>
            <w:vMerge/>
            <w:tcBorders>
              <w:left w:val="single" w:sz="12" w:space="0" w:color="000000" w:themeColor="text1"/>
            </w:tcBorders>
            <w:shd w:val="clear" w:color="auto" w:fill="404040" w:themeFill="text1" w:themeFillTint="BF"/>
          </w:tcPr>
          <w:p w:rsidR="00613144" w:rsidRPr="006C2D1D" w:rsidRDefault="00613144" w:rsidP="00613144">
            <w:pPr>
              <w:rPr>
                <w:b/>
              </w:rPr>
            </w:pPr>
          </w:p>
        </w:tc>
        <w:tc>
          <w:tcPr>
            <w:tcW w:w="10250" w:type="dxa"/>
            <w:gridSpan w:val="9"/>
            <w:tcBorders>
              <w:top w:val="single" w:sz="4" w:space="0" w:color="auto"/>
              <w:bottom w:val="single" w:sz="4" w:space="0" w:color="auto"/>
            </w:tcBorders>
            <w:shd w:val="clear" w:color="auto" w:fill="F2F2F2" w:themeFill="background1" w:themeFillShade="F2"/>
            <w:vAlign w:val="center"/>
          </w:tcPr>
          <w:p w:rsidR="00613144" w:rsidRPr="00821CD0" w:rsidRDefault="00613144" w:rsidP="00613144">
            <w:pPr>
              <w:keepNext/>
              <w:keepLines/>
              <w:widowControl w:val="0"/>
              <w:autoSpaceDE w:val="0"/>
              <w:autoSpaceDN w:val="0"/>
              <w:adjustRightInd w:val="0"/>
              <w:rPr>
                <w:b/>
                <w:color w:val="C00000"/>
                <w:u w:val="single"/>
              </w:rPr>
            </w:pPr>
            <w:r w:rsidRPr="00821CD0">
              <w:rPr>
                <w:b/>
                <w:color w:val="C00000"/>
              </w:rPr>
              <w:t>Answer</w:t>
            </w:r>
          </w:p>
        </w:tc>
      </w:tr>
      <w:tr w:rsidR="00613144" w:rsidRPr="00733A56" w:rsidTr="00613144">
        <w:trPr>
          <w:cantSplit/>
          <w:trHeight w:val="430"/>
          <w:jc w:val="center"/>
        </w:trPr>
        <w:tc>
          <w:tcPr>
            <w:tcW w:w="285" w:type="dxa"/>
            <w:vMerge/>
            <w:tcBorders>
              <w:left w:val="single" w:sz="12" w:space="0" w:color="000000" w:themeColor="text1"/>
            </w:tcBorders>
            <w:shd w:val="clear" w:color="auto" w:fill="404040" w:themeFill="text1" w:themeFillTint="BF"/>
          </w:tcPr>
          <w:p w:rsidR="00613144" w:rsidRPr="006C2D1D" w:rsidRDefault="00613144" w:rsidP="00613144">
            <w:pPr>
              <w:rPr>
                <w:b/>
              </w:rPr>
            </w:pPr>
          </w:p>
        </w:tc>
        <w:tc>
          <w:tcPr>
            <w:tcW w:w="10250" w:type="dxa"/>
            <w:gridSpan w:val="9"/>
            <w:tcBorders>
              <w:top w:val="single" w:sz="4" w:space="0" w:color="auto"/>
              <w:bottom w:val="single" w:sz="12" w:space="0" w:color="auto"/>
            </w:tcBorders>
            <w:shd w:val="clear" w:color="auto" w:fill="F2F2F2" w:themeFill="background1" w:themeFillShade="F2"/>
            <w:vAlign w:val="center"/>
          </w:tcPr>
          <w:p w:rsidR="00613144" w:rsidRPr="00821CD0" w:rsidRDefault="00613144" w:rsidP="00613144">
            <w:pPr>
              <w:keepNext/>
              <w:keepLines/>
              <w:widowControl w:val="0"/>
              <w:autoSpaceDE w:val="0"/>
              <w:autoSpaceDN w:val="0"/>
              <w:adjustRightInd w:val="0"/>
              <w:rPr>
                <w:color w:val="C00000"/>
              </w:rPr>
            </w:pPr>
            <w:r w:rsidRPr="00821CD0">
              <w:rPr>
                <w:color w:val="C00000"/>
              </w:rPr>
              <w:t xml:space="preserve">Justification </w:t>
            </w:r>
          </w:p>
        </w:tc>
      </w:tr>
    </w:tbl>
    <w:p w:rsidR="007574B0" w:rsidRDefault="00BA2140" w:rsidP="007574B0">
      <w:pPr>
        <w:spacing w:before="120" w:after="120"/>
        <w:rPr>
          <w:b/>
        </w:rPr>
      </w:pPr>
      <w:r w:rsidRPr="00BA2140">
        <w:rPr>
          <w:b/>
        </w:rPr>
        <w:pict>
          <v:rect id="_x0000_i1035" style="width:0;height:1.5pt" o:hralign="center" o:hrstd="t" o:hr="t" fillcolor="#a0a0a0" stroked="f"/>
        </w:pict>
      </w:r>
    </w:p>
    <w:p w:rsidR="00613144" w:rsidRDefault="00613144" w:rsidP="007574B0">
      <w:pPr>
        <w:spacing w:before="120" w:after="120"/>
      </w:pPr>
    </w:p>
    <w:tbl>
      <w:tblPr>
        <w:tblStyle w:val="TableGrid"/>
        <w:tblW w:w="12233" w:type="dxa"/>
        <w:tblInd w:w="-1325" w:type="dxa"/>
        <w:tblBorders>
          <w:top w:val="single" w:sz="18" w:space="0" w:color="auto"/>
          <w:left w:val="single" w:sz="48" w:space="0" w:color="auto"/>
          <w:bottom w:val="single" w:sz="18" w:space="0" w:color="auto"/>
          <w:right w:val="single" w:sz="36" w:space="0" w:color="auto"/>
          <w:insideH w:val="single" w:sz="18" w:space="0" w:color="auto"/>
          <w:insideV w:val="single" w:sz="18" w:space="0" w:color="auto"/>
        </w:tblBorders>
        <w:tblLayout w:type="fixed"/>
        <w:tblCellMar>
          <w:top w:w="29" w:type="dxa"/>
          <w:left w:w="115" w:type="dxa"/>
          <w:bottom w:w="43" w:type="dxa"/>
          <w:right w:w="115" w:type="dxa"/>
        </w:tblCellMar>
        <w:tblLook w:val="04A0"/>
      </w:tblPr>
      <w:tblGrid>
        <w:gridCol w:w="1440"/>
        <w:gridCol w:w="9360"/>
        <w:gridCol w:w="1433"/>
      </w:tblGrid>
      <w:tr w:rsidR="00613144" w:rsidTr="00613144">
        <w:tc>
          <w:tcPr>
            <w:tcW w:w="1440" w:type="dxa"/>
            <w:shd w:val="clear" w:color="auto" w:fill="BFBFBF" w:themeFill="background1" w:themeFillShade="BF"/>
          </w:tcPr>
          <w:p w:rsidR="00613144" w:rsidRDefault="00613144" w:rsidP="00613144">
            <w:pPr>
              <w:rPr>
                <w:b/>
              </w:rPr>
            </w:pPr>
          </w:p>
        </w:tc>
        <w:tc>
          <w:tcPr>
            <w:tcW w:w="9360" w:type="dxa"/>
            <w:shd w:val="clear" w:color="auto" w:fill="EEECE1" w:themeFill="background2"/>
          </w:tcPr>
          <w:p w:rsidR="00613144" w:rsidRPr="00CE6AB7" w:rsidRDefault="00613144" w:rsidP="00613144">
            <w:pPr>
              <w:keepLines/>
              <w:contextualSpacing/>
              <w:jc w:val="center"/>
              <w:rPr>
                <w:rFonts w:ascii="Garamond" w:hAnsi="Garamond"/>
                <w:b/>
                <w:color w:val="1F497D" w:themeColor="text2"/>
                <w:sz w:val="32"/>
              </w:rPr>
            </w:pPr>
            <w:r w:rsidRPr="00CE6AB7">
              <w:rPr>
                <w:rFonts w:ascii="Garamond" w:hAnsi="Garamond"/>
                <w:b/>
                <w:color w:val="1F497D" w:themeColor="text2"/>
                <w:sz w:val="32"/>
              </w:rPr>
              <w:t xml:space="preserve">Part </w:t>
            </w:r>
            <w:r w:rsidRPr="00B74FFA">
              <w:rPr>
                <w:rFonts w:ascii="Garamond" w:hAnsi="Garamond"/>
                <w:b/>
                <w:color w:val="1F497D" w:themeColor="text2"/>
                <w:sz w:val="32"/>
              </w:rPr>
              <w:t>IV: Cumulative</w:t>
            </w:r>
          </w:p>
          <w:p w:rsidR="00613144" w:rsidRPr="002F2F8A" w:rsidRDefault="00092F8A" w:rsidP="00613144">
            <w:pPr>
              <w:keepLines/>
              <w:contextualSpacing/>
              <w:rPr>
                <w:rFonts w:ascii="Garamond" w:hAnsi="Garamond"/>
                <w:b/>
                <w:color w:val="1F497D" w:themeColor="text2"/>
              </w:rPr>
            </w:pPr>
            <w:r>
              <w:rPr>
                <w:rFonts w:ascii="Garamond" w:hAnsi="Garamond"/>
                <w:b/>
                <w:color w:val="1F497D" w:themeColor="text2"/>
              </w:rPr>
              <w:t>Data provided</w:t>
            </w:r>
            <w:r w:rsidR="00613144">
              <w:rPr>
                <w:rFonts w:ascii="Garamond" w:hAnsi="Garamond"/>
                <w:b/>
                <w:color w:val="1F497D" w:themeColor="text2"/>
              </w:rPr>
              <w:t xml:space="preserve"> below for respective questions.</w:t>
            </w:r>
          </w:p>
        </w:tc>
        <w:tc>
          <w:tcPr>
            <w:tcW w:w="1433" w:type="dxa"/>
            <w:shd w:val="clear" w:color="auto" w:fill="BFBFBF" w:themeFill="background1" w:themeFillShade="BF"/>
          </w:tcPr>
          <w:p w:rsidR="00613144" w:rsidRDefault="00613144" w:rsidP="00613144">
            <w:pPr>
              <w:rPr>
                <w:b/>
              </w:rPr>
            </w:pPr>
          </w:p>
        </w:tc>
      </w:tr>
    </w:tbl>
    <w:p w:rsidR="00B17B0C" w:rsidRDefault="00B17B0C" w:rsidP="00887EF3"/>
    <w:p w:rsidR="00613144" w:rsidRDefault="00BA2140" w:rsidP="00887EF3">
      <w:pPr>
        <w:rPr>
          <w:b/>
        </w:rPr>
      </w:pPr>
      <w:r w:rsidRPr="00BA2140">
        <w:rPr>
          <w:b/>
        </w:rPr>
        <w:pict>
          <v:rect id="_x0000_i1036" style="width:0;height:1.5pt" o:hralign="center" o:hrstd="t" o:hr="t" fillcolor="#a0a0a0" stroked="f"/>
        </w:pict>
      </w:r>
    </w:p>
    <w:p w:rsidR="00613144" w:rsidRDefault="00613144" w:rsidP="00887EF3">
      <w:pPr>
        <w:rPr>
          <w:b/>
        </w:rPr>
      </w:pPr>
    </w:p>
    <w:tbl>
      <w:tblPr>
        <w:tblStyle w:val="TableGrid"/>
        <w:tblW w:w="0" w:type="auto"/>
        <w:tblInd w:w="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270"/>
        <w:gridCol w:w="720"/>
        <w:gridCol w:w="8568"/>
      </w:tblGrid>
      <w:tr w:rsidR="00CF72AB" w:rsidTr="00F413BA">
        <w:trPr>
          <w:cantSplit/>
          <w:trHeight w:val="883"/>
        </w:trPr>
        <w:tc>
          <w:tcPr>
            <w:tcW w:w="270" w:type="dxa"/>
            <w:vMerge w:val="restart"/>
            <w:shd w:val="clear" w:color="auto" w:fill="365F91" w:themeFill="accent1" w:themeFillShade="BF"/>
          </w:tcPr>
          <w:p w:rsidR="00CF72AB" w:rsidRPr="00ED215A" w:rsidRDefault="00CF72AB" w:rsidP="00613144">
            <w:pPr>
              <w:spacing w:before="120"/>
              <w:rPr>
                <w:b/>
                <w:color w:val="FF0000"/>
              </w:rPr>
            </w:pPr>
          </w:p>
        </w:tc>
        <w:tc>
          <w:tcPr>
            <w:tcW w:w="9288" w:type="dxa"/>
            <w:gridSpan w:val="2"/>
            <w:tcBorders>
              <w:bottom w:val="single" w:sz="12" w:space="0" w:color="auto"/>
            </w:tcBorders>
            <w:shd w:val="clear" w:color="auto" w:fill="D9D9D9" w:themeFill="background1" w:themeFillShade="D9"/>
          </w:tcPr>
          <w:p w:rsidR="00CF72AB" w:rsidRPr="002E6DBB" w:rsidRDefault="003C75FC" w:rsidP="00613144">
            <w:pPr>
              <w:spacing w:before="120"/>
              <w:jc w:val="center"/>
              <w:rPr>
                <w:b/>
                <w:sz w:val="28"/>
                <w:lang w:val="fr-FR"/>
              </w:rPr>
            </w:pPr>
            <w:r w:rsidRPr="00525D09">
              <w:rPr>
                <w:b/>
                <w:color w:val="000000" w:themeColor="text1"/>
                <w:sz w:val="28"/>
                <w:lang w:val="fr-FR"/>
              </w:rPr>
              <w:t>Part IV</w:t>
            </w:r>
            <w:r w:rsidR="00092F8A" w:rsidRPr="00525D09">
              <w:rPr>
                <w:b/>
                <w:color w:val="000000" w:themeColor="text1"/>
                <w:sz w:val="28"/>
                <w:lang w:val="fr-FR"/>
              </w:rPr>
              <w:t>: Question</w:t>
            </w:r>
            <w:r w:rsidR="00CF72AB" w:rsidRPr="00525D09">
              <w:rPr>
                <w:b/>
                <w:sz w:val="28"/>
                <w:lang w:val="fr-FR"/>
              </w:rPr>
              <w:t xml:space="preserve"> 1a</w:t>
            </w:r>
            <w:r w:rsidR="00CF72AB" w:rsidRPr="002E6DBB">
              <w:rPr>
                <w:b/>
                <w:sz w:val="28"/>
                <w:lang w:val="fr-FR"/>
              </w:rPr>
              <w:t xml:space="preserve">-1d </w:t>
            </w:r>
            <w:r w:rsidR="00CF72AB" w:rsidRPr="002E6DBB">
              <w:rPr>
                <w:lang w:val="fr-FR"/>
              </w:rPr>
              <w:t>(Non-SPSS)</w:t>
            </w:r>
            <w:r w:rsidR="00BA2140" w:rsidRPr="00BA2140">
              <w:rPr>
                <w:b/>
                <w:sz w:val="24"/>
                <w:szCs w:val="24"/>
              </w:rPr>
              <w:pict>
                <v:rect id="_x0000_i1037" style="width:0;height:1.5pt" o:hralign="center" o:hrstd="t" o:hr="t" fillcolor="#a0a0a0" stroked="f"/>
              </w:pict>
            </w:r>
          </w:p>
          <w:p w:rsidR="00CF72AB" w:rsidRDefault="00CF72AB" w:rsidP="00613144">
            <w:pPr>
              <w:widowControl w:val="0"/>
              <w:autoSpaceDE w:val="0"/>
              <w:autoSpaceDN w:val="0"/>
              <w:adjustRightInd w:val="0"/>
            </w:pPr>
            <w:r>
              <w:t xml:space="preserve">A cognitive psychologist wants to find out whether playing Minecraft® affects fourth graders’ scores on a visuospatial task. </w:t>
            </w:r>
          </w:p>
          <w:p w:rsidR="00CF72AB" w:rsidRDefault="00CF72AB" w:rsidP="00613144">
            <w:pPr>
              <w:widowControl w:val="0"/>
              <w:autoSpaceDE w:val="0"/>
              <w:autoSpaceDN w:val="0"/>
              <w:adjustRightInd w:val="0"/>
            </w:pPr>
            <w:r>
              <w:t xml:space="preserve">He assigns 30 fourth graders to 1 of 2 groups. </w:t>
            </w:r>
          </w:p>
          <w:p w:rsidR="00CF72AB" w:rsidRDefault="00CF72AB" w:rsidP="00613144">
            <w:pPr>
              <w:widowControl w:val="0"/>
              <w:autoSpaceDE w:val="0"/>
              <w:autoSpaceDN w:val="0"/>
              <w:adjustRightInd w:val="0"/>
            </w:pPr>
            <w:r>
              <w:t xml:space="preserve">Group 1 plays Minecraft® for 20 minutes, </w:t>
            </w:r>
            <w:proofErr w:type="gramStart"/>
            <w:r>
              <w:t>then</w:t>
            </w:r>
            <w:proofErr w:type="gramEnd"/>
            <w:r>
              <w:t xml:space="preserve"> completes the visuospatial task. </w:t>
            </w:r>
          </w:p>
          <w:p w:rsidR="00CF72AB" w:rsidRPr="00FA13A5" w:rsidRDefault="00CF72AB" w:rsidP="00613144">
            <w:pPr>
              <w:widowControl w:val="0"/>
              <w:autoSpaceDE w:val="0"/>
              <w:autoSpaceDN w:val="0"/>
              <w:adjustRightInd w:val="0"/>
            </w:pPr>
            <w:r>
              <w:t>Group 2 completes the visuospatial task without playing Minecraft®.</w:t>
            </w:r>
          </w:p>
        </w:tc>
      </w:tr>
      <w:tr w:rsidR="00CF72AB" w:rsidRPr="00B07C13" w:rsidTr="00F413BA">
        <w:trPr>
          <w:trHeight w:val="65"/>
        </w:trPr>
        <w:tc>
          <w:tcPr>
            <w:tcW w:w="270" w:type="dxa"/>
            <w:vMerge/>
            <w:shd w:val="clear" w:color="auto" w:fill="365F91" w:themeFill="accent1" w:themeFillShade="BF"/>
          </w:tcPr>
          <w:p w:rsidR="00CF72AB" w:rsidRDefault="00CF72AB" w:rsidP="00613144">
            <w:pPr>
              <w:spacing w:before="120"/>
              <w:rPr>
                <w:b/>
              </w:rPr>
            </w:pPr>
          </w:p>
        </w:tc>
        <w:tc>
          <w:tcPr>
            <w:tcW w:w="720" w:type="dxa"/>
            <w:tcBorders>
              <w:top w:val="single" w:sz="12" w:space="0" w:color="auto"/>
            </w:tcBorders>
            <w:shd w:val="clear" w:color="auto" w:fill="C6D9F1" w:themeFill="text2" w:themeFillTint="33"/>
            <w:vAlign w:val="center"/>
          </w:tcPr>
          <w:p w:rsidR="00CF72AB" w:rsidRPr="00941CCF" w:rsidRDefault="00CF72AB" w:rsidP="00CF72AB">
            <w:pPr>
              <w:widowControl w:val="0"/>
              <w:autoSpaceDE w:val="0"/>
              <w:autoSpaceDN w:val="0"/>
              <w:adjustRightInd w:val="0"/>
              <w:spacing w:before="120"/>
            </w:pPr>
            <w:r w:rsidRPr="00CF72AB">
              <w:rPr>
                <w:b/>
                <w:sz w:val="28"/>
              </w:rPr>
              <w:t xml:space="preserve">1-a)  </w:t>
            </w:r>
          </w:p>
        </w:tc>
        <w:tc>
          <w:tcPr>
            <w:tcW w:w="8568" w:type="dxa"/>
            <w:tcBorders>
              <w:top w:val="single" w:sz="12" w:space="0" w:color="auto"/>
            </w:tcBorders>
            <w:shd w:val="clear" w:color="auto" w:fill="C6D9F1" w:themeFill="text2" w:themeFillTint="33"/>
            <w:vAlign w:val="center"/>
          </w:tcPr>
          <w:p w:rsidR="00CF72AB" w:rsidRPr="00941CCF" w:rsidRDefault="00CF72AB" w:rsidP="00613144">
            <w:pPr>
              <w:widowControl w:val="0"/>
              <w:autoSpaceDE w:val="0"/>
              <w:autoSpaceDN w:val="0"/>
              <w:adjustRightInd w:val="0"/>
              <w:spacing w:before="120"/>
            </w:pPr>
            <w:r w:rsidRPr="00CF72AB">
              <w:rPr>
                <w:b/>
              </w:rPr>
              <w:t>What is the independent variable in this experiment?</w:t>
            </w:r>
            <w:r w:rsidR="009C3339">
              <w:rPr>
                <w:b/>
              </w:rPr>
              <w:t xml:space="preserve"> (1 pt)</w:t>
            </w:r>
          </w:p>
        </w:tc>
      </w:tr>
      <w:tr w:rsidR="00CF72AB" w:rsidRPr="00B07C13" w:rsidTr="00613144">
        <w:trPr>
          <w:trHeight w:val="65"/>
        </w:trPr>
        <w:tc>
          <w:tcPr>
            <w:tcW w:w="270" w:type="dxa"/>
            <w:vMerge/>
            <w:shd w:val="clear" w:color="auto" w:fill="365F91" w:themeFill="accent1" w:themeFillShade="BF"/>
          </w:tcPr>
          <w:p w:rsidR="00CF72AB" w:rsidRPr="00F11682" w:rsidRDefault="00CF72AB" w:rsidP="00613144">
            <w:pPr>
              <w:spacing w:before="120"/>
              <w:rPr>
                <w:b/>
                <w:color w:val="C00000"/>
              </w:rPr>
            </w:pPr>
          </w:p>
        </w:tc>
        <w:tc>
          <w:tcPr>
            <w:tcW w:w="9288" w:type="dxa"/>
            <w:gridSpan w:val="2"/>
            <w:tcBorders>
              <w:bottom w:val="single" w:sz="12" w:space="0" w:color="auto"/>
            </w:tcBorders>
            <w:shd w:val="clear" w:color="auto" w:fill="F2F2F2" w:themeFill="background1" w:themeFillShade="F2"/>
            <w:vAlign w:val="center"/>
          </w:tcPr>
          <w:p w:rsidR="00CF72AB" w:rsidRDefault="00CF72AB" w:rsidP="00613144">
            <w:pPr>
              <w:spacing w:before="120"/>
              <w:rPr>
                <w:b/>
                <w:color w:val="C00000"/>
              </w:rPr>
            </w:pPr>
            <w:r w:rsidRPr="00F11682">
              <w:rPr>
                <w:b/>
                <w:color w:val="C00000"/>
              </w:rPr>
              <w:t>Answer</w:t>
            </w:r>
          </w:p>
        </w:tc>
      </w:tr>
      <w:tr w:rsidR="00CF72AB" w:rsidTr="00B515C8">
        <w:trPr>
          <w:trHeight w:val="412"/>
        </w:trPr>
        <w:tc>
          <w:tcPr>
            <w:tcW w:w="270" w:type="dxa"/>
            <w:vMerge/>
            <w:shd w:val="clear" w:color="auto" w:fill="365F91" w:themeFill="accent1" w:themeFillShade="BF"/>
          </w:tcPr>
          <w:p w:rsidR="00CF72AB" w:rsidRDefault="00CF72AB" w:rsidP="00613144">
            <w:pPr>
              <w:spacing w:before="120"/>
              <w:rPr>
                <w:b/>
              </w:rPr>
            </w:pPr>
          </w:p>
        </w:tc>
        <w:tc>
          <w:tcPr>
            <w:tcW w:w="720" w:type="dxa"/>
            <w:tcBorders>
              <w:top w:val="single" w:sz="12" w:space="0" w:color="auto"/>
              <w:bottom w:val="single" w:sz="8" w:space="0" w:color="auto"/>
            </w:tcBorders>
            <w:shd w:val="clear" w:color="auto" w:fill="C6D9F1" w:themeFill="text2" w:themeFillTint="33"/>
            <w:vAlign w:val="center"/>
          </w:tcPr>
          <w:p w:rsidR="00CF72AB" w:rsidRPr="00295E05" w:rsidRDefault="00CF72AB" w:rsidP="00CF72AB">
            <w:pPr>
              <w:widowControl w:val="0"/>
              <w:autoSpaceDE w:val="0"/>
              <w:autoSpaceDN w:val="0"/>
              <w:adjustRightInd w:val="0"/>
              <w:spacing w:before="120"/>
            </w:pPr>
            <w:r w:rsidRPr="00CF72AB">
              <w:rPr>
                <w:b/>
                <w:sz w:val="28"/>
              </w:rPr>
              <w:t xml:space="preserve">1-b) </w:t>
            </w:r>
          </w:p>
        </w:tc>
        <w:tc>
          <w:tcPr>
            <w:tcW w:w="8568" w:type="dxa"/>
            <w:tcBorders>
              <w:top w:val="single" w:sz="12" w:space="0" w:color="auto"/>
              <w:bottom w:val="single" w:sz="8" w:space="0" w:color="auto"/>
            </w:tcBorders>
            <w:shd w:val="clear" w:color="auto" w:fill="C6D9F1" w:themeFill="text2" w:themeFillTint="33"/>
            <w:vAlign w:val="center"/>
          </w:tcPr>
          <w:p w:rsidR="00CF72AB" w:rsidRPr="00295E05" w:rsidRDefault="00CF72AB" w:rsidP="00CF72AB">
            <w:pPr>
              <w:widowControl w:val="0"/>
              <w:autoSpaceDE w:val="0"/>
              <w:autoSpaceDN w:val="0"/>
              <w:adjustRightInd w:val="0"/>
              <w:spacing w:before="120"/>
            </w:pPr>
            <w:r w:rsidRPr="00CF72AB">
              <w:rPr>
                <w:b/>
              </w:rPr>
              <w:t>What is the dependent variable</w:t>
            </w:r>
            <w:r w:rsidRPr="00FA13A5">
              <w:rPr>
                <w:b/>
              </w:rPr>
              <w:t>?</w:t>
            </w:r>
            <w:r w:rsidR="009C3339">
              <w:rPr>
                <w:b/>
              </w:rPr>
              <w:t xml:space="preserve">  (1 pt)</w:t>
            </w:r>
          </w:p>
        </w:tc>
      </w:tr>
      <w:tr w:rsidR="00CF72AB" w:rsidTr="00B515C8">
        <w:trPr>
          <w:trHeight w:val="412"/>
        </w:trPr>
        <w:tc>
          <w:tcPr>
            <w:tcW w:w="270" w:type="dxa"/>
            <w:vMerge/>
            <w:shd w:val="clear" w:color="auto" w:fill="365F91" w:themeFill="accent1" w:themeFillShade="BF"/>
          </w:tcPr>
          <w:p w:rsidR="00CF72AB" w:rsidRDefault="00CF72AB" w:rsidP="00613144">
            <w:pPr>
              <w:spacing w:before="120"/>
              <w:rPr>
                <w:b/>
              </w:rPr>
            </w:pPr>
          </w:p>
        </w:tc>
        <w:tc>
          <w:tcPr>
            <w:tcW w:w="9288" w:type="dxa"/>
            <w:gridSpan w:val="2"/>
            <w:tcBorders>
              <w:top w:val="single" w:sz="8" w:space="0" w:color="auto"/>
              <w:bottom w:val="single" w:sz="12" w:space="0" w:color="auto"/>
            </w:tcBorders>
            <w:shd w:val="clear" w:color="auto" w:fill="F2F2F2" w:themeFill="background1" w:themeFillShade="F2"/>
            <w:vAlign w:val="center"/>
          </w:tcPr>
          <w:p w:rsidR="00CF72AB" w:rsidRPr="00CF72AB" w:rsidRDefault="00CF72AB" w:rsidP="00CF72AB">
            <w:pPr>
              <w:widowControl w:val="0"/>
              <w:autoSpaceDE w:val="0"/>
              <w:autoSpaceDN w:val="0"/>
              <w:adjustRightInd w:val="0"/>
              <w:spacing w:before="120"/>
              <w:rPr>
                <w:b/>
              </w:rPr>
            </w:pPr>
            <w:r w:rsidRPr="00F11682">
              <w:rPr>
                <w:b/>
                <w:color w:val="C00000"/>
              </w:rPr>
              <w:t>Answer</w:t>
            </w:r>
          </w:p>
        </w:tc>
      </w:tr>
      <w:tr w:rsidR="00CF72AB" w:rsidTr="00B515C8">
        <w:trPr>
          <w:trHeight w:val="412"/>
        </w:trPr>
        <w:tc>
          <w:tcPr>
            <w:tcW w:w="270" w:type="dxa"/>
            <w:vMerge/>
            <w:shd w:val="clear" w:color="auto" w:fill="365F91" w:themeFill="accent1" w:themeFillShade="BF"/>
          </w:tcPr>
          <w:p w:rsidR="00CF72AB" w:rsidRDefault="00CF72AB" w:rsidP="00613144">
            <w:pPr>
              <w:spacing w:before="120"/>
              <w:rPr>
                <w:b/>
              </w:rPr>
            </w:pPr>
          </w:p>
        </w:tc>
        <w:tc>
          <w:tcPr>
            <w:tcW w:w="720" w:type="dxa"/>
            <w:tcBorders>
              <w:top w:val="single" w:sz="12" w:space="0" w:color="auto"/>
              <w:bottom w:val="single" w:sz="8" w:space="0" w:color="auto"/>
            </w:tcBorders>
            <w:shd w:val="clear" w:color="auto" w:fill="C6D9F1" w:themeFill="text2" w:themeFillTint="33"/>
            <w:vAlign w:val="center"/>
          </w:tcPr>
          <w:p w:rsidR="00CF72AB" w:rsidRPr="00295E05" w:rsidRDefault="00CF72AB" w:rsidP="00CF72AB">
            <w:pPr>
              <w:widowControl w:val="0"/>
              <w:autoSpaceDE w:val="0"/>
              <w:autoSpaceDN w:val="0"/>
              <w:adjustRightInd w:val="0"/>
              <w:spacing w:before="120"/>
            </w:pPr>
            <w:r w:rsidRPr="00CF72AB">
              <w:rPr>
                <w:b/>
                <w:sz w:val="28"/>
              </w:rPr>
              <w:t>1-</w:t>
            </w:r>
            <w:r>
              <w:rPr>
                <w:b/>
                <w:sz w:val="28"/>
              </w:rPr>
              <w:t>c</w:t>
            </w:r>
            <w:r w:rsidRPr="00CF72AB">
              <w:rPr>
                <w:b/>
                <w:sz w:val="28"/>
              </w:rPr>
              <w:t xml:space="preserve">) </w:t>
            </w:r>
          </w:p>
        </w:tc>
        <w:tc>
          <w:tcPr>
            <w:tcW w:w="8568" w:type="dxa"/>
            <w:tcBorders>
              <w:top w:val="single" w:sz="12" w:space="0" w:color="auto"/>
              <w:bottom w:val="single" w:sz="8" w:space="0" w:color="auto"/>
            </w:tcBorders>
            <w:shd w:val="clear" w:color="auto" w:fill="C6D9F1" w:themeFill="text2" w:themeFillTint="33"/>
            <w:vAlign w:val="center"/>
          </w:tcPr>
          <w:p w:rsidR="00CF72AB" w:rsidRPr="00CF72AB" w:rsidRDefault="00CF72AB" w:rsidP="00CF72AB">
            <w:pPr>
              <w:widowControl w:val="0"/>
              <w:autoSpaceDE w:val="0"/>
              <w:autoSpaceDN w:val="0"/>
              <w:adjustRightInd w:val="0"/>
              <w:spacing w:before="120"/>
              <w:rPr>
                <w:b/>
              </w:rPr>
            </w:pPr>
            <w:r w:rsidRPr="00CF72AB">
              <w:rPr>
                <w:b/>
              </w:rPr>
              <w:t>What is the likely null hypothesis for this experiment?</w:t>
            </w:r>
            <w:r w:rsidR="009C3339">
              <w:rPr>
                <w:b/>
              </w:rPr>
              <w:t xml:space="preserve">  (1 pt)</w:t>
            </w:r>
          </w:p>
        </w:tc>
      </w:tr>
      <w:tr w:rsidR="00CF72AB" w:rsidTr="00B515C8">
        <w:trPr>
          <w:trHeight w:val="412"/>
        </w:trPr>
        <w:tc>
          <w:tcPr>
            <w:tcW w:w="270" w:type="dxa"/>
            <w:vMerge/>
            <w:shd w:val="clear" w:color="auto" w:fill="365F91" w:themeFill="accent1" w:themeFillShade="BF"/>
          </w:tcPr>
          <w:p w:rsidR="00CF72AB" w:rsidRDefault="00CF72AB" w:rsidP="00613144">
            <w:pPr>
              <w:spacing w:before="120"/>
              <w:rPr>
                <w:b/>
              </w:rPr>
            </w:pPr>
          </w:p>
        </w:tc>
        <w:tc>
          <w:tcPr>
            <w:tcW w:w="9288" w:type="dxa"/>
            <w:gridSpan w:val="2"/>
            <w:tcBorders>
              <w:top w:val="single" w:sz="8" w:space="0" w:color="auto"/>
              <w:bottom w:val="single" w:sz="12" w:space="0" w:color="auto"/>
            </w:tcBorders>
            <w:shd w:val="clear" w:color="auto" w:fill="F2F2F2" w:themeFill="background1" w:themeFillShade="F2"/>
            <w:vAlign w:val="center"/>
          </w:tcPr>
          <w:p w:rsidR="00CF72AB" w:rsidRPr="00CF72AB" w:rsidRDefault="00CF72AB" w:rsidP="00CF72AB">
            <w:pPr>
              <w:widowControl w:val="0"/>
              <w:autoSpaceDE w:val="0"/>
              <w:autoSpaceDN w:val="0"/>
              <w:adjustRightInd w:val="0"/>
              <w:spacing w:before="120"/>
              <w:rPr>
                <w:b/>
              </w:rPr>
            </w:pPr>
            <w:r w:rsidRPr="00F11682">
              <w:rPr>
                <w:b/>
                <w:color w:val="C00000"/>
              </w:rPr>
              <w:t>Answer</w:t>
            </w:r>
          </w:p>
        </w:tc>
      </w:tr>
      <w:tr w:rsidR="00CF72AB" w:rsidTr="00B515C8">
        <w:trPr>
          <w:trHeight w:val="412"/>
        </w:trPr>
        <w:tc>
          <w:tcPr>
            <w:tcW w:w="270" w:type="dxa"/>
            <w:vMerge/>
            <w:shd w:val="clear" w:color="auto" w:fill="365F91" w:themeFill="accent1" w:themeFillShade="BF"/>
          </w:tcPr>
          <w:p w:rsidR="00CF72AB" w:rsidRDefault="00CF72AB" w:rsidP="00613144">
            <w:pPr>
              <w:spacing w:before="120"/>
              <w:rPr>
                <w:b/>
              </w:rPr>
            </w:pPr>
          </w:p>
        </w:tc>
        <w:tc>
          <w:tcPr>
            <w:tcW w:w="720" w:type="dxa"/>
            <w:tcBorders>
              <w:top w:val="single" w:sz="12" w:space="0" w:color="auto"/>
              <w:bottom w:val="single" w:sz="8" w:space="0" w:color="auto"/>
            </w:tcBorders>
            <w:shd w:val="clear" w:color="auto" w:fill="C6D9F1" w:themeFill="text2" w:themeFillTint="33"/>
            <w:vAlign w:val="center"/>
          </w:tcPr>
          <w:p w:rsidR="00CF72AB" w:rsidRPr="00295E05" w:rsidRDefault="00CF72AB" w:rsidP="00CF72AB">
            <w:pPr>
              <w:widowControl w:val="0"/>
              <w:autoSpaceDE w:val="0"/>
              <w:autoSpaceDN w:val="0"/>
              <w:adjustRightInd w:val="0"/>
              <w:spacing w:before="120"/>
            </w:pPr>
            <w:r w:rsidRPr="00CF72AB">
              <w:rPr>
                <w:b/>
                <w:sz w:val="28"/>
              </w:rPr>
              <w:t>1-</w:t>
            </w:r>
            <w:r>
              <w:rPr>
                <w:b/>
                <w:sz w:val="28"/>
              </w:rPr>
              <w:t>d</w:t>
            </w:r>
            <w:r w:rsidRPr="00CF72AB">
              <w:rPr>
                <w:b/>
                <w:sz w:val="28"/>
              </w:rPr>
              <w:t xml:space="preserve">) </w:t>
            </w:r>
          </w:p>
        </w:tc>
        <w:tc>
          <w:tcPr>
            <w:tcW w:w="8568" w:type="dxa"/>
            <w:tcBorders>
              <w:top w:val="single" w:sz="12" w:space="0" w:color="auto"/>
              <w:bottom w:val="single" w:sz="8" w:space="0" w:color="auto"/>
            </w:tcBorders>
            <w:shd w:val="clear" w:color="auto" w:fill="C6D9F1" w:themeFill="text2" w:themeFillTint="33"/>
            <w:vAlign w:val="center"/>
          </w:tcPr>
          <w:p w:rsidR="00CF72AB" w:rsidRPr="00CF72AB" w:rsidRDefault="00CF72AB" w:rsidP="00CF72AB">
            <w:pPr>
              <w:widowControl w:val="0"/>
              <w:autoSpaceDE w:val="0"/>
              <w:autoSpaceDN w:val="0"/>
              <w:adjustRightInd w:val="0"/>
              <w:spacing w:before="120"/>
              <w:rPr>
                <w:b/>
              </w:rPr>
            </w:pPr>
            <w:r w:rsidRPr="00CF72AB">
              <w:rPr>
                <w:b/>
              </w:rPr>
              <w:t xml:space="preserve">What is the likely research hypothesis for this experiment?  </w:t>
            </w:r>
            <w:r w:rsidR="009C3339">
              <w:rPr>
                <w:b/>
              </w:rPr>
              <w:t>(1 pt)</w:t>
            </w:r>
          </w:p>
        </w:tc>
      </w:tr>
      <w:tr w:rsidR="00CF72AB" w:rsidTr="00B515C8">
        <w:trPr>
          <w:trHeight w:val="412"/>
        </w:trPr>
        <w:tc>
          <w:tcPr>
            <w:tcW w:w="270" w:type="dxa"/>
            <w:vMerge/>
            <w:shd w:val="clear" w:color="auto" w:fill="365F91" w:themeFill="accent1" w:themeFillShade="BF"/>
          </w:tcPr>
          <w:p w:rsidR="00CF72AB" w:rsidRDefault="00CF72AB" w:rsidP="00613144">
            <w:pPr>
              <w:spacing w:before="120"/>
              <w:rPr>
                <w:b/>
              </w:rPr>
            </w:pPr>
          </w:p>
        </w:tc>
        <w:tc>
          <w:tcPr>
            <w:tcW w:w="9288" w:type="dxa"/>
            <w:gridSpan w:val="2"/>
            <w:tcBorders>
              <w:top w:val="single" w:sz="8" w:space="0" w:color="auto"/>
            </w:tcBorders>
            <w:shd w:val="clear" w:color="auto" w:fill="F2F2F2" w:themeFill="background1" w:themeFillShade="F2"/>
            <w:vAlign w:val="center"/>
          </w:tcPr>
          <w:p w:rsidR="00CF72AB" w:rsidRPr="00CF72AB" w:rsidRDefault="00CF72AB" w:rsidP="00CF72AB">
            <w:pPr>
              <w:widowControl w:val="0"/>
              <w:autoSpaceDE w:val="0"/>
              <w:autoSpaceDN w:val="0"/>
              <w:adjustRightInd w:val="0"/>
              <w:spacing w:before="120"/>
              <w:rPr>
                <w:b/>
              </w:rPr>
            </w:pPr>
            <w:r w:rsidRPr="00F11682">
              <w:rPr>
                <w:b/>
                <w:color w:val="C00000"/>
              </w:rPr>
              <w:t>Answer</w:t>
            </w:r>
          </w:p>
        </w:tc>
      </w:tr>
    </w:tbl>
    <w:p w:rsidR="00613144" w:rsidRDefault="00613144" w:rsidP="00887EF3"/>
    <w:p w:rsidR="00613144" w:rsidRDefault="00BA2140" w:rsidP="00887EF3">
      <w:pPr>
        <w:rPr>
          <w:b/>
        </w:rPr>
      </w:pPr>
      <w:r w:rsidRPr="00BA2140">
        <w:rPr>
          <w:b/>
        </w:rPr>
        <w:pict>
          <v:rect id="_x0000_i1038" style="width:0;height:1.5pt" o:hralign="center" o:hrstd="t" o:hr="t" fillcolor="#a0a0a0" stroked="f"/>
        </w:pict>
      </w:r>
    </w:p>
    <w:p w:rsidR="00CF72AB" w:rsidRDefault="00CF72AB" w:rsidP="00887EF3">
      <w:pPr>
        <w:rPr>
          <w:b/>
        </w:rPr>
      </w:pPr>
    </w:p>
    <w:tbl>
      <w:tblPr>
        <w:tblStyle w:val="TableGrid"/>
        <w:tblW w:w="0" w:type="auto"/>
        <w:tblInd w:w="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tblPr>
      <w:tblGrid>
        <w:gridCol w:w="270"/>
        <w:gridCol w:w="720"/>
        <w:gridCol w:w="8568"/>
      </w:tblGrid>
      <w:tr w:rsidR="00CF72AB" w:rsidTr="006D79E9">
        <w:trPr>
          <w:cantSplit/>
          <w:trHeight w:val="883"/>
        </w:trPr>
        <w:tc>
          <w:tcPr>
            <w:tcW w:w="270" w:type="dxa"/>
            <w:vMerge w:val="restart"/>
            <w:shd w:val="clear" w:color="auto" w:fill="404040" w:themeFill="text1" w:themeFillTint="BF"/>
          </w:tcPr>
          <w:p w:rsidR="00CF72AB" w:rsidRPr="00ED215A" w:rsidRDefault="00CF72AB" w:rsidP="00DC412D">
            <w:pPr>
              <w:spacing w:before="120"/>
              <w:rPr>
                <w:b/>
                <w:color w:val="FF0000"/>
              </w:rPr>
            </w:pPr>
          </w:p>
        </w:tc>
        <w:tc>
          <w:tcPr>
            <w:tcW w:w="9288" w:type="dxa"/>
            <w:gridSpan w:val="2"/>
            <w:tcBorders>
              <w:bottom w:val="single" w:sz="12" w:space="0" w:color="auto"/>
            </w:tcBorders>
            <w:shd w:val="clear" w:color="auto" w:fill="D9D9D9" w:themeFill="background1" w:themeFillShade="D9"/>
          </w:tcPr>
          <w:p w:rsidR="00CF72AB" w:rsidRPr="002E6DBB" w:rsidRDefault="003C75FC" w:rsidP="00CF72AB">
            <w:pPr>
              <w:spacing w:before="120"/>
              <w:jc w:val="center"/>
              <w:rPr>
                <w:b/>
                <w:sz w:val="28"/>
                <w:lang w:val="fr-FR"/>
              </w:rPr>
            </w:pPr>
            <w:r w:rsidRPr="002E6DBB">
              <w:rPr>
                <w:b/>
                <w:color w:val="000000" w:themeColor="text1"/>
                <w:sz w:val="28"/>
                <w:lang w:val="fr-FR"/>
              </w:rPr>
              <w:t>Part IV</w:t>
            </w:r>
            <w:r w:rsidR="00092F8A" w:rsidRPr="002E6DBB">
              <w:rPr>
                <w:b/>
                <w:color w:val="000000" w:themeColor="text1"/>
                <w:sz w:val="28"/>
                <w:lang w:val="fr-FR"/>
              </w:rPr>
              <w:t>: Question</w:t>
            </w:r>
            <w:r w:rsidR="00CF72AB" w:rsidRPr="002E6DBB">
              <w:rPr>
                <w:b/>
                <w:sz w:val="28"/>
                <w:lang w:val="fr-FR"/>
              </w:rPr>
              <w:t xml:space="preserve"> 2a &amp; 2b </w:t>
            </w:r>
            <w:r w:rsidR="00CF72AB" w:rsidRPr="002E6DBB">
              <w:rPr>
                <w:lang w:val="fr-FR"/>
              </w:rPr>
              <w:t>(Non-SPSS)</w:t>
            </w:r>
            <w:r w:rsidR="00BA2140" w:rsidRPr="00BA2140">
              <w:rPr>
                <w:b/>
                <w:sz w:val="24"/>
                <w:szCs w:val="24"/>
              </w:rPr>
              <w:pict>
                <v:rect id="_x0000_i1039" style="width:0;height:1.5pt" o:hralign="center" o:hrstd="t" o:hr="t" fillcolor="#a0a0a0" stroked="f"/>
              </w:pict>
            </w:r>
          </w:p>
          <w:p w:rsidR="00CF72AB" w:rsidRPr="00FA13A5" w:rsidRDefault="00CF72AB" w:rsidP="00DC412D">
            <w:pPr>
              <w:widowControl w:val="0"/>
              <w:autoSpaceDE w:val="0"/>
              <w:autoSpaceDN w:val="0"/>
              <w:adjustRightInd w:val="0"/>
            </w:pPr>
            <w:r>
              <w:t>A cli</w:t>
            </w:r>
            <w:r w:rsidR="00C44515">
              <w:t xml:space="preserve">nical psychologist wants to see whether there is a difference in </w:t>
            </w:r>
            <w:r w:rsidR="00DC412D">
              <w:t>depressed mood b</w:t>
            </w:r>
            <w:r w:rsidR="00C44515">
              <w:t>etween</w:t>
            </w:r>
            <w:r>
              <w:t xml:space="preserve"> </w:t>
            </w:r>
            <w:r w:rsidR="00DC412D">
              <w:t xml:space="preserve">clients in </w:t>
            </w:r>
            <w:r>
              <w:t>a new long-term treatment program f</w:t>
            </w:r>
            <w:r w:rsidR="00DC412D">
              <w:t>or people diagnosed with Major Depressive D</w:t>
            </w:r>
            <w:r>
              <w:t>isorder</w:t>
            </w:r>
            <w:r w:rsidR="004601CF">
              <w:t>,</w:t>
            </w:r>
            <w:r w:rsidR="00C44515">
              <w:t xml:space="preserve"> as compared to</w:t>
            </w:r>
            <w:r w:rsidR="00DC412D">
              <w:t xml:space="preserve"> clients in</w:t>
            </w:r>
            <w:r w:rsidR="00C44515">
              <w:t xml:space="preserve"> the standard treatment program </w:t>
            </w:r>
            <w:r w:rsidR="004601CF">
              <w:t xml:space="preserve">for MDD </w:t>
            </w:r>
            <w:r w:rsidR="00C44515">
              <w:t>at her clinic</w:t>
            </w:r>
            <w:r>
              <w:t xml:space="preserve">. She assigns 20 participants to the new treatment </w:t>
            </w:r>
            <w:r w:rsidR="00C44515">
              <w:t>program and 20 participants to the</w:t>
            </w:r>
            <w:r>
              <w:t xml:space="preserve"> standard treatment program.</w:t>
            </w:r>
            <w:r>
              <w:br/>
            </w:r>
          </w:p>
        </w:tc>
      </w:tr>
      <w:tr w:rsidR="00CF72AB" w:rsidRPr="00B07C13" w:rsidTr="006D79E9">
        <w:trPr>
          <w:trHeight w:val="65"/>
        </w:trPr>
        <w:tc>
          <w:tcPr>
            <w:tcW w:w="270" w:type="dxa"/>
            <w:vMerge/>
            <w:shd w:val="clear" w:color="auto" w:fill="404040" w:themeFill="text1" w:themeFillTint="BF"/>
          </w:tcPr>
          <w:p w:rsidR="00CF72AB" w:rsidRDefault="00CF72AB" w:rsidP="00DC412D">
            <w:pPr>
              <w:spacing w:before="120"/>
              <w:rPr>
                <w:b/>
              </w:rPr>
            </w:pPr>
          </w:p>
        </w:tc>
        <w:tc>
          <w:tcPr>
            <w:tcW w:w="720" w:type="dxa"/>
            <w:tcBorders>
              <w:top w:val="single" w:sz="12" w:space="0" w:color="auto"/>
            </w:tcBorders>
            <w:shd w:val="clear" w:color="auto" w:fill="C6D9F1" w:themeFill="text2" w:themeFillTint="33"/>
            <w:vAlign w:val="center"/>
          </w:tcPr>
          <w:p w:rsidR="00CF72AB" w:rsidRPr="00941CCF" w:rsidRDefault="00CF72AB" w:rsidP="00DC412D">
            <w:pPr>
              <w:widowControl w:val="0"/>
              <w:autoSpaceDE w:val="0"/>
              <w:autoSpaceDN w:val="0"/>
              <w:adjustRightInd w:val="0"/>
              <w:spacing w:before="120"/>
            </w:pPr>
            <w:r>
              <w:rPr>
                <w:b/>
                <w:sz w:val="28"/>
              </w:rPr>
              <w:t>2-a</w:t>
            </w:r>
            <w:r w:rsidRPr="00CF72AB">
              <w:rPr>
                <w:b/>
                <w:sz w:val="28"/>
              </w:rPr>
              <w:t xml:space="preserve">)  </w:t>
            </w:r>
          </w:p>
        </w:tc>
        <w:tc>
          <w:tcPr>
            <w:tcW w:w="8568" w:type="dxa"/>
            <w:tcBorders>
              <w:top w:val="single" w:sz="12" w:space="0" w:color="auto"/>
            </w:tcBorders>
            <w:shd w:val="clear" w:color="auto" w:fill="C6D9F1" w:themeFill="text2" w:themeFillTint="33"/>
            <w:vAlign w:val="center"/>
          </w:tcPr>
          <w:p w:rsidR="00CF72AB" w:rsidRPr="00941CCF" w:rsidRDefault="003C75FC" w:rsidP="00DC412D">
            <w:pPr>
              <w:widowControl w:val="0"/>
              <w:autoSpaceDE w:val="0"/>
              <w:autoSpaceDN w:val="0"/>
              <w:adjustRightInd w:val="0"/>
              <w:spacing w:before="120"/>
            </w:pPr>
            <w:r w:rsidRPr="003C75FC">
              <w:rPr>
                <w:b/>
              </w:rPr>
              <w:t>State the likely null hypothesis for this study.</w:t>
            </w:r>
            <w:r w:rsidR="009C3339">
              <w:rPr>
                <w:b/>
              </w:rPr>
              <w:t xml:space="preserve"> (1 pt)</w:t>
            </w:r>
          </w:p>
        </w:tc>
      </w:tr>
      <w:tr w:rsidR="00CF72AB" w:rsidRPr="00B07C13" w:rsidTr="006D79E9">
        <w:trPr>
          <w:trHeight w:val="65"/>
        </w:trPr>
        <w:tc>
          <w:tcPr>
            <w:tcW w:w="270" w:type="dxa"/>
            <w:vMerge/>
            <w:shd w:val="clear" w:color="auto" w:fill="404040" w:themeFill="text1" w:themeFillTint="BF"/>
          </w:tcPr>
          <w:p w:rsidR="00CF72AB" w:rsidRPr="00F11682" w:rsidRDefault="00CF72AB" w:rsidP="00DC412D">
            <w:pPr>
              <w:spacing w:before="120"/>
              <w:rPr>
                <w:b/>
                <w:color w:val="C00000"/>
              </w:rPr>
            </w:pPr>
          </w:p>
        </w:tc>
        <w:tc>
          <w:tcPr>
            <w:tcW w:w="9288" w:type="dxa"/>
            <w:gridSpan w:val="2"/>
            <w:tcBorders>
              <w:bottom w:val="single" w:sz="12" w:space="0" w:color="auto"/>
            </w:tcBorders>
            <w:shd w:val="clear" w:color="auto" w:fill="F2F2F2" w:themeFill="background1" w:themeFillShade="F2"/>
            <w:vAlign w:val="center"/>
          </w:tcPr>
          <w:p w:rsidR="00CF72AB" w:rsidRDefault="00CF72AB" w:rsidP="00DC412D">
            <w:pPr>
              <w:spacing w:before="120"/>
              <w:rPr>
                <w:b/>
                <w:color w:val="C00000"/>
              </w:rPr>
            </w:pPr>
            <w:r w:rsidRPr="00F11682">
              <w:rPr>
                <w:b/>
                <w:color w:val="C00000"/>
              </w:rPr>
              <w:t>Answer</w:t>
            </w:r>
          </w:p>
        </w:tc>
      </w:tr>
      <w:tr w:rsidR="00CF72AB" w:rsidTr="006D79E9">
        <w:trPr>
          <w:trHeight w:val="412"/>
        </w:trPr>
        <w:tc>
          <w:tcPr>
            <w:tcW w:w="270" w:type="dxa"/>
            <w:vMerge/>
            <w:shd w:val="clear" w:color="auto" w:fill="404040" w:themeFill="text1" w:themeFillTint="BF"/>
          </w:tcPr>
          <w:p w:rsidR="00CF72AB" w:rsidRDefault="00CF72AB" w:rsidP="00DC412D">
            <w:pPr>
              <w:spacing w:before="120"/>
              <w:rPr>
                <w:b/>
              </w:rPr>
            </w:pPr>
          </w:p>
        </w:tc>
        <w:tc>
          <w:tcPr>
            <w:tcW w:w="720" w:type="dxa"/>
            <w:tcBorders>
              <w:top w:val="single" w:sz="12" w:space="0" w:color="auto"/>
              <w:bottom w:val="single" w:sz="8" w:space="0" w:color="auto"/>
            </w:tcBorders>
            <w:shd w:val="clear" w:color="auto" w:fill="C6D9F1" w:themeFill="text2" w:themeFillTint="33"/>
            <w:vAlign w:val="center"/>
          </w:tcPr>
          <w:p w:rsidR="00CF72AB" w:rsidRPr="00295E05" w:rsidRDefault="003C75FC" w:rsidP="00DC412D">
            <w:pPr>
              <w:widowControl w:val="0"/>
              <w:autoSpaceDE w:val="0"/>
              <w:autoSpaceDN w:val="0"/>
              <w:adjustRightInd w:val="0"/>
              <w:spacing w:before="120"/>
            </w:pPr>
            <w:r>
              <w:rPr>
                <w:b/>
                <w:sz w:val="28"/>
              </w:rPr>
              <w:t>2</w:t>
            </w:r>
            <w:r w:rsidR="00CF72AB" w:rsidRPr="00CF72AB">
              <w:rPr>
                <w:b/>
                <w:sz w:val="28"/>
              </w:rPr>
              <w:t xml:space="preserve">-b) </w:t>
            </w:r>
          </w:p>
        </w:tc>
        <w:tc>
          <w:tcPr>
            <w:tcW w:w="8568" w:type="dxa"/>
            <w:tcBorders>
              <w:top w:val="single" w:sz="12" w:space="0" w:color="auto"/>
              <w:bottom w:val="single" w:sz="8" w:space="0" w:color="auto"/>
            </w:tcBorders>
            <w:shd w:val="clear" w:color="auto" w:fill="C6D9F1" w:themeFill="text2" w:themeFillTint="33"/>
            <w:vAlign w:val="center"/>
          </w:tcPr>
          <w:p w:rsidR="00CF72AB" w:rsidRPr="00295E05" w:rsidRDefault="002E6DBB" w:rsidP="00DC412D">
            <w:pPr>
              <w:widowControl w:val="0"/>
              <w:autoSpaceDE w:val="0"/>
              <w:autoSpaceDN w:val="0"/>
              <w:adjustRightInd w:val="0"/>
              <w:spacing w:before="120"/>
            </w:pPr>
            <w:r>
              <w:rPr>
                <w:b/>
              </w:rPr>
              <w:t>State the likely research</w:t>
            </w:r>
            <w:r w:rsidR="003C75FC" w:rsidRPr="003C75FC">
              <w:rPr>
                <w:b/>
              </w:rPr>
              <w:t xml:space="preserve"> hypothesis for this study.</w:t>
            </w:r>
            <w:r w:rsidR="009C3339">
              <w:rPr>
                <w:b/>
              </w:rPr>
              <w:t xml:space="preserve">  (1 pt)</w:t>
            </w:r>
          </w:p>
        </w:tc>
      </w:tr>
      <w:tr w:rsidR="00CF72AB" w:rsidTr="006D79E9">
        <w:trPr>
          <w:trHeight w:val="412"/>
        </w:trPr>
        <w:tc>
          <w:tcPr>
            <w:tcW w:w="270" w:type="dxa"/>
            <w:vMerge/>
            <w:shd w:val="clear" w:color="auto" w:fill="404040" w:themeFill="text1" w:themeFillTint="BF"/>
          </w:tcPr>
          <w:p w:rsidR="00CF72AB" w:rsidRDefault="00CF72AB" w:rsidP="00DC412D">
            <w:pPr>
              <w:spacing w:before="120"/>
              <w:rPr>
                <w:b/>
              </w:rPr>
            </w:pPr>
          </w:p>
        </w:tc>
        <w:tc>
          <w:tcPr>
            <w:tcW w:w="9288" w:type="dxa"/>
            <w:gridSpan w:val="2"/>
            <w:tcBorders>
              <w:top w:val="single" w:sz="8" w:space="0" w:color="auto"/>
              <w:bottom w:val="single" w:sz="12" w:space="0" w:color="auto"/>
            </w:tcBorders>
            <w:shd w:val="clear" w:color="auto" w:fill="F2F2F2" w:themeFill="background1" w:themeFillShade="F2"/>
            <w:vAlign w:val="center"/>
          </w:tcPr>
          <w:p w:rsidR="00CF72AB" w:rsidRPr="00CF72AB" w:rsidRDefault="00CF72AB" w:rsidP="00DC412D">
            <w:pPr>
              <w:widowControl w:val="0"/>
              <w:autoSpaceDE w:val="0"/>
              <w:autoSpaceDN w:val="0"/>
              <w:adjustRightInd w:val="0"/>
              <w:spacing w:before="120"/>
              <w:rPr>
                <w:b/>
              </w:rPr>
            </w:pPr>
            <w:r w:rsidRPr="00F11682">
              <w:rPr>
                <w:b/>
                <w:color w:val="C00000"/>
              </w:rPr>
              <w:t>Answer</w:t>
            </w:r>
          </w:p>
        </w:tc>
      </w:tr>
    </w:tbl>
    <w:p w:rsidR="00CF72AB" w:rsidRPr="00887EF3" w:rsidRDefault="00CF72AB" w:rsidP="00887EF3"/>
    <w:p w:rsidR="003203AA" w:rsidRPr="00887EF3" w:rsidRDefault="00BA2140" w:rsidP="00887EF3">
      <w:r w:rsidRPr="00BA2140">
        <w:rPr>
          <w:b/>
        </w:rPr>
        <w:pict>
          <v:rect id="_x0000_i1040" style="width:0;height:1.5pt" o:hralign="center" o:hrstd="t" o:hr="t" fillcolor="#a0a0a0" stroked="f"/>
        </w:pict>
      </w:r>
    </w:p>
    <w:p w:rsidR="003203AA" w:rsidRDefault="003203AA" w:rsidP="00887EF3">
      <w:pPr>
        <w:pStyle w:val="ListParagraph"/>
      </w:pPr>
    </w:p>
    <w:tbl>
      <w:tblPr>
        <w:tblStyle w:val="TableGrid"/>
        <w:tblW w:w="10535" w:type="dxa"/>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6" w:space="0" w:color="000000" w:themeColor="text1"/>
          <w:insideV w:val="single" w:sz="6" w:space="0" w:color="000000" w:themeColor="text1"/>
        </w:tblBorders>
        <w:tblLook w:val="04A0"/>
      </w:tblPr>
      <w:tblGrid>
        <w:gridCol w:w="288"/>
        <w:gridCol w:w="706"/>
        <w:gridCol w:w="123"/>
        <w:gridCol w:w="9418"/>
      </w:tblGrid>
      <w:tr w:rsidR="003C75FC" w:rsidRPr="00733A56" w:rsidTr="006D79E9">
        <w:trPr>
          <w:cantSplit/>
          <w:jc w:val="center"/>
        </w:trPr>
        <w:tc>
          <w:tcPr>
            <w:tcW w:w="288" w:type="dxa"/>
            <w:vMerge w:val="restart"/>
            <w:tcBorders>
              <w:top w:val="single" w:sz="12" w:space="0" w:color="auto"/>
              <w:left w:val="single" w:sz="12" w:space="0" w:color="000000" w:themeColor="text1"/>
            </w:tcBorders>
            <w:shd w:val="clear" w:color="auto" w:fill="17365D" w:themeFill="text2" w:themeFillShade="BF"/>
          </w:tcPr>
          <w:p w:rsidR="003C75FC" w:rsidRPr="00DD5CDC" w:rsidRDefault="003C75FC" w:rsidP="00F413BA"/>
        </w:tc>
        <w:tc>
          <w:tcPr>
            <w:tcW w:w="10247" w:type="dxa"/>
            <w:gridSpan w:val="3"/>
            <w:tcBorders>
              <w:top w:val="single" w:sz="12" w:space="0" w:color="auto"/>
              <w:left w:val="single" w:sz="12" w:space="0" w:color="000000" w:themeColor="text1"/>
              <w:bottom w:val="nil"/>
            </w:tcBorders>
            <w:shd w:val="clear" w:color="auto" w:fill="D9D9D9" w:themeFill="background1" w:themeFillShade="D9"/>
          </w:tcPr>
          <w:tbl>
            <w:tblPr>
              <w:tblpPr w:leftFromText="180" w:rightFromText="180" w:vertAnchor="text" w:horzAnchor="page" w:tblpY="-2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3"/>
              <w:gridCol w:w="1203"/>
            </w:tblGrid>
            <w:tr w:rsidR="003C75FC" w:rsidRPr="006551D8" w:rsidTr="00F413BA">
              <w:tc>
                <w:tcPr>
                  <w:tcW w:w="0" w:type="auto"/>
                  <w:tcBorders>
                    <w:bottom w:val="single" w:sz="12" w:space="0" w:color="auto"/>
                  </w:tcBorders>
                  <w:shd w:val="clear" w:color="auto" w:fill="F2F2F2" w:themeFill="background1" w:themeFillShade="F2"/>
                </w:tcPr>
                <w:p w:rsidR="003C75FC" w:rsidRDefault="003C75FC" w:rsidP="00F413BA">
                  <w:pPr>
                    <w:jc w:val="center"/>
                    <w:rPr>
                      <w:b/>
                    </w:rPr>
                  </w:pPr>
                  <w:r w:rsidRPr="003C75FC">
                    <w:rPr>
                      <w:b/>
                    </w:rPr>
                    <w:t>ASPD</w:t>
                  </w:r>
                </w:p>
                <w:p w:rsidR="003C75FC" w:rsidRPr="003C75FC" w:rsidRDefault="003C75FC" w:rsidP="00F413BA">
                  <w:pPr>
                    <w:jc w:val="center"/>
                    <w:rPr>
                      <w:rFonts w:eastAsia="Calibri"/>
                      <w:b/>
                    </w:rPr>
                  </w:pPr>
                  <w:r w:rsidRPr="003C75FC">
                    <w:rPr>
                      <w:b/>
                    </w:rPr>
                    <w:t>Diagnosis</w:t>
                  </w:r>
                </w:p>
              </w:tc>
              <w:tc>
                <w:tcPr>
                  <w:tcW w:w="0" w:type="auto"/>
                  <w:tcBorders>
                    <w:bottom w:val="single" w:sz="12" w:space="0" w:color="auto"/>
                    <w:right w:val="single" w:sz="12" w:space="0" w:color="auto"/>
                  </w:tcBorders>
                  <w:shd w:val="clear" w:color="auto" w:fill="F2F2F2" w:themeFill="background1" w:themeFillShade="F2"/>
                </w:tcPr>
                <w:p w:rsidR="003C75FC" w:rsidRDefault="003C75FC" w:rsidP="00F413BA">
                  <w:pPr>
                    <w:jc w:val="center"/>
                    <w:rPr>
                      <w:b/>
                    </w:rPr>
                  </w:pPr>
                  <w:r w:rsidRPr="003C75FC">
                    <w:rPr>
                      <w:b/>
                    </w:rPr>
                    <w:t>No ASPD</w:t>
                  </w:r>
                </w:p>
                <w:p w:rsidR="003C75FC" w:rsidRPr="003C75FC" w:rsidRDefault="003C75FC" w:rsidP="00F413BA">
                  <w:pPr>
                    <w:jc w:val="center"/>
                    <w:rPr>
                      <w:rFonts w:eastAsia="Calibri"/>
                      <w:b/>
                    </w:rPr>
                  </w:pPr>
                  <w:r w:rsidRPr="003C75FC">
                    <w:rPr>
                      <w:b/>
                    </w:rPr>
                    <w:t>Diagnosis</w:t>
                  </w:r>
                </w:p>
              </w:tc>
            </w:tr>
            <w:tr w:rsidR="003C75FC" w:rsidRPr="006551D8" w:rsidTr="00F413BA">
              <w:trPr>
                <w:trHeight w:val="1420"/>
              </w:trPr>
              <w:tc>
                <w:tcPr>
                  <w:tcW w:w="0" w:type="auto"/>
                  <w:tcBorders>
                    <w:top w:val="single" w:sz="12" w:space="0" w:color="auto"/>
                    <w:bottom w:val="single" w:sz="12" w:space="0" w:color="auto"/>
                  </w:tcBorders>
                  <w:shd w:val="clear" w:color="auto" w:fill="FFFFFF" w:themeFill="background1"/>
                  <w:vAlign w:val="center"/>
                </w:tcPr>
                <w:p w:rsidR="003C75FC" w:rsidRPr="00887EF3" w:rsidRDefault="004601CF" w:rsidP="00F413BA">
                  <w:pPr>
                    <w:jc w:val="center"/>
                  </w:pPr>
                  <w:r>
                    <w:t>25</w:t>
                  </w:r>
                </w:p>
                <w:p w:rsidR="003C75FC" w:rsidRPr="00887EF3" w:rsidRDefault="004601CF" w:rsidP="00F413BA">
                  <w:pPr>
                    <w:jc w:val="center"/>
                  </w:pPr>
                  <w:r>
                    <w:t>10</w:t>
                  </w:r>
                </w:p>
                <w:p w:rsidR="003C75FC" w:rsidRPr="00887EF3" w:rsidRDefault="004601CF" w:rsidP="00F413BA">
                  <w:pPr>
                    <w:jc w:val="center"/>
                  </w:pPr>
                  <w:r>
                    <w:t>20</w:t>
                  </w:r>
                </w:p>
                <w:p w:rsidR="003C75FC" w:rsidRPr="00887EF3" w:rsidRDefault="003C75FC" w:rsidP="00F413BA">
                  <w:pPr>
                    <w:jc w:val="center"/>
                  </w:pPr>
                  <w:r w:rsidRPr="00887EF3">
                    <w:t>21</w:t>
                  </w:r>
                </w:p>
                <w:p w:rsidR="003C75FC" w:rsidRPr="00887EF3" w:rsidRDefault="004601CF" w:rsidP="00F413BA">
                  <w:pPr>
                    <w:jc w:val="center"/>
                  </w:pPr>
                  <w:r>
                    <w:t>27</w:t>
                  </w:r>
                </w:p>
                <w:p w:rsidR="003C75FC" w:rsidRPr="00887EF3" w:rsidRDefault="003C75FC" w:rsidP="00F413BA">
                  <w:pPr>
                    <w:jc w:val="center"/>
                  </w:pPr>
                  <w:r w:rsidRPr="00887EF3">
                    <w:t>9</w:t>
                  </w:r>
                </w:p>
                <w:p w:rsidR="003C75FC" w:rsidRPr="00887EF3" w:rsidRDefault="003C75FC" w:rsidP="00F413BA">
                  <w:pPr>
                    <w:jc w:val="center"/>
                  </w:pPr>
                  <w:r w:rsidRPr="00887EF3">
                    <w:t>16</w:t>
                  </w:r>
                </w:p>
                <w:p w:rsidR="003C75FC" w:rsidRPr="00887EF3" w:rsidRDefault="003C75FC" w:rsidP="00F413BA">
                  <w:pPr>
                    <w:jc w:val="center"/>
                  </w:pPr>
                  <w:r w:rsidRPr="00887EF3">
                    <w:t>27</w:t>
                  </w:r>
                </w:p>
                <w:p w:rsidR="003C75FC" w:rsidRPr="00887EF3" w:rsidRDefault="004601CF" w:rsidP="00F413BA">
                  <w:pPr>
                    <w:jc w:val="center"/>
                  </w:pPr>
                  <w:r>
                    <w:t>34</w:t>
                  </w:r>
                </w:p>
                <w:p w:rsidR="003C75FC" w:rsidRPr="006551D8" w:rsidRDefault="003C75FC" w:rsidP="00F413BA">
                  <w:pPr>
                    <w:jc w:val="center"/>
                    <w:rPr>
                      <w:rFonts w:eastAsia="Calibri"/>
                    </w:rPr>
                  </w:pPr>
                  <w:r w:rsidRPr="00887EF3">
                    <w:t>31</w:t>
                  </w:r>
                </w:p>
              </w:tc>
              <w:tc>
                <w:tcPr>
                  <w:tcW w:w="0" w:type="auto"/>
                  <w:tcBorders>
                    <w:top w:val="single" w:sz="12" w:space="0" w:color="auto"/>
                    <w:bottom w:val="single" w:sz="12" w:space="0" w:color="auto"/>
                    <w:right w:val="single" w:sz="12" w:space="0" w:color="auto"/>
                  </w:tcBorders>
                  <w:shd w:val="clear" w:color="auto" w:fill="FFFFFF" w:themeFill="background1"/>
                </w:tcPr>
                <w:p w:rsidR="003C75FC" w:rsidRPr="00887EF3" w:rsidRDefault="004601CF" w:rsidP="00F413BA">
                  <w:pPr>
                    <w:jc w:val="center"/>
                  </w:pPr>
                  <w:r>
                    <w:t>9</w:t>
                  </w:r>
                </w:p>
                <w:p w:rsidR="003C75FC" w:rsidRPr="00887EF3" w:rsidRDefault="003C75FC" w:rsidP="00F413BA">
                  <w:pPr>
                    <w:jc w:val="center"/>
                  </w:pPr>
                  <w:r w:rsidRPr="00887EF3">
                    <w:t>8</w:t>
                  </w:r>
                </w:p>
                <w:p w:rsidR="003C75FC" w:rsidRPr="00887EF3" w:rsidRDefault="003C75FC" w:rsidP="00F413BA">
                  <w:pPr>
                    <w:jc w:val="center"/>
                  </w:pPr>
                  <w:r w:rsidRPr="00887EF3">
                    <w:t>19</w:t>
                  </w:r>
                </w:p>
                <w:p w:rsidR="003C75FC" w:rsidRPr="00887EF3" w:rsidRDefault="004601CF" w:rsidP="00F413BA">
                  <w:pPr>
                    <w:jc w:val="center"/>
                  </w:pPr>
                  <w:r>
                    <w:t>14</w:t>
                  </w:r>
                </w:p>
                <w:p w:rsidR="003C75FC" w:rsidRPr="00887EF3" w:rsidRDefault="003C75FC" w:rsidP="00F413BA">
                  <w:pPr>
                    <w:jc w:val="center"/>
                  </w:pPr>
                  <w:r w:rsidRPr="00887EF3">
                    <w:t>6</w:t>
                  </w:r>
                </w:p>
                <w:p w:rsidR="003C75FC" w:rsidRPr="00887EF3" w:rsidRDefault="004601CF" w:rsidP="00F413BA">
                  <w:pPr>
                    <w:jc w:val="center"/>
                  </w:pPr>
                  <w:r>
                    <w:t>5</w:t>
                  </w:r>
                </w:p>
                <w:p w:rsidR="003C75FC" w:rsidRPr="00887EF3" w:rsidRDefault="004601CF" w:rsidP="00F413BA">
                  <w:pPr>
                    <w:jc w:val="center"/>
                  </w:pPr>
                  <w:r>
                    <w:t>8</w:t>
                  </w:r>
                </w:p>
                <w:p w:rsidR="003C75FC" w:rsidRPr="00887EF3" w:rsidRDefault="003C75FC" w:rsidP="00F413BA">
                  <w:pPr>
                    <w:jc w:val="center"/>
                  </w:pPr>
                  <w:r w:rsidRPr="00887EF3">
                    <w:t>15</w:t>
                  </w:r>
                </w:p>
                <w:p w:rsidR="003C75FC" w:rsidRPr="00887EF3" w:rsidRDefault="004601CF" w:rsidP="00F413BA">
                  <w:pPr>
                    <w:jc w:val="center"/>
                  </w:pPr>
                  <w:r>
                    <w:t>10</w:t>
                  </w:r>
                </w:p>
                <w:p w:rsidR="003C75FC" w:rsidRPr="006551D8" w:rsidRDefault="004601CF" w:rsidP="00F413BA">
                  <w:pPr>
                    <w:jc w:val="center"/>
                    <w:rPr>
                      <w:rFonts w:eastAsia="Calibri"/>
                    </w:rPr>
                  </w:pPr>
                  <w:r>
                    <w:t>4</w:t>
                  </w:r>
                </w:p>
              </w:tc>
            </w:tr>
          </w:tbl>
          <w:p w:rsidR="003C75FC" w:rsidRDefault="003C75FC" w:rsidP="00F413BA">
            <w:pPr>
              <w:jc w:val="center"/>
              <w:rPr>
                <w:b/>
                <w:color w:val="000000" w:themeColor="text1"/>
                <w:sz w:val="28"/>
              </w:rPr>
            </w:pPr>
            <w:r w:rsidRPr="00124ECE">
              <w:rPr>
                <w:b/>
                <w:color w:val="000000" w:themeColor="text1"/>
                <w:sz w:val="28"/>
              </w:rPr>
              <w:t xml:space="preserve"> </w:t>
            </w:r>
            <w:r w:rsidRPr="00821CD0">
              <w:rPr>
                <w:b/>
                <w:color w:val="000000" w:themeColor="text1"/>
                <w:sz w:val="28"/>
              </w:rPr>
              <w:t>Part IV:</w:t>
            </w:r>
            <w:r w:rsidRPr="00124ECE">
              <w:rPr>
                <w:b/>
                <w:color w:val="000000" w:themeColor="text1"/>
                <w:sz w:val="28"/>
              </w:rPr>
              <w:t xml:space="preserve"> </w:t>
            </w:r>
            <w:r w:rsidRPr="00124ECE">
              <w:rPr>
                <w:b/>
                <w:color w:val="000000" w:themeColor="text1"/>
                <w:sz w:val="28"/>
              </w:rPr>
              <w:br/>
              <w:t>Question</w:t>
            </w:r>
            <w:r>
              <w:rPr>
                <w:b/>
                <w:color w:val="000000" w:themeColor="text1"/>
                <w:sz w:val="28"/>
              </w:rPr>
              <w:t>s</w:t>
            </w:r>
            <w:r w:rsidRPr="00124ECE">
              <w:rPr>
                <w:b/>
                <w:color w:val="000000" w:themeColor="text1"/>
                <w:sz w:val="28"/>
              </w:rPr>
              <w:t xml:space="preserve"> </w:t>
            </w:r>
            <w:r w:rsidR="00B515C8">
              <w:rPr>
                <w:b/>
                <w:color w:val="000000" w:themeColor="text1"/>
                <w:sz w:val="28"/>
              </w:rPr>
              <w:t>3</w:t>
            </w:r>
            <w:r>
              <w:rPr>
                <w:b/>
                <w:color w:val="000000" w:themeColor="text1"/>
                <w:sz w:val="28"/>
              </w:rPr>
              <w:t xml:space="preserve">a &amp; </w:t>
            </w:r>
            <w:r w:rsidR="00B515C8">
              <w:rPr>
                <w:b/>
                <w:color w:val="000000" w:themeColor="text1"/>
                <w:sz w:val="28"/>
              </w:rPr>
              <w:t>3</w:t>
            </w:r>
            <w:r>
              <w:rPr>
                <w:b/>
                <w:color w:val="000000" w:themeColor="text1"/>
                <w:sz w:val="28"/>
              </w:rPr>
              <w:t xml:space="preserve">b </w:t>
            </w:r>
            <w:r w:rsidRPr="00887EF3">
              <w:t>(SPSS)</w:t>
            </w:r>
          </w:p>
          <w:p w:rsidR="003C75FC" w:rsidRPr="003C75FC" w:rsidRDefault="009032B9" w:rsidP="00F413BA">
            <w:pPr>
              <w:pStyle w:val="ListParagraph"/>
              <w:spacing w:after="120"/>
            </w:pPr>
            <w:r>
              <w:t>A forensic</w:t>
            </w:r>
            <w:r w:rsidR="003C75FC" w:rsidRPr="00887EF3">
              <w:t xml:space="preserve"> psychologist wants to examine the level of narciss</w:t>
            </w:r>
            <w:r w:rsidR="00C44515">
              <w:t>istic personality traits in</w:t>
            </w:r>
            <w:r w:rsidR="003C75FC" w:rsidRPr="00887EF3">
              <w:t xml:space="preserve"> those who are diagnosed with </w:t>
            </w:r>
            <w:r w:rsidR="003C75FC">
              <w:t>a</w:t>
            </w:r>
            <w:r w:rsidR="003C75FC" w:rsidRPr="00887EF3">
              <w:t xml:space="preserve">ntisocial </w:t>
            </w:r>
            <w:r w:rsidR="003C75FC">
              <w:t>p</w:t>
            </w:r>
            <w:r w:rsidR="003C75FC" w:rsidRPr="00887EF3">
              <w:t xml:space="preserve">ersonality </w:t>
            </w:r>
            <w:r w:rsidR="003C75FC">
              <w:t>d</w:t>
            </w:r>
            <w:r w:rsidR="003C75FC" w:rsidRPr="00887EF3">
              <w:t>isorder (ASPD) and those who do not qualify for ASPD</w:t>
            </w:r>
            <w:r>
              <w:t xml:space="preserve"> within a local prison population</w:t>
            </w:r>
            <w:r w:rsidR="003C75FC" w:rsidRPr="00887EF3">
              <w:t>. She administers a measure of narcissistic personality traits where higher scores indicate higher levels of narcissism and scores range from 0</w:t>
            </w:r>
            <w:r w:rsidR="003C75FC">
              <w:t>–</w:t>
            </w:r>
            <w:r w:rsidR="003C75FC" w:rsidRPr="00887EF3">
              <w:t>35.</w:t>
            </w:r>
          </w:p>
          <w:p w:rsidR="003C75FC" w:rsidRDefault="00BA2140" w:rsidP="00F413BA">
            <w:pPr>
              <w:rPr>
                <w:b/>
              </w:rPr>
            </w:pPr>
            <w:r w:rsidRPr="00BA2140">
              <w:rPr>
                <w:b/>
                <w:sz w:val="24"/>
                <w:szCs w:val="24"/>
              </w:rPr>
              <w:pict>
                <v:rect id="_x0000_i1041" style="width:0;height:1.5pt" o:hralign="center" o:hrstd="t" o:hr="t" fillcolor="#a0a0a0" stroked="f"/>
              </w:pict>
            </w:r>
          </w:p>
          <w:p w:rsidR="003C75FC" w:rsidRPr="003C75FC" w:rsidRDefault="003C75FC" w:rsidP="00F413BA">
            <w:pPr>
              <w:pStyle w:val="ListParagraph"/>
              <w:numPr>
                <w:ilvl w:val="0"/>
                <w:numId w:val="42"/>
              </w:numPr>
              <w:rPr>
                <w:b/>
              </w:rPr>
            </w:pPr>
            <w:r>
              <w:t>Create a new SPSS data file for these scores.</w:t>
            </w:r>
          </w:p>
          <w:p w:rsidR="003C75FC" w:rsidRPr="003C75FC" w:rsidRDefault="003C75FC" w:rsidP="00F413BA">
            <w:pPr>
              <w:pStyle w:val="ListParagraph"/>
              <w:rPr>
                <w:b/>
              </w:rPr>
            </w:pPr>
          </w:p>
          <w:p w:rsidR="003C75FC" w:rsidRPr="003C75FC" w:rsidRDefault="003C75FC" w:rsidP="00F413BA">
            <w:pPr>
              <w:pStyle w:val="ListParagraph"/>
              <w:numPr>
                <w:ilvl w:val="0"/>
                <w:numId w:val="42"/>
              </w:numPr>
              <w:rPr>
                <w:b/>
              </w:rPr>
            </w:pPr>
            <w:r>
              <w:t xml:space="preserve">Your file must have 2 variables: Diagnosis and Score. </w:t>
            </w:r>
          </w:p>
          <w:p w:rsidR="003C75FC" w:rsidRPr="003C75FC" w:rsidRDefault="003C75FC" w:rsidP="00F413BA">
            <w:pPr>
              <w:rPr>
                <w:b/>
              </w:rPr>
            </w:pPr>
          </w:p>
          <w:p w:rsidR="003C75FC" w:rsidRPr="003C75FC" w:rsidRDefault="003C75FC" w:rsidP="00F413BA">
            <w:pPr>
              <w:pStyle w:val="ListParagraph"/>
              <w:numPr>
                <w:ilvl w:val="0"/>
                <w:numId w:val="42"/>
              </w:numPr>
              <w:rPr>
                <w:b/>
              </w:rPr>
            </w:pPr>
            <w:r>
              <w:t xml:space="preserve">Your diagnosis variable must be set up as a 1-column grouping variable with 2 groups (diagnosis, no diagnosis) coded numerically. This will be much like the gender variable you created in a previous module/week. </w:t>
            </w:r>
            <w:r w:rsidR="00B515C8">
              <w:br/>
            </w:r>
          </w:p>
          <w:p w:rsidR="003C75FC" w:rsidRPr="003C75FC" w:rsidRDefault="003C75FC" w:rsidP="00F413BA">
            <w:pPr>
              <w:pStyle w:val="ListParagraph"/>
              <w:numPr>
                <w:ilvl w:val="1"/>
                <w:numId w:val="42"/>
              </w:numPr>
              <w:rPr>
                <w:b/>
              </w:rPr>
            </w:pPr>
            <w:r>
              <w:t>For example, if you code ASPD Diagnosis as 1 and No ASPD Diagnosis as 2, then the SPSS file will appear somewhat like the following:</w:t>
            </w:r>
          </w:p>
          <w:tbl>
            <w:tblPr>
              <w:tblStyle w:val="TableGrid"/>
              <w:tblW w:w="0" w:type="auto"/>
              <w:tblInd w:w="1638" w:type="dxa"/>
              <w:tblLook w:val="04A0"/>
            </w:tblPr>
            <w:tblGrid>
              <w:gridCol w:w="1800"/>
              <w:gridCol w:w="1890"/>
            </w:tblGrid>
            <w:tr w:rsidR="003C75FC" w:rsidTr="003C75FC">
              <w:tc>
                <w:tcPr>
                  <w:tcW w:w="1800" w:type="dxa"/>
                  <w:tcBorders>
                    <w:top w:val="nil"/>
                    <w:left w:val="nil"/>
                    <w:bottom w:val="single" w:sz="8" w:space="0" w:color="auto"/>
                    <w:right w:val="nil"/>
                  </w:tcBorders>
                  <w:vAlign w:val="center"/>
                  <w:hideMark/>
                </w:tcPr>
                <w:p w:rsidR="003C75FC" w:rsidRPr="003C75FC" w:rsidRDefault="003C75FC" w:rsidP="00F413BA">
                  <w:pPr>
                    <w:jc w:val="center"/>
                    <w:rPr>
                      <w:b/>
                      <w:lang w:eastAsia="zh-CN"/>
                    </w:rPr>
                  </w:pPr>
                  <w:r w:rsidRPr="003C75FC">
                    <w:rPr>
                      <w:b/>
                      <w:lang w:eastAsia="zh-CN"/>
                    </w:rPr>
                    <w:t>Column 1</w:t>
                  </w:r>
                </w:p>
              </w:tc>
              <w:tc>
                <w:tcPr>
                  <w:tcW w:w="1890" w:type="dxa"/>
                  <w:tcBorders>
                    <w:top w:val="nil"/>
                    <w:left w:val="nil"/>
                    <w:bottom w:val="single" w:sz="8" w:space="0" w:color="auto"/>
                    <w:right w:val="nil"/>
                  </w:tcBorders>
                  <w:vAlign w:val="center"/>
                  <w:hideMark/>
                </w:tcPr>
                <w:p w:rsidR="003C75FC" w:rsidRPr="003C75FC" w:rsidRDefault="003C75FC" w:rsidP="00F413BA">
                  <w:pPr>
                    <w:jc w:val="center"/>
                    <w:rPr>
                      <w:b/>
                      <w:lang w:eastAsia="zh-CN"/>
                    </w:rPr>
                  </w:pPr>
                  <w:r w:rsidRPr="003C75FC">
                    <w:rPr>
                      <w:b/>
                      <w:lang w:eastAsia="zh-CN"/>
                    </w:rPr>
                    <w:t>Column 2</w:t>
                  </w:r>
                </w:p>
              </w:tc>
            </w:tr>
            <w:tr w:rsidR="003C75FC" w:rsidTr="003C75FC">
              <w:tc>
                <w:tcPr>
                  <w:tcW w:w="180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3C75FC" w:rsidRDefault="003C75FC" w:rsidP="00F413BA">
                  <w:pPr>
                    <w:jc w:val="center"/>
                    <w:rPr>
                      <w:lang w:eastAsia="zh-CN"/>
                    </w:rPr>
                  </w:pPr>
                  <w:r>
                    <w:rPr>
                      <w:lang w:eastAsia="zh-CN"/>
                    </w:rPr>
                    <w:t>“Diagnosis”</w:t>
                  </w:r>
                </w:p>
              </w:tc>
              <w:tc>
                <w:tcPr>
                  <w:tcW w:w="1890" w:type="dxa"/>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3C75FC" w:rsidRDefault="003C75FC" w:rsidP="00F413BA">
                  <w:pPr>
                    <w:jc w:val="center"/>
                    <w:rPr>
                      <w:lang w:eastAsia="zh-CN"/>
                    </w:rPr>
                  </w:pPr>
                  <w:r>
                    <w:rPr>
                      <w:lang w:eastAsia="zh-CN"/>
                    </w:rPr>
                    <w:t>“Score”</w:t>
                  </w:r>
                </w:p>
              </w:tc>
            </w:tr>
            <w:tr w:rsidR="003C75FC" w:rsidTr="003C75FC">
              <w:tc>
                <w:tcPr>
                  <w:tcW w:w="1800" w:type="dxa"/>
                  <w:tcBorders>
                    <w:top w:val="single" w:sz="8" w:space="0" w:color="auto"/>
                    <w:left w:val="single" w:sz="4" w:space="0" w:color="auto"/>
                    <w:bottom w:val="single" w:sz="4" w:space="0" w:color="auto"/>
                    <w:right w:val="single" w:sz="4" w:space="0" w:color="auto"/>
                  </w:tcBorders>
                  <w:shd w:val="clear" w:color="auto" w:fill="FFFFFF" w:themeFill="background1"/>
                  <w:vAlign w:val="center"/>
                  <w:hideMark/>
                </w:tcPr>
                <w:p w:rsidR="003C75FC" w:rsidRDefault="003C75FC" w:rsidP="00F413BA">
                  <w:pPr>
                    <w:jc w:val="center"/>
                    <w:rPr>
                      <w:lang w:eastAsia="zh-CN"/>
                    </w:rPr>
                  </w:pPr>
                  <w:r>
                    <w:rPr>
                      <w:lang w:eastAsia="zh-CN"/>
                    </w:rPr>
                    <w:t>1</w:t>
                  </w:r>
                </w:p>
              </w:tc>
              <w:tc>
                <w:tcPr>
                  <w:tcW w:w="1890" w:type="dxa"/>
                  <w:tcBorders>
                    <w:top w:val="single" w:sz="8" w:space="0" w:color="auto"/>
                    <w:left w:val="single" w:sz="4" w:space="0" w:color="auto"/>
                    <w:bottom w:val="single" w:sz="4" w:space="0" w:color="auto"/>
                    <w:right w:val="single" w:sz="4" w:space="0" w:color="auto"/>
                  </w:tcBorders>
                  <w:shd w:val="clear" w:color="auto" w:fill="FFFFFF" w:themeFill="background1"/>
                  <w:vAlign w:val="center"/>
                  <w:hideMark/>
                </w:tcPr>
                <w:p w:rsidR="003C75FC" w:rsidRDefault="003C75FC" w:rsidP="00F413BA">
                  <w:pPr>
                    <w:jc w:val="center"/>
                    <w:rPr>
                      <w:lang w:eastAsia="zh-CN"/>
                    </w:rPr>
                  </w:pPr>
                  <w:r>
                    <w:rPr>
                      <w:lang w:eastAsia="zh-CN"/>
                    </w:rPr>
                    <w:t>23</w:t>
                  </w:r>
                </w:p>
              </w:tc>
            </w:tr>
            <w:tr w:rsidR="003C75FC" w:rsidTr="003C75F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C75FC" w:rsidRDefault="003C75FC" w:rsidP="00F413BA">
                  <w:pPr>
                    <w:jc w:val="center"/>
                    <w:rPr>
                      <w:lang w:eastAsia="zh-CN"/>
                    </w:rPr>
                  </w:pPr>
                  <w:r>
                    <w:rPr>
                      <w:lang w:eastAsia="zh-CN"/>
                    </w:rPr>
                    <w:t>1</w:t>
                  </w:r>
                </w:p>
              </w:tc>
              <w:tc>
                <w:tcPr>
                  <w:tcW w:w="18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C75FC" w:rsidRDefault="003C75FC" w:rsidP="00F413BA">
                  <w:pPr>
                    <w:jc w:val="center"/>
                    <w:rPr>
                      <w:lang w:eastAsia="zh-CN"/>
                    </w:rPr>
                  </w:pPr>
                  <w:r>
                    <w:rPr>
                      <w:lang w:eastAsia="zh-CN"/>
                    </w:rPr>
                    <w:t>11</w:t>
                  </w:r>
                </w:p>
              </w:tc>
            </w:tr>
            <w:tr w:rsidR="003C75FC" w:rsidTr="003C75F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C75FC" w:rsidRDefault="003C75FC" w:rsidP="00F413BA">
                  <w:pPr>
                    <w:jc w:val="center"/>
                    <w:rPr>
                      <w:lang w:eastAsia="zh-CN"/>
                    </w:rPr>
                  </w:pPr>
                  <w:r>
                    <w:rPr>
                      <w:lang w:eastAsia="zh-CN"/>
                    </w:rPr>
                    <w:t>1</w:t>
                  </w:r>
                </w:p>
              </w:tc>
              <w:tc>
                <w:tcPr>
                  <w:tcW w:w="18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3C75FC" w:rsidRDefault="003C75FC" w:rsidP="00F413BA">
                  <w:pPr>
                    <w:jc w:val="center"/>
                    <w:rPr>
                      <w:lang w:eastAsia="zh-CN"/>
                    </w:rPr>
                  </w:pPr>
                  <w:r>
                    <w:rPr>
                      <w:lang w:eastAsia="zh-CN"/>
                    </w:rPr>
                    <w:t>19</w:t>
                  </w:r>
                </w:p>
              </w:tc>
            </w:tr>
          </w:tbl>
          <w:p w:rsidR="00DD483C" w:rsidRDefault="00DD483C" w:rsidP="00F413BA">
            <w:pPr>
              <w:pStyle w:val="ListParagraph"/>
              <w:numPr>
                <w:ilvl w:val="0"/>
                <w:numId w:val="44"/>
              </w:numPr>
              <w:spacing w:before="120"/>
            </w:pPr>
            <w:r>
              <w:t xml:space="preserve">All ASPD Diagnosis scores from the table above will appear in a similar fashion. </w:t>
            </w:r>
          </w:p>
          <w:p w:rsidR="00DD483C" w:rsidRDefault="00DD483C" w:rsidP="00F413BA">
            <w:pPr>
              <w:pStyle w:val="ListParagraph"/>
              <w:numPr>
                <w:ilvl w:val="0"/>
                <w:numId w:val="44"/>
              </w:numPr>
              <w:spacing w:before="120"/>
            </w:pPr>
            <w:r>
              <w:t xml:space="preserve">Then, </w:t>
            </w:r>
            <w:r w:rsidR="00C44515">
              <w:t xml:space="preserve">continuing in the same columns, </w:t>
            </w:r>
            <w:r>
              <w:t>enter No ASPD Diagnosis information as:</w:t>
            </w:r>
          </w:p>
          <w:tbl>
            <w:tblPr>
              <w:tblStyle w:val="TableGrid"/>
              <w:tblW w:w="0" w:type="auto"/>
              <w:tblInd w:w="1638" w:type="dxa"/>
              <w:tblLook w:val="04A0"/>
            </w:tblPr>
            <w:tblGrid>
              <w:gridCol w:w="1789"/>
              <w:gridCol w:w="11"/>
              <w:gridCol w:w="1879"/>
              <w:gridCol w:w="11"/>
            </w:tblGrid>
            <w:tr w:rsidR="00DD483C" w:rsidRPr="003C75FC" w:rsidTr="00DD483C">
              <w:tc>
                <w:tcPr>
                  <w:tcW w:w="1800" w:type="dxa"/>
                  <w:gridSpan w:val="2"/>
                  <w:tcBorders>
                    <w:top w:val="nil"/>
                    <w:left w:val="nil"/>
                    <w:bottom w:val="nil"/>
                    <w:right w:val="nil"/>
                  </w:tcBorders>
                  <w:vAlign w:val="center"/>
                  <w:hideMark/>
                </w:tcPr>
                <w:p w:rsidR="00DD483C" w:rsidRPr="003C75FC" w:rsidRDefault="00DD483C" w:rsidP="00F413BA">
                  <w:pPr>
                    <w:jc w:val="center"/>
                    <w:rPr>
                      <w:b/>
                      <w:lang w:eastAsia="zh-CN"/>
                    </w:rPr>
                  </w:pPr>
                  <w:r w:rsidRPr="003C75FC">
                    <w:rPr>
                      <w:b/>
                      <w:lang w:eastAsia="zh-CN"/>
                    </w:rPr>
                    <w:t>Column 1</w:t>
                  </w:r>
                </w:p>
              </w:tc>
              <w:tc>
                <w:tcPr>
                  <w:tcW w:w="1890" w:type="dxa"/>
                  <w:gridSpan w:val="2"/>
                  <w:tcBorders>
                    <w:top w:val="nil"/>
                    <w:left w:val="nil"/>
                    <w:bottom w:val="nil"/>
                    <w:right w:val="nil"/>
                  </w:tcBorders>
                  <w:vAlign w:val="center"/>
                  <w:hideMark/>
                </w:tcPr>
                <w:p w:rsidR="00DD483C" w:rsidRPr="003C75FC" w:rsidRDefault="00DD483C" w:rsidP="00F413BA">
                  <w:pPr>
                    <w:jc w:val="center"/>
                    <w:rPr>
                      <w:b/>
                      <w:lang w:eastAsia="zh-CN"/>
                    </w:rPr>
                  </w:pPr>
                  <w:r w:rsidRPr="003C75FC">
                    <w:rPr>
                      <w:b/>
                      <w:lang w:eastAsia="zh-CN"/>
                    </w:rPr>
                    <w:t>Column 2</w:t>
                  </w:r>
                </w:p>
              </w:tc>
            </w:tr>
            <w:tr w:rsidR="00DD483C" w:rsidTr="00DD483C">
              <w:trPr>
                <w:gridAfter w:val="1"/>
                <w:wAfter w:w="11" w:type="dxa"/>
              </w:trPr>
              <w:tc>
                <w:tcPr>
                  <w:tcW w:w="17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D483C" w:rsidRDefault="00DD483C" w:rsidP="00F413BA">
                  <w:pPr>
                    <w:jc w:val="center"/>
                    <w:rPr>
                      <w:lang w:eastAsia="zh-CN"/>
                    </w:rPr>
                  </w:pPr>
                  <w:r>
                    <w:rPr>
                      <w:lang w:eastAsia="zh-CN"/>
                    </w:rPr>
                    <w:t>2</w:t>
                  </w:r>
                </w:p>
              </w:tc>
              <w:tc>
                <w:tcPr>
                  <w:tcW w:w="189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D483C" w:rsidRDefault="00DD483C" w:rsidP="00F413BA">
                  <w:pPr>
                    <w:jc w:val="center"/>
                    <w:rPr>
                      <w:lang w:eastAsia="zh-CN"/>
                    </w:rPr>
                  </w:pPr>
                  <w:r>
                    <w:rPr>
                      <w:lang w:eastAsia="zh-CN"/>
                    </w:rPr>
                    <w:t>10</w:t>
                  </w:r>
                </w:p>
              </w:tc>
            </w:tr>
            <w:tr w:rsidR="00DD483C" w:rsidTr="00DD483C">
              <w:trPr>
                <w:gridAfter w:val="1"/>
                <w:wAfter w:w="11" w:type="dxa"/>
              </w:trPr>
              <w:tc>
                <w:tcPr>
                  <w:tcW w:w="17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D483C" w:rsidRDefault="00DD483C" w:rsidP="00F413BA">
                  <w:pPr>
                    <w:jc w:val="center"/>
                    <w:rPr>
                      <w:lang w:eastAsia="zh-CN"/>
                    </w:rPr>
                  </w:pPr>
                  <w:r>
                    <w:rPr>
                      <w:lang w:eastAsia="zh-CN"/>
                    </w:rPr>
                    <w:t>2</w:t>
                  </w:r>
                </w:p>
              </w:tc>
              <w:tc>
                <w:tcPr>
                  <w:tcW w:w="189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D483C" w:rsidRDefault="00DD483C" w:rsidP="00F413BA">
                  <w:pPr>
                    <w:jc w:val="center"/>
                    <w:rPr>
                      <w:lang w:eastAsia="zh-CN"/>
                    </w:rPr>
                  </w:pPr>
                  <w:r>
                    <w:rPr>
                      <w:lang w:eastAsia="zh-CN"/>
                    </w:rPr>
                    <w:t>8</w:t>
                  </w:r>
                </w:p>
              </w:tc>
            </w:tr>
            <w:tr w:rsidR="00DD483C" w:rsidTr="00DD483C">
              <w:trPr>
                <w:gridAfter w:val="1"/>
                <w:wAfter w:w="11" w:type="dxa"/>
              </w:trPr>
              <w:tc>
                <w:tcPr>
                  <w:tcW w:w="1789"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D483C" w:rsidRDefault="00DD483C" w:rsidP="00F413BA">
                  <w:pPr>
                    <w:jc w:val="center"/>
                    <w:rPr>
                      <w:lang w:eastAsia="zh-CN"/>
                    </w:rPr>
                  </w:pPr>
                  <w:r>
                    <w:rPr>
                      <w:lang w:eastAsia="zh-CN"/>
                    </w:rPr>
                    <w:t>2</w:t>
                  </w:r>
                </w:p>
              </w:tc>
              <w:tc>
                <w:tcPr>
                  <w:tcW w:w="1890"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D483C" w:rsidRDefault="00DD483C" w:rsidP="00F413BA">
                  <w:pPr>
                    <w:jc w:val="center"/>
                    <w:rPr>
                      <w:lang w:eastAsia="zh-CN"/>
                    </w:rPr>
                  </w:pPr>
                  <w:r>
                    <w:rPr>
                      <w:lang w:eastAsia="zh-CN"/>
                    </w:rPr>
                    <w:t>19</w:t>
                  </w:r>
                </w:p>
              </w:tc>
            </w:tr>
          </w:tbl>
          <w:p w:rsidR="003C75FC" w:rsidRDefault="00DD483C" w:rsidP="00F413BA">
            <w:pPr>
              <w:pStyle w:val="ListParagraph"/>
              <w:ind w:left="1440"/>
            </w:pPr>
            <w:r>
              <w:t>[</w:t>
            </w:r>
            <w:r w:rsidRPr="00DD483C">
              <w:rPr>
                <w:i/>
              </w:rPr>
              <w:t>Continue in this fashion to the end of the file</w:t>
            </w:r>
            <w:r>
              <w:t>]</w:t>
            </w:r>
          </w:p>
          <w:p w:rsidR="00DD483C" w:rsidRDefault="00DD483C" w:rsidP="00F413BA">
            <w:pPr>
              <w:pStyle w:val="ListParagraph"/>
              <w:ind w:left="1440"/>
            </w:pPr>
          </w:p>
          <w:p w:rsidR="00DD483C" w:rsidRPr="00DD483C" w:rsidRDefault="00DD483C" w:rsidP="00F413BA">
            <w:pPr>
              <w:pStyle w:val="ListParagraph"/>
              <w:numPr>
                <w:ilvl w:val="0"/>
                <w:numId w:val="46"/>
              </w:numPr>
              <w:rPr>
                <w:b/>
              </w:rPr>
            </w:pPr>
            <w:r w:rsidRPr="00DD483C">
              <w:rPr>
                <w:b/>
              </w:rPr>
              <w:t>a)</w:t>
            </w:r>
            <w:r>
              <w:t xml:space="preserve"> Compute descriptive statistics by diagnosis (that is, for each of the two groups in one table) using similar steps to those covered in Green and Salkind’s Lesson 21 and in the Module/Week 3 presentation (HS GPA scores by Gender). </w:t>
            </w:r>
          </w:p>
          <w:p w:rsidR="00DD483C" w:rsidRPr="00DD483C" w:rsidRDefault="00DD483C" w:rsidP="00F413BA">
            <w:pPr>
              <w:pStyle w:val="ListParagraph"/>
              <w:numPr>
                <w:ilvl w:val="0"/>
                <w:numId w:val="46"/>
              </w:numPr>
              <w:rPr>
                <w:b/>
              </w:rPr>
            </w:pPr>
            <w:r>
              <w:rPr>
                <w:b/>
              </w:rPr>
              <w:t xml:space="preserve">b) </w:t>
            </w:r>
            <w:r>
              <w:t>Construct a boxplot to show the difference between the mean scores of the 2 groups</w:t>
            </w:r>
            <w:r>
              <w:br/>
            </w:r>
          </w:p>
        </w:tc>
      </w:tr>
      <w:tr w:rsidR="003C75FC" w:rsidRPr="00733A56" w:rsidTr="006D79E9">
        <w:trPr>
          <w:cantSplit/>
          <w:trHeight w:val="117"/>
          <w:jc w:val="center"/>
        </w:trPr>
        <w:tc>
          <w:tcPr>
            <w:tcW w:w="288" w:type="dxa"/>
            <w:vMerge/>
            <w:tcBorders>
              <w:left w:val="single" w:sz="12" w:space="0" w:color="000000" w:themeColor="text1"/>
            </w:tcBorders>
            <w:shd w:val="clear" w:color="auto" w:fill="17365D" w:themeFill="text2" w:themeFillShade="BF"/>
          </w:tcPr>
          <w:p w:rsidR="003C75FC" w:rsidRPr="00DD5CDC" w:rsidRDefault="003C75FC" w:rsidP="00F413BA"/>
        </w:tc>
        <w:tc>
          <w:tcPr>
            <w:tcW w:w="10247" w:type="dxa"/>
            <w:gridSpan w:val="3"/>
            <w:tcBorders>
              <w:top w:val="single" w:sz="12" w:space="0" w:color="000000" w:themeColor="text1"/>
              <w:left w:val="single" w:sz="12" w:space="0" w:color="000000" w:themeColor="text1"/>
              <w:bottom w:val="single" w:sz="12" w:space="0" w:color="000000" w:themeColor="text1"/>
            </w:tcBorders>
            <w:shd w:val="clear" w:color="auto" w:fill="7F7F7F" w:themeFill="text1" w:themeFillTint="80"/>
            <w:vAlign w:val="center"/>
          </w:tcPr>
          <w:p w:rsidR="003C75FC" w:rsidRPr="00191F2C" w:rsidRDefault="003C75FC" w:rsidP="00F413BA">
            <w:pPr>
              <w:jc w:val="center"/>
              <w:rPr>
                <w:color w:val="000000"/>
                <w:sz w:val="12"/>
              </w:rPr>
            </w:pPr>
          </w:p>
        </w:tc>
      </w:tr>
      <w:tr w:rsidR="003C75FC" w:rsidRPr="00733A56" w:rsidTr="006D79E9">
        <w:trPr>
          <w:cantSplit/>
          <w:jc w:val="center"/>
        </w:trPr>
        <w:tc>
          <w:tcPr>
            <w:tcW w:w="288" w:type="dxa"/>
            <w:vMerge/>
            <w:tcBorders>
              <w:left w:val="single" w:sz="12" w:space="0" w:color="000000" w:themeColor="text1"/>
            </w:tcBorders>
            <w:shd w:val="clear" w:color="auto" w:fill="17365D" w:themeFill="text2" w:themeFillShade="BF"/>
          </w:tcPr>
          <w:p w:rsidR="003C75FC" w:rsidRDefault="003C75FC" w:rsidP="00F413BA">
            <w:pPr>
              <w:rPr>
                <w:b/>
              </w:rPr>
            </w:pPr>
          </w:p>
        </w:tc>
        <w:tc>
          <w:tcPr>
            <w:tcW w:w="829" w:type="dxa"/>
            <w:gridSpan w:val="2"/>
            <w:tcBorders>
              <w:top w:val="single" w:sz="12" w:space="0" w:color="000000" w:themeColor="text1"/>
              <w:right w:val="single" w:sz="18" w:space="0" w:color="C6D9F1" w:themeColor="text2" w:themeTint="33"/>
            </w:tcBorders>
            <w:shd w:val="clear" w:color="auto" w:fill="C6D9F1" w:themeFill="text2" w:themeFillTint="33"/>
            <w:vAlign w:val="center"/>
          </w:tcPr>
          <w:p w:rsidR="003C75FC" w:rsidRDefault="00B515C8" w:rsidP="00F413BA">
            <w:pPr>
              <w:jc w:val="center"/>
            </w:pPr>
            <w:r>
              <w:rPr>
                <w:b/>
                <w:sz w:val="28"/>
              </w:rPr>
              <w:t>3</w:t>
            </w:r>
            <w:r w:rsidR="003C75FC">
              <w:rPr>
                <w:b/>
                <w:sz w:val="28"/>
              </w:rPr>
              <w:t>-a</w:t>
            </w:r>
            <w:r w:rsidR="003C75FC" w:rsidRPr="00191F2C">
              <w:rPr>
                <w:b/>
                <w:sz w:val="28"/>
              </w:rPr>
              <w:t>)</w:t>
            </w:r>
          </w:p>
        </w:tc>
        <w:tc>
          <w:tcPr>
            <w:tcW w:w="9418" w:type="dxa"/>
            <w:tcBorders>
              <w:top w:val="single" w:sz="12" w:space="0" w:color="000000" w:themeColor="text1"/>
              <w:left w:val="single" w:sz="18" w:space="0" w:color="C6D9F1" w:themeColor="text2" w:themeTint="33"/>
            </w:tcBorders>
            <w:shd w:val="clear" w:color="auto" w:fill="C6D9F1" w:themeFill="text2" w:themeFillTint="33"/>
            <w:vAlign w:val="center"/>
          </w:tcPr>
          <w:p w:rsidR="003C75FC" w:rsidRPr="00B74FFA" w:rsidRDefault="000823AF" w:rsidP="000823AF">
            <w:pPr>
              <w:rPr>
                <w:sz w:val="12"/>
              </w:rPr>
            </w:pPr>
            <w:r>
              <w:rPr>
                <w:b/>
              </w:rPr>
              <w:t>Compute descriptive statistics by diagnosis (that is, for each of the two groups in one table)</w:t>
            </w:r>
            <w:r w:rsidR="009C3339">
              <w:rPr>
                <w:b/>
              </w:rPr>
              <w:t xml:space="preserve"> (2 pts)</w:t>
            </w:r>
          </w:p>
        </w:tc>
      </w:tr>
      <w:tr w:rsidR="003C75FC" w:rsidRPr="00733A56" w:rsidTr="006D79E9">
        <w:trPr>
          <w:cantSplit/>
          <w:trHeight w:val="734"/>
          <w:jc w:val="center"/>
        </w:trPr>
        <w:tc>
          <w:tcPr>
            <w:tcW w:w="288" w:type="dxa"/>
            <w:vMerge/>
            <w:tcBorders>
              <w:left w:val="single" w:sz="12" w:space="0" w:color="000000" w:themeColor="text1"/>
            </w:tcBorders>
            <w:shd w:val="clear" w:color="auto" w:fill="17365D" w:themeFill="text2" w:themeFillShade="BF"/>
          </w:tcPr>
          <w:p w:rsidR="003C75FC" w:rsidRPr="006C2D1D" w:rsidRDefault="003C75FC" w:rsidP="00F413BA">
            <w:pPr>
              <w:rPr>
                <w:b/>
              </w:rPr>
            </w:pPr>
          </w:p>
        </w:tc>
        <w:tc>
          <w:tcPr>
            <w:tcW w:w="10247" w:type="dxa"/>
            <w:gridSpan w:val="3"/>
            <w:tcBorders>
              <w:bottom w:val="single" w:sz="4" w:space="0" w:color="auto"/>
            </w:tcBorders>
            <w:shd w:val="clear" w:color="auto" w:fill="F2F2F2" w:themeFill="background1" w:themeFillShade="F2"/>
            <w:vAlign w:val="center"/>
          </w:tcPr>
          <w:p w:rsidR="00DD483C" w:rsidRPr="00A262AD" w:rsidRDefault="00DD483C" w:rsidP="00F413BA">
            <w:pPr>
              <w:keepNext/>
              <w:keepLines/>
              <w:widowControl w:val="0"/>
              <w:autoSpaceDE w:val="0"/>
              <w:autoSpaceDN w:val="0"/>
              <w:adjustRightInd w:val="0"/>
              <w:rPr>
                <w:color w:val="C00000"/>
                <w:u w:val="single"/>
              </w:rPr>
            </w:pPr>
            <w:r w:rsidRPr="00A262AD">
              <w:rPr>
                <w:b/>
                <w:color w:val="C00000"/>
                <w:u w:val="single"/>
              </w:rPr>
              <w:t>Answer</w:t>
            </w:r>
            <w:r w:rsidR="00F413BA">
              <w:rPr>
                <w:b/>
                <w:color w:val="C00000"/>
              </w:rPr>
              <w:t>:</w:t>
            </w:r>
            <w:r w:rsidRPr="00DD483C">
              <w:rPr>
                <w:b/>
                <w:color w:val="C00000"/>
              </w:rPr>
              <w:t xml:space="preserve"> SPSS Table- </w:t>
            </w:r>
            <w:r w:rsidRPr="00DD483C">
              <w:t xml:space="preserve"> </w:t>
            </w:r>
            <w:r w:rsidRPr="00DD483C">
              <w:rPr>
                <w:color w:val="C00000"/>
              </w:rPr>
              <w:t>Descriptive Statistics for  Score (level of narcissistic personality</w:t>
            </w:r>
            <w:r>
              <w:rPr>
                <w:color w:val="C00000"/>
              </w:rPr>
              <w:t>) grouped by Diagnosis (</w:t>
            </w:r>
            <w:r w:rsidRPr="00DD483C">
              <w:rPr>
                <w:color w:val="C00000"/>
              </w:rPr>
              <w:t>ASPD</w:t>
            </w:r>
            <w:r>
              <w:rPr>
                <w:color w:val="C00000"/>
              </w:rPr>
              <w:t xml:space="preserve">/No </w:t>
            </w:r>
            <w:r w:rsidRPr="00DD483C">
              <w:rPr>
                <w:color w:val="C00000"/>
              </w:rPr>
              <w:t>ASPD</w:t>
            </w:r>
            <w:r>
              <w:rPr>
                <w:color w:val="C00000"/>
              </w:rPr>
              <w:t>)</w:t>
            </w:r>
            <w:r w:rsidRPr="00DD483C">
              <w:rPr>
                <w:color w:val="C00000"/>
              </w:rPr>
              <w:t xml:space="preserve">: </w:t>
            </w:r>
          </w:p>
          <w:p w:rsidR="00DD483C" w:rsidRDefault="00F413BA" w:rsidP="00F413BA">
            <w:pPr>
              <w:keepNext/>
              <w:keepLines/>
              <w:widowControl w:val="0"/>
              <w:autoSpaceDE w:val="0"/>
              <w:autoSpaceDN w:val="0"/>
              <w:adjustRightInd w:val="0"/>
              <w:rPr>
                <w:color w:val="C00000"/>
              </w:rPr>
            </w:pPr>
            <w:r>
              <w:rPr>
                <w:color w:val="C00000"/>
              </w:rPr>
              <w:t>[</w:t>
            </w:r>
            <w:r w:rsidR="00DD483C">
              <w:rPr>
                <w:color w:val="C00000"/>
              </w:rPr>
              <w:t xml:space="preserve">Paste </w:t>
            </w:r>
            <w:r w:rsidR="00DD483C" w:rsidRPr="00B74FFA">
              <w:rPr>
                <w:color w:val="C00000"/>
                <w:u w:val="single"/>
              </w:rPr>
              <w:t>one</w:t>
            </w:r>
            <w:r w:rsidR="00DD483C">
              <w:rPr>
                <w:color w:val="C00000"/>
              </w:rPr>
              <w:t xml:space="preserve"> table</w:t>
            </w:r>
            <w:r>
              <w:rPr>
                <w:color w:val="C00000"/>
              </w:rPr>
              <w:t>]</w:t>
            </w:r>
          </w:p>
          <w:p w:rsidR="003C75FC" w:rsidRDefault="003C75FC" w:rsidP="00F413BA">
            <w:pPr>
              <w:keepNext/>
              <w:keepLines/>
              <w:widowControl w:val="0"/>
              <w:autoSpaceDE w:val="0"/>
              <w:autoSpaceDN w:val="0"/>
              <w:adjustRightInd w:val="0"/>
              <w:rPr>
                <w:b/>
                <w:color w:val="C00000"/>
              </w:rPr>
            </w:pPr>
          </w:p>
          <w:p w:rsidR="003C75FC" w:rsidRDefault="003C75FC" w:rsidP="00F413BA">
            <w:pPr>
              <w:keepNext/>
              <w:keepLines/>
              <w:widowControl w:val="0"/>
              <w:autoSpaceDE w:val="0"/>
              <w:autoSpaceDN w:val="0"/>
              <w:adjustRightInd w:val="0"/>
            </w:pPr>
          </w:p>
          <w:p w:rsidR="003C75FC" w:rsidRDefault="003C75FC" w:rsidP="00F413BA">
            <w:pPr>
              <w:keepNext/>
              <w:keepLines/>
              <w:widowControl w:val="0"/>
              <w:autoSpaceDE w:val="0"/>
              <w:autoSpaceDN w:val="0"/>
              <w:adjustRightInd w:val="0"/>
            </w:pPr>
          </w:p>
          <w:p w:rsidR="00F413BA" w:rsidRPr="00733A56" w:rsidRDefault="00F413BA" w:rsidP="00F413BA">
            <w:pPr>
              <w:keepNext/>
              <w:keepLines/>
              <w:widowControl w:val="0"/>
              <w:autoSpaceDE w:val="0"/>
              <w:autoSpaceDN w:val="0"/>
              <w:adjustRightInd w:val="0"/>
            </w:pPr>
          </w:p>
        </w:tc>
      </w:tr>
      <w:tr w:rsidR="003C75FC" w:rsidRPr="00733A56" w:rsidTr="006D79E9">
        <w:trPr>
          <w:cantSplit/>
          <w:trHeight w:val="312"/>
          <w:jc w:val="center"/>
        </w:trPr>
        <w:tc>
          <w:tcPr>
            <w:tcW w:w="288" w:type="dxa"/>
            <w:vMerge/>
            <w:tcBorders>
              <w:left w:val="single" w:sz="12" w:space="0" w:color="000000" w:themeColor="text1"/>
            </w:tcBorders>
            <w:shd w:val="clear" w:color="auto" w:fill="17365D" w:themeFill="text2" w:themeFillShade="BF"/>
          </w:tcPr>
          <w:p w:rsidR="003C75FC" w:rsidRDefault="003C75FC" w:rsidP="00F413BA">
            <w:pPr>
              <w:rPr>
                <w:b/>
              </w:rPr>
            </w:pPr>
          </w:p>
        </w:tc>
        <w:tc>
          <w:tcPr>
            <w:tcW w:w="706" w:type="dxa"/>
            <w:tcBorders>
              <w:top w:val="single" w:sz="12" w:space="0" w:color="000000" w:themeColor="text1"/>
              <w:bottom w:val="single" w:sz="6" w:space="0" w:color="000000" w:themeColor="text1"/>
              <w:right w:val="single" w:sz="12" w:space="0" w:color="C6D9F1" w:themeColor="text2" w:themeTint="33"/>
            </w:tcBorders>
            <w:shd w:val="clear" w:color="auto" w:fill="C6D9F1" w:themeFill="text2" w:themeFillTint="33"/>
          </w:tcPr>
          <w:p w:rsidR="003C75FC" w:rsidRPr="00733A56" w:rsidRDefault="00B515C8" w:rsidP="00F413BA">
            <w:r>
              <w:rPr>
                <w:b/>
                <w:sz w:val="28"/>
              </w:rPr>
              <w:t>3</w:t>
            </w:r>
            <w:r w:rsidR="003C75FC">
              <w:rPr>
                <w:b/>
                <w:sz w:val="28"/>
              </w:rPr>
              <w:t>-b</w:t>
            </w:r>
            <w:r w:rsidR="003C75FC" w:rsidRPr="006240B5">
              <w:rPr>
                <w:b/>
                <w:sz w:val="28"/>
              </w:rPr>
              <w:t>)</w:t>
            </w:r>
            <w:r w:rsidR="003C75FC" w:rsidRPr="006240B5">
              <w:rPr>
                <w:sz w:val="28"/>
              </w:rPr>
              <w:t xml:space="preserve">       </w:t>
            </w:r>
          </w:p>
        </w:tc>
        <w:tc>
          <w:tcPr>
            <w:tcW w:w="9541" w:type="dxa"/>
            <w:gridSpan w:val="2"/>
            <w:tcBorders>
              <w:top w:val="single" w:sz="12" w:space="0" w:color="000000" w:themeColor="text1"/>
              <w:left w:val="single" w:sz="12" w:space="0" w:color="C6D9F1" w:themeColor="text2" w:themeTint="33"/>
              <w:bottom w:val="single" w:sz="6" w:space="0" w:color="000000" w:themeColor="text1"/>
            </w:tcBorders>
            <w:shd w:val="clear" w:color="auto" w:fill="C6D9F1" w:themeFill="text2" w:themeFillTint="33"/>
          </w:tcPr>
          <w:p w:rsidR="003C75FC" w:rsidRPr="00F413BA" w:rsidRDefault="00F413BA" w:rsidP="00F413BA">
            <w:pPr>
              <w:rPr>
                <w:b/>
              </w:rPr>
            </w:pPr>
            <w:r w:rsidRPr="00F413BA">
              <w:rPr>
                <w:b/>
              </w:rPr>
              <w:t xml:space="preserve">Construct a boxplot to show the difference between the mean scores of the 2 groups.  </w:t>
            </w:r>
            <w:r w:rsidR="009C3339">
              <w:rPr>
                <w:b/>
              </w:rPr>
              <w:t>(3 pts)</w:t>
            </w:r>
          </w:p>
        </w:tc>
      </w:tr>
      <w:tr w:rsidR="003C75FC" w:rsidRPr="00733A56" w:rsidTr="006D79E9">
        <w:trPr>
          <w:cantSplit/>
          <w:trHeight w:val="372"/>
          <w:jc w:val="center"/>
        </w:trPr>
        <w:tc>
          <w:tcPr>
            <w:tcW w:w="288" w:type="dxa"/>
            <w:vMerge/>
            <w:tcBorders>
              <w:left w:val="single" w:sz="12" w:space="0" w:color="000000" w:themeColor="text1"/>
            </w:tcBorders>
            <w:shd w:val="clear" w:color="auto" w:fill="17365D" w:themeFill="text2" w:themeFillShade="BF"/>
          </w:tcPr>
          <w:p w:rsidR="003C75FC" w:rsidRPr="006C2D1D" w:rsidRDefault="003C75FC" w:rsidP="00F413BA">
            <w:pPr>
              <w:rPr>
                <w:b/>
              </w:rPr>
            </w:pPr>
          </w:p>
        </w:tc>
        <w:tc>
          <w:tcPr>
            <w:tcW w:w="10247" w:type="dxa"/>
            <w:gridSpan w:val="3"/>
            <w:tcBorders>
              <w:top w:val="single" w:sz="6" w:space="0" w:color="000000" w:themeColor="text1"/>
              <w:bottom w:val="single" w:sz="12" w:space="0" w:color="auto"/>
            </w:tcBorders>
            <w:shd w:val="clear" w:color="auto" w:fill="F2F2F2" w:themeFill="background1" w:themeFillShade="F2"/>
            <w:vAlign w:val="center"/>
          </w:tcPr>
          <w:p w:rsidR="003C75FC" w:rsidRDefault="00F413BA" w:rsidP="00F413BA">
            <w:pPr>
              <w:keepNext/>
              <w:keepLines/>
              <w:widowControl w:val="0"/>
              <w:autoSpaceDE w:val="0"/>
              <w:autoSpaceDN w:val="0"/>
              <w:adjustRightInd w:val="0"/>
              <w:rPr>
                <w:b/>
                <w:color w:val="C00000"/>
              </w:rPr>
            </w:pPr>
            <w:r w:rsidRPr="00A262AD">
              <w:rPr>
                <w:b/>
                <w:color w:val="C00000"/>
                <w:u w:val="single"/>
              </w:rPr>
              <w:t>Answer</w:t>
            </w:r>
            <w:r>
              <w:rPr>
                <w:b/>
                <w:color w:val="C00000"/>
              </w:rPr>
              <w:t>: Boxplot</w:t>
            </w:r>
          </w:p>
          <w:p w:rsidR="00F413BA" w:rsidRDefault="00F413BA" w:rsidP="00F413BA">
            <w:pPr>
              <w:keepNext/>
              <w:keepLines/>
              <w:widowControl w:val="0"/>
              <w:autoSpaceDE w:val="0"/>
              <w:autoSpaceDN w:val="0"/>
              <w:adjustRightInd w:val="0"/>
              <w:rPr>
                <w:b/>
                <w:color w:val="C00000"/>
              </w:rPr>
            </w:pPr>
          </w:p>
          <w:p w:rsidR="00F413BA" w:rsidRDefault="00F413BA" w:rsidP="00F413BA">
            <w:pPr>
              <w:keepNext/>
              <w:keepLines/>
              <w:widowControl w:val="0"/>
              <w:autoSpaceDE w:val="0"/>
              <w:autoSpaceDN w:val="0"/>
              <w:adjustRightInd w:val="0"/>
              <w:rPr>
                <w:b/>
                <w:color w:val="C00000"/>
              </w:rPr>
            </w:pPr>
          </w:p>
          <w:p w:rsidR="00F413BA" w:rsidRPr="00593191" w:rsidRDefault="00F413BA" w:rsidP="00F413BA">
            <w:pPr>
              <w:keepNext/>
              <w:keepLines/>
              <w:widowControl w:val="0"/>
              <w:autoSpaceDE w:val="0"/>
              <w:autoSpaceDN w:val="0"/>
              <w:adjustRightInd w:val="0"/>
              <w:rPr>
                <w:b/>
                <w:color w:val="C00000"/>
                <w:u w:val="single"/>
              </w:rPr>
            </w:pPr>
          </w:p>
        </w:tc>
      </w:tr>
    </w:tbl>
    <w:p w:rsidR="003C75FC" w:rsidRDefault="003C75FC" w:rsidP="00887EF3">
      <w:pPr>
        <w:pStyle w:val="ListParagraph"/>
      </w:pPr>
    </w:p>
    <w:p w:rsidR="00F413BA" w:rsidRDefault="00F413BA" w:rsidP="00F413BA">
      <w:r>
        <w:t>Submit Homework 5</w:t>
      </w:r>
      <w:r w:rsidRPr="00887EF3">
        <w:t xml:space="preserve"> by 11:59 p.m. (ET) on Monday of Module/Week 5.</w:t>
      </w:r>
      <w:r w:rsidR="00525D09">
        <w:t xml:space="preserve"> Remember to name file appropriately.</w:t>
      </w:r>
    </w:p>
    <w:p w:rsidR="00F413BA" w:rsidRPr="00887EF3" w:rsidRDefault="00F413BA" w:rsidP="00F413BA"/>
    <w:p w:rsidR="003C75FC" w:rsidRPr="00887EF3" w:rsidRDefault="003C75FC" w:rsidP="00887EF3">
      <w:pPr>
        <w:pStyle w:val="ListParagraph"/>
      </w:pPr>
    </w:p>
    <w:tbl>
      <w:tblPr>
        <w:tblStyle w:val="TableGrid"/>
        <w:tblW w:w="12233" w:type="dxa"/>
        <w:tblInd w:w="-1325" w:type="dxa"/>
        <w:tblBorders>
          <w:top w:val="single" w:sz="18" w:space="0" w:color="auto"/>
          <w:left w:val="single" w:sz="48" w:space="0" w:color="auto"/>
          <w:bottom w:val="single" w:sz="18" w:space="0" w:color="auto"/>
          <w:right w:val="single" w:sz="36" w:space="0" w:color="auto"/>
          <w:insideH w:val="single" w:sz="18" w:space="0" w:color="auto"/>
          <w:insideV w:val="single" w:sz="18" w:space="0" w:color="auto"/>
        </w:tblBorders>
        <w:tblLayout w:type="fixed"/>
        <w:tblCellMar>
          <w:top w:w="29" w:type="dxa"/>
          <w:left w:w="115" w:type="dxa"/>
          <w:bottom w:w="43" w:type="dxa"/>
          <w:right w:w="115" w:type="dxa"/>
        </w:tblCellMar>
        <w:tblLook w:val="04A0"/>
      </w:tblPr>
      <w:tblGrid>
        <w:gridCol w:w="5310"/>
        <w:gridCol w:w="1530"/>
        <w:gridCol w:w="5393"/>
      </w:tblGrid>
      <w:tr w:rsidR="00F413BA" w:rsidTr="00DC412D">
        <w:tc>
          <w:tcPr>
            <w:tcW w:w="5310" w:type="dxa"/>
            <w:shd w:val="clear" w:color="auto" w:fill="BFBFBF" w:themeFill="background1" w:themeFillShade="BF"/>
          </w:tcPr>
          <w:p w:rsidR="00F413BA" w:rsidRDefault="00F413BA" w:rsidP="00DC412D">
            <w:pPr>
              <w:rPr>
                <w:b/>
              </w:rPr>
            </w:pPr>
          </w:p>
        </w:tc>
        <w:tc>
          <w:tcPr>
            <w:tcW w:w="1530" w:type="dxa"/>
            <w:shd w:val="clear" w:color="auto" w:fill="FFFF00"/>
          </w:tcPr>
          <w:p w:rsidR="00F413BA" w:rsidRPr="00A262AD" w:rsidRDefault="00F413BA" w:rsidP="00DC412D">
            <w:pPr>
              <w:jc w:val="center"/>
              <w:rPr>
                <w:b/>
                <w:sz w:val="36"/>
              </w:rPr>
            </w:pPr>
            <w:r w:rsidRPr="00A262AD">
              <w:rPr>
                <w:b/>
                <w:sz w:val="36"/>
                <w:highlight w:val="yellow"/>
              </w:rPr>
              <w:t>Done!</w:t>
            </w:r>
          </w:p>
        </w:tc>
        <w:tc>
          <w:tcPr>
            <w:tcW w:w="5393" w:type="dxa"/>
            <w:shd w:val="clear" w:color="auto" w:fill="BFBFBF" w:themeFill="background1" w:themeFillShade="BF"/>
          </w:tcPr>
          <w:p w:rsidR="00F413BA" w:rsidRDefault="00F413BA" w:rsidP="00DC412D">
            <w:pPr>
              <w:rPr>
                <w:b/>
              </w:rPr>
            </w:pPr>
          </w:p>
        </w:tc>
      </w:tr>
    </w:tbl>
    <w:p w:rsidR="00C90810" w:rsidRDefault="00C90810" w:rsidP="00887EF3"/>
    <w:p w:rsidR="00E438F5" w:rsidRDefault="00E438F5" w:rsidP="00887EF3"/>
    <w:sectPr w:rsidR="00E438F5" w:rsidSect="00FB100D">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701" w:rsidRDefault="00A04701" w:rsidP="00887EF3">
      <w:r>
        <w:separator/>
      </w:r>
    </w:p>
  </w:endnote>
  <w:endnote w:type="continuationSeparator" w:id="0">
    <w:p w:rsidR="00A04701" w:rsidRDefault="00A04701" w:rsidP="00887E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12D" w:rsidRPr="00887EF3" w:rsidRDefault="00DC412D" w:rsidP="00887EF3">
    <w:pPr>
      <w:pStyle w:val="Footer"/>
      <w:jc w:val="right"/>
      <w:rPr>
        <w:sz w:val="20"/>
      </w:rPr>
    </w:pPr>
    <w:r w:rsidRPr="00887EF3">
      <w:rPr>
        <w:sz w:val="20"/>
      </w:rPr>
      <w:t xml:space="preserve">Page </w:t>
    </w:r>
    <w:r w:rsidR="00BA2140" w:rsidRPr="00887EF3">
      <w:rPr>
        <w:sz w:val="20"/>
      </w:rPr>
      <w:fldChar w:fldCharType="begin"/>
    </w:r>
    <w:r w:rsidRPr="00887EF3">
      <w:rPr>
        <w:sz w:val="20"/>
      </w:rPr>
      <w:instrText xml:space="preserve"> PAGE  \* Arabic  \* MERGEFORMAT </w:instrText>
    </w:r>
    <w:r w:rsidR="00BA2140" w:rsidRPr="00887EF3">
      <w:rPr>
        <w:sz w:val="20"/>
      </w:rPr>
      <w:fldChar w:fldCharType="separate"/>
    </w:r>
    <w:r w:rsidR="00145BA6">
      <w:rPr>
        <w:noProof/>
        <w:sz w:val="20"/>
      </w:rPr>
      <w:t>8</w:t>
    </w:r>
    <w:r w:rsidR="00BA2140" w:rsidRPr="00887EF3">
      <w:rPr>
        <w:sz w:val="20"/>
      </w:rPr>
      <w:fldChar w:fldCharType="end"/>
    </w:r>
    <w:r w:rsidRPr="00887EF3">
      <w:rPr>
        <w:sz w:val="20"/>
      </w:rPr>
      <w:t xml:space="preserve"> of </w:t>
    </w:r>
    <w:fldSimple w:instr=" NUMPAGES  \* Arabic  \* MERGEFORMAT ">
      <w:r w:rsidR="00145BA6" w:rsidRPr="00145BA6">
        <w:rPr>
          <w:noProof/>
          <w:sz w:val="20"/>
        </w:rPr>
        <w:t>8</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701" w:rsidRDefault="00A04701" w:rsidP="00887EF3">
      <w:r>
        <w:separator/>
      </w:r>
    </w:p>
  </w:footnote>
  <w:footnote w:type="continuationSeparator" w:id="0">
    <w:p w:rsidR="00A04701" w:rsidRDefault="00A04701" w:rsidP="00887E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412D" w:rsidRPr="00887EF3" w:rsidRDefault="00DC412D" w:rsidP="00887EF3">
    <w:pPr>
      <w:pStyle w:val="Header"/>
      <w:jc w:val="right"/>
      <w:rPr>
        <w:sz w:val="20"/>
      </w:rPr>
    </w:pPr>
    <w:r w:rsidRPr="00887EF3">
      <w:rPr>
        <w:sz w:val="20"/>
      </w:rPr>
      <w:t>PSYC 354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D4221"/>
    <w:multiLevelType w:val="hybridMultilevel"/>
    <w:tmpl w:val="6E845E26"/>
    <w:lvl w:ilvl="0" w:tplc="105E47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AC3723"/>
    <w:multiLevelType w:val="hybridMultilevel"/>
    <w:tmpl w:val="38FA383C"/>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7A0BA3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823F8B"/>
    <w:multiLevelType w:val="hybridMultilevel"/>
    <w:tmpl w:val="8FAEA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956719"/>
    <w:multiLevelType w:val="hybridMultilevel"/>
    <w:tmpl w:val="724686E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B9323A"/>
    <w:multiLevelType w:val="hybridMultilevel"/>
    <w:tmpl w:val="71403BCC"/>
    <w:lvl w:ilvl="0" w:tplc="4C76BDF8">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FFD585F"/>
    <w:multiLevelType w:val="hybridMultilevel"/>
    <w:tmpl w:val="3D740F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6B559E"/>
    <w:multiLevelType w:val="hybridMultilevel"/>
    <w:tmpl w:val="8FAEAE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0DF3A40"/>
    <w:multiLevelType w:val="hybridMultilevel"/>
    <w:tmpl w:val="7682FA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AF5E77"/>
    <w:multiLevelType w:val="hybridMultilevel"/>
    <w:tmpl w:val="0D1A09DE"/>
    <w:lvl w:ilvl="0" w:tplc="B9D6CE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3BF171F"/>
    <w:multiLevelType w:val="hybridMultilevel"/>
    <w:tmpl w:val="8FAEAE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401141"/>
    <w:multiLevelType w:val="hybridMultilevel"/>
    <w:tmpl w:val="902A1A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5964A5"/>
    <w:multiLevelType w:val="hybridMultilevel"/>
    <w:tmpl w:val="E9F63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1B76EA2"/>
    <w:multiLevelType w:val="hybridMultilevel"/>
    <w:tmpl w:val="B2C82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434768"/>
    <w:multiLevelType w:val="hybridMultilevel"/>
    <w:tmpl w:val="45F640B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402C07"/>
    <w:multiLevelType w:val="hybridMultilevel"/>
    <w:tmpl w:val="AD7CE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90A0349"/>
    <w:multiLevelType w:val="hybridMultilevel"/>
    <w:tmpl w:val="ACBA0FB8"/>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9F80E98"/>
    <w:multiLevelType w:val="hybridMultilevel"/>
    <w:tmpl w:val="393CF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714402"/>
    <w:multiLevelType w:val="hybridMultilevel"/>
    <w:tmpl w:val="58226E9A"/>
    <w:lvl w:ilvl="0" w:tplc="054ED4E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D5A589E"/>
    <w:multiLevelType w:val="hybridMultilevel"/>
    <w:tmpl w:val="ECBA2F7E"/>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DF82488"/>
    <w:multiLevelType w:val="hybridMultilevel"/>
    <w:tmpl w:val="DA8499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051364F"/>
    <w:multiLevelType w:val="hybridMultilevel"/>
    <w:tmpl w:val="158291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EB6671"/>
    <w:multiLevelType w:val="hybridMultilevel"/>
    <w:tmpl w:val="E856F1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7C6475A"/>
    <w:multiLevelType w:val="hybridMultilevel"/>
    <w:tmpl w:val="DCFAEB66"/>
    <w:lvl w:ilvl="0" w:tplc="F6D4C74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8A078AB"/>
    <w:multiLevelType w:val="hybridMultilevel"/>
    <w:tmpl w:val="D12AE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9F62984"/>
    <w:multiLevelType w:val="hybridMultilevel"/>
    <w:tmpl w:val="C0760BD4"/>
    <w:lvl w:ilvl="0" w:tplc="F998EFB6">
      <w:start w:val="7"/>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AA85D0F"/>
    <w:multiLevelType w:val="multilevel"/>
    <w:tmpl w:val="87C89CD8"/>
    <w:lvl w:ilvl="0">
      <w:start w:val="12"/>
      <w:numFmt w:val="decimal"/>
      <w:lvlText w:val="%1-"/>
      <w:lvlJc w:val="left"/>
      <w:pPr>
        <w:ind w:left="615" w:hanging="615"/>
      </w:pPr>
      <w:rPr>
        <w:rFonts w:hint="default"/>
      </w:rPr>
    </w:lvl>
    <w:lvl w:ilvl="1">
      <w:start w:val="1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nsid w:val="4CC02CCD"/>
    <w:multiLevelType w:val="hybridMultilevel"/>
    <w:tmpl w:val="DD5CD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CD10A86"/>
    <w:multiLevelType w:val="hybridMultilevel"/>
    <w:tmpl w:val="541AF0A2"/>
    <w:lvl w:ilvl="0" w:tplc="6D00F6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E552F9A"/>
    <w:multiLevelType w:val="hybridMultilevel"/>
    <w:tmpl w:val="A9747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5B4CD1"/>
    <w:multiLevelType w:val="hybridMultilevel"/>
    <w:tmpl w:val="63063464"/>
    <w:lvl w:ilvl="0" w:tplc="8DBA9D20">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DB5B57"/>
    <w:multiLevelType w:val="hybridMultilevel"/>
    <w:tmpl w:val="327AF5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773EE6"/>
    <w:multiLevelType w:val="hybridMultilevel"/>
    <w:tmpl w:val="25F6BBA6"/>
    <w:lvl w:ilvl="0" w:tplc="C79070DC">
      <w:start w:val="1"/>
      <w:numFmt w:val="lowerLetter"/>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651774C8"/>
    <w:multiLevelType w:val="hybridMultilevel"/>
    <w:tmpl w:val="C1009E70"/>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04D7F78"/>
    <w:multiLevelType w:val="hybridMultilevel"/>
    <w:tmpl w:val="9724B81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45C3C0C"/>
    <w:multiLevelType w:val="hybridMultilevel"/>
    <w:tmpl w:val="A96864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60C7073"/>
    <w:multiLevelType w:val="hybridMultilevel"/>
    <w:tmpl w:val="01F6A484"/>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73A4437"/>
    <w:multiLevelType w:val="hybridMultilevel"/>
    <w:tmpl w:val="501238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8176BA0"/>
    <w:multiLevelType w:val="hybridMultilevel"/>
    <w:tmpl w:val="EEEA0E9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A4C793C"/>
    <w:multiLevelType w:val="hybridMultilevel"/>
    <w:tmpl w:val="83C0DE50"/>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9">
    <w:nsid w:val="7B1E0675"/>
    <w:multiLevelType w:val="hybridMultilevel"/>
    <w:tmpl w:val="A8927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F3D1270"/>
    <w:multiLevelType w:val="hybridMultilevel"/>
    <w:tmpl w:val="CCC42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FAC385E"/>
    <w:multiLevelType w:val="hybridMultilevel"/>
    <w:tmpl w:val="E952830A"/>
    <w:lvl w:ilvl="0" w:tplc="BC4683F6">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6"/>
  </w:num>
  <w:num w:numId="3">
    <w:abstractNumId w:val="9"/>
  </w:num>
  <w:num w:numId="4">
    <w:abstractNumId w:val="24"/>
  </w:num>
  <w:num w:numId="5">
    <w:abstractNumId w:val="2"/>
  </w:num>
  <w:num w:numId="6">
    <w:abstractNumId w:val="22"/>
  </w:num>
  <w:num w:numId="7">
    <w:abstractNumId w:val="8"/>
  </w:num>
  <w:num w:numId="8">
    <w:abstractNumId w:val="27"/>
  </w:num>
  <w:num w:numId="9">
    <w:abstractNumId w:val="17"/>
  </w:num>
  <w:num w:numId="10">
    <w:abstractNumId w:val="16"/>
  </w:num>
  <w:num w:numId="11">
    <w:abstractNumId w:val="31"/>
  </w:num>
  <w:num w:numId="12">
    <w:abstractNumId w:val="15"/>
  </w:num>
  <w:num w:numId="13">
    <w:abstractNumId w:val="35"/>
  </w:num>
  <w:num w:numId="14">
    <w:abstractNumId w:val="18"/>
  </w:num>
  <w:num w:numId="15">
    <w:abstractNumId w:val="37"/>
  </w:num>
  <w:num w:numId="16">
    <w:abstractNumId w:val="7"/>
  </w:num>
  <w:num w:numId="17">
    <w:abstractNumId w:val="4"/>
  </w:num>
  <w:num w:numId="18">
    <w:abstractNumId w:val="29"/>
  </w:num>
  <w:num w:numId="19">
    <w:abstractNumId w:val="41"/>
  </w:num>
  <w:num w:numId="20">
    <w:abstractNumId w:val="10"/>
  </w:num>
  <w:num w:numId="21">
    <w:abstractNumId w:val="5"/>
  </w:num>
  <w:num w:numId="22">
    <w:abstractNumId w:val="30"/>
  </w:num>
  <w:num w:numId="23">
    <w:abstractNumId w:val="23"/>
  </w:num>
  <w:num w:numId="24">
    <w:abstractNumId w:val="21"/>
  </w:num>
  <w:num w:numId="25">
    <w:abstractNumId w:val="26"/>
  </w:num>
  <w:num w:numId="26">
    <w:abstractNumId w:val="20"/>
  </w:num>
  <w:num w:numId="27">
    <w:abstractNumId w:val="32"/>
  </w:num>
  <w:num w:numId="28">
    <w:abstractNumId w:val="25"/>
  </w:num>
  <w:num w:numId="29">
    <w:abstractNumId w:val="0"/>
  </w:num>
  <w:num w:numId="30">
    <w:abstractNumId w:val="1"/>
  </w:num>
  <w:num w:numId="31">
    <w:abstractNumId w:val="11"/>
  </w:num>
  <w:num w:numId="32">
    <w:abstractNumId w:val="40"/>
  </w:num>
  <w:num w:numId="33">
    <w:abstractNumId w:val="3"/>
  </w:num>
  <w:num w:numId="34">
    <w:abstractNumId w:val="33"/>
  </w:num>
  <w:num w:numId="35">
    <w:abstractNumId w:val="38"/>
  </w:num>
  <w:num w:numId="3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12"/>
  </w:num>
  <w:num w:numId="39">
    <w:abstractNumId w:val="34"/>
  </w:num>
  <w:num w:numId="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9"/>
  </w:num>
  <w:num w:numId="42">
    <w:abstractNumId w:val="39"/>
  </w:num>
  <w:num w:numId="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8"/>
  </w:num>
  <w:num w:numId="45">
    <w:abstractNumId w:val="14"/>
  </w:num>
  <w:num w:numId="46">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grammar="clean"/>
  <w:defaultTabStop w:val="720"/>
  <w:characterSpacingControl w:val="doNotCompress"/>
  <w:footnotePr>
    <w:footnote w:id="-1"/>
    <w:footnote w:id="0"/>
  </w:footnotePr>
  <w:endnotePr>
    <w:endnote w:id="-1"/>
    <w:endnote w:id="0"/>
  </w:endnotePr>
  <w:compat>
    <w:useFELayout/>
  </w:compat>
  <w:rsids>
    <w:rsidRoot w:val="005B30A5"/>
    <w:rsid w:val="0000049F"/>
    <w:rsid w:val="0002599A"/>
    <w:rsid w:val="00034919"/>
    <w:rsid w:val="00045660"/>
    <w:rsid w:val="00052A0E"/>
    <w:rsid w:val="00052D79"/>
    <w:rsid w:val="000759C9"/>
    <w:rsid w:val="000823AF"/>
    <w:rsid w:val="000846B8"/>
    <w:rsid w:val="00090C40"/>
    <w:rsid w:val="000927A2"/>
    <w:rsid w:val="00092F8A"/>
    <w:rsid w:val="000A4D46"/>
    <w:rsid w:val="000A576D"/>
    <w:rsid w:val="000B004F"/>
    <w:rsid w:val="000B47A5"/>
    <w:rsid w:val="000C00DD"/>
    <w:rsid w:val="000C4FAA"/>
    <w:rsid w:val="000D72F6"/>
    <w:rsid w:val="00142B33"/>
    <w:rsid w:val="001435EB"/>
    <w:rsid w:val="00145BA6"/>
    <w:rsid w:val="00164D20"/>
    <w:rsid w:val="001835C9"/>
    <w:rsid w:val="00193E06"/>
    <w:rsid w:val="001B6F77"/>
    <w:rsid w:val="001C05D4"/>
    <w:rsid w:val="001C09F3"/>
    <w:rsid w:val="001C2636"/>
    <w:rsid w:val="001C7E69"/>
    <w:rsid w:val="001D52C6"/>
    <w:rsid w:val="001E26FA"/>
    <w:rsid w:val="001F026C"/>
    <w:rsid w:val="001F1447"/>
    <w:rsid w:val="00201F11"/>
    <w:rsid w:val="00205A38"/>
    <w:rsid w:val="00213DEA"/>
    <w:rsid w:val="00232504"/>
    <w:rsid w:val="002366A6"/>
    <w:rsid w:val="00283EA1"/>
    <w:rsid w:val="00287CC1"/>
    <w:rsid w:val="002C11D2"/>
    <w:rsid w:val="002C2E68"/>
    <w:rsid w:val="002D048F"/>
    <w:rsid w:val="002E6DBB"/>
    <w:rsid w:val="002E7623"/>
    <w:rsid w:val="002F5055"/>
    <w:rsid w:val="00302993"/>
    <w:rsid w:val="003103AE"/>
    <w:rsid w:val="003116E0"/>
    <w:rsid w:val="00315B81"/>
    <w:rsid w:val="003203AA"/>
    <w:rsid w:val="00324656"/>
    <w:rsid w:val="00335CB4"/>
    <w:rsid w:val="0035162C"/>
    <w:rsid w:val="003761E9"/>
    <w:rsid w:val="003A1894"/>
    <w:rsid w:val="003A2129"/>
    <w:rsid w:val="003C1BE8"/>
    <w:rsid w:val="003C75FC"/>
    <w:rsid w:val="003F4BA1"/>
    <w:rsid w:val="00400897"/>
    <w:rsid w:val="00402947"/>
    <w:rsid w:val="00403E22"/>
    <w:rsid w:val="00411487"/>
    <w:rsid w:val="004120DA"/>
    <w:rsid w:val="0042570C"/>
    <w:rsid w:val="004479F2"/>
    <w:rsid w:val="004601CF"/>
    <w:rsid w:val="00465F24"/>
    <w:rsid w:val="004704FA"/>
    <w:rsid w:val="004904AC"/>
    <w:rsid w:val="004A34A7"/>
    <w:rsid w:val="004D09A7"/>
    <w:rsid w:val="00500085"/>
    <w:rsid w:val="00525D09"/>
    <w:rsid w:val="0053473B"/>
    <w:rsid w:val="005467D9"/>
    <w:rsid w:val="00565315"/>
    <w:rsid w:val="0057077F"/>
    <w:rsid w:val="005740E6"/>
    <w:rsid w:val="005839B2"/>
    <w:rsid w:val="005847D5"/>
    <w:rsid w:val="0058491C"/>
    <w:rsid w:val="005933FE"/>
    <w:rsid w:val="005A577B"/>
    <w:rsid w:val="005B30A5"/>
    <w:rsid w:val="005B6687"/>
    <w:rsid w:val="005C06B8"/>
    <w:rsid w:val="005C6F01"/>
    <w:rsid w:val="005D69D1"/>
    <w:rsid w:val="005F0525"/>
    <w:rsid w:val="00612FEA"/>
    <w:rsid w:val="00613144"/>
    <w:rsid w:val="0064304F"/>
    <w:rsid w:val="00661440"/>
    <w:rsid w:val="006A1203"/>
    <w:rsid w:val="006B4DA7"/>
    <w:rsid w:val="006C4980"/>
    <w:rsid w:val="006C62FB"/>
    <w:rsid w:val="006D2D3F"/>
    <w:rsid w:val="006D79E9"/>
    <w:rsid w:val="006D7ED7"/>
    <w:rsid w:val="006F69A9"/>
    <w:rsid w:val="00700BFD"/>
    <w:rsid w:val="007137C1"/>
    <w:rsid w:val="00717A2D"/>
    <w:rsid w:val="00731FD7"/>
    <w:rsid w:val="00736F07"/>
    <w:rsid w:val="0074147E"/>
    <w:rsid w:val="007424E9"/>
    <w:rsid w:val="00742E92"/>
    <w:rsid w:val="00743ACD"/>
    <w:rsid w:val="00744851"/>
    <w:rsid w:val="00747760"/>
    <w:rsid w:val="007478C5"/>
    <w:rsid w:val="00753FA1"/>
    <w:rsid w:val="00756A88"/>
    <w:rsid w:val="007574B0"/>
    <w:rsid w:val="00772B5F"/>
    <w:rsid w:val="0077653F"/>
    <w:rsid w:val="00786571"/>
    <w:rsid w:val="007930EB"/>
    <w:rsid w:val="007963C6"/>
    <w:rsid w:val="007C2B3F"/>
    <w:rsid w:val="007C5DC1"/>
    <w:rsid w:val="007E2DE4"/>
    <w:rsid w:val="007E3C02"/>
    <w:rsid w:val="007E7E23"/>
    <w:rsid w:val="007F0EB5"/>
    <w:rsid w:val="007F381E"/>
    <w:rsid w:val="007F7C52"/>
    <w:rsid w:val="008054C4"/>
    <w:rsid w:val="00821CD0"/>
    <w:rsid w:val="0082361B"/>
    <w:rsid w:val="00830BC6"/>
    <w:rsid w:val="008412E2"/>
    <w:rsid w:val="00865F91"/>
    <w:rsid w:val="00887EF3"/>
    <w:rsid w:val="00890E59"/>
    <w:rsid w:val="00891167"/>
    <w:rsid w:val="00893AC3"/>
    <w:rsid w:val="008A2E0F"/>
    <w:rsid w:val="008B56F3"/>
    <w:rsid w:val="008C720D"/>
    <w:rsid w:val="008E10EB"/>
    <w:rsid w:val="008E5EB5"/>
    <w:rsid w:val="008E7773"/>
    <w:rsid w:val="009032B9"/>
    <w:rsid w:val="0090692E"/>
    <w:rsid w:val="00914E75"/>
    <w:rsid w:val="00941255"/>
    <w:rsid w:val="00943046"/>
    <w:rsid w:val="009443F7"/>
    <w:rsid w:val="00946BA8"/>
    <w:rsid w:val="00963966"/>
    <w:rsid w:val="00964EC2"/>
    <w:rsid w:val="0098151F"/>
    <w:rsid w:val="00987968"/>
    <w:rsid w:val="009909F8"/>
    <w:rsid w:val="009A0AC2"/>
    <w:rsid w:val="009A3418"/>
    <w:rsid w:val="009B1DFC"/>
    <w:rsid w:val="009C049A"/>
    <w:rsid w:val="009C3339"/>
    <w:rsid w:val="009C7327"/>
    <w:rsid w:val="009D5099"/>
    <w:rsid w:val="009D6DD1"/>
    <w:rsid w:val="009E1452"/>
    <w:rsid w:val="00A00153"/>
    <w:rsid w:val="00A0261F"/>
    <w:rsid w:val="00A0268C"/>
    <w:rsid w:val="00A04701"/>
    <w:rsid w:val="00A04F97"/>
    <w:rsid w:val="00A14ACD"/>
    <w:rsid w:val="00A237E9"/>
    <w:rsid w:val="00A27CFE"/>
    <w:rsid w:val="00A503EE"/>
    <w:rsid w:val="00A55F55"/>
    <w:rsid w:val="00A5645C"/>
    <w:rsid w:val="00A61E7D"/>
    <w:rsid w:val="00A70A3F"/>
    <w:rsid w:val="00A83E98"/>
    <w:rsid w:val="00AA4534"/>
    <w:rsid w:val="00AA775B"/>
    <w:rsid w:val="00AB71E8"/>
    <w:rsid w:val="00AB7384"/>
    <w:rsid w:val="00AC2348"/>
    <w:rsid w:val="00AC2F81"/>
    <w:rsid w:val="00AD1083"/>
    <w:rsid w:val="00AD2CD5"/>
    <w:rsid w:val="00AD6167"/>
    <w:rsid w:val="00AE4C25"/>
    <w:rsid w:val="00AE6E87"/>
    <w:rsid w:val="00B13D83"/>
    <w:rsid w:val="00B17B0C"/>
    <w:rsid w:val="00B17CEB"/>
    <w:rsid w:val="00B27236"/>
    <w:rsid w:val="00B32C8C"/>
    <w:rsid w:val="00B3619D"/>
    <w:rsid w:val="00B41C78"/>
    <w:rsid w:val="00B43F79"/>
    <w:rsid w:val="00B515C8"/>
    <w:rsid w:val="00B60638"/>
    <w:rsid w:val="00B662DC"/>
    <w:rsid w:val="00B722D3"/>
    <w:rsid w:val="00B75DB5"/>
    <w:rsid w:val="00B81744"/>
    <w:rsid w:val="00B9239D"/>
    <w:rsid w:val="00BA2140"/>
    <w:rsid w:val="00BC07C0"/>
    <w:rsid w:val="00BC7578"/>
    <w:rsid w:val="00BC7A6F"/>
    <w:rsid w:val="00BD7017"/>
    <w:rsid w:val="00BE15A6"/>
    <w:rsid w:val="00BE5E72"/>
    <w:rsid w:val="00BF3AAC"/>
    <w:rsid w:val="00C17BD0"/>
    <w:rsid w:val="00C226B9"/>
    <w:rsid w:val="00C44515"/>
    <w:rsid w:val="00C700FC"/>
    <w:rsid w:val="00C73F6F"/>
    <w:rsid w:val="00C90810"/>
    <w:rsid w:val="00C95AFB"/>
    <w:rsid w:val="00CA1C25"/>
    <w:rsid w:val="00CB0B6B"/>
    <w:rsid w:val="00CC13E2"/>
    <w:rsid w:val="00CC4D98"/>
    <w:rsid w:val="00CC527A"/>
    <w:rsid w:val="00CF3E6F"/>
    <w:rsid w:val="00CF72AB"/>
    <w:rsid w:val="00D33981"/>
    <w:rsid w:val="00D358AB"/>
    <w:rsid w:val="00D35C76"/>
    <w:rsid w:val="00D52D3D"/>
    <w:rsid w:val="00D560CE"/>
    <w:rsid w:val="00D572D9"/>
    <w:rsid w:val="00D73D24"/>
    <w:rsid w:val="00DB1573"/>
    <w:rsid w:val="00DB3D41"/>
    <w:rsid w:val="00DC412D"/>
    <w:rsid w:val="00DD035E"/>
    <w:rsid w:val="00DD483C"/>
    <w:rsid w:val="00DD7F14"/>
    <w:rsid w:val="00DE5BE4"/>
    <w:rsid w:val="00E00918"/>
    <w:rsid w:val="00E058A1"/>
    <w:rsid w:val="00E20779"/>
    <w:rsid w:val="00E20E4F"/>
    <w:rsid w:val="00E253DB"/>
    <w:rsid w:val="00E36D2C"/>
    <w:rsid w:val="00E438F5"/>
    <w:rsid w:val="00E7285E"/>
    <w:rsid w:val="00E7791F"/>
    <w:rsid w:val="00E84B13"/>
    <w:rsid w:val="00E936CB"/>
    <w:rsid w:val="00E93882"/>
    <w:rsid w:val="00E96797"/>
    <w:rsid w:val="00EC2695"/>
    <w:rsid w:val="00EC705C"/>
    <w:rsid w:val="00EF59BC"/>
    <w:rsid w:val="00EF5CCB"/>
    <w:rsid w:val="00F020F5"/>
    <w:rsid w:val="00F111A9"/>
    <w:rsid w:val="00F1229C"/>
    <w:rsid w:val="00F413BA"/>
    <w:rsid w:val="00F53E11"/>
    <w:rsid w:val="00F67F2C"/>
    <w:rsid w:val="00F75928"/>
    <w:rsid w:val="00F83236"/>
    <w:rsid w:val="00F951D3"/>
    <w:rsid w:val="00FB100D"/>
    <w:rsid w:val="00FB14D3"/>
    <w:rsid w:val="00FC5026"/>
    <w:rsid w:val="00FD0167"/>
    <w:rsid w:val="00FD060B"/>
    <w:rsid w:val="00FE00C3"/>
    <w:rsid w:val="00FE315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162C"/>
    <w:pPr>
      <w:spacing w:after="0" w:line="240" w:lineRule="auto"/>
    </w:pPr>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2504"/>
    <w:pPr>
      <w:ind w:left="720"/>
      <w:contextualSpacing/>
    </w:pPr>
  </w:style>
  <w:style w:type="paragraph" w:styleId="BalloonText">
    <w:name w:val="Balloon Text"/>
    <w:basedOn w:val="Normal"/>
    <w:link w:val="BalloonTextChar"/>
    <w:uiPriority w:val="99"/>
    <w:semiHidden/>
    <w:unhideWhenUsed/>
    <w:rsid w:val="008B56F3"/>
    <w:rPr>
      <w:rFonts w:ascii="Tahoma" w:hAnsi="Tahoma" w:cs="Tahoma"/>
      <w:sz w:val="16"/>
      <w:szCs w:val="16"/>
    </w:rPr>
  </w:style>
  <w:style w:type="character" w:customStyle="1" w:styleId="BalloonTextChar">
    <w:name w:val="Balloon Text Char"/>
    <w:basedOn w:val="DefaultParagraphFont"/>
    <w:link w:val="BalloonText"/>
    <w:uiPriority w:val="99"/>
    <w:semiHidden/>
    <w:rsid w:val="008B56F3"/>
    <w:rPr>
      <w:rFonts w:ascii="Tahoma" w:eastAsia="Times New Roman" w:hAnsi="Tahoma" w:cs="Tahoma"/>
      <w:sz w:val="16"/>
      <w:szCs w:val="16"/>
      <w:lang w:eastAsia="en-US"/>
    </w:rPr>
  </w:style>
  <w:style w:type="character" w:styleId="Hyperlink">
    <w:name w:val="Hyperlink"/>
    <w:basedOn w:val="DefaultParagraphFont"/>
    <w:uiPriority w:val="99"/>
    <w:unhideWhenUsed/>
    <w:rsid w:val="00E7791F"/>
    <w:rPr>
      <w:color w:val="0000FF"/>
      <w:u w:val="single"/>
    </w:rPr>
  </w:style>
  <w:style w:type="table" w:styleId="TableGrid">
    <w:name w:val="Table Grid"/>
    <w:basedOn w:val="TableNormal"/>
    <w:rsid w:val="00E779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87EF3"/>
    <w:pPr>
      <w:tabs>
        <w:tab w:val="center" w:pos="4680"/>
        <w:tab w:val="right" w:pos="9360"/>
      </w:tabs>
    </w:pPr>
  </w:style>
  <w:style w:type="character" w:customStyle="1" w:styleId="HeaderChar">
    <w:name w:val="Header Char"/>
    <w:basedOn w:val="DefaultParagraphFont"/>
    <w:link w:val="Header"/>
    <w:uiPriority w:val="99"/>
    <w:rsid w:val="00887EF3"/>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887EF3"/>
    <w:pPr>
      <w:tabs>
        <w:tab w:val="center" w:pos="4680"/>
        <w:tab w:val="right" w:pos="9360"/>
      </w:tabs>
    </w:pPr>
  </w:style>
  <w:style w:type="character" w:customStyle="1" w:styleId="FooterChar">
    <w:name w:val="Footer Char"/>
    <w:basedOn w:val="DefaultParagraphFont"/>
    <w:link w:val="Footer"/>
    <w:uiPriority w:val="99"/>
    <w:rsid w:val="00887EF3"/>
    <w:rPr>
      <w:rFonts w:ascii="Times New Roman" w:eastAsia="Times New Roman" w:hAnsi="Times New Roman" w:cs="Times New Roman"/>
      <w:sz w:val="24"/>
      <w:szCs w:val="24"/>
      <w:lang w:eastAsia="en-US"/>
    </w:rPr>
  </w:style>
  <w:style w:type="character" w:styleId="CommentReference">
    <w:name w:val="annotation reference"/>
    <w:basedOn w:val="DefaultParagraphFont"/>
    <w:uiPriority w:val="99"/>
    <w:semiHidden/>
    <w:unhideWhenUsed/>
    <w:rsid w:val="00E00918"/>
    <w:rPr>
      <w:sz w:val="16"/>
      <w:szCs w:val="16"/>
    </w:rPr>
  </w:style>
  <w:style w:type="paragraph" w:styleId="CommentText">
    <w:name w:val="annotation text"/>
    <w:basedOn w:val="Normal"/>
    <w:link w:val="CommentTextChar"/>
    <w:uiPriority w:val="99"/>
    <w:semiHidden/>
    <w:unhideWhenUsed/>
    <w:rsid w:val="00E00918"/>
    <w:rPr>
      <w:sz w:val="20"/>
      <w:szCs w:val="20"/>
    </w:rPr>
  </w:style>
  <w:style w:type="character" w:customStyle="1" w:styleId="CommentTextChar">
    <w:name w:val="Comment Text Char"/>
    <w:basedOn w:val="DefaultParagraphFont"/>
    <w:link w:val="CommentText"/>
    <w:uiPriority w:val="99"/>
    <w:semiHidden/>
    <w:rsid w:val="00E0091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E00918"/>
    <w:rPr>
      <w:b/>
      <w:bCs/>
    </w:rPr>
  </w:style>
  <w:style w:type="character" w:customStyle="1" w:styleId="CommentSubjectChar">
    <w:name w:val="Comment Subject Char"/>
    <w:basedOn w:val="CommentTextChar"/>
    <w:link w:val="CommentSubject"/>
    <w:uiPriority w:val="99"/>
    <w:semiHidden/>
    <w:rsid w:val="00E00918"/>
    <w:rPr>
      <w:rFonts w:ascii="Times New Roman" w:eastAsia="Times New Roman" w:hAnsi="Times New Roman" w:cs="Times New Roman"/>
      <w:b/>
      <w:bCs/>
      <w:sz w:val="20"/>
      <w:szCs w:val="20"/>
      <w:lang w:eastAsia="en-US"/>
    </w:rPr>
  </w:style>
  <w:style w:type="paragraph" w:styleId="Revision">
    <w:name w:val="Revision"/>
    <w:hidden/>
    <w:uiPriority w:val="99"/>
    <w:semiHidden/>
    <w:rsid w:val="0082361B"/>
    <w:pPr>
      <w:spacing w:after="0" w:line="240" w:lineRule="auto"/>
    </w:pPr>
    <w:rPr>
      <w:rFonts w:ascii="Times New Roman" w:eastAsia="Times New Roman" w:hAnsi="Times New Roman" w:cs="Times New Roman"/>
      <w:sz w:val="24"/>
      <w:szCs w:val="24"/>
      <w:lang w:eastAsia="en-US"/>
    </w:rPr>
  </w:style>
  <w:style w:type="character" w:styleId="FollowedHyperlink">
    <w:name w:val="FollowedHyperlink"/>
    <w:basedOn w:val="DefaultParagraphFont"/>
    <w:uiPriority w:val="99"/>
    <w:semiHidden/>
    <w:unhideWhenUsed/>
    <w:rsid w:val="00890E59"/>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158497325">
      <w:bodyDiv w:val="1"/>
      <w:marLeft w:val="0"/>
      <w:marRight w:val="0"/>
      <w:marTop w:val="0"/>
      <w:marBottom w:val="0"/>
      <w:divBdr>
        <w:top w:val="none" w:sz="0" w:space="0" w:color="auto"/>
        <w:left w:val="none" w:sz="0" w:space="0" w:color="auto"/>
        <w:bottom w:val="none" w:sz="0" w:space="0" w:color="auto"/>
        <w:right w:val="none" w:sz="0" w:space="0" w:color="auto"/>
      </w:divBdr>
    </w:div>
    <w:div w:id="290750267">
      <w:bodyDiv w:val="1"/>
      <w:marLeft w:val="0"/>
      <w:marRight w:val="0"/>
      <w:marTop w:val="0"/>
      <w:marBottom w:val="0"/>
      <w:divBdr>
        <w:top w:val="none" w:sz="0" w:space="0" w:color="auto"/>
        <w:left w:val="none" w:sz="0" w:space="0" w:color="auto"/>
        <w:bottom w:val="none" w:sz="0" w:space="0" w:color="auto"/>
        <w:right w:val="none" w:sz="0" w:space="0" w:color="auto"/>
      </w:divBdr>
    </w:div>
    <w:div w:id="418604644">
      <w:bodyDiv w:val="1"/>
      <w:marLeft w:val="0"/>
      <w:marRight w:val="0"/>
      <w:marTop w:val="0"/>
      <w:marBottom w:val="0"/>
      <w:divBdr>
        <w:top w:val="none" w:sz="0" w:space="0" w:color="auto"/>
        <w:left w:val="none" w:sz="0" w:space="0" w:color="auto"/>
        <w:bottom w:val="none" w:sz="0" w:space="0" w:color="auto"/>
        <w:right w:val="none" w:sz="0" w:space="0" w:color="auto"/>
      </w:divBdr>
    </w:div>
    <w:div w:id="530344353">
      <w:bodyDiv w:val="1"/>
      <w:marLeft w:val="0"/>
      <w:marRight w:val="0"/>
      <w:marTop w:val="0"/>
      <w:marBottom w:val="0"/>
      <w:divBdr>
        <w:top w:val="none" w:sz="0" w:space="0" w:color="auto"/>
        <w:left w:val="none" w:sz="0" w:space="0" w:color="auto"/>
        <w:bottom w:val="none" w:sz="0" w:space="0" w:color="auto"/>
        <w:right w:val="none" w:sz="0" w:space="0" w:color="auto"/>
      </w:divBdr>
    </w:div>
    <w:div w:id="638606846">
      <w:bodyDiv w:val="1"/>
      <w:marLeft w:val="0"/>
      <w:marRight w:val="0"/>
      <w:marTop w:val="0"/>
      <w:marBottom w:val="0"/>
      <w:divBdr>
        <w:top w:val="none" w:sz="0" w:space="0" w:color="auto"/>
        <w:left w:val="none" w:sz="0" w:space="0" w:color="auto"/>
        <w:bottom w:val="none" w:sz="0" w:space="0" w:color="auto"/>
        <w:right w:val="none" w:sz="0" w:space="0" w:color="auto"/>
      </w:divBdr>
    </w:div>
    <w:div w:id="983851661">
      <w:bodyDiv w:val="1"/>
      <w:marLeft w:val="0"/>
      <w:marRight w:val="0"/>
      <w:marTop w:val="0"/>
      <w:marBottom w:val="0"/>
      <w:divBdr>
        <w:top w:val="none" w:sz="0" w:space="0" w:color="auto"/>
        <w:left w:val="none" w:sz="0" w:space="0" w:color="auto"/>
        <w:bottom w:val="none" w:sz="0" w:space="0" w:color="auto"/>
        <w:right w:val="none" w:sz="0" w:space="0" w:color="auto"/>
      </w:divBdr>
    </w:div>
    <w:div w:id="1026636561">
      <w:bodyDiv w:val="1"/>
      <w:marLeft w:val="0"/>
      <w:marRight w:val="0"/>
      <w:marTop w:val="0"/>
      <w:marBottom w:val="0"/>
      <w:divBdr>
        <w:top w:val="none" w:sz="0" w:space="0" w:color="auto"/>
        <w:left w:val="none" w:sz="0" w:space="0" w:color="auto"/>
        <w:bottom w:val="none" w:sz="0" w:space="0" w:color="auto"/>
        <w:right w:val="none" w:sz="0" w:space="0" w:color="auto"/>
      </w:divBdr>
    </w:div>
    <w:div w:id="1091244448">
      <w:bodyDiv w:val="1"/>
      <w:marLeft w:val="0"/>
      <w:marRight w:val="0"/>
      <w:marTop w:val="0"/>
      <w:marBottom w:val="0"/>
      <w:divBdr>
        <w:top w:val="none" w:sz="0" w:space="0" w:color="auto"/>
        <w:left w:val="none" w:sz="0" w:space="0" w:color="auto"/>
        <w:bottom w:val="none" w:sz="0" w:space="0" w:color="auto"/>
        <w:right w:val="none" w:sz="0" w:space="0" w:color="auto"/>
      </w:divBdr>
    </w:div>
    <w:div w:id="1679892517">
      <w:bodyDiv w:val="1"/>
      <w:marLeft w:val="0"/>
      <w:marRight w:val="0"/>
      <w:marTop w:val="0"/>
      <w:marBottom w:val="0"/>
      <w:divBdr>
        <w:top w:val="none" w:sz="0" w:space="0" w:color="auto"/>
        <w:left w:val="none" w:sz="0" w:space="0" w:color="auto"/>
        <w:bottom w:val="none" w:sz="0" w:space="0" w:color="auto"/>
        <w:right w:val="none" w:sz="0" w:space="0" w:color="auto"/>
      </w:divBdr>
    </w:div>
    <w:div w:id="1766078073">
      <w:bodyDiv w:val="1"/>
      <w:marLeft w:val="0"/>
      <w:marRight w:val="0"/>
      <w:marTop w:val="0"/>
      <w:marBottom w:val="0"/>
      <w:divBdr>
        <w:top w:val="none" w:sz="0" w:space="0" w:color="auto"/>
        <w:left w:val="none" w:sz="0" w:space="0" w:color="auto"/>
        <w:bottom w:val="none" w:sz="0" w:space="0" w:color="auto"/>
        <w:right w:val="none" w:sz="0" w:space="0" w:color="auto"/>
      </w:divBdr>
    </w:div>
    <w:div w:id="1775322408">
      <w:bodyDiv w:val="1"/>
      <w:marLeft w:val="0"/>
      <w:marRight w:val="0"/>
      <w:marTop w:val="0"/>
      <w:marBottom w:val="0"/>
      <w:divBdr>
        <w:top w:val="none" w:sz="0" w:space="0" w:color="auto"/>
        <w:left w:val="none" w:sz="0" w:space="0" w:color="auto"/>
        <w:bottom w:val="none" w:sz="0" w:space="0" w:color="auto"/>
        <w:right w:val="none" w:sz="0" w:space="0" w:color="auto"/>
      </w:divBdr>
    </w:div>
    <w:div w:id="1876887968">
      <w:bodyDiv w:val="1"/>
      <w:marLeft w:val="0"/>
      <w:marRight w:val="0"/>
      <w:marTop w:val="0"/>
      <w:marBottom w:val="0"/>
      <w:divBdr>
        <w:top w:val="none" w:sz="0" w:space="0" w:color="auto"/>
        <w:left w:val="none" w:sz="0" w:space="0" w:color="auto"/>
        <w:bottom w:val="none" w:sz="0" w:space="0" w:color="auto"/>
        <w:right w:val="none" w:sz="0" w:space="0" w:color="auto"/>
      </w:divBdr>
    </w:div>
    <w:div w:id="2014061697">
      <w:bodyDiv w:val="1"/>
      <w:marLeft w:val="0"/>
      <w:marRight w:val="0"/>
      <w:marTop w:val="0"/>
      <w:marBottom w:val="0"/>
      <w:divBdr>
        <w:top w:val="none" w:sz="0" w:space="0" w:color="auto"/>
        <w:left w:val="none" w:sz="0" w:space="0" w:color="auto"/>
        <w:bottom w:val="none" w:sz="0" w:space="0" w:color="auto"/>
        <w:right w:val="none" w:sz="0" w:space="0" w:color="auto"/>
      </w:divBdr>
    </w:div>
    <w:div w:id="2091582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FCFBD8-F85F-4DDE-8849-FBCD0B6D7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1511</Words>
  <Characters>8618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Liberty University</Company>
  <LinksUpToDate>false</LinksUpToDate>
  <CharactersWithSpaces>10109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Trilby Cox</dc:creator>
  <cp:lastModifiedBy>Kevin Clemmons</cp:lastModifiedBy>
  <cp:revision>2</cp:revision>
  <dcterms:created xsi:type="dcterms:W3CDTF">2015-09-27T18:55:00Z</dcterms:created>
  <dcterms:modified xsi:type="dcterms:W3CDTF">2015-09-27T18:55:00Z</dcterms:modified>
</cp:coreProperties>
</file>