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0F" w:rsidRDefault="00116841" w:rsidP="00E3078E">
      <w:pPr>
        <w:rPr>
          <w:b/>
          <w:sz w:val="32"/>
          <w:szCs w:val="32"/>
        </w:rPr>
      </w:pPr>
      <w:bookmarkStart w:id="0" w:name="_GoBack"/>
      <w:bookmarkEnd w:id="0"/>
      <w:r w:rsidRPr="002E1FF9">
        <w:rPr>
          <w:b/>
          <w:sz w:val="32"/>
          <w:szCs w:val="32"/>
        </w:rPr>
        <w:t>COE Framework and Ethical Dispositions</w:t>
      </w:r>
      <w:r w:rsidR="006F2C7B">
        <w:rPr>
          <w:b/>
          <w:sz w:val="32"/>
          <w:szCs w:val="32"/>
        </w:rPr>
        <w:t xml:space="preserve"> C</w:t>
      </w:r>
      <w:r w:rsidRPr="002E1FF9">
        <w:rPr>
          <w:b/>
          <w:sz w:val="32"/>
          <w:szCs w:val="32"/>
        </w:rPr>
        <w:t>omparison Matrix</w:t>
      </w:r>
    </w:p>
    <w:p w:rsidR="00BB67E7" w:rsidRDefault="00BB67E7" w:rsidP="00BB67E7">
      <w:pPr>
        <w:spacing w:after="0"/>
        <w:ind w:left="720"/>
      </w:pPr>
      <w:r>
        <w:rPr>
          <w:b/>
          <w:sz w:val="32"/>
          <w:szCs w:val="32"/>
        </w:rPr>
        <w:t>Instructions:</w:t>
      </w:r>
      <w:r w:rsidRPr="00BB67E7">
        <w:t xml:space="preserve"> </w:t>
      </w:r>
      <w:r>
        <w:t xml:space="preserve">In the left-hand column, list </w:t>
      </w:r>
      <w:r w:rsidR="002F685C">
        <w:t>7</w:t>
      </w:r>
      <w:r>
        <w:t xml:space="preserve"> instances of overlap between the two documents by asserting the comparison of the overlapping statements. Be sure to cite each appropriately.</w:t>
      </w:r>
    </w:p>
    <w:p w:rsidR="00BB67E7" w:rsidRPr="00BB67E7" w:rsidRDefault="00BB67E7" w:rsidP="00BB67E7">
      <w:pPr>
        <w:spacing w:after="0"/>
        <w:ind w:left="720"/>
      </w:pPr>
      <w:r w:rsidRPr="00C62ECB">
        <w:t>In the right-hand column, state the priority from 1-</w:t>
      </w:r>
      <w:r w:rsidR="002F685C">
        <w:t>7</w:t>
      </w:r>
      <w:r w:rsidRPr="00C62ECB">
        <w:t xml:space="preserve">, (“1” being the most important) </w:t>
      </w:r>
      <w:r w:rsidRPr="00C62ECB">
        <w:rPr>
          <w:i/>
        </w:rPr>
        <w:t>you</w:t>
      </w:r>
      <w:r w:rsidRPr="00C62ECB">
        <w:t xml:space="preserve"> would assign this concept as an educator; state and defend your rationale. Use research to support your rationale.</w:t>
      </w:r>
    </w:p>
    <w:p w:rsidR="00BB67E7" w:rsidRDefault="00BB67E7" w:rsidP="00E3078E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B67E7" w:rsidTr="003343F7">
        <w:tc>
          <w:tcPr>
            <w:tcW w:w="4788" w:type="dxa"/>
          </w:tcPr>
          <w:p w:rsidR="00BB67E7" w:rsidRPr="003343F7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>Comparison of overlapping statements regarding teacher ethics</w:t>
            </w:r>
          </w:p>
        </w:tc>
        <w:tc>
          <w:tcPr>
            <w:tcW w:w="4788" w:type="dxa"/>
          </w:tcPr>
          <w:p w:rsidR="00BB67E7" w:rsidRPr="003343F7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 xml:space="preserve">Priority of specific ethical </w:t>
            </w:r>
            <w:r w:rsidR="002F685C">
              <w:rPr>
                <w:b/>
              </w:rPr>
              <w:t>disposition/</w:t>
            </w:r>
            <w:r w:rsidRPr="003343F7">
              <w:rPr>
                <w:b/>
              </w:rPr>
              <w:t>protocol and rationale</w:t>
            </w:r>
          </w:p>
        </w:tc>
      </w:tr>
      <w:tr w:rsidR="00BB67E7" w:rsidTr="003343F7">
        <w:tc>
          <w:tcPr>
            <w:tcW w:w="4788" w:type="dxa"/>
          </w:tcPr>
          <w:p w:rsidR="00BB67E7" w:rsidRPr="003343F7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 xml:space="preserve">Example: </w:t>
            </w:r>
          </w:p>
          <w:p w:rsidR="00BB67E7" w:rsidRPr="003343F7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>The professional educator continues to grow professionally.(AAE, 2001)</w:t>
            </w:r>
          </w:p>
          <w:p w:rsidR="00BB67E7" w:rsidRPr="003343F7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>The professional educator will continue to growth by participating in Professional Development protocols. (COE-GCU Framework, 2010)</w:t>
            </w:r>
          </w:p>
          <w:p w:rsidR="00BB67E7" w:rsidRPr="003343F7" w:rsidRDefault="00BB67E7" w:rsidP="00E3078E">
            <w:pPr>
              <w:rPr>
                <w:b/>
              </w:rPr>
            </w:pPr>
          </w:p>
        </w:tc>
        <w:tc>
          <w:tcPr>
            <w:tcW w:w="4788" w:type="dxa"/>
          </w:tcPr>
          <w:p w:rsidR="006F492D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 xml:space="preserve">Example: </w:t>
            </w:r>
          </w:p>
          <w:p w:rsidR="00BB67E7" w:rsidRPr="003343F7" w:rsidRDefault="00BB67E7" w:rsidP="00E3078E">
            <w:pPr>
              <w:rPr>
                <w:b/>
              </w:rPr>
            </w:pPr>
            <w:r w:rsidRPr="003343F7">
              <w:rPr>
                <w:b/>
              </w:rPr>
              <w:t>Priority ranking : 5</w:t>
            </w:r>
          </w:p>
          <w:p w:rsidR="00BB67E7" w:rsidRPr="003343F7" w:rsidRDefault="00BB67E7" w:rsidP="00F63A7A">
            <w:pPr>
              <w:rPr>
                <w:b/>
              </w:rPr>
            </w:pPr>
            <w:r w:rsidRPr="003343F7">
              <w:rPr>
                <w:b/>
              </w:rPr>
              <w:t xml:space="preserve">I have ranked the issue of Professional Development </w:t>
            </w:r>
            <w:r w:rsidR="00F63A7A" w:rsidRPr="003343F7">
              <w:rPr>
                <w:b/>
              </w:rPr>
              <w:t>at number five</w:t>
            </w:r>
            <w:r w:rsidRPr="003343F7">
              <w:rPr>
                <w:b/>
              </w:rPr>
              <w:t xml:space="preserve"> because…Actually, Meninger (1986) said that…</w:t>
            </w:r>
          </w:p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  <w:tr w:rsidR="00BB67E7" w:rsidTr="003343F7">
        <w:tc>
          <w:tcPr>
            <w:tcW w:w="4788" w:type="dxa"/>
          </w:tcPr>
          <w:p w:rsidR="00BB67E7" w:rsidRDefault="00BB67E7" w:rsidP="00E3078E"/>
        </w:tc>
        <w:tc>
          <w:tcPr>
            <w:tcW w:w="4788" w:type="dxa"/>
          </w:tcPr>
          <w:p w:rsidR="00BB67E7" w:rsidRDefault="00BB67E7" w:rsidP="00E3078E"/>
        </w:tc>
      </w:tr>
    </w:tbl>
    <w:p w:rsidR="00BB67E7" w:rsidRDefault="00BB67E7" w:rsidP="00E3078E"/>
    <w:p w:rsidR="007F090F" w:rsidRPr="00F63A7A" w:rsidRDefault="00F63A7A" w:rsidP="007F090F">
      <w:pPr>
        <w:rPr>
          <w:b/>
          <w:sz w:val="32"/>
          <w:szCs w:val="32"/>
        </w:rPr>
      </w:pPr>
      <w:r w:rsidRPr="00F63A7A">
        <w:rPr>
          <w:b/>
          <w:sz w:val="32"/>
          <w:szCs w:val="32"/>
        </w:rPr>
        <w:t>References</w:t>
      </w:r>
    </w:p>
    <w:p w:rsidR="007F090F" w:rsidRDefault="007F090F" w:rsidP="007F090F"/>
    <w:p w:rsidR="00E3078E" w:rsidRPr="007F090F" w:rsidRDefault="007F090F" w:rsidP="007F090F">
      <w:pPr>
        <w:tabs>
          <w:tab w:val="left" w:pos="6120"/>
        </w:tabs>
      </w:pPr>
      <w:r>
        <w:tab/>
      </w:r>
    </w:p>
    <w:sectPr w:rsidR="00E3078E" w:rsidRPr="007F090F" w:rsidSect="00CB3DCC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5D4" w:rsidRDefault="003A15D4" w:rsidP="00E3078E">
      <w:pPr>
        <w:spacing w:after="0"/>
      </w:pPr>
      <w:r>
        <w:separator/>
      </w:r>
    </w:p>
  </w:endnote>
  <w:endnote w:type="continuationSeparator" w:id="0">
    <w:p w:rsidR="003A15D4" w:rsidRDefault="003A15D4" w:rsidP="00E307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C7B" w:rsidRDefault="006F2C7B" w:rsidP="005B58DC">
    <w:pPr>
      <w:jc w:val="center"/>
    </w:pPr>
    <w:r>
      <w:t xml:space="preserve">© 2011. </w:t>
    </w:r>
    <w:smartTag w:uri="urn:schemas-microsoft-com:office:smarttags" w:element="place">
      <w:smartTag w:uri="urn:schemas-microsoft-com:office:smarttags" w:element="PlaceName">
        <w:r>
          <w:t>Grand Canyon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</w:smartTag>
    <w:r>
      <w:t>. All Rights Reserved.</w:t>
    </w:r>
  </w:p>
  <w:p w:rsidR="006F2C7B" w:rsidRDefault="006F2C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5D4" w:rsidRDefault="003A15D4" w:rsidP="00E3078E">
      <w:pPr>
        <w:spacing w:after="0"/>
      </w:pPr>
      <w:r>
        <w:separator/>
      </w:r>
    </w:p>
  </w:footnote>
  <w:footnote w:type="continuationSeparator" w:id="0">
    <w:p w:rsidR="003A15D4" w:rsidRDefault="003A15D4" w:rsidP="00E307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C7B" w:rsidRDefault="000F2F68" w:rsidP="002A3A3D">
    <w:pPr>
      <w:pStyle w:val="Header"/>
    </w:pPr>
    <w:r>
      <w:rPr>
        <w:b/>
        <w:noProof/>
      </w:rPr>
      <w:drawing>
        <wp:inline distT="0" distB="0" distL="0" distR="0">
          <wp:extent cx="3070860" cy="685800"/>
          <wp:effectExtent l="0" t="0" r="0" b="0"/>
          <wp:docPr id="1" name="Picture 1" descr="cid:D7D4B297-EEAE-4174-AD01-F87097282051@canyon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D7D4B297-EEAE-4174-AD01-F87097282051@canyon.c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08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2C7B" w:rsidRDefault="006F2C7B" w:rsidP="002A3A3D">
    <w:pPr>
      <w:pStyle w:val="Header"/>
    </w:pPr>
  </w:p>
  <w:p w:rsidR="006F2C7B" w:rsidRDefault="006F2C7B" w:rsidP="002A3A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E668A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C2E"/>
    <w:rsid w:val="000310F3"/>
    <w:rsid w:val="000B3382"/>
    <w:rsid w:val="000F2F68"/>
    <w:rsid w:val="00116841"/>
    <w:rsid w:val="001B2C7F"/>
    <w:rsid w:val="002A3A3D"/>
    <w:rsid w:val="002E7C2E"/>
    <w:rsid w:val="002F685C"/>
    <w:rsid w:val="003343F7"/>
    <w:rsid w:val="003A15D4"/>
    <w:rsid w:val="003A2A33"/>
    <w:rsid w:val="00465373"/>
    <w:rsid w:val="004E73C6"/>
    <w:rsid w:val="0055210F"/>
    <w:rsid w:val="005B58DC"/>
    <w:rsid w:val="006416F4"/>
    <w:rsid w:val="006D69E5"/>
    <w:rsid w:val="006F2C7B"/>
    <w:rsid w:val="006F492D"/>
    <w:rsid w:val="007F090F"/>
    <w:rsid w:val="009060BD"/>
    <w:rsid w:val="009177AC"/>
    <w:rsid w:val="00956464"/>
    <w:rsid w:val="009853F9"/>
    <w:rsid w:val="00AE30FC"/>
    <w:rsid w:val="00B43341"/>
    <w:rsid w:val="00BB67E7"/>
    <w:rsid w:val="00BD5403"/>
    <w:rsid w:val="00C16584"/>
    <w:rsid w:val="00C957CA"/>
    <w:rsid w:val="00CA36DF"/>
    <w:rsid w:val="00CB3DCC"/>
    <w:rsid w:val="00D078DF"/>
    <w:rsid w:val="00D56996"/>
    <w:rsid w:val="00D80C89"/>
    <w:rsid w:val="00E3078E"/>
    <w:rsid w:val="00E91BB7"/>
    <w:rsid w:val="00F6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DCC"/>
    <w:pPr>
      <w:spacing w:after="200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78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7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078E"/>
  </w:style>
  <w:style w:type="paragraph" w:styleId="Footer">
    <w:name w:val="footer"/>
    <w:basedOn w:val="Normal"/>
    <w:link w:val="FooterChar"/>
    <w:uiPriority w:val="99"/>
    <w:semiHidden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078E"/>
  </w:style>
  <w:style w:type="table" w:styleId="TableGrid">
    <w:name w:val="Table Grid"/>
    <w:basedOn w:val="TableNormal"/>
    <w:uiPriority w:val="59"/>
    <w:rsid w:val="00BB67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DCC"/>
    <w:pPr>
      <w:spacing w:after="200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78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7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3078E"/>
  </w:style>
  <w:style w:type="paragraph" w:styleId="Footer">
    <w:name w:val="footer"/>
    <w:basedOn w:val="Normal"/>
    <w:link w:val="FooterChar"/>
    <w:uiPriority w:val="99"/>
    <w:semiHidden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078E"/>
  </w:style>
  <w:style w:type="table" w:styleId="TableGrid">
    <w:name w:val="Table Grid"/>
    <w:basedOn w:val="TableNormal"/>
    <w:uiPriority w:val="59"/>
    <w:rsid w:val="00BB67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\AppData\Local\Temp\Resource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ResourceTemplate.dotx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</dc:creator>
  <cp:lastModifiedBy>Corporate Edition</cp:lastModifiedBy>
  <cp:revision>2</cp:revision>
  <dcterms:created xsi:type="dcterms:W3CDTF">2013-05-02T02:41:00Z</dcterms:created>
  <dcterms:modified xsi:type="dcterms:W3CDTF">2013-05-02T02:41:00Z</dcterms:modified>
</cp:coreProperties>
</file>