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19F" w:rsidRPr="0042303B" w:rsidRDefault="0066269D" w:rsidP="0042303B">
      <w:pPr>
        <w:pStyle w:val="Title"/>
        <w:shd w:val="clear" w:color="auto" w:fill="006487"/>
        <w:spacing w:after="0"/>
        <w:sectPr w:rsidR="003F719F" w:rsidRPr="0042303B" w:rsidSect="00077B87">
          <w:headerReference w:type="default" r:id="rId8"/>
          <w:footerReference w:type="default" r:id="rId9"/>
          <w:type w:val="continuous"/>
          <w:pgSz w:w="12240" w:h="15840"/>
          <w:pgMar w:top="1080" w:right="1080" w:bottom="1080" w:left="1080" w:header="720" w:footer="720" w:gutter="0"/>
          <w:cols w:space="720"/>
          <w:noEndnote/>
          <w:docGrid w:linePitch="299"/>
        </w:sectPr>
      </w:pPr>
      <w:bookmarkStart w:id="0" w:name="_GoBack"/>
      <w:bookmarkEnd w:id="0"/>
      <w:r w:rsidRPr="0042303B">
        <w:t>Message Mapping Template</w:t>
      </w: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before="8" w:after="0" w:line="240" w:lineRule="exact"/>
        <w:rPr>
          <w:rFonts w:ascii="Arial" w:hAnsi="Arial" w:cs="Arial"/>
          <w:color w:val="000000"/>
          <w:sz w:val="24"/>
          <w:szCs w:val="24"/>
        </w:rPr>
      </w:pPr>
    </w:p>
    <w:p w:rsidR="00736865" w:rsidRPr="00561B40" w:rsidRDefault="00736865" w:rsidP="0042303B">
      <w:pPr>
        <w:pStyle w:val="Heading1"/>
        <w:spacing w:before="0" w:line="240" w:lineRule="auto"/>
        <w:rPr>
          <w:color w:val="000000"/>
        </w:rPr>
      </w:pPr>
      <w:r w:rsidRPr="00561B40">
        <w:t>PURPOSE</w:t>
      </w: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before="9" w:after="0" w:line="100" w:lineRule="exact"/>
        <w:rPr>
          <w:rFonts w:ascii="Arial" w:hAnsi="Arial" w:cs="Arial"/>
          <w:color w:val="000000"/>
          <w:sz w:val="10"/>
          <w:szCs w:val="10"/>
        </w:rPr>
      </w:pPr>
    </w:p>
    <w:p w:rsidR="00DB744C" w:rsidRPr="00561B40" w:rsidRDefault="00DB744C" w:rsidP="00DB744C">
      <w:pPr>
        <w:widowControl w:val="0"/>
        <w:autoSpaceDE w:val="0"/>
        <w:autoSpaceDN w:val="0"/>
        <w:adjustRightInd w:val="0"/>
        <w:spacing w:after="0" w:line="254" w:lineRule="auto"/>
        <w:ind w:left="120" w:right="358"/>
        <w:rPr>
          <w:rFonts w:ascii="Arial" w:hAnsi="Arial" w:cs="Arial"/>
          <w:color w:val="000000"/>
        </w:rPr>
      </w:pPr>
      <w:r w:rsidRPr="00561B40">
        <w:rPr>
          <w:rFonts w:ascii="Arial" w:hAnsi="Arial" w:cs="Arial"/>
          <w:i/>
          <w:iCs/>
          <w:color w:val="231F20"/>
        </w:rPr>
        <w:t xml:space="preserve">A message map is one </w:t>
      </w:r>
      <w:r w:rsidRPr="00561B40">
        <w:rPr>
          <w:rFonts w:ascii="Arial" w:hAnsi="Arial" w:cs="Arial"/>
          <w:i/>
          <w:iCs/>
          <w:color w:val="231F20"/>
          <w:spacing w:val="-1"/>
        </w:rPr>
        <w:t>t</w:t>
      </w:r>
      <w:r w:rsidRPr="00561B40">
        <w:rPr>
          <w:rFonts w:ascii="Arial" w:hAnsi="Arial" w:cs="Arial"/>
          <w:i/>
          <w:iCs/>
          <w:color w:val="231F20"/>
          <w:spacing w:val="1"/>
        </w:rPr>
        <w:t>o</w:t>
      </w:r>
      <w:r w:rsidRPr="00561B40">
        <w:rPr>
          <w:rFonts w:ascii="Arial" w:hAnsi="Arial" w:cs="Arial"/>
          <w:i/>
          <w:iCs/>
          <w:color w:val="231F20"/>
        </w:rPr>
        <w:t xml:space="preserve">ol </w:t>
      </w:r>
      <w:r w:rsidRPr="00561B40">
        <w:rPr>
          <w:rFonts w:ascii="Arial" w:hAnsi="Arial" w:cs="Arial"/>
          <w:i/>
          <w:iCs/>
          <w:color w:val="231F20"/>
          <w:spacing w:val="-1"/>
        </w:rPr>
        <w:t>t</w:t>
      </w:r>
      <w:r w:rsidRPr="00561B40">
        <w:rPr>
          <w:rFonts w:ascii="Arial" w:hAnsi="Arial" w:cs="Arial"/>
          <w:i/>
          <w:iCs/>
          <w:color w:val="231F20"/>
        </w:rPr>
        <w:t xml:space="preserve">o help identify messages and </w:t>
      </w:r>
      <w:r w:rsidRPr="00561B40">
        <w:rPr>
          <w:rFonts w:ascii="Arial" w:hAnsi="Arial" w:cs="Arial"/>
          <w:i/>
          <w:iCs/>
          <w:color w:val="231F20"/>
          <w:spacing w:val="-3"/>
        </w:rPr>
        <w:t>k</w:t>
      </w:r>
      <w:r w:rsidRPr="00561B40">
        <w:rPr>
          <w:rFonts w:ascii="Arial" w:hAnsi="Arial" w:cs="Arial"/>
          <w:i/>
          <w:iCs/>
          <w:color w:val="231F20"/>
        </w:rPr>
        <w:t xml:space="preserve">ey information. Use this map for planning and </w:t>
      </w:r>
      <w:r w:rsidRPr="00561B40">
        <w:rPr>
          <w:rFonts w:ascii="Arial" w:hAnsi="Arial" w:cs="Arial"/>
          <w:i/>
          <w:iCs/>
          <w:color w:val="231F20"/>
          <w:spacing w:val="-2"/>
        </w:rPr>
        <w:t>c</w:t>
      </w:r>
      <w:r w:rsidRPr="00561B40">
        <w:rPr>
          <w:rFonts w:ascii="Arial" w:hAnsi="Arial" w:cs="Arial"/>
          <w:i/>
          <w:iCs/>
          <w:color w:val="231F20"/>
        </w:rPr>
        <w:t>omple</w:t>
      </w:r>
      <w:r w:rsidRPr="00561B40">
        <w:rPr>
          <w:rFonts w:ascii="Arial" w:hAnsi="Arial" w:cs="Arial"/>
          <w:i/>
          <w:iCs/>
          <w:color w:val="231F20"/>
          <w:spacing w:val="-1"/>
        </w:rPr>
        <w:t>t</w:t>
      </w:r>
      <w:r w:rsidRPr="00561B40">
        <w:rPr>
          <w:rFonts w:ascii="Arial" w:hAnsi="Arial" w:cs="Arial"/>
          <w:i/>
          <w:iCs/>
          <w:color w:val="231F20"/>
        </w:rPr>
        <w:t xml:space="preserve">e with </w:t>
      </w:r>
      <w:r w:rsidRPr="00561B40">
        <w:rPr>
          <w:rFonts w:ascii="Arial" w:hAnsi="Arial" w:cs="Arial"/>
          <w:i/>
          <w:iCs/>
          <w:color w:val="231F20"/>
          <w:spacing w:val="-2"/>
        </w:rPr>
        <w:t>c</w:t>
      </w:r>
      <w:r w:rsidRPr="00561B40">
        <w:rPr>
          <w:rFonts w:ascii="Arial" w:hAnsi="Arial" w:cs="Arial"/>
          <w:i/>
          <w:iCs/>
          <w:color w:val="231F20"/>
        </w:rPr>
        <w:t>om</w:t>
      </w:r>
      <w:r w:rsidRPr="00561B40">
        <w:rPr>
          <w:rFonts w:ascii="Arial" w:hAnsi="Arial" w:cs="Arial"/>
          <w:i/>
          <w:iCs/>
          <w:color w:val="231F20"/>
          <w:spacing w:val="-1"/>
        </w:rPr>
        <w:t>m</w:t>
      </w:r>
      <w:r w:rsidRPr="00561B40">
        <w:rPr>
          <w:rFonts w:ascii="Arial" w:hAnsi="Arial" w:cs="Arial"/>
          <w:i/>
          <w:iCs/>
          <w:color w:val="231F20"/>
        </w:rPr>
        <w:t>uni</w:t>
      </w:r>
      <w:r w:rsidRPr="00561B40">
        <w:rPr>
          <w:rFonts w:ascii="Arial" w:hAnsi="Arial" w:cs="Arial"/>
          <w:i/>
          <w:iCs/>
          <w:color w:val="231F20"/>
          <w:spacing w:val="-3"/>
        </w:rPr>
        <w:t>c</w:t>
      </w:r>
      <w:r w:rsidRPr="00561B40">
        <w:rPr>
          <w:rFonts w:ascii="Arial" w:hAnsi="Arial" w:cs="Arial"/>
          <w:i/>
          <w:iCs/>
          <w:color w:val="231F20"/>
        </w:rPr>
        <w:t>ation ne</w:t>
      </w:r>
      <w:r w:rsidRPr="00561B40">
        <w:rPr>
          <w:rFonts w:ascii="Arial" w:hAnsi="Arial" w:cs="Arial"/>
          <w:i/>
          <w:iCs/>
          <w:color w:val="231F20"/>
          <w:spacing w:val="2"/>
        </w:rPr>
        <w:t>t</w:t>
      </w:r>
      <w:r w:rsidRPr="00561B40">
        <w:rPr>
          <w:rFonts w:ascii="Arial" w:hAnsi="Arial" w:cs="Arial"/>
          <w:i/>
          <w:iCs/>
          <w:color w:val="231F20"/>
          <w:spacing w:val="-2"/>
        </w:rPr>
        <w:t>w</w:t>
      </w:r>
      <w:r w:rsidRPr="00561B40">
        <w:rPr>
          <w:rFonts w:ascii="Arial" w:hAnsi="Arial" w:cs="Arial"/>
          <w:i/>
          <w:iCs/>
          <w:color w:val="231F20"/>
        </w:rPr>
        <w:t>ork pa</w:t>
      </w:r>
      <w:r w:rsidRPr="00561B40">
        <w:rPr>
          <w:rFonts w:ascii="Arial" w:hAnsi="Arial" w:cs="Arial"/>
          <w:i/>
          <w:iCs/>
          <w:color w:val="231F20"/>
          <w:spacing w:val="6"/>
        </w:rPr>
        <w:t>r</w:t>
      </w:r>
      <w:r w:rsidRPr="00561B40">
        <w:rPr>
          <w:rFonts w:ascii="Arial" w:hAnsi="Arial" w:cs="Arial"/>
          <w:i/>
          <w:iCs/>
          <w:color w:val="231F20"/>
        </w:rPr>
        <w:t>tner</w:t>
      </w:r>
      <w:r w:rsidRPr="00561B40">
        <w:rPr>
          <w:rFonts w:ascii="Arial" w:hAnsi="Arial" w:cs="Arial"/>
          <w:i/>
          <w:iCs/>
          <w:color w:val="231F20"/>
          <w:spacing w:val="-2"/>
        </w:rPr>
        <w:t>s</w:t>
      </w:r>
      <w:r w:rsidRPr="00561B40">
        <w:rPr>
          <w:rFonts w:ascii="Arial" w:hAnsi="Arial" w:cs="Arial"/>
          <w:i/>
          <w:iCs/>
          <w:color w:val="231F20"/>
        </w:rPr>
        <w:t xml:space="preserve">. </w:t>
      </w:r>
      <w:r w:rsidRPr="00561B40">
        <w:rPr>
          <w:rFonts w:ascii="Arial" w:hAnsi="Arial" w:cs="Arial"/>
          <w:i/>
          <w:iCs/>
          <w:color w:val="231F20"/>
          <w:spacing w:val="-2"/>
        </w:rPr>
        <w:t>A</w:t>
      </w:r>
      <w:r w:rsidRPr="00561B40">
        <w:rPr>
          <w:rFonts w:ascii="Arial" w:hAnsi="Arial" w:cs="Arial"/>
          <w:i/>
          <w:iCs/>
          <w:color w:val="231F20"/>
        </w:rPr>
        <w:t>dapt as ne</w:t>
      </w:r>
      <w:r w:rsidRPr="00561B40">
        <w:rPr>
          <w:rFonts w:ascii="Arial" w:hAnsi="Arial" w:cs="Arial"/>
          <w:i/>
          <w:iCs/>
          <w:color w:val="231F20"/>
          <w:spacing w:val="-2"/>
        </w:rPr>
        <w:t>c</w:t>
      </w:r>
      <w:r w:rsidRPr="00561B40">
        <w:rPr>
          <w:rFonts w:ascii="Arial" w:hAnsi="Arial" w:cs="Arial"/>
          <w:i/>
          <w:iCs/>
          <w:color w:val="231F20"/>
        </w:rPr>
        <w:t>essa</w:t>
      </w:r>
      <w:r w:rsidRPr="00561B40">
        <w:rPr>
          <w:rFonts w:ascii="Arial" w:hAnsi="Arial" w:cs="Arial"/>
          <w:i/>
          <w:iCs/>
          <w:color w:val="231F20"/>
          <w:spacing w:val="4"/>
        </w:rPr>
        <w:t>r</w:t>
      </w:r>
      <w:r w:rsidRPr="00561B40">
        <w:rPr>
          <w:rFonts w:ascii="Arial" w:hAnsi="Arial" w:cs="Arial"/>
          <w:i/>
          <w:iCs/>
          <w:color w:val="231F20"/>
          <w:spacing w:val="-9"/>
        </w:rPr>
        <w:t>y</w:t>
      </w:r>
      <w:r w:rsidRPr="00561B40">
        <w:rPr>
          <w:rFonts w:ascii="Arial" w:hAnsi="Arial" w:cs="Arial"/>
          <w:i/>
          <w:iCs/>
          <w:color w:val="231F20"/>
        </w:rPr>
        <w:t>.</w:t>
      </w: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before="3" w:after="0" w:line="280" w:lineRule="exact"/>
        <w:rPr>
          <w:rFonts w:ascii="Arial" w:hAnsi="Arial" w:cs="Arial"/>
          <w:color w:val="000000"/>
          <w:sz w:val="28"/>
          <w:szCs w:val="28"/>
        </w:rPr>
      </w:pPr>
    </w:p>
    <w:p w:rsidR="00736865" w:rsidRPr="00561B40" w:rsidRDefault="00736865" w:rsidP="0042303B">
      <w:pPr>
        <w:pStyle w:val="Heading1"/>
        <w:spacing w:before="0" w:line="240" w:lineRule="auto"/>
        <w:rPr>
          <w:color w:val="000000"/>
        </w:rPr>
      </w:pPr>
      <w:r w:rsidRPr="00561B40">
        <w:t>DIRE</w:t>
      </w:r>
      <w:r w:rsidRPr="00561B40">
        <w:rPr>
          <w:spacing w:val="5"/>
        </w:rPr>
        <w:t>C</w:t>
      </w:r>
      <w:r w:rsidRPr="00561B40">
        <w:t>TIONS</w:t>
      </w: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before="9" w:after="0" w:line="100" w:lineRule="exact"/>
        <w:rPr>
          <w:rFonts w:ascii="Arial" w:hAnsi="Arial" w:cs="Arial"/>
          <w:color w:val="000000"/>
          <w:sz w:val="10"/>
          <w:szCs w:val="10"/>
        </w:rPr>
      </w:pPr>
    </w:p>
    <w:p w:rsidR="00DB744C" w:rsidRPr="00561B40" w:rsidRDefault="00DB744C" w:rsidP="00DB744C">
      <w:pPr>
        <w:widowControl w:val="0"/>
        <w:autoSpaceDE w:val="0"/>
        <w:autoSpaceDN w:val="0"/>
        <w:adjustRightInd w:val="0"/>
        <w:spacing w:after="0" w:line="254" w:lineRule="auto"/>
        <w:ind w:left="120" w:right="265"/>
        <w:jc w:val="both"/>
        <w:rPr>
          <w:rFonts w:ascii="Arial" w:hAnsi="Arial" w:cs="Arial"/>
          <w:color w:val="000000"/>
        </w:rPr>
      </w:pPr>
      <w:r w:rsidRPr="00561B40">
        <w:rPr>
          <w:rFonts w:ascii="Arial" w:hAnsi="Arial" w:cs="Arial"/>
          <w:i/>
          <w:iCs/>
          <w:color w:val="231F20"/>
          <w:spacing w:val="-1"/>
        </w:rPr>
        <w:t>T</w:t>
      </w:r>
      <w:r w:rsidRPr="00561B40">
        <w:rPr>
          <w:rFonts w:ascii="Arial" w:hAnsi="Arial" w:cs="Arial"/>
          <w:i/>
          <w:iCs/>
          <w:color w:val="231F20"/>
        </w:rPr>
        <w:t>hink a</w:t>
      </w:r>
      <w:r w:rsidRPr="00561B40">
        <w:rPr>
          <w:rFonts w:ascii="Arial" w:hAnsi="Arial" w:cs="Arial"/>
          <w:i/>
          <w:iCs/>
          <w:color w:val="231F20"/>
          <w:spacing w:val="1"/>
        </w:rPr>
        <w:t>b</w:t>
      </w:r>
      <w:r w:rsidRPr="00561B40">
        <w:rPr>
          <w:rFonts w:ascii="Arial" w:hAnsi="Arial" w:cs="Arial"/>
          <w:i/>
          <w:iCs/>
          <w:color w:val="231F20"/>
        </w:rPr>
        <w:t>out the s</w:t>
      </w:r>
      <w:r w:rsidRPr="00561B40">
        <w:rPr>
          <w:rFonts w:ascii="Arial" w:hAnsi="Arial" w:cs="Arial"/>
          <w:i/>
          <w:iCs/>
          <w:color w:val="231F20"/>
          <w:spacing w:val="1"/>
        </w:rPr>
        <w:t>p</w:t>
      </w:r>
      <w:r w:rsidRPr="00561B40">
        <w:rPr>
          <w:rFonts w:ascii="Arial" w:hAnsi="Arial" w:cs="Arial"/>
          <w:i/>
          <w:iCs/>
          <w:color w:val="231F20"/>
        </w:rPr>
        <w:t>ecific</w:t>
      </w:r>
      <w:r w:rsidRPr="00561B40">
        <w:rPr>
          <w:rFonts w:ascii="Arial" w:hAnsi="Arial" w:cs="Arial"/>
          <w:i/>
          <w:iCs/>
          <w:color w:val="231F20"/>
          <w:spacing w:val="-4"/>
        </w:rPr>
        <w:t xml:space="preserve"> </w:t>
      </w:r>
      <w:r w:rsidRPr="00561B40">
        <w:rPr>
          <w:rFonts w:ascii="Arial" w:hAnsi="Arial" w:cs="Arial"/>
          <w:i/>
          <w:iCs/>
          <w:color w:val="231F20"/>
        </w:rPr>
        <w:t>a</w:t>
      </w:r>
      <w:r w:rsidRPr="00561B40">
        <w:rPr>
          <w:rFonts w:ascii="Arial" w:hAnsi="Arial" w:cs="Arial"/>
          <w:i/>
          <w:iCs/>
          <w:color w:val="231F20"/>
          <w:spacing w:val="1"/>
        </w:rPr>
        <w:t>c</w:t>
      </w:r>
      <w:r w:rsidRPr="00561B40">
        <w:rPr>
          <w:rFonts w:ascii="Arial" w:hAnsi="Arial" w:cs="Arial"/>
          <w:i/>
          <w:iCs/>
          <w:color w:val="231F20"/>
        </w:rPr>
        <w:t xml:space="preserve">tions </w:t>
      </w:r>
      <w:r w:rsidRPr="00561B40">
        <w:rPr>
          <w:rFonts w:ascii="Arial" w:hAnsi="Arial" w:cs="Arial"/>
          <w:i/>
          <w:iCs/>
          <w:color w:val="231F20"/>
          <w:spacing w:val="1"/>
        </w:rPr>
        <w:t>p</w:t>
      </w:r>
      <w:r w:rsidRPr="00561B40">
        <w:rPr>
          <w:rFonts w:ascii="Arial" w:hAnsi="Arial" w:cs="Arial"/>
          <w:i/>
          <w:iCs/>
          <w:color w:val="231F20"/>
        </w:rPr>
        <w:t xml:space="preserve">eople will need </w:t>
      </w:r>
      <w:r w:rsidRPr="00561B40">
        <w:rPr>
          <w:rFonts w:ascii="Arial" w:hAnsi="Arial" w:cs="Arial"/>
          <w:i/>
          <w:iCs/>
          <w:color w:val="231F20"/>
          <w:spacing w:val="-1"/>
        </w:rPr>
        <w:t>t</w:t>
      </w:r>
      <w:r w:rsidRPr="00561B40">
        <w:rPr>
          <w:rFonts w:ascii="Arial" w:hAnsi="Arial" w:cs="Arial"/>
          <w:i/>
          <w:iCs/>
          <w:color w:val="231F20"/>
        </w:rPr>
        <w:t>o ta</w:t>
      </w:r>
      <w:r w:rsidRPr="00561B40">
        <w:rPr>
          <w:rFonts w:ascii="Arial" w:hAnsi="Arial" w:cs="Arial"/>
          <w:i/>
          <w:iCs/>
          <w:color w:val="231F20"/>
          <w:spacing w:val="-3"/>
        </w:rPr>
        <w:t>k</w:t>
      </w:r>
      <w:r w:rsidRPr="00561B40">
        <w:rPr>
          <w:rFonts w:ascii="Arial" w:hAnsi="Arial" w:cs="Arial"/>
          <w:i/>
          <w:iCs/>
          <w:color w:val="231F20"/>
        </w:rPr>
        <w:t xml:space="preserve">e and information they will need </w:t>
      </w:r>
      <w:r w:rsidRPr="00561B40">
        <w:rPr>
          <w:rFonts w:ascii="Arial" w:hAnsi="Arial" w:cs="Arial"/>
          <w:i/>
          <w:iCs/>
          <w:color w:val="231F20"/>
          <w:spacing w:val="-1"/>
        </w:rPr>
        <w:t>t</w:t>
      </w:r>
      <w:r w:rsidRPr="00561B40">
        <w:rPr>
          <w:rFonts w:ascii="Arial" w:hAnsi="Arial" w:cs="Arial"/>
          <w:i/>
          <w:iCs/>
          <w:color w:val="231F20"/>
        </w:rPr>
        <w:t xml:space="preserve">o </w:t>
      </w:r>
      <w:r w:rsidRPr="00561B40">
        <w:rPr>
          <w:rFonts w:ascii="Arial" w:hAnsi="Arial" w:cs="Arial"/>
          <w:i/>
          <w:iCs/>
          <w:color w:val="231F20"/>
          <w:spacing w:val="2"/>
        </w:rPr>
        <w:t>k</w:t>
      </w:r>
      <w:r w:rsidRPr="00561B40">
        <w:rPr>
          <w:rFonts w:ascii="Arial" w:hAnsi="Arial" w:cs="Arial"/>
          <w:i/>
          <w:iCs/>
          <w:color w:val="231F20"/>
        </w:rPr>
        <w:t>n</w:t>
      </w:r>
      <w:r w:rsidRPr="00561B40">
        <w:rPr>
          <w:rFonts w:ascii="Arial" w:hAnsi="Arial" w:cs="Arial"/>
          <w:i/>
          <w:iCs/>
          <w:color w:val="231F20"/>
          <w:spacing w:val="-2"/>
        </w:rPr>
        <w:t>o</w:t>
      </w:r>
      <w:r w:rsidRPr="00561B40">
        <w:rPr>
          <w:rFonts w:ascii="Arial" w:hAnsi="Arial" w:cs="Arial"/>
          <w:i/>
          <w:iCs/>
          <w:color w:val="231F20"/>
        </w:rPr>
        <w:t>w during an adviso</w:t>
      </w:r>
      <w:r w:rsidRPr="00561B40">
        <w:rPr>
          <w:rFonts w:ascii="Arial" w:hAnsi="Arial" w:cs="Arial"/>
          <w:i/>
          <w:iCs/>
          <w:color w:val="231F20"/>
          <w:spacing w:val="4"/>
        </w:rPr>
        <w:t>r</w:t>
      </w:r>
      <w:r w:rsidRPr="00561B40">
        <w:rPr>
          <w:rFonts w:ascii="Arial" w:hAnsi="Arial" w:cs="Arial"/>
          <w:i/>
          <w:iCs/>
          <w:color w:val="231F20"/>
          <w:spacing w:val="-9"/>
        </w:rPr>
        <w:t>y</w:t>
      </w:r>
      <w:r w:rsidRPr="00561B40">
        <w:rPr>
          <w:rFonts w:ascii="Arial" w:hAnsi="Arial" w:cs="Arial"/>
          <w:i/>
          <w:iCs/>
          <w:color w:val="231F20"/>
        </w:rPr>
        <w:t xml:space="preserve">. </w:t>
      </w:r>
      <w:r w:rsidRPr="00561B40">
        <w:rPr>
          <w:rFonts w:ascii="Arial" w:hAnsi="Arial" w:cs="Arial"/>
          <w:i/>
          <w:iCs/>
          <w:color w:val="231F20"/>
          <w:spacing w:val="-5"/>
        </w:rPr>
        <w:t>F</w:t>
      </w:r>
      <w:r w:rsidRPr="00561B40">
        <w:rPr>
          <w:rFonts w:ascii="Arial" w:hAnsi="Arial" w:cs="Arial"/>
          <w:i/>
          <w:iCs/>
          <w:color w:val="231F20"/>
        </w:rPr>
        <w:t>ill in each se</w:t>
      </w:r>
      <w:r w:rsidRPr="00561B40">
        <w:rPr>
          <w:rFonts w:ascii="Arial" w:hAnsi="Arial" w:cs="Arial"/>
          <w:i/>
          <w:iCs/>
          <w:color w:val="231F20"/>
          <w:spacing w:val="1"/>
        </w:rPr>
        <w:t>c</w:t>
      </w:r>
      <w:r w:rsidRPr="00561B40">
        <w:rPr>
          <w:rFonts w:ascii="Arial" w:hAnsi="Arial" w:cs="Arial"/>
          <w:i/>
          <w:iCs/>
          <w:color w:val="231F20"/>
        </w:rPr>
        <w:t>tion of the ma</w:t>
      </w:r>
      <w:r w:rsidRPr="00561B40">
        <w:rPr>
          <w:rFonts w:ascii="Arial" w:hAnsi="Arial" w:cs="Arial"/>
          <w:i/>
          <w:iCs/>
          <w:color w:val="231F20"/>
          <w:spacing w:val="-4"/>
        </w:rPr>
        <w:t>p</w:t>
      </w:r>
      <w:r w:rsidRPr="00561B40">
        <w:rPr>
          <w:rFonts w:ascii="Arial" w:hAnsi="Arial" w:cs="Arial"/>
          <w:i/>
          <w:iCs/>
          <w:color w:val="231F20"/>
        </w:rPr>
        <w:t>. C</w:t>
      </w:r>
      <w:r w:rsidRPr="00561B40">
        <w:rPr>
          <w:rFonts w:ascii="Arial" w:hAnsi="Arial" w:cs="Arial"/>
          <w:i/>
          <w:iCs/>
          <w:color w:val="231F20"/>
          <w:spacing w:val="-1"/>
        </w:rPr>
        <w:t>r</w:t>
      </w:r>
      <w:r w:rsidRPr="00561B40">
        <w:rPr>
          <w:rFonts w:ascii="Arial" w:hAnsi="Arial" w:cs="Arial"/>
          <w:i/>
          <w:iCs/>
          <w:color w:val="231F20"/>
        </w:rPr>
        <w:t>ea</w:t>
      </w:r>
      <w:r w:rsidRPr="00561B40">
        <w:rPr>
          <w:rFonts w:ascii="Arial" w:hAnsi="Arial" w:cs="Arial"/>
          <w:i/>
          <w:iCs/>
          <w:color w:val="231F20"/>
          <w:spacing w:val="-1"/>
        </w:rPr>
        <w:t>t</w:t>
      </w:r>
      <w:r w:rsidRPr="00561B40">
        <w:rPr>
          <w:rFonts w:ascii="Arial" w:hAnsi="Arial" w:cs="Arial"/>
          <w:i/>
          <w:iCs/>
          <w:color w:val="231F20"/>
        </w:rPr>
        <w:t>e maps for s</w:t>
      </w:r>
      <w:r w:rsidRPr="00561B40">
        <w:rPr>
          <w:rFonts w:ascii="Arial" w:hAnsi="Arial" w:cs="Arial"/>
          <w:i/>
          <w:iCs/>
          <w:color w:val="231F20"/>
          <w:spacing w:val="1"/>
        </w:rPr>
        <w:t>p</w:t>
      </w:r>
      <w:r w:rsidRPr="00561B40">
        <w:rPr>
          <w:rFonts w:ascii="Arial" w:hAnsi="Arial" w:cs="Arial"/>
          <w:i/>
          <w:iCs/>
          <w:color w:val="231F20"/>
        </w:rPr>
        <w:t>ecific</w:t>
      </w:r>
      <w:r w:rsidRPr="00561B40">
        <w:rPr>
          <w:rFonts w:ascii="Arial" w:hAnsi="Arial" w:cs="Arial"/>
          <w:i/>
          <w:iCs/>
          <w:color w:val="231F20"/>
          <w:spacing w:val="-4"/>
        </w:rPr>
        <w:t xml:space="preserve"> </w:t>
      </w:r>
      <w:r w:rsidRPr="00561B40">
        <w:rPr>
          <w:rFonts w:ascii="Arial" w:hAnsi="Arial" w:cs="Arial"/>
          <w:i/>
          <w:iCs/>
          <w:color w:val="231F20"/>
        </w:rPr>
        <w:t>sit</w:t>
      </w:r>
      <w:r w:rsidRPr="00561B40">
        <w:rPr>
          <w:rFonts w:ascii="Arial" w:hAnsi="Arial" w:cs="Arial"/>
          <w:i/>
          <w:iCs/>
          <w:color w:val="231F20"/>
          <w:spacing w:val="-1"/>
        </w:rPr>
        <w:t>u</w:t>
      </w:r>
      <w:r w:rsidRPr="00561B40">
        <w:rPr>
          <w:rFonts w:ascii="Arial" w:hAnsi="Arial" w:cs="Arial"/>
          <w:i/>
          <w:iCs/>
          <w:color w:val="231F20"/>
        </w:rPr>
        <w:t>ations and audien</w:t>
      </w:r>
      <w:r w:rsidRPr="00561B40">
        <w:rPr>
          <w:rFonts w:ascii="Arial" w:hAnsi="Arial" w:cs="Arial"/>
          <w:i/>
          <w:iCs/>
          <w:color w:val="231F20"/>
          <w:spacing w:val="-2"/>
        </w:rPr>
        <w:t>c</w:t>
      </w:r>
      <w:r w:rsidRPr="00561B40">
        <w:rPr>
          <w:rFonts w:ascii="Arial" w:hAnsi="Arial" w:cs="Arial"/>
          <w:i/>
          <w:iCs/>
          <w:color w:val="231F20"/>
        </w:rPr>
        <w:t>e</w:t>
      </w:r>
      <w:r w:rsidRPr="00561B40">
        <w:rPr>
          <w:rFonts w:ascii="Arial" w:hAnsi="Arial" w:cs="Arial"/>
          <w:i/>
          <w:iCs/>
          <w:color w:val="231F20"/>
          <w:spacing w:val="-2"/>
        </w:rPr>
        <w:t>s</w:t>
      </w:r>
      <w:r w:rsidRPr="00561B40">
        <w:rPr>
          <w:rFonts w:ascii="Arial" w:hAnsi="Arial" w:cs="Arial"/>
          <w:i/>
          <w:iCs/>
          <w:color w:val="231F20"/>
        </w:rPr>
        <w:t xml:space="preserve">. Use the </w:t>
      </w:r>
      <w:r w:rsidRPr="00561B40">
        <w:rPr>
          <w:rFonts w:ascii="Arial" w:hAnsi="Arial" w:cs="Arial"/>
          <w:i/>
          <w:iCs/>
          <w:color w:val="231F20"/>
          <w:spacing w:val="-1"/>
        </w:rPr>
        <w:t>r</w:t>
      </w:r>
      <w:r w:rsidRPr="00561B40">
        <w:rPr>
          <w:rFonts w:ascii="Arial" w:hAnsi="Arial" w:cs="Arial"/>
          <w:i/>
          <w:iCs/>
          <w:color w:val="231F20"/>
        </w:rPr>
        <w:t xml:space="preserve">esults </w:t>
      </w:r>
      <w:r w:rsidRPr="00561B40">
        <w:rPr>
          <w:rFonts w:ascii="Arial" w:hAnsi="Arial" w:cs="Arial"/>
          <w:i/>
          <w:iCs/>
          <w:color w:val="231F20"/>
          <w:spacing w:val="-1"/>
        </w:rPr>
        <w:t>t</w:t>
      </w:r>
      <w:r w:rsidRPr="00561B40">
        <w:rPr>
          <w:rFonts w:ascii="Arial" w:hAnsi="Arial" w:cs="Arial"/>
          <w:i/>
          <w:iCs/>
          <w:color w:val="231F20"/>
        </w:rPr>
        <w:t>o de</w:t>
      </w:r>
      <w:r w:rsidRPr="00561B40">
        <w:rPr>
          <w:rFonts w:ascii="Arial" w:hAnsi="Arial" w:cs="Arial"/>
          <w:i/>
          <w:iCs/>
          <w:color w:val="231F20"/>
          <w:spacing w:val="-2"/>
        </w:rPr>
        <w:t>v</w:t>
      </w:r>
      <w:r w:rsidRPr="00561B40">
        <w:rPr>
          <w:rFonts w:ascii="Arial" w:hAnsi="Arial" w:cs="Arial"/>
          <w:i/>
          <w:iCs/>
          <w:color w:val="231F20"/>
        </w:rPr>
        <w:t>elop adviso</w:t>
      </w:r>
      <w:r w:rsidRPr="00561B40">
        <w:rPr>
          <w:rFonts w:ascii="Arial" w:hAnsi="Arial" w:cs="Arial"/>
          <w:i/>
          <w:iCs/>
          <w:color w:val="231F20"/>
          <w:spacing w:val="4"/>
        </w:rPr>
        <w:t>r</w:t>
      </w:r>
      <w:r w:rsidRPr="00561B40">
        <w:rPr>
          <w:rFonts w:ascii="Arial" w:hAnsi="Arial" w:cs="Arial"/>
          <w:i/>
          <w:iCs/>
          <w:color w:val="231F20"/>
        </w:rPr>
        <w:t>y ma</w:t>
      </w:r>
      <w:r w:rsidRPr="00561B40">
        <w:rPr>
          <w:rFonts w:ascii="Arial" w:hAnsi="Arial" w:cs="Arial"/>
          <w:i/>
          <w:iCs/>
          <w:color w:val="231F20"/>
          <w:spacing w:val="-1"/>
        </w:rPr>
        <w:t>t</w:t>
      </w:r>
      <w:r w:rsidRPr="00561B40">
        <w:rPr>
          <w:rFonts w:ascii="Arial" w:hAnsi="Arial" w:cs="Arial"/>
          <w:i/>
          <w:iCs/>
          <w:color w:val="231F20"/>
        </w:rPr>
        <w:t xml:space="preserve">erials and </w:t>
      </w:r>
      <w:r w:rsidRPr="00561B40">
        <w:rPr>
          <w:rFonts w:ascii="Arial" w:hAnsi="Arial" w:cs="Arial"/>
          <w:i/>
          <w:iCs/>
          <w:color w:val="231F20"/>
          <w:spacing w:val="-2"/>
        </w:rPr>
        <w:t>c</w:t>
      </w:r>
      <w:r w:rsidRPr="00561B40">
        <w:rPr>
          <w:rFonts w:ascii="Arial" w:hAnsi="Arial" w:cs="Arial"/>
          <w:i/>
          <w:iCs/>
          <w:color w:val="231F20"/>
        </w:rPr>
        <w:t>om</w:t>
      </w:r>
      <w:r w:rsidRPr="00561B40">
        <w:rPr>
          <w:rFonts w:ascii="Arial" w:hAnsi="Arial" w:cs="Arial"/>
          <w:i/>
          <w:iCs/>
          <w:color w:val="231F20"/>
          <w:spacing w:val="-1"/>
        </w:rPr>
        <w:t>m</w:t>
      </w:r>
      <w:r w:rsidRPr="00561B40">
        <w:rPr>
          <w:rFonts w:ascii="Arial" w:hAnsi="Arial" w:cs="Arial"/>
          <w:i/>
          <w:iCs/>
          <w:color w:val="231F20"/>
        </w:rPr>
        <w:t>uni</w:t>
      </w:r>
      <w:r w:rsidRPr="00561B40">
        <w:rPr>
          <w:rFonts w:ascii="Arial" w:hAnsi="Arial" w:cs="Arial"/>
          <w:i/>
          <w:iCs/>
          <w:color w:val="231F20"/>
          <w:spacing w:val="-3"/>
        </w:rPr>
        <w:t>c</w:t>
      </w:r>
      <w:r w:rsidRPr="00561B40">
        <w:rPr>
          <w:rFonts w:ascii="Arial" w:hAnsi="Arial" w:cs="Arial"/>
          <w:i/>
          <w:iCs/>
          <w:color w:val="231F20"/>
        </w:rPr>
        <w:t>ation messages.</w:t>
      </w: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Arial" w:hAnsi="Arial" w:cs="Arial"/>
          <w:color w:val="000000"/>
          <w:sz w:val="18"/>
          <w:szCs w:val="18"/>
        </w:rPr>
      </w:pP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after="0" w:line="240" w:lineRule="auto"/>
        <w:ind w:left="120" w:right="81"/>
        <w:jc w:val="both"/>
        <w:rPr>
          <w:rFonts w:ascii="Arial" w:hAnsi="Arial" w:cs="Arial"/>
          <w:color w:val="000000"/>
        </w:rPr>
      </w:pPr>
      <w:r w:rsidRPr="00561B40">
        <w:rPr>
          <w:rFonts w:ascii="Arial" w:hAnsi="Arial" w:cs="Arial"/>
          <w:color w:val="006487"/>
        </w:rPr>
        <w:t>........................................................................................................................................................................</w:t>
      </w:r>
    </w:p>
    <w:p w:rsidR="00736865" w:rsidRPr="00561B40" w:rsidRDefault="00F8098D" w:rsidP="00736865">
      <w:pPr>
        <w:widowControl w:val="0"/>
        <w:autoSpaceDE w:val="0"/>
        <w:autoSpaceDN w:val="0"/>
        <w:adjustRightInd w:val="0"/>
        <w:spacing w:before="5" w:after="0" w:line="160" w:lineRule="exact"/>
        <w:rPr>
          <w:rFonts w:ascii="Arial" w:hAnsi="Arial" w:cs="Arial"/>
          <w:color w:val="000000"/>
          <w:sz w:val="16"/>
          <w:szCs w:val="16"/>
        </w:rPr>
      </w:pPr>
      <w:r w:rsidRPr="00561B40">
        <w:rPr>
          <w:rFonts w:ascii="Arial" w:hAnsi="Arial" w:cs="Arial"/>
          <w:noProof/>
          <w:color w:val="000000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0E73A58" wp14:editId="71B62998">
            <wp:simplePos x="0" y="0"/>
            <wp:positionH relativeFrom="column">
              <wp:posOffset>-45268</wp:posOffset>
            </wp:positionH>
            <wp:positionV relativeFrom="paragraph">
              <wp:posOffset>88265</wp:posOffset>
            </wp:positionV>
            <wp:extent cx="6667500" cy="5660390"/>
            <wp:effectExtent l="0" t="0" r="0" b="0"/>
            <wp:wrapNone/>
            <wp:docPr id="1594" name="Picture 1594" descr="a vertical tree showing a central point at the top, followed by three main points, each containing three takeaway points." title="Message Mapping Flow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ol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566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before="7" w:after="0" w:line="280" w:lineRule="exact"/>
        <w:rPr>
          <w:rFonts w:ascii="Arial" w:hAnsi="Arial" w:cs="Arial"/>
          <w:color w:val="000000"/>
          <w:sz w:val="28"/>
          <w:szCs w:val="28"/>
        </w:rPr>
      </w:pPr>
    </w:p>
    <w:p w:rsidR="00736865" w:rsidRPr="00561B40" w:rsidRDefault="00736865" w:rsidP="00736865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Arial" w:hAnsi="Arial" w:cs="Arial"/>
          <w:color w:val="000000"/>
        </w:rPr>
        <w:sectPr w:rsidR="00736865" w:rsidRPr="00561B40" w:rsidSect="00134F87">
          <w:type w:val="continuous"/>
          <w:pgSz w:w="12240" w:h="15840" w:code="1"/>
          <w:pgMar w:top="1480" w:right="780" w:bottom="280" w:left="960" w:header="720" w:footer="720" w:gutter="0"/>
          <w:cols w:space="720" w:equalWidth="0">
            <w:col w:w="10500"/>
          </w:cols>
          <w:noEndnote/>
        </w:sectPr>
      </w:pPr>
    </w:p>
    <w:p w:rsidR="00736865" w:rsidRPr="00561B40" w:rsidRDefault="00736865" w:rsidP="00736865">
      <w:pPr>
        <w:rPr>
          <w:rFonts w:ascii="Arial" w:hAnsi="Arial" w:cs="Arial"/>
        </w:rPr>
      </w:pPr>
    </w:p>
    <w:p w:rsidR="003F719F" w:rsidRPr="00561B40" w:rsidRDefault="003F719F" w:rsidP="00736865">
      <w:pPr>
        <w:widowControl w:val="0"/>
        <w:autoSpaceDE w:val="0"/>
        <w:autoSpaceDN w:val="0"/>
        <w:adjustRightInd w:val="0"/>
        <w:spacing w:before="11" w:after="0" w:line="240" w:lineRule="auto"/>
        <w:ind w:left="210" w:right="-20"/>
        <w:rPr>
          <w:rFonts w:ascii="Arial" w:hAnsi="Arial" w:cs="Arial"/>
        </w:rPr>
      </w:pPr>
    </w:p>
    <w:sectPr w:rsidR="003F719F" w:rsidRPr="00561B40" w:rsidSect="00134F87">
      <w:type w:val="continuous"/>
      <w:pgSz w:w="12240" w:h="15840" w:code="1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0E0" w:rsidRDefault="00F170E0" w:rsidP="001B26FF">
      <w:pPr>
        <w:spacing w:after="0" w:line="240" w:lineRule="auto"/>
      </w:pPr>
      <w:r>
        <w:separator/>
      </w:r>
    </w:p>
  </w:endnote>
  <w:endnote w:type="continuationSeparator" w:id="0">
    <w:p w:rsidR="00F170E0" w:rsidRDefault="00F170E0" w:rsidP="001B2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8A4" w:rsidRDefault="00077B87" w:rsidP="001B26FF">
    <w:pPr>
      <w:widowControl w:val="0"/>
      <w:autoSpaceDE w:val="0"/>
      <w:autoSpaceDN w:val="0"/>
      <w:adjustRightInd w:val="0"/>
      <w:spacing w:after="0" w:line="200" w:lineRule="exact"/>
      <w:rPr>
        <w:rFonts w:ascii="Times" w:hAnsi="Times" w:cs="Times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2FBE49B5" wp14:editId="321E6B30">
              <wp:simplePos x="0" y="0"/>
              <wp:positionH relativeFrom="page">
                <wp:posOffset>7202170</wp:posOffset>
              </wp:positionH>
              <wp:positionV relativeFrom="page">
                <wp:posOffset>9224645</wp:posOffset>
              </wp:positionV>
              <wp:extent cx="262255" cy="215900"/>
              <wp:effectExtent l="0" t="0" r="4445" b="12700"/>
              <wp:wrapNone/>
              <wp:docPr id="75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25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68A4" w:rsidRPr="00561B40" w:rsidRDefault="000068A4" w:rsidP="001B26FF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334" w:lineRule="exact"/>
                            <w:ind w:left="40" w:right="-45"/>
                            <w:rPr>
                              <w:rFonts w:ascii="Arial" w:hAnsi="Arial" w:cs="Arial"/>
                              <w:color w:val="000000"/>
                              <w:sz w:val="30"/>
                              <w:szCs w:val="30"/>
                            </w:rPr>
                          </w:pPr>
                          <w:r w:rsidRPr="00561B40">
                            <w:rPr>
                              <w:rFonts w:ascii="Arial" w:hAnsi="Arial" w:cs="Arial"/>
                              <w:b/>
                              <w:bCs/>
                              <w:color w:val="006487"/>
                              <w:position w:val="1"/>
                              <w:sz w:val="30"/>
                              <w:szCs w:val="30"/>
                            </w:rPr>
                            <w:fldChar w:fldCharType="begin"/>
                          </w:r>
                          <w:r w:rsidRPr="00561B40">
                            <w:rPr>
                              <w:rFonts w:ascii="Arial" w:hAnsi="Arial" w:cs="Arial"/>
                              <w:b/>
                              <w:bCs/>
                              <w:color w:val="006487"/>
                              <w:position w:val="1"/>
                              <w:sz w:val="30"/>
                              <w:szCs w:val="30"/>
                            </w:rPr>
                            <w:instrText xml:space="preserve"> PAGE </w:instrText>
                          </w:r>
                          <w:r w:rsidRPr="00561B40">
                            <w:rPr>
                              <w:rFonts w:ascii="Arial" w:hAnsi="Arial" w:cs="Arial"/>
                              <w:b/>
                              <w:bCs/>
                              <w:color w:val="006487"/>
                              <w:position w:val="1"/>
                              <w:sz w:val="30"/>
                              <w:szCs w:val="30"/>
                            </w:rPr>
                            <w:fldChar w:fldCharType="separate"/>
                          </w:r>
                          <w:r w:rsidR="00CE23B6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006487"/>
                              <w:position w:val="1"/>
                              <w:sz w:val="30"/>
                              <w:szCs w:val="30"/>
                            </w:rPr>
                            <w:t>1</w:t>
                          </w:r>
                          <w:r w:rsidRPr="00561B40">
                            <w:rPr>
                              <w:rFonts w:ascii="Arial" w:hAnsi="Arial" w:cs="Arial"/>
                              <w:b/>
                              <w:bCs/>
                              <w:color w:val="006487"/>
                              <w:position w:val="1"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BE49B5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28" type="#_x0000_t202" style="position:absolute;margin-left:567.1pt;margin-top:726.35pt;width:20.65pt;height:1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" o:allowincell="f" filled="f" stroked="f">
              <v:textbox inset="0,0,0,0">
                <w:txbxContent>
                  <w:p w:rsidR="000068A4" w:rsidRPr="00561B40" w:rsidRDefault="000068A4" w:rsidP="001B26FF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334" w:lineRule="exact"/>
                      <w:ind w:left="40" w:right="-45"/>
                      <w:rPr>
                        <w:rFonts w:ascii="Arial" w:hAnsi="Arial" w:cs="Arial"/>
                        <w:color w:val="000000"/>
                        <w:sz w:val="30"/>
                        <w:szCs w:val="30"/>
                      </w:rPr>
                    </w:pPr>
                    <w:r w:rsidRPr="00561B40">
                      <w:rPr>
                        <w:rFonts w:ascii="Arial" w:hAnsi="Arial" w:cs="Arial"/>
                        <w:b/>
                        <w:bCs/>
                        <w:color w:val="006487"/>
                        <w:position w:val="1"/>
                        <w:sz w:val="30"/>
                        <w:szCs w:val="30"/>
                      </w:rPr>
                      <w:fldChar w:fldCharType="begin"/>
                    </w:r>
                    <w:r w:rsidRPr="00561B40">
                      <w:rPr>
                        <w:rFonts w:ascii="Arial" w:hAnsi="Arial" w:cs="Arial"/>
                        <w:b/>
                        <w:bCs/>
                        <w:color w:val="006487"/>
                        <w:position w:val="1"/>
                        <w:sz w:val="30"/>
                        <w:szCs w:val="30"/>
                      </w:rPr>
                      <w:instrText xml:space="preserve"> PAGE </w:instrText>
                    </w:r>
                    <w:r w:rsidRPr="00561B40">
                      <w:rPr>
                        <w:rFonts w:ascii="Arial" w:hAnsi="Arial" w:cs="Arial"/>
                        <w:b/>
                        <w:bCs/>
                        <w:color w:val="006487"/>
                        <w:position w:val="1"/>
                        <w:sz w:val="30"/>
                        <w:szCs w:val="30"/>
                      </w:rPr>
                      <w:fldChar w:fldCharType="separate"/>
                    </w:r>
                    <w:r w:rsidR="00CE23B6">
                      <w:rPr>
                        <w:rFonts w:ascii="Arial" w:hAnsi="Arial" w:cs="Arial"/>
                        <w:b/>
                        <w:bCs/>
                        <w:noProof/>
                        <w:color w:val="006487"/>
                        <w:position w:val="1"/>
                        <w:sz w:val="30"/>
                        <w:szCs w:val="30"/>
                      </w:rPr>
                      <w:t>1</w:t>
                    </w:r>
                    <w:r w:rsidRPr="00561B40">
                      <w:rPr>
                        <w:rFonts w:ascii="Arial" w:hAnsi="Arial" w:cs="Arial"/>
                        <w:b/>
                        <w:bCs/>
                        <w:color w:val="006487"/>
                        <w:position w:val="1"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51BF24A4" wp14:editId="2CED8970">
              <wp:simplePos x="0" y="0"/>
              <wp:positionH relativeFrom="page">
                <wp:posOffset>923925</wp:posOffset>
              </wp:positionH>
              <wp:positionV relativeFrom="page">
                <wp:posOffset>9267825</wp:posOffset>
              </wp:positionV>
              <wp:extent cx="6093460" cy="168275"/>
              <wp:effectExtent l="0" t="0" r="2540" b="3175"/>
              <wp:wrapNone/>
              <wp:docPr id="74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3460" cy="16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68A4" w:rsidRPr="00561B40" w:rsidRDefault="000068A4" w:rsidP="00F8098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28" w:lineRule="exact"/>
                            <w:ind w:left="14"/>
                            <w:jc w:val="right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1"/>
                              <w:sz w:val="20"/>
                              <w:szCs w:val="20"/>
                            </w:rPr>
                            <w:t xml:space="preserve">                                            S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e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3"/>
                              <w:sz w:val="20"/>
                              <w:szCs w:val="20"/>
                            </w:rPr>
                            <w:t>c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tion 1.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14"/>
                              <w:sz w:val="20"/>
                              <w:szCs w:val="20"/>
                            </w:rPr>
                            <w:t>T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ools &amp;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14"/>
                              <w:sz w:val="20"/>
                              <w:szCs w:val="20"/>
                            </w:rPr>
                            <w:t>T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empl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1"/>
                              <w:sz w:val="20"/>
                              <w:szCs w:val="20"/>
                            </w:rPr>
                            <w:t>at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 xml:space="preserve">es: 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1"/>
                              <w:sz w:val="20"/>
                              <w:szCs w:val="20"/>
                            </w:rPr>
                            <w:t>B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e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3"/>
                              <w:sz w:val="20"/>
                              <w:szCs w:val="20"/>
                            </w:rPr>
                            <w:t>f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o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2"/>
                              <w:sz w:val="20"/>
                              <w:szCs w:val="20"/>
                            </w:rPr>
                            <w:t>r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e an Event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1"/>
                              <w:sz w:val="20"/>
                              <w:szCs w:val="20"/>
                            </w:rPr>
                            <w:t xml:space="preserve">: </w:t>
                          </w:r>
                          <w:r w:rsidR="00F8098D" w:rsidRPr="00561B40">
                            <w:rPr>
                              <w:rFonts w:ascii="Arial" w:hAnsi="Arial" w:cs="Arial"/>
                              <w:b/>
                              <w:color w:val="006487"/>
                              <w:spacing w:val="1"/>
                              <w:sz w:val="20"/>
                              <w:szCs w:val="20"/>
                            </w:rPr>
                            <w:t>Message Mapping Template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BF24A4" id="Text Box 74" o:spid="_x0000_s1029" type="#_x0000_t202" style="position:absolute;margin-left:72.75pt;margin-top:729.75pt;width:479.8pt;height:13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cbB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" o:allowincell="f" filled="f" stroked="f">
              <v:textbox inset="0,0,0,0">
                <w:txbxContent>
                  <w:p w:rsidR="000068A4" w:rsidRPr="00561B40" w:rsidRDefault="000068A4" w:rsidP="00F8098D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28" w:lineRule="exact"/>
                      <w:ind w:left="14"/>
                      <w:jc w:val="right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 w:rsidRPr="00561B40">
                      <w:rPr>
                        <w:rFonts w:ascii="Arial" w:hAnsi="Arial" w:cs="Arial"/>
                        <w:color w:val="006487"/>
                        <w:spacing w:val="1"/>
                        <w:sz w:val="20"/>
                        <w:szCs w:val="20"/>
                      </w:rPr>
                      <w:t xml:space="preserve">                                            S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e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3"/>
                        <w:sz w:val="20"/>
                        <w:szCs w:val="20"/>
                      </w:rPr>
                      <w:t>c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tion 1.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8"/>
                        <w:sz w:val="20"/>
                        <w:szCs w:val="20"/>
                      </w:rPr>
                      <w:t xml:space="preserve"> 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14"/>
                        <w:sz w:val="20"/>
                        <w:szCs w:val="20"/>
                      </w:rPr>
                      <w:t>T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ools &amp;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8"/>
                        <w:sz w:val="20"/>
                        <w:szCs w:val="20"/>
                      </w:rPr>
                      <w:t xml:space="preserve"> 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14"/>
                        <w:sz w:val="20"/>
                        <w:szCs w:val="20"/>
                      </w:rPr>
                      <w:t>T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empl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1"/>
                        <w:sz w:val="20"/>
                        <w:szCs w:val="20"/>
                      </w:rPr>
                      <w:t>at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 xml:space="preserve">es: 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1"/>
                        <w:sz w:val="20"/>
                        <w:szCs w:val="20"/>
                      </w:rPr>
                      <w:t>B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e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3"/>
                        <w:sz w:val="20"/>
                        <w:szCs w:val="20"/>
                      </w:rPr>
                      <w:t>f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o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2"/>
                        <w:sz w:val="20"/>
                        <w:szCs w:val="20"/>
                      </w:rPr>
                      <w:t>r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e an Event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1"/>
                        <w:sz w:val="20"/>
                        <w:szCs w:val="20"/>
                      </w:rPr>
                      <w:t xml:space="preserve">: </w:t>
                    </w:r>
                    <w:r w:rsidR="00F8098D" w:rsidRPr="00561B40">
                      <w:rPr>
                        <w:rFonts w:ascii="Arial" w:hAnsi="Arial" w:cs="Arial"/>
                        <w:b/>
                        <w:color w:val="006487"/>
                        <w:spacing w:val="1"/>
                        <w:sz w:val="20"/>
                        <w:szCs w:val="20"/>
                      </w:rPr>
                      <w:t>Message Mapping Template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0068A4" w:rsidRDefault="00077B87">
    <w:pPr>
      <w:pStyle w:val="Footer"/>
    </w:pPr>
    <w:r w:rsidRPr="004F5196"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0" allowOverlap="1" wp14:anchorId="557E1C28" wp14:editId="620B1514">
              <wp:simplePos x="0" y="0"/>
              <wp:positionH relativeFrom="page">
                <wp:posOffset>142875</wp:posOffset>
              </wp:positionH>
              <wp:positionV relativeFrom="page">
                <wp:posOffset>9436100</wp:posOffset>
              </wp:positionV>
              <wp:extent cx="7153275" cy="314325"/>
              <wp:effectExtent l="0" t="0" r="9525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5327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77B87" w:rsidRPr="001E3C53" w:rsidRDefault="00077B87" w:rsidP="00077B8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28" w:lineRule="exact"/>
                            <w:ind w:left="14"/>
                            <w:jc w:val="right"/>
                            <w:rPr>
                              <w:rFonts w:ascii="Arial" w:hAnsi="Arial" w:cs="Arial"/>
                              <w:b/>
                              <w:color w:val="006487"/>
                              <w:spacing w:val="1"/>
                              <w:sz w:val="12"/>
                              <w:szCs w:val="12"/>
                            </w:rPr>
                          </w:pPr>
                          <w:r w:rsidRPr="001E3C53">
                            <w:rPr>
                              <w:rFonts w:ascii="Arial" w:hAnsi="Arial" w:cs="Arial"/>
                              <w:b/>
                              <w:color w:val="006487"/>
                              <w:spacing w:val="1"/>
                              <w:sz w:val="12"/>
                              <w:szCs w:val="12"/>
                            </w:rPr>
                            <w:t>Developed by the Centers for Disease Control and Prevention and the American Water Works Association in collaboration with the U.S. Environmental Protection Agency and other partners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6487"/>
                              <w:spacing w:val="1"/>
                              <w:sz w:val="12"/>
                              <w:szCs w:val="12"/>
                            </w:rPr>
                            <w:t>.</w:t>
                          </w:r>
                        </w:p>
                        <w:p w:rsidR="00077B87" w:rsidRPr="001E3C53" w:rsidRDefault="00077B87" w:rsidP="00077B8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28" w:lineRule="exact"/>
                            <w:ind w:left="14"/>
                            <w:jc w:val="right"/>
                            <w:rPr>
                              <w:rFonts w:ascii="Arial" w:hAnsi="Arial" w:cs="Arial"/>
                              <w:b/>
                              <w:color w:val="006487"/>
                              <w:spacing w:val="1"/>
                              <w:sz w:val="12"/>
                              <w:szCs w:val="12"/>
                            </w:rPr>
                          </w:pPr>
                          <w:r w:rsidRPr="00CF7144">
                            <w:rPr>
                              <w:rFonts w:ascii="Arial" w:hAnsi="Arial" w:cs="Arial"/>
                              <w:b/>
                              <w:color w:val="006487"/>
                              <w:sz w:val="12"/>
                              <w:szCs w:val="12"/>
                            </w:rPr>
                            <w:t>March 2013 -</w:t>
                          </w:r>
                          <w:r>
                            <w:t xml:space="preserve"> </w:t>
                          </w:r>
                          <w:hyperlink r:id="rId1" w:history="1">
                            <w:r w:rsidRPr="001E3C53">
                              <w:rPr>
                                <w:rFonts w:ascii="Arial" w:hAnsi="Arial" w:cs="Arial"/>
                                <w:b/>
                                <w:color w:val="006487"/>
                                <w:sz w:val="12"/>
                                <w:szCs w:val="12"/>
                              </w:rPr>
                              <w:t>http://www.cdc.gov/healthywater/emergency/dwa-comm-toolbox/tools-templates-main.html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E1C28" id="Text Box 1" o:spid="_x0000_s1030" type="#_x0000_t202" style="position:absolute;margin-left:11.25pt;margin-top:743pt;width:563.25pt;height:24.7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" o:allowincell="f" filled="f" stroked="f">
              <v:textbox inset="0,0,0,0">
                <w:txbxContent>
                  <w:p w:rsidR="00077B87" w:rsidRPr="001E3C53" w:rsidRDefault="00077B87" w:rsidP="00077B87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28" w:lineRule="exact"/>
                      <w:ind w:left="14"/>
                      <w:jc w:val="right"/>
                      <w:rPr>
                        <w:rFonts w:ascii="Arial" w:hAnsi="Arial" w:cs="Arial"/>
                        <w:b/>
                        <w:color w:val="006487"/>
                        <w:spacing w:val="1"/>
                        <w:sz w:val="12"/>
                        <w:szCs w:val="12"/>
                      </w:rPr>
                    </w:pPr>
                    <w:r w:rsidRPr="001E3C53">
                      <w:rPr>
                        <w:rFonts w:ascii="Arial" w:hAnsi="Arial" w:cs="Arial"/>
                        <w:b/>
                        <w:color w:val="006487"/>
                        <w:spacing w:val="1"/>
                        <w:sz w:val="12"/>
                        <w:szCs w:val="12"/>
                      </w:rPr>
                      <w:t>Developed by the Centers for Disease Control and Prevention and the American Water Works Association in collaboration with the U.S. Environmental Protection Agency and other partners</w:t>
                    </w:r>
                    <w:r>
                      <w:rPr>
                        <w:rFonts w:ascii="Arial" w:hAnsi="Arial" w:cs="Arial"/>
                        <w:b/>
                        <w:color w:val="006487"/>
                        <w:spacing w:val="1"/>
                        <w:sz w:val="12"/>
                        <w:szCs w:val="12"/>
                      </w:rPr>
                      <w:t>.</w:t>
                    </w:r>
                  </w:p>
                  <w:p w:rsidR="00077B87" w:rsidRPr="001E3C53" w:rsidRDefault="00077B87" w:rsidP="00077B87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28" w:lineRule="exact"/>
                      <w:ind w:left="14"/>
                      <w:jc w:val="right"/>
                      <w:rPr>
                        <w:rFonts w:ascii="Arial" w:hAnsi="Arial" w:cs="Arial"/>
                        <w:b/>
                        <w:color w:val="006487"/>
                        <w:spacing w:val="1"/>
                        <w:sz w:val="12"/>
                        <w:szCs w:val="12"/>
                      </w:rPr>
                    </w:pPr>
                    <w:r w:rsidRPr="00CF7144">
                      <w:rPr>
                        <w:rFonts w:ascii="Arial" w:hAnsi="Arial" w:cs="Arial"/>
                        <w:b/>
                        <w:color w:val="006487"/>
                        <w:sz w:val="12"/>
                        <w:szCs w:val="12"/>
                      </w:rPr>
                      <w:t>March 2013 -</w:t>
                    </w:r>
                    <w:r>
                      <w:t xml:space="preserve"> </w:t>
                    </w:r>
                    <w:hyperlink r:id="rId2" w:history="1">
                      <w:r w:rsidRPr="001E3C53">
                        <w:rPr>
                          <w:rFonts w:ascii="Arial" w:hAnsi="Arial" w:cs="Arial"/>
                          <w:b/>
                          <w:color w:val="006487"/>
                          <w:sz w:val="12"/>
                          <w:szCs w:val="12"/>
                        </w:rPr>
                        <w:t>http://www.cdc.gov/healthywater/emergency/dwa-comm-toolbox/tools-templates-main.html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0E0" w:rsidRDefault="00F170E0" w:rsidP="001B26FF">
      <w:pPr>
        <w:spacing w:after="0" w:line="240" w:lineRule="auto"/>
      </w:pPr>
      <w:r>
        <w:separator/>
      </w:r>
    </w:p>
  </w:footnote>
  <w:footnote w:type="continuationSeparator" w:id="0">
    <w:p w:rsidR="00F170E0" w:rsidRDefault="00F170E0" w:rsidP="001B2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8A4" w:rsidRDefault="00077B8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643D6335" wp14:editId="2213D307">
              <wp:simplePos x="0" y="0"/>
              <wp:positionH relativeFrom="page">
                <wp:posOffset>3133725</wp:posOffset>
              </wp:positionH>
              <wp:positionV relativeFrom="page">
                <wp:posOffset>266700</wp:posOffset>
              </wp:positionV>
              <wp:extent cx="4032885" cy="152400"/>
              <wp:effectExtent l="0" t="0" r="5715" b="0"/>
              <wp:wrapNone/>
              <wp:docPr id="95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288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68A4" w:rsidRPr="00561B40" w:rsidRDefault="000068A4" w:rsidP="00561B4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28" w:lineRule="exact"/>
                            <w:ind w:left="20"/>
                            <w:jc w:val="right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D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1"/>
                              <w:sz w:val="20"/>
                              <w:szCs w:val="20"/>
                            </w:rPr>
                            <w:t>r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in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3"/>
                              <w:sz w:val="20"/>
                              <w:szCs w:val="20"/>
                            </w:rPr>
                            <w:t>k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ing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7"/>
                              <w:sz w:val="20"/>
                              <w:szCs w:val="20"/>
                            </w:rPr>
                            <w:t xml:space="preserve"> W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1"/>
                              <w:sz w:val="20"/>
                              <w:szCs w:val="20"/>
                            </w:rPr>
                            <w:t>at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 xml:space="preserve">er 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2"/>
                              <w:sz w:val="20"/>
                              <w:szCs w:val="20"/>
                            </w:rPr>
                            <w:t>A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dviso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5"/>
                              <w:sz w:val="20"/>
                              <w:szCs w:val="20"/>
                            </w:rPr>
                            <w:t>r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 xml:space="preserve">y 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2"/>
                              <w:sz w:val="20"/>
                              <w:szCs w:val="20"/>
                            </w:rPr>
                            <w:t>C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ommunic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1"/>
                              <w:sz w:val="20"/>
                              <w:szCs w:val="20"/>
                            </w:rPr>
                            <w:t>a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tion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14"/>
                              <w:sz w:val="20"/>
                              <w:szCs w:val="20"/>
                            </w:rPr>
                            <w:t>T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oolb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3"/>
                              <w:sz w:val="20"/>
                              <w:szCs w:val="20"/>
                            </w:rPr>
                            <w:t>o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x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3D6335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6" type="#_x0000_t202" style="position:absolute;margin-left:246.75pt;margin-top:21pt;width:317.55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" o:allowincell="f" filled="f" stroked="f">
              <v:textbox inset="0,0,0,0">
                <w:txbxContent>
                  <w:p w:rsidR="000068A4" w:rsidRPr="00561B40" w:rsidRDefault="000068A4" w:rsidP="00561B40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28" w:lineRule="exact"/>
                      <w:ind w:left="20"/>
                      <w:jc w:val="right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D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1"/>
                        <w:sz w:val="20"/>
                        <w:szCs w:val="20"/>
                      </w:rPr>
                      <w:t>r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in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3"/>
                        <w:sz w:val="20"/>
                        <w:szCs w:val="20"/>
                      </w:rPr>
                      <w:t>k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ing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7"/>
                        <w:sz w:val="20"/>
                        <w:szCs w:val="20"/>
                      </w:rPr>
                      <w:t xml:space="preserve"> W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1"/>
                        <w:sz w:val="20"/>
                        <w:szCs w:val="20"/>
                      </w:rPr>
                      <w:t>at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 xml:space="preserve">er 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2"/>
                        <w:sz w:val="20"/>
                        <w:szCs w:val="20"/>
                      </w:rPr>
                      <w:t>A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dviso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5"/>
                        <w:sz w:val="20"/>
                        <w:szCs w:val="20"/>
                      </w:rPr>
                      <w:t>r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 xml:space="preserve">y 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2"/>
                        <w:sz w:val="20"/>
                        <w:szCs w:val="20"/>
                      </w:rPr>
                      <w:t>C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ommunic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1"/>
                        <w:sz w:val="20"/>
                        <w:szCs w:val="20"/>
                      </w:rPr>
                      <w:t>a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tion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8"/>
                        <w:sz w:val="20"/>
                        <w:szCs w:val="20"/>
                      </w:rPr>
                      <w:t xml:space="preserve"> 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14"/>
                        <w:sz w:val="20"/>
                        <w:szCs w:val="20"/>
                      </w:rPr>
                      <w:t>T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oolb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3"/>
                        <w:sz w:val="20"/>
                        <w:szCs w:val="20"/>
                      </w:rPr>
                      <w:t>o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6D938729" wp14:editId="4FB52502">
              <wp:simplePos x="0" y="0"/>
              <wp:positionH relativeFrom="page">
                <wp:posOffset>1447800</wp:posOffset>
              </wp:positionH>
              <wp:positionV relativeFrom="page">
                <wp:posOffset>419100</wp:posOffset>
              </wp:positionV>
              <wp:extent cx="5724525" cy="168275"/>
              <wp:effectExtent l="0" t="0" r="9525" b="3175"/>
              <wp:wrapNone/>
              <wp:docPr id="98" name="Text 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24525" cy="16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68A4" w:rsidRPr="00561B40" w:rsidRDefault="000068A4" w:rsidP="00F8098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28" w:lineRule="exact"/>
                            <w:ind w:left="14"/>
                            <w:jc w:val="right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1"/>
                              <w:sz w:val="20"/>
                              <w:szCs w:val="20"/>
                            </w:rPr>
                            <w:t>S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e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3"/>
                              <w:sz w:val="20"/>
                              <w:szCs w:val="20"/>
                            </w:rPr>
                            <w:t>c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tion 1.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14"/>
                              <w:sz w:val="20"/>
                              <w:szCs w:val="20"/>
                            </w:rPr>
                            <w:t>T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ools &amp;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14"/>
                              <w:sz w:val="20"/>
                              <w:szCs w:val="20"/>
                            </w:rPr>
                            <w:t>T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empl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1"/>
                              <w:sz w:val="20"/>
                              <w:szCs w:val="20"/>
                            </w:rPr>
                            <w:t>at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 xml:space="preserve">es: 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1"/>
                              <w:sz w:val="20"/>
                              <w:szCs w:val="20"/>
                            </w:rPr>
                            <w:t>B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e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3"/>
                              <w:sz w:val="20"/>
                              <w:szCs w:val="20"/>
                            </w:rPr>
                            <w:t>f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o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-2"/>
                              <w:sz w:val="20"/>
                              <w:szCs w:val="20"/>
                            </w:rPr>
                            <w:t>r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z w:val="20"/>
                              <w:szCs w:val="20"/>
                            </w:rPr>
                            <w:t>e an Event</w:t>
                          </w:r>
                          <w:r w:rsidRPr="00561B40">
                            <w:rPr>
                              <w:rFonts w:ascii="Arial" w:hAnsi="Arial" w:cs="Arial"/>
                              <w:color w:val="006487"/>
                              <w:spacing w:val="1"/>
                              <w:sz w:val="20"/>
                              <w:szCs w:val="20"/>
                            </w:rPr>
                            <w:t xml:space="preserve">: </w:t>
                          </w:r>
                          <w:r w:rsidR="00F8098D" w:rsidRPr="00561B40">
                            <w:rPr>
                              <w:rFonts w:ascii="Arial" w:hAnsi="Arial" w:cs="Arial"/>
                              <w:b/>
                              <w:color w:val="006487"/>
                              <w:spacing w:val="1"/>
                              <w:sz w:val="20"/>
                              <w:szCs w:val="20"/>
                            </w:rPr>
                            <w:t>Message Mapping Template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938729" id="Text Box 98" o:spid="_x0000_s1027" type="#_x0000_t202" style="position:absolute;margin-left:114pt;margin-top:33pt;width:450.75pt;height:13.2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" o:allowincell="f" filled="f" stroked="f">
              <v:textbox inset="0,0,0,0">
                <w:txbxContent>
                  <w:p w:rsidR="000068A4" w:rsidRPr="00561B40" w:rsidRDefault="000068A4" w:rsidP="00F8098D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28" w:lineRule="exact"/>
                      <w:ind w:left="14"/>
                      <w:jc w:val="right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 w:rsidRPr="00561B40">
                      <w:rPr>
                        <w:rFonts w:ascii="Arial" w:hAnsi="Arial" w:cs="Arial"/>
                        <w:color w:val="006487"/>
                        <w:spacing w:val="1"/>
                        <w:sz w:val="20"/>
                        <w:szCs w:val="20"/>
                      </w:rPr>
                      <w:t>S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e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3"/>
                        <w:sz w:val="20"/>
                        <w:szCs w:val="20"/>
                      </w:rPr>
                      <w:t>c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tion 1.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8"/>
                        <w:sz w:val="20"/>
                        <w:szCs w:val="20"/>
                      </w:rPr>
                      <w:t xml:space="preserve"> 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14"/>
                        <w:sz w:val="20"/>
                        <w:szCs w:val="20"/>
                      </w:rPr>
                      <w:t>T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ools &amp;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8"/>
                        <w:sz w:val="20"/>
                        <w:szCs w:val="20"/>
                      </w:rPr>
                      <w:t xml:space="preserve"> 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14"/>
                        <w:sz w:val="20"/>
                        <w:szCs w:val="20"/>
                      </w:rPr>
                      <w:t>T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empl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1"/>
                        <w:sz w:val="20"/>
                        <w:szCs w:val="20"/>
                      </w:rPr>
                      <w:t>at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 xml:space="preserve">es: 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1"/>
                        <w:sz w:val="20"/>
                        <w:szCs w:val="20"/>
                      </w:rPr>
                      <w:t>B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e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3"/>
                        <w:sz w:val="20"/>
                        <w:szCs w:val="20"/>
                      </w:rPr>
                      <w:t>f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o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-2"/>
                        <w:sz w:val="20"/>
                        <w:szCs w:val="20"/>
                      </w:rPr>
                      <w:t>r</w:t>
                    </w:r>
                    <w:r w:rsidRPr="00561B40">
                      <w:rPr>
                        <w:rFonts w:ascii="Arial" w:hAnsi="Arial" w:cs="Arial"/>
                        <w:color w:val="006487"/>
                        <w:sz w:val="20"/>
                        <w:szCs w:val="20"/>
                      </w:rPr>
                      <w:t>e an Event</w:t>
                    </w:r>
                    <w:r w:rsidRPr="00561B40">
                      <w:rPr>
                        <w:rFonts w:ascii="Arial" w:hAnsi="Arial" w:cs="Arial"/>
                        <w:color w:val="006487"/>
                        <w:spacing w:val="1"/>
                        <w:sz w:val="20"/>
                        <w:szCs w:val="20"/>
                      </w:rPr>
                      <w:t xml:space="preserve">: </w:t>
                    </w:r>
                    <w:r w:rsidR="00F8098D" w:rsidRPr="00561B40">
                      <w:rPr>
                        <w:rFonts w:ascii="Arial" w:hAnsi="Arial" w:cs="Arial"/>
                        <w:b/>
                        <w:color w:val="006487"/>
                        <w:spacing w:val="1"/>
                        <w:sz w:val="20"/>
                        <w:szCs w:val="20"/>
                      </w:rPr>
                      <w:t>Message Mapping Template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A357A"/>
    <w:multiLevelType w:val="hybridMultilevel"/>
    <w:tmpl w:val="07A20D7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0E67AA"/>
    <w:multiLevelType w:val="hybridMultilevel"/>
    <w:tmpl w:val="BCC2039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93641F"/>
    <w:multiLevelType w:val="hybridMultilevel"/>
    <w:tmpl w:val="878A614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075677"/>
    <w:multiLevelType w:val="hybridMultilevel"/>
    <w:tmpl w:val="F0F8E81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DA0906"/>
    <w:multiLevelType w:val="hybridMultilevel"/>
    <w:tmpl w:val="DCAC6808"/>
    <w:lvl w:ilvl="0" w:tplc="61BC07D6">
      <w:numFmt w:val="bullet"/>
      <w:lvlText w:val=""/>
      <w:lvlJc w:val="left"/>
      <w:pPr>
        <w:ind w:left="840" w:hanging="360"/>
      </w:pPr>
      <w:rPr>
        <w:rFonts w:ascii="Wingdings" w:eastAsiaTheme="minorEastAsia" w:hAnsi="Wingdings" w:cs="Wingdings" w:hint="default"/>
        <w:color w:val="231F20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>
    <w:nsid w:val="24DE09D0"/>
    <w:multiLevelType w:val="hybridMultilevel"/>
    <w:tmpl w:val="348E73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842202F"/>
    <w:multiLevelType w:val="hybridMultilevel"/>
    <w:tmpl w:val="20B4EF9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22401A"/>
    <w:multiLevelType w:val="hybridMultilevel"/>
    <w:tmpl w:val="EBCA512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1FC31BC"/>
    <w:multiLevelType w:val="hybridMultilevel"/>
    <w:tmpl w:val="6DD01E4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A9B10E3"/>
    <w:multiLevelType w:val="hybridMultilevel"/>
    <w:tmpl w:val="F908367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F757F4F"/>
    <w:multiLevelType w:val="hybridMultilevel"/>
    <w:tmpl w:val="0AA267F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7"/>
  </w:num>
  <w:num w:numId="9">
    <w:abstractNumId w:val="0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F87"/>
    <w:rsid w:val="000068A4"/>
    <w:rsid w:val="00077B87"/>
    <w:rsid w:val="00134F87"/>
    <w:rsid w:val="00144E1E"/>
    <w:rsid w:val="001B26FF"/>
    <w:rsid w:val="001C7A80"/>
    <w:rsid w:val="003636D2"/>
    <w:rsid w:val="003C4E81"/>
    <w:rsid w:val="003F719F"/>
    <w:rsid w:val="0042303B"/>
    <w:rsid w:val="00425F46"/>
    <w:rsid w:val="00561B40"/>
    <w:rsid w:val="0066269D"/>
    <w:rsid w:val="00677EE1"/>
    <w:rsid w:val="00736865"/>
    <w:rsid w:val="0080779B"/>
    <w:rsid w:val="008538A7"/>
    <w:rsid w:val="008E75AE"/>
    <w:rsid w:val="0096678E"/>
    <w:rsid w:val="009C1E4D"/>
    <w:rsid w:val="00CA3F09"/>
    <w:rsid w:val="00CE23B6"/>
    <w:rsid w:val="00D63B2E"/>
    <w:rsid w:val="00DB744C"/>
    <w:rsid w:val="00E33582"/>
    <w:rsid w:val="00F170E0"/>
    <w:rsid w:val="00F17C74"/>
    <w:rsid w:val="00F8098D"/>
    <w:rsid w:val="00FA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55AEB3-FC3F-49A7-9A47-3C3579A7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4F87"/>
    <w:rPr>
      <w:rFonts w:eastAsiaTheme="minorEastAsia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303B"/>
    <w:pPr>
      <w:keepNext/>
      <w:keepLines/>
      <w:spacing w:before="480" w:after="0"/>
      <w:outlineLvl w:val="0"/>
    </w:pPr>
    <w:rPr>
      <w:rFonts w:ascii="Arial" w:eastAsiaTheme="majorEastAsia" w:hAnsi="Arial" w:cstheme="majorBidi"/>
      <w:b/>
      <w:bCs/>
      <w:i/>
      <w:color w:val="365F91" w:themeColor="accent1" w:themeShade="BF"/>
      <w:sz w:val="21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34F8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4F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4F87"/>
    <w:rPr>
      <w:rFonts w:eastAsiaTheme="minorEastAs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F87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F71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719F"/>
    <w:rPr>
      <w:rFonts w:eastAsiaTheme="minorEastAsia" w:cs="Times New Roman"/>
    </w:rPr>
  </w:style>
  <w:style w:type="paragraph" w:styleId="Footer">
    <w:name w:val="footer"/>
    <w:basedOn w:val="Normal"/>
    <w:link w:val="FooterChar"/>
    <w:uiPriority w:val="99"/>
    <w:unhideWhenUsed/>
    <w:rsid w:val="003F71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719F"/>
    <w:rPr>
      <w:rFonts w:eastAsiaTheme="minorEastAsia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71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719F"/>
    <w:rPr>
      <w:rFonts w:eastAsiaTheme="minorEastAsia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F719F"/>
    <w:rPr>
      <w:rFonts w:cs="Times New Roman"/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3F719F"/>
    <w:pPr>
      <w:spacing w:after="0" w:line="240" w:lineRule="auto"/>
    </w:pPr>
    <w:rPr>
      <w:rFonts w:eastAsiaTheme="minorEastAsia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3F719F"/>
    <w:rPr>
      <w:rFonts w:cs="Times New Roman"/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719F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D63B2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25F4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eastAsiaTheme="majorEastAsia" w:hAnsi="Arial" w:cstheme="majorBidi"/>
      <w:b/>
      <w:color w:val="FFFFFF" w:themeColor="background1"/>
      <w:spacing w:val="5"/>
      <w:kern w:val="28"/>
      <w:sz w:val="32"/>
      <w:szCs w:val="52"/>
      <w14:textOutline w14:w="9525" w14:cap="rnd" w14:cmpd="sng" w14:algn="ctr">
        <w14:noFill/>
        <w14:prstDash w14:val="solid"/>
        <w14:bevel/>
      </w14:textOutline>
    </w:rPr>
  </w:style>
  <w:style w:type="character" w:customStyle="1" w:styleId="TitleChar">
    <w:name w:val="Title Char"/>
    <w:basedOn w:val="DefaultParagraphFont"/>
    <w:link w:val="Title"/>
    <w:uiPriority w:val="10"/>
    <w:rsid w:val="00425F46"/>
    <w:rPr>
      <w:rFonts w:ascii="Arial" w:eastAsiaTheme="majorEastAsia" w:hAnsi="Arial" w:cstheme="majorBidi"/>
      <w:b/>
      <w:color w:val="FFFFFF" w:themeColor="background1"/>
      <w:spacing w:val="5"/>
      <w:kern w:val="28"/>
      <w:sz w:val="32"/>
      <w:szCs w:val="52"/>
      <w14:textOutline w14:w="9525" w14:cap="rnd" w14:cmpd="sng" w14:algn="ctr">
        <w14:noFill/>
        <w14:prstDash w14:val="solid"/>
        <w14:bevel/>
      </w14:textOutline>
    </w:rPr>
  </w:style>
  <w:style w:type="character" w:customStyle="1" w:styleId="Heading1Char">
    <w:name w:val="Heading 1 Char"/>
    <w:basedOn w:val="DefaultParagraphFont"/>
    <w:link w:val="Heading1"/>
    <w:uiPriority w:val="9"/>
    <w:rsid w:val="0042303B"/>
    <w:rPr>
      <w:rFonts w:ascii="Arial" w:eastAsiaTheme="majorEastAsia" w:hAnsi="Arial" w:cstheme="majorBidi"/>
      <w:b/>
      <w:bCs/>
      <w:i/>
      <w:color w:val="365F91" w:themeColor="accent1" w:themeShade="BF"/>
      <w:sz w:val="21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dc.gov/healthywater/emergency/dwa-comm-toolbox/tools-templates-main.html" TargetMode="External"/><Relationship Id="rId1" Type="http://schemas.openxmlformats.org/officeDocument/2006/relationships/hyperlink" Target="http://www.cdc.gov/healthywater/emergency/dwa-comm-toolbox/tools-templates-mai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2AA99-CE34-4AB4-AA75-57C031F19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Message Mapping Template</vt:lpstr>
    </vt:vector>
  </TitlesOfParts>
  <Company>Centers for Disease Control and Prevention</Company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Message Mapping Template</dc:title>
  <dc:subject/>
  <dc:creator>Kennon, Jonathan (CDC/OID/NCEZID)</dc:creator>
  <cp:keywords>Drinking Water Advisory Communication Toolbox, Before an Event</cp:keywords>
  <dc:description/>
  <cp:lastModifiedBy>surrena hooks</cp:lastModifiedBy>
  <cp:revision>2</cp:revision>
  <cp:lastPrinted>2012-09-25T14:47:00Z</cp:lastPrinted>
  <dcterms:created xsi:type="dcterms:W3CDTF">2015-04-12T20:22:00Z</dcterms:created>
  <dcterms:modified xsi:type="dcterms:W3CDTF">2015-04-12T20:22:00Z</dcterms:modified>
</cp:coreProperties>
</file>