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D67" w:rsidRDefault="002D3D67">
      <w:bookmarkStart w:id="0" w:name="_GoBack"/>
      <w:bookmarkEnd w:id="0"/>
    </w:p>
    <w:p w:rsidR="00AE49BF" w:rsidRDefault="00AE49BF">
      <w:r>
        <w:t>Managerial Economics Questions</w:t>
      </w:r>
    </w:p>
    <w:p w:rsidR="00186A6A" w:rsidRPr="00186A6A" w:rsidRDefault="00186A6A" w:rsidP="00186A6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45"/>
          <w:szCs w:val="45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Suppose market demand and supply are given by </w:t>
      </w:r>
      <w:proofErr w:type="spellStart"/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>Q</w:t>
      </w:r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</w:rPr>
        <w:t>d</w:t>
      </w:r>
      <w:proofErr w:type="spellEnd"/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= 100 – 2P and Q</w:t>
      </w:r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</w:rPr>
        <w:t>S</w:t>
      </w:r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= –50 + 3P. The equilibrium quantity is: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44" type="#_x0000_t75" style="width:20.25pt;height:18pt" o:ole="">
                  <v:imagedata r:id="rId5" o:title=""/>
                </v:shape>
                <w:control r:id="rId6" w:name="HTMLOption4" w:shapeid="_x0000_i1144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40.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47" type="#_x0000_t75" style="width:20.25pt;height:18pt" o:ole="">
                  <v:imagedata r:id="rId5" o:title=""/>
                </v:shape>
                <w:control r:id="rId7" w:name="HTMLOption3" w:shapeid="_x0000_i1147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20.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50" type="#_x0000_t75" style="width:20.25pt;height:18pt" o:ole="">
                  <v:imagedata r:id="rId5" o:title=""/>
                </v:shape>
                <w:control r:id="rId8" w:name="HTMLOption2" w:shapeid="_x0000_i1150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30.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53" type="#_x0000_t75" style="width:20.25pt;height:18pt" o:ole="">
                  <v:imagedata r:id="rId5" o:title=""/>
                </v:shape>
                <w:control r:id="rId9" w:name="HTMLOption1" w:shapeid="_x0000_i1153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50.</w:t>
            </w:r>
          </w:p>
        </w:tc>
      </w:tr>
    </w:tbl>
    <w:p w:rsidR="00186A6A" w:rsidRPr="00186A6A" w:rsidRDefault="00186A6A" w:rsidP="00186A6A">
      <w:pPr>
        <w:pStyle w:val="NormalWeb"/>
        <w:rPr>
          <w:color w:val="000000"/>
          <w:sz w:val="18"/>
          <w:szCs w:val="18"/>
        </w:rPr>
      </w:pPr>
      <w:r>
        <w:t xml:space="preserve">2. </w:t>
      </w:r>
      <w:r w:rsidRPr="00186A6A">
        <w:rPr>
          <w:color w:val="000000"/>
          <w:sz w:val="18"/>
          <w:szCs w:val="18"/>
        </w:rPr>
        <w:t>Which of the following signals to firm owners that scarce resources might be better allocated to a different industry?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56" type="#_x0000_t75" style="width:20.25pt;height:18pt" o:ole="">
                  <v:imagedata r:id="rId5" o:title=""/>
                </v:shape>
                <w:control r:id="rId10" w:name="HTMLOption8" w:shapeid="_x0000_i1156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Fewer government regulations in that other industry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59" type="#_x0000_t75" style="width:20.25pt;height:18pt" o:ole="">
                  <v:imagedata r:id="rId5" o:title=""/>
                </v:shape>
                <w:control r:id="rId11" w:name="HTMLOption7" w:shapeid="_x0000_i1159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Profits in that other industry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62" type="#_x0000_t75" style="width:20.25pt;height:18pt" o:ole="">
                  <v:imagedata r:id="rId5" o:title=""/>
                </v:shape>
                <w:control r:id="rId12" w:name="HTMLOption6" w:shapeid="_x0000_i1162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Better availability of labor in that other industry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65" type="#_x0000_t75" style="width:20.25pt;height:18pt" o:ole="">
                  <v:imagedata r:id="rId5" o:title=""/>
                </v:shape>
                <w:control r:id="rId13" w:name="HTMLOption5" w:shapeid="_x0000_i1165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Cheaper cost of capital in that other industry</w:t>
            </w:r>
          </w:p>
        </w:tc>
      </w:tr>
    </w:tbl>
    <w:p w:rsidR="00186A6A" w:rsidRPr="00186A6A" w:rsidRDefault="00186A6A" w:rsidP="00186A6A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Suppose </w:t>
      </w:r>
      <w:proofErr w:type="spellStart"/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>Q</w:t>
      </w:r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</w:rPr>
        <w:t>d</w:t>
      </w:r>
      <w:proofErr w:type="spellEnd"/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= 5,000 − 2 </w:t>
      </w:r>
      <w:proofErr w:type="spellStart"/>
      <w:proofErr w:type="gramStart"/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>P</w:t>
      </w:r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proofErr w:type="spellEnd"/>
      <w:proofErr w:type="gramEnd"/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+ 3 </w:t>
      </w:r>
      <w:proofErr w:type="spellStart"/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>P</w:t>
      </w:r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y</w:t>
      </w:r>
      <w:proofErr w:type="spellEnd"/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− 2M, where </w:t>
      </w:r>
      <w:proofErr w:type="spellStart"/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>P</w:t>
      </w:r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proofErr w:type="spellEnd"/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= $100, </w:t>
      </w:r>
      <w:proofErr w:type="spellStart"/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>P</w:t>
      </w:r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y</w:t>
      </w:r>
      <w:proofErr w:type="spellEnd"/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= $100, and M = $2,000. What is the own price elasticity </w:t>
      </w:r>
      <w:proofErr w:type="gramStart"/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>of</w:t>
      </w:r>
      <w:proofErr w:type="gramEnd"/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demand?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68" type="#_x0000_t75" style="width:20.25pt;height:18pt" o:ole="">
                  <v:imagedata r:id="rId5" o:title=""/>
                </v:shape>
                <w:control r:id="rId14" w:name="HTMLOption12" w:shapeid="_x0000_i1168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−2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71" type="#_x0000_t75" style="width:20.25pt;height:18pt" o:ole="">
                  <v:imagedata r:id="rId5" o:title=""/>
                </v:shape>
                <w:control r:id="rId15" w:name="HTMLOption11" w:shapeid="_x0000_i1171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−0.27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74" type="#_x0000_t75" style="width:20.25pt;height:18pt" o:ole="">
                  <v:imagedata r:id="rId5" o:title=""/>
                </v:shape>
                <w:control r:id="rId16" w:name="HTMLOption10" w:shapeid="_x0000_i1174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−0.21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77" type="#_x0000_t75" style="width:20.25pt;height:18pt" o:ole="">
                  <v:imagedata r:id="rId5" o:title=""/>
                </v:shape>
                <w:control r:id="rId17" w:name="HTMLOption9" w:shapeid="_x0000_i1177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−0.18</w:t>
            </w:r>
          </w:p>
        </w:tc>
      </w:tr>
    </w:tbl>
    <w:p w:rsidR="00186A6A" w:rsidRPr="00186A6A" w:rsidRDefault="00186A6A" w:rsidP="00186A6A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45"/>
          <w:szCs w:val="45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>Assume that the price elasticity of demand is −.5 for a certain firm's product. If the firm decreases price, the firm's managers can expect total revenue to: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80" type="#_x0000_t75" style="width:20.25pt;height:18pt" o:ole="">
                  <v:imagedata r:id="rId5" o:title=""/>
                </v:shape>
                <w:control r:id="rId18" w:name="HTMLOption16" w:shapeid="_x0000_i1180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decrease</w:t>
            </w:r>
            <w:proofErr w:type="gramEnd"/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83" type="#_x0000_t75" style="width:20.25pt;height:18pt" o:ole="">
                  <v:imagedata r:id="rId5" o:title=""/>
                </v:shape>
                <w:control r:id="rId19" w:name="HTMLOption15" w:shapeid="_x0000_i1183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increase</w:t>
            </w:r>
            <w:proofErr w:type="gramEnd"/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86" type="#_x0000_t75" style="width:20.25pt;height:18pt" o:ole="">
                  <v:imagedata r:id="rId5" o:title=""/>
                </v:shape>
                <w:control r:id="rId20" w:name="HTMLOption14" w:shapeid="_x0000_i1186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remain</w:t>
            </w:r>
            <w:proofErr w:type="gramEnd"/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constant.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89" type="#_x0000_t75" style="width:20.25pt;height:18pt" o:ole="">
                  <v:imagedata r:id="rId5" o:title=""/>
                </v:shape>
                <w:control r:id="rId21" w:name="HTMLOption13" w:shapeid="_x0000_i1189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either</w:t>
            </w:r>
            <w:proofErr w:type="gramEnd"/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increase or remain constant, depending upon the size of the price increase.</w:t>
            </w:r>
          </w:p>
        </w:tc>
      </w:tr>
    </w:tbl>
    <w:p w:rsidR="00186A6A" w:rsidRPr="00186A6A" w:rsidRDefault="00186A6A" w:rsidP="00186A6A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>The higher the interest rate: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92" type="#_x0000_t75" style="width:20.25pt;height:18pt" o:ole="">
                  <v:imagedata r:id="rId5" o:title=""/>
                </v:shape>
                <w:control r:id="rId22" w:name="HTMLOption20" w:shapeid="_x0000_i1192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the</w:t>
            </w:r>
            <w:proofErr w:type="gramEnd"/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greater the present value of a future amount.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95" type="#_x0000_t75" style="width:20.25pt;height:18pt" o:ole="">
                  <v:imagedata r:id="rId5" o:title=""/>
                </v:shape>
                <w:control r:id="rId23" w:name="HTMLOption19" w:shapeid="_x0000_i1195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the</w:t>
            </w:r>
            <w:proofErr w:type="gramEnd"/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smaller the present value of a future amount.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object w:dxaOrig="225" w:dyaOrig="225">
                <v:shape id="_x0000_i1198" type="#_x0000_t75" style="width:20.25pt;height:18pt" o:ole="">
                  <v:imagedata r:id="rId5" o:title=""/>
                </v:shape>
                <w:control r:id="rId24" w:name="HTMLOption18" w:shapeid="_x0000_i1198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the</w:t>
            </w:r>
            <w:proofErr w:type="gramEnd"/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greater the level of inflation.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01" type="#_x0000_t75" style="width:20.25pt;height:18pt" o:ole="">
                  <v:imagedata r:id="rId5" o:title=""/>
                </v:shape>
                <w:control r:id="rId25" w:name="HTMLOption17" w:shapeid="_x0000_i1201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None of the statements associated with this question are correct.</w:t>
            </w:r>
          </w:p>
        </w:tc>
      </w:tr>
    </w:tbl>
    <w:p w:rsidR="00186A6A" w:rsidRPr="00186A6A" w:rsidRDefault="00186A6A" w:rsidP="00186A6A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>If good A is a normal good, an increase in income leads to: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04" type="#_x0000_t75" style="width:20.25pt;height:18pt" o:ole="">
                  <v:imagedata r:id="rId5" o:title=""/>
                </v:shape>
                <w:control r:id="rId26" w:name="HTMLOption24" w:shapeid="_x0000_i1204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An increase in the demand for good B.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07" type="#_x0000_t75" style="width:20.25pt;height:18pt" o:ole="">
                  <v:imagedata r:id="rId5" o:title=""/>
                </v:shape>
                <w:control r:id="rId27" w:name="HTMLOption23" w:shapeid="_x0000_i1207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 decrease in the demand for good A.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10" type="#_x0000_t75" style="width:20.25pt;height:18pt" o:ole="">
                  <v:imagedata r:id="rId5" o:title=""/>
                </v:shape>
                <w:control r:id="rId28" w:name="HTMLOption22" w:shapeid="_x0000_i1210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An increase in the demand for good A.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13" type="#_x0000_t75" style="width:20.25pt;height:18pt" o:ole="">
                  <v:imagedata r:id="rId5" o:title=""/>
                </v:shape>
                <w:control r:id="rId29" w:name="HTMLOption21" w:shapeid="_x0000_i1213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No change in the quantity demanded of good A.</w:t>
            </w:r>
          </w:p>
        </w:tc>
      </w:tr>
    </w:tbl>
    <w:p w:rsidR="00186A6A" w:rsidRPr="00186A6A" w:rsidRDefault="00186A6A" w:rsidP="00186A6A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186A6A">
        <w:rPr>
          <w:rFonts w:ascii="Times New Roman" w:eastAsia="Times New Roman" w:hAnsi="Times New Roman" w:cs="Times New Roman"/>
          <w:color w:val="000000"/>
          <w:sz w:val="18"/>
          <w:szCs w:val="18"/>
        </w:rPr>
        <w:t>If the income elasticity for lobster is 0.5, a 20 percent increase in income will lead to a: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16" type="#_x0000_t75" style="width:20.25pt;height:18pt" o:ole="">
                  <v:imagedata r:id="rId5" o:title=""/>
                </v:shape>
                <w:control r:id="rId30" w:name="HTMLOption28" w:shapeid="_x0000_i1216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percent increase in demand for lobster.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19" type="#_x0000_t75" style="width:20.25pt;height:18pt" o:ole="">
                  <v:imagedata r:id="rId5" o:title=""/>
                </v:shape>
                <w:control r:id="rId31" w:name="HTMLOption27" w:shapeid="_x0000_i1219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 percent decrease in demand for lobster.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22" type="#_x0000_t75" style="width:20.25pt;height:18pt" o:ole="">
                  <v:imagedata r:id="rId5" o:title=""/>
                </v:shape>
                <w:control r:id="rId32" w:name="HTMLOption26" w:shapeid="_x0000_i1222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percent increase in demand for lobster.</w:t>
            </w:r>
          </w:p>
        </w:tc>
      </w:tr>
      <w:tr w:rsidR="00186A6A" w:rsidRPr="00186A6A" w:rsidTr="00186A6A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186A6A" w:rsidRPr="00186A6A" w:rsidRDefault="00186A6A" w:rsidP="00186A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25" type="#_x0000_t75" style="width:20.25pt;height:18pt" o:ole="">
                  <v:imagedata r:id="rId5" o:title=""/>
                </v:shape>
                <w:control r:id="rId33" w:name="HTMLOption25" w:shapeid="_x0000_i1225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186A6A" w:rsidRPr="00186A6A" w:rsidRDefault="00186A6A" w:rsidP="00186A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86A6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 percent decrease in demand for lobster.</w:t>
            </w:r>
          </w:p>
        </w:tc>
      </w:tr>
    </w:tbl>
    <w:p w:rsidR="00255C20" w:rsidRPr="00255C20" w:rsidRDefault="00255C20" w:rsidP="00255C2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255C20">
        <w:rPr>
          <w:rFonts w:ascii="Times New Roman" w:eastAsia="Times New Roman" w:hAnsi="Times New Roman" w:cs="Times New Roman"/>
          <w:color w:val="000000"/>
          <w:sz w:val="18"/>
          <w:szCs w:val="18"/>
        </w:rPr>
        <w:t>Suppose the marginal product of capital is 16 and the marginal product of labor is 3. If the price of capital is $4 and the wage rate is $3, then in order to minimize costs the firm should use: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255C20" w:rsidRPr="00255C20" w:rsidTr="00255C20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255C20" w:rsidRPr="00255C20" w:rsidRDefault="00255C20" w:rsidP="00255C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5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28" type="#_x0000_t75" style="width:20.25pt;height:18pt" o:ole="">
                  <v:imagedata r:id="rId5" o:title=""/>
                </v:shape>
                <w:control r:id="rId34" w:name="HTMLOption32" w:shapeid="_x0000_i1228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255C20" w:rsidRPr="00255C20" w:rsidRDefault="00255C20" w:rsidP="00255C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55C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more</w:t>
            </w:r>
            <w:proofErr w:type="gramEnd"/>
            <w:r w:rsidRPr="00255C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capital and less labor.</w:t>
            </w:r>
          </w:p>
        </w:tc>
      </w:tr>
      <w:tr w:rsidR="00255C20" w:rsidRPr="00255C20" w:rsidTr="00255C20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255C20" w:rsidRPr="00255C20" w:rsidRDefault="00255C20" w:rsidP="00255C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5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31" type="#_x0000_t75" style="width:20.25pt;height:18pt" o:ole="">
                  <v:imagedata r:id="rId5" o:title=""/>
                </v:shape>
                <w:control r:id="rId35" w:name="HTMLOption31" w:shapeid="_x0000_i1231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255C20" w:rsidRPr="00255C20" w:rsidRDefault="00255C20" w:rsidP="00255C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55C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more</w:t>
            </w:r>
            <w:proofErr w:type="gramEnd"/>
            <w:r w:rsidRPr="00255C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labor and less capital.</w:t>
            </w:r>
          </w:p>
        </w:tc>
      </w:tr>
      <w:tr w:rsidR="00255C20" w:rsidRPr="00255C20" w:rsidTr="00255C20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255C20" w:rsidRPr="00255C20" w:rsidRDefault="00255C20" w:rsidP="00255C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5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34" type="#_x0000_t75" style="width:20.25pt;height:18pt" o:ole="">
                  <v:imagedata r:id="rId5" o:title=""/>
                </v:shape>
                <w:control r:id="rId36" w:name="HTMLOption30" w:shapeid="_x0000_i1234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255C20" w:rsidRPr="00255C20" w:rsidRDefault="00255C20" w:rsidP="00255C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55C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three</w:t>
            </w:r>
            <w:proofErr w:type="gramEnd"/>
            <w:r w:rsidRPr="00255C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times more capital than labor.</w:t>
            </w:r>
          </w:p>
        </w:tc>
      </w:tr>
      <w:tr w:rsidR="00255C20" w:rsidRPr="00255C20" w:rsidTr="00255C20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255C20" w:rsidRPr="00255C20" w:rsidRDefault="00255C20" w:rsidP="00255C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55C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37" type="#_x0000_t75" style="width:20.25pt;height:18pt" o:ole="">
                  <v:imagedata r:id="rId5" o:title=""/>
                </v:shape>
                <w:control r:id="rId37" w:name="HTMLOption29" w:shapeid="_x0000_i1237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255C20" w:rsidRPr="00255C20" w:rsidRDefault="00255C20" w:rsidP="00255C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55C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none</w:t>
            </w:r>
            <w:proofErr w:type="gramEnd"/>
            <w:r w:rsidRPr="00255C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of the answers are correct.</w:t>
            </w:r>
          </w:p>
        </w:tc>
      </w:tr>
    </w:tbl>
    <w:p w:rsidR="003D4D11" w:rsidRPr="00FC2295" w:rsidRDefault="00FC2295" w:rsidP="00FC2295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3D4D11" w:rsidRPr="00FC2295">
        <w:rPr>
          <w:rFonts w:ascii="Times New Roman" w:eastAsia="Times New Roman" w:hAnsi="Times New Roman" w:cs="Times New Roman"/>
          <w:color w:val="000000"/>
          <w:sz w:val="18"/>
          <w:szCs w:val="18"/>
        </w:rPr>
        <w:t>Consider a market characterized by the following demand and supply conditions: P</w:t>
      </w:r>
      <w:r w:rsidR="003D4D11" w:rsidRPr="00FC2295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r w:rsidR="003D4D11" w:rsidRPr="00FC229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= 30 - 4Q</w:t>
      </w:r>
      <w:r w:rsidR="003D4D11" w:rsidRPr="00FC2295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r w:rsidR="003D4D11" w:rsidRPr="00FC229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and P</w:t>
      </w:r>
      <w:r w:rsidR="003D4D11" w:rsidRPr="00FC2295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r w:rsidR="003D4D11" w:rsidRPr="00FC229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= 6 + 4Q</w:t>
      </w:r>
      <w:r w:rsidR="003D4D11" w:rsidRPr="00FC2295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r w:rsidR="003D4D11" w:rsidRPr="00FC2295">
        <w:rPr>
          <w:rFonts w:ascii="Times New Roman" w:eastAsia="Times New Roman" w:hAnsi="Times New Roman" w:cs="Times New Roman"/>
          <w:color w:val="000000"/>
          <w:sz w:val="18"/>
          <w:szCs w:val="18"/>
        </w:rPr>
        <w:t>. The equilibrium price and quantity are, respectively,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3D4D11" w:rsidRPr="003D4D11" w:rsidTr="003D4D11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3D4D11" w:rsidRPr="003D4D11" w:rsidRDefault="003D4D11" w:rsidP="003D4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D4D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40" type="#_x0000_t75" style="width:20.25pt;height:18pt" o:ole="">
                  <v:imagedata r:id="rId5" o:title=""/>
                </v:shape>
                <w:control r:id="rId38" w:name="HTMLOption36" w:shapeid="_x0000_i1240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3D4D11" w:rsidRPr="003D4D11" w:rsidRDefault="003D4D11" w:rsidP="003D4D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4D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$3 and 9 units.</w:t>
            </w:r>
          </w:p>
        </w:tc>
      </w:tr>
      <w:tr w:rsidR="003D4D11" w:rsidRPr="003D4D11" w:rsidTr="003D4D11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3D4D11" w:rsidRPr="003D4D11" w:rsidRDefault="003D4D11" w:rsidP="003D4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D4D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43" type="#_x0000_t75" style="width:20.25pt;height:18pt" o:ole="">
                  <v:imagedata r:id="rId5" o:title=""/>
                </v:shape>
                <w:control r:id="rId39" w:name="HTMLOption35" w:shapeid="_x0000_i1243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3D4D11" w:rsidRPr="003D4D11" w:rsidRDefault="003D4D11" w:rsidP="003D4D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4D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$9 and 3 units.</w:t>
            </w:r>
          </w:p>
        </w:tc>
      </w:tr>
      <w:tr w:rsidR="003D4D11" w:rsidRPr="003D4D11" w:rsidTr="003D4D11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3D4D11" w:rsidRPr="003D4D11" w:rsidRDefault="003D4D11" w:rsidP="003D4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D4D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46" type="#_x0000_t75" style="width:20.25pt;height:18pt" o:ole="">
                  <v:imagedata r:id="rId5" o:title=""/>
                </v:shape>
                <w:control r:id="rId40" w:name="HTMLOption34" w:shapeid="_x0000_i1246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3D4D11" w:rsidRPr="003D4D11" w:rsidRDefault="003D4D11" w:rsidP="003D4D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4D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$3 and 18 units.</w:t>
            </w:r>
          </w:p>
        </w:tc>
      </w:tr>
      <w:tr w:rsidR="003D4D11" w:rsidRPr="003D4D11" w:rsidTr="003D4D11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3D4D11" w:rsidRPr="003D4D11" w:rsidRDefault="003D4D11" w:rsidP="003D4D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D4D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49" type="#_x0000_t75" style="width:20.25pt;height:18pt" o:ole="">
                  <v:imagedata r:id="rId5" o:title=""/>
                </v:shape>
                <w:control r:id="rId41" w:name="HTMLOption33" w:shapeid="_x0000_i1249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3D4D11" w:rsidRPr="003D4D11" w:rsidRDefault="003D4D11" w:rsidP="003D4D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4D1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$18 and 3 units.</w:t>
            </w:r>
          </w:p>
        </w:tc>
      </w:tr>
    </w:tbl>
    <w:p w:rsidR="00FC2295" w:rsidRPr="00FC2295" w:rsidRDefault="00FC2295" w:rsidP="00FC2295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FC2295">
        <w:rPr>
          <w:rFonts w:ascii="Times New Roman" w:eastAsia="Times New Roman" w:hAnsi="Times New Roman" w:cs="Times New Roman"/>
          <w:color w:val="000000"/>
          <w:sz w:val="18"/>
          <w:szCs w:val="18"/>
        </w:rPr>
        <w:t>For a cost function C = 50 + 2Q + Q</w:t>
      </w:r>
      <w:r w:rsidRPr="00FC2295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</w:rPr>
        <w:t>2</w:t>
      </w:r>
      <w:r w:rsidRPr="00FC2295">
        <w:rPr>
          <w:rFonts w:ascii="Times New Roman" w:eastAsia="Times New Roman" w:hAnsi="Times New Roman" w:cs="Times New Roman"/>
          <w:color w:val="000000"/>
          <w:sz w:val="18"/>
          <w:szCs w:val="18"/>
        </w:rPr>
        <w:t>, the marginal cost of producing 2 units of output is: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FC2295" w:rsidRPr="00FC2295" w:rsidTr="00FC2295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FC2295" w:rsidRPr="00FC2295" w:rsidRDefault="00FC2295" w:rsidP="00FC2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22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object w:dxaOrig="225" w:dyaOrig="225">
                <v:shape id="_x0000_i1252" type="#_x0000_t75" style="width:20.25pt;height:18pt" o:ole="">
                  <v:imagedata r:id="rId5" o:title=""/>
                </v:shape>
                <w:control r:id="rId42" w:name="HTMLOption40" w:shapeid="_x0000_i1252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FC2295" w:rsidRPr="00FC2295" w:rsidRDefault="00FC2295" w:rsidP="00FC22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C22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50.</w:t>
            </w:r>
          </w:p>
        </w:tc>
      </w:tr>
      <w:tr w:rsidR="00FC2295" w:rsidRPr="00FC2295" w:rsidTr="00FC2295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FC2295" w:rsidRPr="00FC2295" w:rsidRDefault="00FC2295" w:rsidP="00FC2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22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55" type="#_x0000_t75" style="width:20.25pt;height:18pt" o:ole="">
                  <v:imagedata r:id="rId5" o:title=""/>
                </v:shape>
                <w:control r:id="rId43" w:name="HTMLOption39" w:shapeid="_x0000_i1255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FC2295" w:rsidRPr="00FC2295" w:rsidRDefault="00FC2295" w:rsidP="00FC22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C22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8.</w:t>
            </w:r>
          </w:p>
        </w:tc>
      </w:tr>
      <w:tr w:rsidR="00FC2295" w:rsidRPr="00FC2295" w:rsidTr="00FC2295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FC2295" w:rsidRPr="00FC2295" w:rsidRDefault="00FC2295" w:rsidP="00FC2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22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58" type="#_x0000_t75" style="width:20.25pt;height:18pt" o:ole="">
                  <v:imagedata r:id="rId5" o:title=""/>
                </v:shape>
                <w:control r:id="rId44" w:name="HTMLOption38" w:shapeid="_x0000_i1258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FC2295" w:rsidRPr="00FC2295" w:rsidRDefault="00FC2295" w:rsidP="00FC22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C22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58.</w:t>
            </w:r>
          </w:p>
        </w:tc>
      </w:tr>
      <w:tr w:rsidR="00FC2295" w:rsidRPr="00FC2295" w:rsidTr="00FC2295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FC2295" w:rsidRPr="00FC2295" w:rsidRDefault="00FC2295" w:rsidP="00FC22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C22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61" type="#_x0000_t75" style="width:20.25pt;height:18pt" o:ole="">
                  <v:imagedata r:id="rId5" o:title=""/>
                </v:shape>
                <w:control r:id="rId45" w:name="HTMLOption37" w:shapeid="_x0000_i1261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FC2295" w:rsidRPr="00FC2295" w:rsidRDefault="00FC2295" w:rsidP="00FC22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C22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None of the answers are correct</w:t>
            </w:r>
          </w:p>
        </w:tc>
      </w:tr>
    </w:tbl>
    <w:p w:rsidR="00BE2C50" w:rsidRPr="00BE2C50" w:rsidRDefault="00BE2C50" w:rsidP="00BE2C5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The demand for good X has been estimated to be </w:t>
      </w:r>
      <w:proofErr w:type="spellStart"/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t>ln</w:t>
      </w:r>
      <w:proofErr w:type="spellEnd"/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proofErr w:type="spellStart"/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t>Q</w:t>
      </w:r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</w:rPr>
        <w:t>d</w:t>
      </w:r>
      <w:proofErr w:type="spellEnd"/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= 100 − 3 </w:t>
      </w:r>
      <w:proofErr w:type="spellStart"/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t>ln</w:t>
      </w:r>
      <w:proofErr w:type="spellEnd"/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P</w:t>
      </w:r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+ 7 </w:t>
      </w:r>
      <w:proofErr w:type="spellStart"/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t>ln</w:t>
      </w:r>
      <w:proofErr w:type="spellEnd"/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P</w:t>
      </w:r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Y</w:t>
      </w:r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+ 5 </w:t>
      </w:r>
      <w:proofErr w:type="spellStart"/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t>ln</w:t>
      </w:r>
      <w:proofErr w:type="spellEnd"/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M. The income elasticity of good X is: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BE2C50" w:rsidRPr="00BE2C50" w:rsidTr="00BE2C50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BE2C50" w:rsidRPr="00BE2C50" w:rsidRDefault="00BE2C50" w:rsidP="00BE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64" type="#_x0000_t75" style="width:20.25pt;height:18pt" o:ole="">
                  <v:imagedata r:id="rId5" o:title=""/>
                </v:shape>
                <w:control r:id="rId46" w:name="HTMLOption44" w:shapeid="_x0000_i1264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BE2C50" w:rsidRPr="00BE2C50" w:rsidRDefault="00BE2C50" w:rsidP="00BE2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–3.0.</w:t>
            </w:r>
          </w:p>
        </w:tc>
      </w:tr>
      <w:tr w:rsidR="00BE2C50" w:rsidRPr="00BE2C50" w:rsidTr="00BE2C50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BE2C50" w:rsidRPr="00BE2C50" w:rsidRDefault="00BE2C50" w:rsidP="00BE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67" type="#_x0000_t75" style="width:20.25pt;height:18pt" o:ole="">
                  <v:imagedata r:id="rId5" o:title=""/>
                </v:shape>
                <w:control r:id="rId47" w:name="HTMLOption43" w:shapeid="_x0000_i1267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BE2C50" w:rsidRPr="00BE2C50" w:rsidRDefault="00BE2C50" w:rsidP="00BE2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7.0.</w:t>
            </w:r>
          </w:p>
        </w:tc>
      </w:tr>
      <w:tr w:rsidR="00BE2C50" w:rsidRPr="00BE2C50" w:rsidTr="00BE2C50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BE2C50" w:rsidRPr="00BE2C50" w:rsidRDefault="00BE2C50" w:rsidP="00BE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70" type="#_x0000_t75" style="width:20.25pt;height:18pt" o:ole="">
                  <v:imagedata r:id="rId5" o:title=""/>
                </v:shape>
                <w:control r:id="rId48" w:name="HTMLOption42" w:shapeid="_x0000_i1270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BE2C50" w:rsidRPr="00BE2C50" w:rsidRDefault="00BE2C50" w:rsidP="00BE2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5.0.</w:t>
            </w:r>
          </w:p>
        </w:tc>
      </w:tr>
      <w:tr w:rsidR="00BE2C50" w:rsidRPr="00BE2C50" w:rsidTr="00BE2C50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BE2C50" w:rsidRPr="00BE2C50" w:rsidRDefault="00BE2C50" w:rsidP="00BE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73" type="#_x0000_t75" style="width:20.25pt;height:18pt" o:ole="">
                  <v:imagedata r:id="rId5" o:title=""/>
                </v:shape>
                <w:control r:id="rId49" w:name="HTMLOption41" w:shapeid="_x0000_i1273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BE2C50" w:rsidRPr="00BE2C50" w:rsidRDefault="00BE2C50" w:rsidP="00BE2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−5.0.</w:t>
            </w:r>
          </w:p>
        </w:tc>
      </w:tr>
    </w:tbl>
    <w:p w:rsidR="00BE2C50" w:rsidRPr="00BE2C50" w:rsidRDefault="00BE2C50" w:rsidP="00BE2C5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t>Other things held constant, producer surplus decreases as: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BE2C50" w:rsidRPr="00BE2C50" w:rsidTr="00BE2C50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BE2C50" w:rsidRPr="00BE2C50" w:rsidRDefault="00BE2C50" w:rsidP="00BE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76" type="#_x0000_t75" style="width:20.25pt;height:18pt" o:ole="">
                  <v:imagedata r:id="rId5" o:title=""/>
                </v:shape>
                <w:control r:id="rId50" w:name="HTMLOption48" w:shapeid="_x0000_i1276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BE2C50" w:rsidRPr="00BE2C50" w:rsidRDefault="00BE2C50" w:rsidP="00BE2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The price of a good decreases.</w:t>
            </w:r>
          </w:p>
        </w:tc>
      </w:tr>
      <w:tr w:rsidR="00BE2C50" w:rsidRPr="00BE2C50" w:rsidTr="00BE2C50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BE2C50" w:rsidRPr="00BE2C50" w:rsidRDefault="00BE2C50" w:rsidP="00BE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79" type="#_x0000_t75" style="width:20.25pt;height:18pt" o:ole="">
                  <v:imagedata r:id="rId5" o:title=""/>
                </v:shape>
                <w:control r:id="rId51" w:name="HTMLOption47" w:shapeid="_x0000_i1279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BE2C50" w:rsidRPr="00BE2C50" w:rsidRDefault="00BE2C50" w:rsidP="00BE2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The price of a good increases.</w:t>
            </w:r>
          </w:p>
        </w:tc>
      </w:tr>
      <w:tr w:rsidR="00BE2C50" w:rsidRPr="00BE2C50" w:rsidTr="00BE2C50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BE2C50" w:rsidRPr="00BE2C50" w:rsidRDefault="00BE2C50" w:rsidP="00BE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82" type="#_x0000_t75" style="width:20.25pt;height:18pt" o:ole="">
                  <v:imagedata r:id="rId5" o:title=""/>
                </v:shape>
                <w:control r:id="rId52" w:name="HTMLOption46" w:shapeid="_x0000_i1282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BE2C50" w:rsidRPr="00BE2C50" w:rsidRDefault="00BE2C50" w:rsidP="00BE2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The demand curve shifts upward.</w:t>
            </w:r>
          </w:p>
        </w:tc>
      </w:tr>
      <w:tr w:rsidR="00BE2C50" w:rsidRPr="00BE2C50" w:rsidTr="00BE2C50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BE2C50" w:rsidRPr="00BE2C50" w:rsidRDefault="00BE2C50" w:rsidP="00BE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85" type="#_x0000_t75" style="width:20.25pt;height:18pt" o:ole="">
                  <v:imagedata r:id="rId5" o:title=""/>
                </v:shape>
                <w:control r:id="rId53" w:name="HTMLOption45" w:shapeid="_x0000_i1285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BE2C50" w:rsidRPr="00BE2C50" w:rsidRDefault="00BE2C50" w:rsidP="00BE2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None of the above.</w:t>
            </w:r>
          </w:p>
        </w:tc>
      </w:tr>
    </w:tbl>
    <w:p w:rsidR="00BE2C50" w:rsidRPr="00BE2C50" w:rsidRDefault="00BE2C50" w:rsidP="00BE2C5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t>At what level of output does marginal cost equal marginal revenue?</w:t>
      </w:r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</w:r>
      <w:r w:rsidRPr="00BE2C50">
        <w:rPr>
          <w:rFonts w:ascii="Times New Roman" w:eastAsia="Times New Roman" w:hAnsi="Times New Roman" w:cs="Times New Roman"/>
          <w:color w:val="000000"/>
          <w:sz w:val="18"/>
          <w:szCs w:val="18"/>
        </w:rPr>
        <w:br/>
      </w:r>
      <w:r w:rsidRPr="00BE2C50">
        <w:rPr>
          <w:noProof/>
          <w:sz w:val="18"/>
          <w:szCs w:val="18"/>
          <w:lang w:val="en-IN" w:eastAsia="en-IN"/>
        </w:rPr>
        <w:drawing>
          <wp:inline distT="0" distB="0" distL="0" distR="0" wp14:anchorId="4C819106" wp14:editId="21A562D5">
            <wp:extent cx="3355130" cy="1609725"/>
            <wp:effectExtent l="0" t="0" r="0" b="0"/>
            <wp:docPr id="1" name="Picture 1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Picture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613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BE2C50" w:rsidRPr="00BE2C50" w:rsidTr="00BE2C50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BE2C50" w:rsidRPr="00BE2C50" w:rsidRDefault="00BE2C50" w:rsidP="00BE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88" type="#_x0000_t75" style="width:20.25pt;height:18pt" o:ole="">
                  <v:imagedata r:id="rId5" o:title=""/>
                </v:shape>
                <w:control r:id="rId55" w:name="HTMLOption52" w:shapeid="_x0000_i1288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BE2C50" w:rsidRPr="00BE2C50" w:rsidRDefault="00BE2C50" w:rsidP="00BE2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BE2C50" w:rsidRPr="00BE2C50" w:rsidTr="00BE2C50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BE2C50" w:rsidRPr="00BE2C50" w:rsidRDefault="00BE2C50" w:rsidP="00BE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91" type="#_x0000_t75" style="width:20.25pt;height:18pt" o:ole="">
                  <v:imagedata r:id="rId5" o:title=""/>
                </v:shape>
                <w:control r:id="rId56" w:name="HTMLOption51" w:shapeid="_x0000_i1291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BE2C50" w:rsidRPr="00BE2C50" w:rsidRDefault="00BE2C50" w:rsidP="00BE2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BE2C50" w:rsidRPr="00BE2C50" w:rsidTr="00BE2C50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BE2C50" w:rsidRPr="00BE2C50" w:rsidRDefault="00BE2C50" w:rsidP="00BE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94" type="#_x0000_t75" style="width:20.25pt;height:18pt" o:ole="">
                  <v:imagedata r:id="rId5" o:title=""/>
                </v:shape>
                <w:control r:id="rId57" w:name="HTMLOption50" w:shapeid="_x0000_i1294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BE2C50" w:rsidRPr="00BE2C50" w:rsidRDefault="00BE2C50" w:rsidP="00BE2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</w:tr>
      <w:tr w:rsidR="00BE2C50" w:rsidRPr="00BE2C50" w:rsidTr="00BE2C50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BE2C50" w:rsidRPr="00BE2C50" w:rsidRDefault="00BE2C50" w:rsidP="00BE2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297" type="#_x0000_t75" style="width:20.25pt;height:18pt" o:ole="">
                  <v:imagedata r:id="rId5" o:title=""/>
                </v:shape>
                <w:control r:id="rId58" w:name="HTMLOption49" w:shapeid="_x0000_i1297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BE2C50" w:rsidRPr="00BE2C50" w:rsidRDefault="00BE2C50" w:rsidP="00BE2C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E2C5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</w:tbl>
    <w:p w:rsidR="00283CEC" w:rsidRPr="00283CEC" w:rsidRDefault="00283CEC" w:rsidP="00283CEC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lastRenderedPageBreak/>
        <w:t xml:space="preserve"> 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</w:rPr>
        <w:t>If the price of good X becomes higher, then the level of consumer surplus becomes: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283CEC" w:rsidRPr="00283CEC" w:rsidTr="00283CEC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3C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00" type="#_x0000_t75" style="width:20.25pt;height:18pt" o:ole="">
                  <v:imagedata r:id="rId5" o:title=""/>
                </v:shape>
                <w:control r:id="rId59" w:name="HTMLOption56" w:shapeid="_x0000_i1300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lower</w:t>
            </w:r>
            <w:proofErr w:type="gramEnd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283CEC" w:rsidRPr="00283CEC" w:rsidTr="00283CEC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3C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03" type="#_x0000_t75" style="width:20.25pt;height:18pt" o:ole="">
                  <v:imagedata r:id="rId5" o:title=""/>
                </v:shape>
                <w:control r:id="rId60" w:name="HTMLOption55" w:shapeid="_x0000_i1303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higher</w:t>
            </w:r>
            <w:proofErr w:type="gramEnd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283CEC" w:rsidRPr="00283CEC" w:rsidTr="00283CEC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3C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06" type="#_x0000_t75" style="width:20.25pt;height:18pt" o:ole="">
                  <v:imagedata r:id="rId5" o:title=""/>
                </v:shape>
                <w:control r:id="rId61" w:name="HTMLOption54" w:shapeid="_x0000_i1306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unchanged</w:t>
            </w:r>
            <w:proofErr w:type="gramEnd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283CEC" w:rsidRPr="00283CEC" w:rsidTr="00283CEC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3C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09" type="#_x0000_t75" style="width:20.25pt;height:18pt" o:ole="">
                  <v:imagedata r:id="rId5" o:title=""/>
                </v:shape>
                <w:control r:id="rId62" w:name="HTMLOption53" w:shapeid="_x0000_i1309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283CEC" w:rsidRPr="00283CEC" w:rsidRDefault="00283CEC" w:rsidP="00283C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lower</w:t>
            </w:r>
            <w:proofErr w:type="gramEnd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in the short run but higher in the long run.</w:t>
            </w:r>
          </w:p>
        </w:tc>
      </w:tr>
    </w:tbl>
    <w:p w:rsidR="00283CEC" w:rsidRPr="00283CEC" w:rsidRDefault="00283CEC" w:rsidP="00283CEC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Suppose the demand for X is given by </w:t>
      </w:r>
      <w:proofErr w:type="spellStart"/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</w:rPr>
        <w:t>Q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</w:rPr>
        <w:t>d</w:t>
      </w:r>
      <w:proofErr w:type="spellEnd"/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= 100 + 2P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+ 4P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Y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+ 10M + 2A, where P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represents the price of good X, P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Y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is the price of good Y, M is income, and A is the amount of advertising on good X. Good X is: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283CEC" w:rsidRPr="00283CEC" w:rsidTr="00283CEC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3C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12" type="#_x0000_t75" style="width:20.25pt;height:18pt" o:ole="">
                  <v:imagedata r:id="rId5" o:title=""/>
                </v:shape>
                <w:control r:id="rId63" w:name="HTMLOption60" w:shapeid="_x0000_i1312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an</w:t>
            </w:r>
            <w:proofErr w:type="gramEnd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inferior good.</w:t>
            </w:r>
          </w:p>
        </w:tc>
      </w:tr>
      <w:tr w:rsidR="00283CEC" w:rsidRPr="00283CEC" w:rsidTr="00283CEC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3C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15" type="#_x0000_t75" style="width:20.25pt;height:18pt" o:ole="">
                  <v:imagedata r:id="rId5" o:title=""/>
                </v:shape>
                <w:control r:id="rId64" w:name="HTMLOption59" w:shapeid="_x0000_i1315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</w:t>
            </w:r>
            <w:proofErr w:type="gramEnd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normal good.</w:t>
            </w:r>
          </w:p>
        </w:tc>
      </w:tr>
      <w:tr w:rsidR="00283CEC" w:rsidRPr="00283CEC" w:rsidTr="00283CEC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3C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18" type="#_x0000_t75" style="width:20.25pt;height:18pt" o:ole="">
                  <v:imagedata r:id="rId5" o:title=""/>
                </v:shape>
                <w:control r:id="rId65" w:name="HTMLOption58" w:shapeid="_x0000_i1318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</w:t>
            </w:r>
            <w:proofErr w:type="gramEnd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Giffen</w:t>
            </w:r>
            <w:proofErr w:type="spellEnd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good.</w:t>
            </w:r>
          </w:p>
        </w:tc>
      </w:tr>
      <w:tr w:rsidR="00283CEC" w:rsidRPr="00283CEC" w:rsidTr="00283CEC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3C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21" type="#_x0000_t75" style="width:20.25pt;height:18pt" o:ole="">
                  <v:imagedata r:id="rId5" o:title=""/>
                </v:shape>
                <w:control r:id="rId66" w:name="HTMLOption57" w:shapeid="_x0000_i1321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</w:t>
            </w:r>
            <w:proofErr w:type="gramEnd"/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complement.</w:t>
            </w:r>
          </w:p>
        </w:tc>
      </w:tr>
    </w:tbl>
    <w:p w:rsidR="00283CEC" w:rsidRPr="00283CEC" w:rsidRDefault="00283CEC" w:rsidP="00283CEC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For the multiproduct cost function </w:t>
      </w:r>
      <w:proofErr w:type="gramStart"/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</w:rPr>
        <w:t>C(</w:t>
      </w:r>
      <w:proofErr w:type="gramEnd"/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</w:rPr>
        <w:t>Q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1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</w:rPr>
        <w:t>, Q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2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</w:rPr>
        <w:t>) = 100 + 2Q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1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</w:rPr>
        <w:t>Q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2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+ 4Q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1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</w:rPr>
        <w:t>2</w:t>
      </w:r>
      <w:r w:rsidRPr="00283CEC">
        <w:rPr>
          <w:rFonts w:ascii="Times New Roman" w:eastAsia="Times New Roman" w:hAnsi="Times New Roman" w:cs="Times New Roman"/>
          <w:color w:val="000000"/>
          <w:sz w:val="18"/>
          <w:szCs w:val="18"/>
        </w:rPr>
        <w:t>, what is the marginal cost function for good on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e?</w:t>
      </w:r>
      <w:r w:rsidRPr="00283CEC">
        <w:rPr>
          <w:rFonts w:ascii="Times New Roman" w:eastAsia="Times New Roman" w:hAnsi="Times New Roman" w:cs="Times New Roman"/>
          <w:color w:val="FFFFFF"/>
          <w:sz w:val="18"/>
          <w:szCs w:val="18"/>
        </w:rPr>
        <w:t>?0_09_2014_QC_55537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283CEC" w:rsidRPr="00283CEC" w:rsidTr="00283CEC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3C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24" type="#_x0000_t75" style="width:20.25pt;height:18pt" o:ole="">
                  <v:imagedata r:id="rId5" o:title=""/>
                </v:shape>
                <w:control r:id="rId67" w:name="HTMLOption64" w:shapeid="_x0000_i1324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MC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1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= 2Q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2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+ 4Q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1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− Q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2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2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283CEC" w:rsidRPr="00283CEC" w:rsidTr="00283CEC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3C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27" type="#_x0000_t75" style="width:20.25pt;height:18pt" o:ole="">
                  <v:imagedata r:id="rId5" o:title=""/>
                </v:shape>
                <w:control r:id="rId68" w:name="HTMLOption63" w:shapeid="_x0000_i1327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MC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1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= 2Q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2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+ 8Q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1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283CEC" w:rsidRPr="00283CEC" w:rsidTr="00283CEC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3C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30" type="#_x0000_t75" style="width:20.25pt;height:18pt" o:ole="">
                  <v:imagedata r:id="rId5" o:title=""/>
                </v:shape>
                <w:control r:id="rId69" w:name="HTMLOption62" w:shapeid="_x0000_i1330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MC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1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= 100 + 2Q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1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Q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2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+ 4Q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1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perscript"/>
              </w:rPr>
              <w:t>2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  <w:tr w:rsidR="00283CEC" w:rsidRPr="00283CEC" w:rsidTr="00283CEC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283CEC" w:rsidRPr="00283CEC" w:rsidRDefault="00283CEC" w:rsidP="00283C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83CE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33" type="#_x0000_t75" style="width:20.25pt;height:18pt" o:ole="">
                  <v:imagedata r:id="rId5" o:title=""/>
                </v:shape>
                <w:control r:id="rId70" w:name="HTMLOption61" w:shapeid="_x0000_i1333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283CEC" w:rsidRPr="00283CEC" w:rsidRDefault="00283CEC" w:rsidP="00283CE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MC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1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= 4Q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2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+ 6Q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vertAlign w:val="subscript"/>
              </w:rPr>
              <w:t>1</w:t>
            </w:r>
            <w:r w:rsidRPr="00283CE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</w:tr>
    </w:tbl>
    <w:p w:rsidR="00DE3889" w:rsidRPr="00DE3889" w:rsidRDefault="00DE3889" w:rsidP="00DE3889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DE3889">
        <w:rPr>
          <w:rFonts w:ascii="Times New Roman" w:eastAsia="Times New Roman" w:hAnsi="Times New Roman" w:cs="Times New Roman"/>
          <w:color w:val="000000"/>
          <w:sz w:val="18"/>
          <w:szCs w:val="18"/>
        </w:rPr>
        <w:t>A firm will have constant profits of $100,000 per year for the next four years, and the interest rate is 6 percent. Assuming these profits are realized at the end of each year, what is the present value of these future profits?</w:t>
      </w:r>
    </w:p>
    <w:p w:rsidR="00DE3889" w:rsidRPr="00DE3889" w:rsidRDefault="00DE3889" w:rsidP="00DE38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proofErr w:type="gramStart"/>
      <w:r w:rsidRPr="00DE3889">
        <w:rPr>
          <w:rFonts w:ascii="Times New Roman" w:eastAsia="Times New Roman" w:hAnsi="Times New Roman" w:cs="Times New Roman"/>
          <w:color w:val="FFFFFF"/>
          <w:sz w:val="18"/>
          <w:szCs w:val="18"/>
        </w:rPr>
        <w:t>rev</w:t>
      </w:r>
      <w:proofErr w:type="gramEnd"/>
      <w:r w:rsidRPr="00DE3889">
        <w:rPr>
          <w:rFonts w:ascii="Times New Roman" w:eastAsia="Times New Roman" w:hAnsi="Times New Roman" w:cs="Times New Roman"/>
          <w:color w:val="FFFFFF"/>
          <w:sz w:val="18"/>
          <w:szCs w:val="18"/>
        </w:rPr>
        <w:t>: 10_09_2014_QC_55537, 01_19_2015_QC_CS-4218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DE3889" w:rsidRPr="00DE3889" w:rsidTr="00DE3889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DE3889" w:rsidRPr="00DE3889" w:rsidRDefault="00DE3889" w:rsidP="00DE38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3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36" type="#_x0000_t75" style="width:20.25pt;height:18pt" o:ole="">
                  <v:imagedata r:id="rId5" o:title=""/>
                </v:shape>
                <w:control r:id="rId71" w:name="HTMLOption68" w:shapeid="_x0000_i1336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DE3889" w:rsidRPr="00DE3889" w:rsidRDefault="00DE3889" w:rsidP="00DE38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388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$325,816.49</w:t>
            </w:r>
          </w:p>
        </w:tc>
      </w:tr>
      <w:tr w:rsidR="00DE3889" w:rsidRPr="00DE3889" w:rsidTr="00DE3889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DE3889" w:rsidRPr="00DE3889" w:rsidRDefault="00DE3889" w:rsidP="00DE38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3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39" type="#_x0000_t75" style="width:20.25pt;height:18pt" o:ole="">
                  <v:imagedata r:id="rId5" o:title=""/>
                </v:shape>
                <w:control r:id="rId72" w:name="HTMLOption67" w:shapeid="_x0000_i1339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DE3889" w:rsidRPr="00DE3889" w:rsidRDefault="00DE3889" w:rsidP="00DE38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388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$376,741.64</w:t>
            </w:r>
          </w:p>
        </w:tc>
      </w:tr>
      <w:tr w:rsidR="00DE3889" w:rsidRPr="00DE3889" w:rsidTr="00DE3889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DE3889" w:rsidRPr="00DE3889" w:rsidRDefault="00DE3889" w:rsidP="00DE38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3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42" type="#_x0000_t75" style="width:20.25pt;height:18pt" o:ole="">
                  <v:imagedata r:id="rId5" o:title=""/>
                </v:shape>
                <w:control r:id="rId73" w:name="HTMLOption66" w:shapeid="_x0000_i1342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DE3889" w:rsidRPr="00DE3889" w:rsidRDefault="00DE3889" w:rsidP="00DE38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388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$400,000.85</w:t>
            </w:r>
          </w:p>
        </w:tc>
      </w:tr>
      <w:tr w:rsidR="00DE3889" w:rsidRPr="00DE3889" w:rsidTr="00DE3889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DE3889" w:rsidRPr="00DE3889" w:rsidRDefault="00DE3889" w:rsidP="00DE38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E388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45" type="#_x0000_t75" style="width:20.25pt;height:18pt" o:ole="">
                  <v:imagedata r:id="rId5" o:title=""/>
                </v:shape>
                <w:control r:id="rId74" w:name="HTMLOption65" w:shapeid="_x0000_i1345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DE3889" w:rsidRPr="00DE3889" w:rsidRDefault="00DE3889" w:rsidP="00DE38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E388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$346,510.56</w:t>
            </w:r>
          </w:p>
        </w:tc>
      </w:tr>
    </w:tbl>
    <w:p w:rsidR="009139AF" w:rsidRPr="009139AF" w:rsidRDefault="009139AF" w:rsidP="009139A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>Which of the following statements is correct?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48" type="#_x0000_t75" style="width:20.25pt;height:18pt" o:ole="">
                  <v:imagedata r:id="rId5" o:title=""/>
                </v:shape>
                <w:control r:id="rId75" w:name="HTMLOption72" w:shapeid="_x0000_i1348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If a firm decreases the price of its product and demand for the good is inelastic, its total revenue will decrease.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51" type="#_x0000_t75" style="width:20.25pt;height:18pt" o:ole="">
                  <v:imagedata r:id="rId5" o:title=""/>
                </v:shape>
                <w:control r:id="rId76" w:name="HTMLOption71" w:shapeid="_x0000_i1351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If a firm decreases the price of its product and demand for the good is elastic, its total revenue will decrease.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54" type="#_x0000_t75" style="width:20.25pt;height:18pt" o:ole="">
                  <v:imagedata r:id="rId5" o:title=""/>
                </v:shape>
                <w:control r:id="rId77" w:name="HTMLOption70" w:shapeid="_x0000_i1354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As the price of X falls and we move down an individual's demand curve for X, the money income of the individual also changes.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57" type="#_x0000_t75" style="width:20.25pt;height:18pt" o:ole="">
                  <v:imagedata r:id="rId5" o:title=""/>
                </v:shape>
                <w:control r:id="rId78" w:name="HTMLOption69" w:shapeid="_x0000_i1357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The own price elasticity of demand is constant at all points along a linear demand curve.</w:t>
            </w:r>
          </w:p>
        </w:tc>
      </w:tr>
    </w:tbl>
    <w:p w:rsidR="009139AF" w:rsidRPr="009139AF" w:rsidRDefault="009139AF" w:rsidP="009139A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>The cost curve that declines continuously as output increases is the: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60" type="#_x0000_t75" style="width:20.25pt;height:18pt" o:ole="">
                  <v:imagedata r:id="rId5" o:title=""/>
                </v:shape>
                <w:control r:id="rId79" w:name="HTMLOption76" w:shapeid="_x0000_i1360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total</w:t>
            </w:r>
            <w:proofErr w:type="gramEnd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cost curve.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63" type="#_x0000_t75" style="width:20.25pt;height:18pt" o:ole="">
                  <v:imagedata r:id="rId5" o:title=""/>
                </v:shape>
                <w:control r:id="rId80" w:name="HTMLOption75" w:shapeid="_x0000_i1363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average</w:t>
            </w:r>
            <w:proofErr w:type="gramEnd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cost curve.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66" type="#_x0000_t75" style="width:20.25pt;height:18pt" o:ole="">
                  <v:imagedata r:id="rId5" o:title=""/>
                </v:shape>
                <w:control r:id="rId81" w:name="HTMLOption74" w:shapeid="_x0000_i1366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average</w:t>
            </w:r>
            <w:proofErr w:type="gramEnd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fixed costs curve.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69" type="#_x0000_t75" style="width:20.25pt;height:18pt" o:ole="">
                  <v:imagedata r:id="rId5" o:title=""/>
                </v:shape>
                <w:control r:id="rId82" w:name="HTMLOption73" w:shapeid="_x0000_i1369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variable</w:t>
            </w:r>
            <w:proofErr w:type="gramEnd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cost curve.</w:t>
            </w:r>
          </w:p>
        </w:tc>
      </w:tr>
    </w:tbl>
    <w:p w:rsidR="009139AF" w:rsidRPr="009139AF" w:rsidRDefault="009139AF" w:rsidP="009139A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>Incentive plans mean that: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72" type="#_x0000_t75" style="width:20.25pt;height:18pt" o:ole="">
                  <v:imagedata r:id="rId5" o:title=""/>
                </v:shape>
                <w:control r:id="rId83" w:name="HTMLOption80" w:shapeid="_x0000_i1372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managers</w:t>
            </w:r>
            <w:proofErr w:type="gramEnd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are paid the same amount regardless of how much effort they put forth.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75" type="#_x0000_t75" style="width:20.25pt;height:18pt" o:ole="">
                  <v:imagedata r:id="rId5" o:title=""/>
                </v:shape>
                <w:control r:id="rId84" w:name="HTMLOption79" w:shapeid="_x0000_i1375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managers</w:t>
            </w:r>
            <w:proofErr w:type="gramEnd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are paid less (more) if they put forth less (more) effort.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78" type="#_x0000_t75" style="width:20.25pt;height:18pt" o:ole="">
                  <v:imagedata r:id="rId5" o:title=""/>
                </v:shape>
                <w:control r:id="rId85" w:name="HTMLOption78" w:shapeid="_x0000_i1378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managers</w:t>
            </w:r>
            <w:proofErr w:type="gramEnd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have the interests of the owner in mind regardless of how they are paid.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81" type="#_x0000_t75" style="width:20.25pt;height:18pt" o:ole="">
                  <v:imagedata r:id="rId5" o:title=""/>
                </v:shape>
                <w:control r:id="rId86" w:name="HTMLOption77" w:shapeid="_x0000_i1381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managers</w:t>
            </w:r>
            <w:proofErr w:type="gramEnd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need to be monitored constantly.</w:t>
            </w:r>
          </w:p>
        </w:tc>
      </w:tr>
    </w:tbl>
    <w:p w:rsidR="009139AF" w:rsidRPr="009139AF" w:rsidRDefault="009139AF" w:rsidP="009139A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>When dealing with present value, a lower interest rate: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84" type="#_x0000_t75" style="width:20.25pt;height:18pt" o:ole="">
                  <v:imagedata r:id="rId5" o:title=""/>
                </v:shape>
                <w:control r:id="rId87" w:name="HTMLOption84" w:shapeid="_x0000_i1384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does</w:t>
            </w:r>
            <w:proofErr w:type="gramEnd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not affect the present value of the future amount.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87" type="#_x0000_t75" style="width:20.25pt;height:18pt" o:ole="">
                  <v:imagedata r:id="rId5" o:title=""/>
                </v:shape>
                <w:control r:id="rId88" w:name="HTMLOption83" w:shapeid="_x0000_i1387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increases</w:t>
            </w:r>
            <w:proofErr w:type="gramEnd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the present value of a future amount.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90" type="#_x0000_t75" style="width:20.25pt;height:18pt" o:ole="">
                  <v:imagedata r:id="rId5" o:title=""/>
                </v:shape>
                <w:control r:id="rId89" w:name="HTMLOption82" w:shapeid="_x0000_i1390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decreases</w:t>
            </w:r>
            <w:proofErr w:type="gramEnd"/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the present value of a future amount.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93" type="#_x0000_t75" style="width:20.25pt;height:18pt" o:ole="">
                  <v:imagedata r:id="rId5" o:title=""/>
                </v:shape>
                <w:control r:id="rId90" w:name="HTMLOption81" w:shapeid="_x0000_i1393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None of the statements associated with this question are correct.</w:t>
            </w:r>
          </w:p>
        </w:tc>
      </w:tr>
    </w:tbl>
    <w:p w:rsidR="009139AF" w:rsidRPr="009139AF" w:rsidRDefault="009139AF" w:rsidP="009139A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>Marginal net benefits are: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96" type="#_x0000_t75" style="width:20.25pt;height:18pt" o:ole="">
                  <v:imagedata r:id="rId5" o:title=""/>
                </v:shape>
                <w:control r:id="rId91" w:name="HTMLOption88" w:shapeid="_x0000_i1396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The difference between marginal benefits and marginal costs.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399" type="#_x0000_t75" style="width:20.25pt;height:18pt" o:ole="">
                  <v:imagedata r:id="rId5" o:title=""/>
                </v:shape>
                <w:control r:id="rId92" w:name="HTMLOption87" w:shapeid="_x0000_i1399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The difference between the benefits and costs of a project.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402" type="#_x0000_t75" style="width:20.25pt;height:18pt" o:ole="">
                  <v:imagedata r:id="rId5" o:title=""/>
                </v:shape>
                <w:control r:id="rId93" w:name="HTMLOption86" w:shapeid="_x0000_i1402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The difference between the present value of the benefits and costs of a project.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405" type="#_x0000_t75" style="width:20.25pt;height:18pt" o:ole="">
                  <v:imagedata r:id="rId5" o:title=""/>
                </v:shape>
                <w:control r:id="rId94" w:name="HTMLOption85" w:shapeid="_x0000_i1405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The change in total benefits arising from a change in a managerial control variable.</w:t>
            </w:r>
          </w:p>
        </w:tc>
      </w:tr>
    </w:tbl>
    <w:p w:rsidR="009139AF" w:rsidRPr="009139AF" w:rsidRDefault="009139AF" w:rsidP="009139A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Suppose market demand and supply are given by </w:t>
      </w:r>
      <w:proofErr w:type="spellStart"/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>Q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</w:rPr>
        <w:t>d</w:t>
      </w:r>
      <w:proofErr w:type="spellEnd"/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= 100 – 2P and Q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</w:rPr>
        <w:t>S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= 5 + 3P. If a price ceiling of $10 is imposed, what will be the resulting full economic price?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408" type="#_x0000_t75" style="width:20.25pt;height:18pt" o:ole="">
                  <v:imagedata r:id="rId5" o:title=""/>
                </v:shape>
                <w:control r:id="rId95" w:name="HTMLOption92" w:shapeid="_x0000_i1408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$19.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411" type="#_x0000_t75" style="width:20.25pt;height:18pt" o:ole="">
                  <v:imagedata r:id="rId5" o:title=""/>
                </v:shape>
                <w:control r:id="rId96" w:name="HTMLOption91" w:shapeid="_x0000_i1411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$32.50.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414" type="#_x0000_t75" style="width:20.25pt;height:18pt" o:ole="">
                  <v:imagedata r:id="rId5" o:title=""/>
                </v:shape>
                <w:control r:id="rId97" w:name="HTMLOption90" w:shapeid="_x0000_i1414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$22.50.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417" type="#_x0000_t75" style="width:20.25pt;height:18pt" o:ole="">
                  <v:imagedata r:id="rId5" o:title=""/>
                </v:shape>
                <w:control r:id="rId98" w:name="HTMLOption89" w:shapeid="_x0000_i1417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$10.</w:t>
            </w:r>
          </w:p>
        </w:tc>
      </w:tr>
    </w:tbl>
    <w:p w:rsidR="009139AF" w:rsidRPr="009139AF" w:rsidRDefault="009139AF" w:rsidP="009139A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>If the interest rate is 3 percent, the present value of $900 received at the end of three years is: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420" type="#_x0000_t75" style="width:20.25pt;height:18pt" o:ole="">
                  <v:imagedata r:id="rId5" o:title=""/>
                </v:shape>
                <w:control r:id="rId99" w:name="HTMLOption96" w:shapeid="_x0000_i1420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$891.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423" type="#_x0000_t75" style="width:20.25pt;height:18pt" o:ole="">
                  <v:imagedata r:id="rId5" o:title=""/>
                </v:shape>
                <w:control r:id="rId100" w:name="HTMLOption95" w:shapeid="_x0000_i1423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$823.63.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426" type="#_x0000_t75" style="width:20.25pt;height:18pt" o:ole="">
                  <v:imagedata r:id="rId5" o:title=""/>
                </v:shape>
                <w:control r:id="rId101" w:name="HTMLOption94" w:shapeid="_x0000_i1426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$799.64.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429" type="#_x0000_t75" style="width:20.25pt;height:18pt" o:ole="">
                  <v:imagedata r:id="rId5" o:title=""/>
                </v:shape>
                <w:control r:id="rId102" w:name="HTMLOption93" w:shapeid="_x0000_i1429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$983.45.</w:t>
            </w:r>
          </w:p>
        </w:tc>
      </w:tr>
    </w:tbl>
    <w:p w:rsidR="009139AF" w:rsidRPr="009139AF" w:rsidRDefault="009139AF" w:rsidP="009139AF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Suppose demand is given by </w:t>
      </w:r>
      <w:proofErr w:type="spellStart"/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>Q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</w:rPr>
        <w:t>d</w:t>
      </w:r>
      <w:proofErr w:type="spellEnd"/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= 25 − 5P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+ 2P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y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+ A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, where </w:t>
      </w:r>
      <w:proofErr w:type="spellStart"/>
      <w:proofErr w:type="gramStart"/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>P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proofErr w:type="spellEnd"/>
      <w:proofErr w:type="gramEnd"/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= $10, </w:t>
      </w:r>
      <w:proofErr w:type="spellStart"/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>P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y</w:t>
      </w:r>
      <w:proofErr w:type="spellEnd"/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= $5, and A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  <w:vertAlign w:val="subscript"/>
        </w:rPr>
        <w:t>x</w:t>
      </w:r>
      <w:r w:rsidRPr="009139AF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= $100. What is the advertising elasticity of demand for good x?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0"/>
        <w:gridCol w:w="8610"/>
      </w:tblGrid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432" type="#_x0000_t75" style="width:20.25pt;height:18pt" o:ole="">
                  <v:imagedata r:id="rId5" o:title=""/>
                </v:shape>
                <w:control r:id="rId103" w:name="HTMLOption100" w:shapeid="_x0000_i1432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435" type="#_x0000_t75" style="width:20.25pt;height:18pt" o:ole="">
                  <v:imagedata r:id="rId5" o:title=""/>
                </v:shape>
                <w:control r:id="rId104" w:name="HTMLOption99" w:shapeid="_x0000_i1435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1.18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438" type="#_x0000_t75" style="width:20.25pt;height:18pt" o:ole="">
                  <v:imagedata r:id="rId5" o:title=""/>
                </v:shape>
                <w:control r:id="rId105" w:name="HTMLOption98" w:shapeid="_x0000_i1438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0.85</w:t>
            </w:r>
          </w:p>
        </w:tc>
      </w:tr>
      <w:tr w:rsidR="009139AF" w:rsidRPr="009139AF" w:rsidTr="009139AF">
        <w:trPr>
          <w:tblCellSpacing w:w="0" w:type="dxa"/>
        </w:trPr>
        <w:tc>
          <w:tcPr>
            <w:tcW w:w="750" w:type="dxa"/>
            <w:tcMar>
              <w:top w:w="120" w:type="dxa"/>
              <w:left w:w="0" w:type="dxa"/>
              <w:bottom w:w="0" w:type="dxa"/>
              <w:right w:w="120" w:type="dxa"/>
            </w:tcMar>
            <w:hideMark/>
          </w:tcPr>
          <w:p w:rsidR="009139AF" w:rsidRPr="009139AF" w:rsidRDefault="009139AF" w:rsidP="009139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441" type="#_x0000_t75" style="width:20.25pt;height:18pt" o:ole="">
                  <v:imagedata r:id="rId5" o:title=""/>
                </v:shape>
                <w:control r:id="rId106" w:name="HTMLOption97" w:shapeid="_x0000_i1441"/>
              </w:object>
            </w:r>
          </w:p>
        </w:tc>
        <w:tc>
          <w:tcPr>
            <w:tcW w:w="0" w:type="auto"/>
            <w:tcMar>
              <w:top w:w="120" w:type="dxa"/>
              <w:left w:w="0" w:type="dxa"/>
              <w:bottom w:w="0" w:type="dxa"/>
              <w:right w:w="0" w:type="dxa"/>
            </w:tcMar>
            <w:hideMark/>
          </w:tcPr>
          <w:p w:rsidR="009139AF" w:rsidRPr="009139AF" w:rsidRDefault="009139AF" w:rsidP="009139A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139A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0.52</w:t>
            </w:r>
          </w:p>
        </w:tc>
      </w:tr>
    </w:tbl>
    <w:p w:rsidR="00186A6A" w:rsidRPr="009139AF" w:rsidRDefault="009139AF" w:rsidP="00186A6A">
      <w:pPr>
        <w:pStyle w:val="ListParagraph"/>
        <w:numPr>
          <w:ilvl w:val="0"/>
          <w:numId w:val="3"/>
        </w:numPr>
      </w:pPr>
      <w:r>
        <w:rPr>
          <w:color w:val="000000"/>
          <w:sz w:val="18"/>
          <w:szCs w:val="18"/>
        </w:rPr>
        <w:t>You’ve recently learned that the company where you work is being sold for $380,000. The company’s income statement indicates current profits of $15,000, which have yet to be paid out as dividends. Assuming the company will remain a “going concern” indefinitely and that the interest rate will remain constant at 6 percent, at what constant rate does the owner believe that profits will grow?</w:t>
      </w:r>
      <w:r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br/>
      </w:r>
      <w:r>
        <w:rPr>
          <w:b/>
          <w:bCs/>
          <w:color w:val="0000FF"/>
          <w:sz w:val="18"/>
          <w:szCs w:val="18"/>
        </w:rPr>
        <w:t>Instruction:</w:t>
      </w:r>
      <w:r>
        <w:rPr>
          <w:color w:val="0000FF"/>
          <w:sz w:val="18"/>
          <w:szCs w:val="18"/>
        </w:rPr>
        <w:t xml:space="preserve"> Round your response to 2 decimal places.</w:t>
      </w:r>
      <w:r>
        <w:rPr>
          <w:color w:val="0000FF"/>
          <w:sz w:val="18"/>
          <w:szCs w:val="18"/>
        </w:rPr>
        <w:br/>
      </w:r>
      <w:r>
        <w:rPr>
          <w:color w:val="000000"/>
          <w:sz w:val="18"/>
          <w:szCs w:val="18"/>
        </w:rPr>
        <w:br/>
        <w:t xml:space="preserve">Growth rate of: </w:t>
      </w:r>
      <w:r>
        <w:rPr>
          <w:color w:val="000000"/>
          <w:sz w:val="18"/>
          <w:szCs w:val="18"/>
        </w:rPr>
        <w:object w:dxaOrig="225" w:dyaOrig="225">
          <v:shape id="_x0000_i1445" type="#_x0000_t75" style="width:60.75pt;height:18pt" o:ole="">
            <v:imagedata r:id="rId107" o:title=""/>
          </v:shape>
          <w:control r:id="rId108" w:name="HTMLText1" w:shapeid="_x0000_i1445"/>
        </w:object>
      </w:r>
      <w:r>
        <w:rPr>
          <w:color w:val="000000"/>
          <w:sz w:val="18"/>
          <w:szCs w:val="18"/>
        </w:rPr>
        <w:t>percent.</w:t>
      </w:r>
    </w:p>
    <w:p w:rsidR="009139AF" w:rsidRPr="009139AF" w:rsidRDefault="009139AF" w:rsidP="00186A6A">
      <w:pPr>
        <w:pStyle w:val="ListParagraph"/>
        <w:numPr>
          <w:ilvl w:val="0"/>
          <w:numId w:val="3"/>
        </w:numPr>
      </w:pPr>
      <w:r>
        <w:rPr>
          <w:color w:val="000000"/>
          <w:sz w:val="18"/>
          <w:szCs w:val="18"/>
        </w:rPr>
        <w:t xml:space="preserve">Suppose the cross-price elasticity of demand between goods </w:t>
      </w:r>
      <w:r>
        <w:rPr>
          <w:i/>
          <w:iCs/>
          <w:color w:val="000000"/>
          <w:sz w:val="18"/>
          <w:szCs w:val="18"/>
        </w:rPr>
        <w:t>X</w:t>
      </w:r>
      <w:r>
        <w:rPr>
          <w:color w:val="000000"/>
          <w:sz w:val="18"/>
          <w:szCs w:val="18"/>
        </w:rPr>
        <w:t xml:space="preserve"> and </w:t>
      </w:r>
      <w:r>
        <w:rPr>
          <w:i/>
          <w:iCs/>
          <w:color w:val="000000"/>
          <w:sz w:val="18"/>
          <w:szCs w:val="18"/>
        </w:rPr>
        <w:t>Y</w:t>
      </w:r>
      <w:r>
        <w:rPr>
          <w:color w:val="000000"/>
          <w:sz w:val="18"/>
          <w:szCs w:val="18"/>
        </w:rPr>
        <w:t xml:space="preserve"> is 2. How much would the price of good </w:t>
      </w:r>
      <w:r>
        <w:rPr>
          <w:i/>
          <w:iCs/>
          <w:color w:val="000000"/>
          <w:sz w:val="18"/>
          <w:szCs w:val="18"/>
        </w:rPr>
        <w:t>Y</w:t>
      </w:r>
      <w:r>
        <w:rPr>
          <w:color w:val="000000"/>
          <w:sz w:val="18"/>
          <w:szCs w:val="18"/>
        </w:rPr>
        <w:t xml:space="preserve"> have to change in order to change the consumption of good </w:t>
      </w:r>
      <w:r>
        <w:rPr>
          <w:i/>
          <w:iCs/>
          <w:color w:val="000000"/>
          <w:sz w:val="18"/>
          <w:szCs w:val="18"/>
        </w:rPr>
        <w:t>X</w:t>
      </w:r>
      <w:r>
        <w:rPr>
          <w:color w:val="000000"/>
          <w:sz w:val="18"/>
          <w:szCs w:val="18"/>
        </w:rPr>
        <w:t xml:space="preserve"> by 40 percent?</w:t>
      </w:r>
      <w:r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object w:dxaOrig="225" w:dyaOrig="225">
          <v:shape id="_x0000_i1449" type="#_x0000_t75" style="width:60.75pt;height:18pt" o:ole="">
            <v:imagedata r:id="rId107" o:title=""/>
          </v:shape>
          <w:control r:id="rId109" w:name="HTMLText2" w:shapeid="_x0000_i1449"/>
        </w:object>
      </w:r>
      <w:r>
        <w:rPr>
          <w:color w:val="000000"/>
          <w:sz w:val="18"/>
          <w:szCs w:val="18"/>
        </w:rPr>
        <w:t>percent</w:t>
      </w:r>
    </w:p>
    <w:p w:rsidR="009139AF" w:rsidRPr="009139AF" w:rsidRDefault="009139AF" w:rsidP="00186A6A">
      <w:pPr>
        <w:pStyle w:val="ListParagraph"/>
        <w:numPr>
          <w:ilvl w:val="0"/>
          <w:numId w:val="3"/>
        </w:numPr>
      </w:pPr>
      <w:r>
        <w:rPr>
          <w:color w:val="000000"/>
          <w:sz w:val="18"/>
          <w:szCs w:val="18"/>
        </w:rPr>
        <w:t>From California to New York, legislative bodies across the United States are considering eliminating or reducing the surcharges that banks impose on noncustomers, who make $10 million in withdrawals from other banks’ ATM machines. On average, noncustomers earn a wage of $22 per hour and pay ATM fees of $3.00 per transaction. It is estimated that banks would be willing to maintain services for 6 million transactions at $1.25 per transaction, while noncustomers would attempt to conduct 21 million transactions at that price. Estimates suggest that, for every 1 million gap between the desired and available transactions, a typical consumer will have to spend an extra minute traveling to another machine to withdraw cash.</w:t>
      </w:r>
      <w:r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br/>
        <w:t xml:space="preserve">Based on this information, what would be the </w:t>
      </w:r>
      <w:proofErr w:type="spellStart"/>
      <w:r>
        <w:rPr>
          <w:color w:val="000000"/>
          <w:sz w:val="18"/>
          <w:szCs w:val="18"/>
        </w:rPr>
        <w:t>nonpecuniary</w:t>
      </w:r>
      <w:proofErr w:type="spellEnd"/>
      <w:r>
        <w:rPr>
          <w:color w:val="000000"/>
          <w:sz w:val="18"/>
          <w:szCs w:val="18"/>
        </w:rPr>
        <w:t xml:space="preserve"> cost of legislation that would place a $1.25 cap on the fees banks can charge for noncustomer transactions?</w:t>
      </w:r>
      <w:r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br/>
      </w:r>
      <w:r>
        <w:rPr>
          <w:b/>
          <w:bCs/>
          <w:color w:val="0000FF"/>
          <w:sz w:val="18"/>
          <w:szCs w:val="18"/>
        </w:rPr>
        <w:t>Instructions</w:t>
      </w:r>
      <w:r>
        <w:rPr>
          <w:color w:val="0000FF"/>
          <w:sz w:val="18"/>
          <w:szCs w:val="18"/>
        </w:rPr>
        <w:t xml:space="preserve">: Round your answer to the nearest penny (2 decimal places). </w:t>
      </w:r>
      <w:r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br/>
        <w:t>$</w:t>
      </w:r>
      <w:r>
        <w:rPr>
          <w:color w:val="000000"/>
          <w:sz w:val="18"/>
          <w:szCs w:val="18"/>
        </w:rPr>
        <w:object w:dxaOrig="225" w:dyaOrig="225">
          <v:shape id="_x0000_i1453" type="#_x0000_t75" style="width:60.75pt;height:18pt" o:ole="">
            <v:imagedata r:id="rId107" o:title=""/>
          </v:shape>
          <w:control r:id="rId110" w:name="HTMLText4" w:shapeid="_x0000_i1453"/>
        </w:object>
      </w:r>
      <w:r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br/>
        <w:t>What would be the full economic price of this legislation?</w:t>
      </w:r>
      <w:r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br/>
        <w:t>$</w:t>
      </w:r>
      <w:r>
        <w:rPr>
          <w:color w:val="000000"/>
          <w:sz w:val="18"/>
          <w:szCs w:val="18"/>
        </w:rPr>
        <w:object w:dxaOrig="225" w:dyaOrig="225">
          <v:shape id="_x0000_i1457" type="#_x0000_t75" style="width:60.75pt;height:18pt" o:ole="">
            <v:imagedata r:id="rId107" o:title=""/>
          </v:shape>
          <w:control r:id="rId111" w:name="HTMLText3" w:shapeid="_x0000_i1457"/>
        </w:object>
      </w:r>
    </w:p>
    <w:p w:rsidR="009139AF" w:rsidRPr="009139AF" w:rsidRDefault="009139AF" w:rsidP="00186A6A">
      <w:pPr>
        <w:pStyle w:val="ListParagraph"/>
        <w:numPr>
          <w:ilvl w:val="0"/>
          <w:numId w:val="3"/>
        </w:numPr>
      </w:pPr>
      <w:r>
        <w:rPr>
          <w:color w:val="000000"/>
          <w:sz w:val="18"/>
          <w:szCs w:val="18"/>
        </w:rPr>
        <w:t xml:space="preserve">The supply curve for product </w:t>
      </w:r>
      <w:r>
        <w:rPr>
          <w:i/>
          <w:iCs/>
          <w:color w:val="000000"/>
          <w:sz w:val="18"/>
          <w:szCs w:val="18"/>
        </w:rPr>
        <w:t>X</w:t>
      </w:r>
      <w:r>
        <w:rPr>
          <w:color w:val="000000"/>
          <w:sz w:val="18"/>
          <w:szCs w:val="18"/>
        </w:rPr>
        <w:t xml:space="preserve"> is given by </w:t>
      </w:r>
      <w:r>
        <w:rPr>
          <w:i/>
          <w:iCs/>
          <w:color w:val="000000"/>
          <w:sz w:val="18"/>
          <w:szCs w:val="18"/>
        </w:rPr>
        <w:t>Q</w:t>
      </w:r>
      <w:r>
        <w:rPr>
          <w:i/>
          <w:iCs/>
          <w:color w:val="000000"/>
          <w:sz w:val="18"/>
          <w:szCs w:val="18"/>
          <w:vertAlign w:val="subscript"/>
        </w:rPr>
        <w:t>X</w:t>
      </w:r>
      <w:r>
        <w:rPr>
          <w:i/>
          <w:iCs/>
          <w:color w:val="000000"/>
          <w:sz w:val="18"/>
          <w:szCs w:val="18"/>
          <w:vertAlign w:val="superscript"/>
        </w:rPr>
        <w:t>S</w:t>
      </w:r>
      <w:r>
        <w:rPr>
          <w:color w:val="000000"/>
          <w:sz w:val="18"/>
          <w:szCs w:val="18"/>
        </w:rPr>
        <w:t xml:space="preserve"> = -520 + </w:t>
      </w:r>
      <w:proofErr w:type="gramStart"/>
      <w:r>
        <w:rPr>
          <w:color w:val="000000"/>
          <w:sz w:val="18"/>
          <w:szCs w:val="18"/>
        </w:rPr>
        <w:t>20</w:t>
      </w:r>
      <w:r>
        <w:rPr>
          <w:i/>
          <w:iCs/>
          <w:color w:val="000000"/>
          <w:sz w:val="18"/>
          <w:szCs w:val="18"/>
        </w:rPr>
        <w:t>P</w:t>
      </w:r>
      <w:r>
        <w:rPr>
          <w:i/>
          <w:iCs/>
          <w:color w:val="000000"/>
          <w:sz w:val="18"/>
          <w:szCs w:val="18"/>
          <w:vertAlign w:val="subscript"/>
        </w:rPr>
        <w:t>X</w:t>
      </w:r>
      <w:r>
        <w:rPr>
          <w:color w:val="000000"/>
          <w:sz w:val="18"/>
          <w:szCs w:val="18"/>
        </w:rPr>
        <w:t> .</w:t>
      </w:r>
      <w:proofErr w:type="gramEnd"/>
      <w:r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br/>
        <w:t>a. Find the inverse supply curve.</w:t>
      </w:r>
      <w:r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br/>
        <w:t xml:space="preserve">P = </w:t>
      </w:r>
      <w:r>
        <w:rPr>
          <w:color w:val="000000"/>
          <w:sz w:val="18"/>
          <w:szCs w:val="18"/>
        </w:rPr>
        <w:object w:dxaOrig="225" w:dyaOrig="225">
          <v:shape id="_x0000_i1461" type="#_x0000_t75" style="width:60.75pt;height:18pt" o:ole="">
            <v:imagedata r:id="rId107" o:title=""/>
          </v:shape>
          <w:control r:id="rId112" w:name="HTMLText8" w:shapeid="_x0000_i1461"/>
        </w:object>
      </w:r>
      <w:r>
        <w:rPr>
          <w:color w:val="000000"/>
          <w:sz w:val="18"/>
          <w:szCs w:val="18"/>
        </w:rPr>
        <w:t xml:space="preserve">+ </w:t>
      </w:r>
      <w:r>
        <w:rPr>
          <w:color w:val="000000"/>
          <w:sz w:val="18"/>
          <w:szCs w:val="18"/>
        </w:rPr>
        <w:object w:dxaOrig="225" w:dyaOrig="225">
          <v:shape id="_x0000_i1465" type="#_x0000_t75" style="width:60.75pt;height:18pt" o:ole="">
            <v:imagedata r:id="rId107" o:title=""/>
          </v:shape>
          <w:control r:id="rId113" w:name="HTMLText7" w:shapeid="_x0000_i1465"/>
        </w:object>
      </w:r>
      <w:r>
        <w:rPr>
          <w:i/>
          <w:iCs/>
          <w:color w:val="000000"/>
          <w:sz w:val="18"/>
          <w:szCs w:val="18"/>
        </w:rPr>
        <w:t>Q</w:t>
      </w:r>
      <w:r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br/>
        <w:t xml:space="preserve">b. How much surplus do producers receive when </w:t>
      </w:r>
      <w:proofErr w:type="spellStart"/>
      <w:r>
        <w:rPr>
          <w:i/>
          <w:iCs/>
          <w:color w:val="000000"/>
          <w:sz w:val="18"/>
          <w:szCs w:val="18"/>
        </w:rPr>
        <w:t>Q</w:t>
      </w:r>
      <w:r>
        <w:rPr>
          <w:i/>
          <w:iCs/>
          <w:color w:val="000000"/>
          <w:sz w:val="18"/>
          <w:szCs w:val="18"/>
          <w:vertAlign w:val="subscript"/>
        </w:rPr>
        <w:t>x</w:t>
      </w:r>
      <w:proofErr w:type="spellEnd"/>
      <w:r>
        <w:rPr>
          <w:color w:val="000000"/>
          <w:sz w:val="18"/>
          <w:szCs w:val="18"/>
        </w:rPr>
        <w:t xml:space="preserve"> = 400? When </w:t>
      </w:r>
      <w:proofErr w:type="spellStart"/>
      <w:r>
        <w:rPr>
          <w:i/>
          <w:iCs/>
          <w:color w:val="000000"/>
          <w:sz w:val="18"/>
          <w:szCs w:val="18"/>
        </w:rPr>
        <w:t>Q</w:t>
      </w:r>
      <w:r>
        <w:rPr>
          <w:i/>
          <w:iCs/>
          <w:color w:val="000000"/>
          <w:sz w:val="18"/>
          <w:szCs w:val="18"/>
          <w:vertAlign w:val="subscript"/>
        </w:rPr>
        <w:t>x</w:t>
      </w:r>
      <w:proofErr w:type="spellEnd"/>
      <w:r>
        <w:rPr>
          <w:color w:val="000000"/>
          <w:sz w:val="18"/>
          <w:szCs w:val="18"/>
        </w:rPr>
        <w:t xml:space="preserve"> = 1,200?</w:t>
      </w:r>
      <w:r>
        <w:rPr>
          <w:color w:val="0000FF"/>
          <w:sz w:val="18"/>
          <w:szCs w:val="18"/>
        </w:rPr>
        <w:br/>
      </w:r>
      <w:r>
        <w:rPr>
          <w:color w:val="000000"/>
          <w:sz w:val="18"/>
          <w:szCs w:val="18"/>
        </w:rPr>
        <w:br/>
        <w:t>When Q</w:t>
      </w:r>
      <w:r>
        <w:rPr>
          <w:color w:val="000000"/>
          <w:sz w:val="18"/>
          <w:szCs w:val="18"/>
          <w:vertAlign w:val="subscript"/>
        </w:rPr>
        <w:t>X</w:t>
      </w:r>
      <w:r>
        <w:rPr>
          <w:color w:val="000000"/>
          <w:sz w:val="18"/>
          <w:szCs w:val="18"/>
        </w:rPr>
        <w:t xml:space="preserve"> = 400: $</w:t>
      </w:r>
      <w:r>
        <w:rPr>
          <w:color w:val="000000"/>
          <w:sz w:val="18"/>
          <w:szCs w:val="18"/>
        </w:rPr>
        <w:object w:dxaOrig="225" w:dyaOrig="225">
          <v:shape id="_x0000_i1469" type="#_x0000_t75" style="width:60.75pt;height:18pt" o:ole="">
            <v:imagedata r:id="rId107" o:title=""/>
          </v:shape>
          <w:control r:id="rId114" w:name="HTMLText6" w:shapeid="_x0000_i1469"/>
        </w:object>
      </w:r>
      <w:r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br/>
        <w:t>When Q</w:t>
      </w:r>
      <w:r>
        <w:rPr>
          <w:color w:val="000000"/>
          <w:sz w:val="18"/>
          <w:szCs w:val="18"/>
          <w:vertAlign w:val="subscript"/>
        </w:rPr>
        <w:t>X</w:t>
      </w:r>
      <w:r>
        <w:rPr>
          <w:color w:val="000000"/>
          <w:sz w:val="18"/>
          <w:szCs w:val="18"/>
        </w:rPr>
        <w:t xml:space="preserve"> = 1,200: $</w:t>
      </w:r>
      <w:r>
        <w:rPr>
          <w:color w:val="000000"/>
          <w:sz w:val="18"/>
          <w:szCs w:val="18"/>
        </w:rPr>
        <w:object w:dxaOrig="225" w:dyaOrig="225">
          <v:shape id="_x0000_i1473" type="#_x0000_t75" style="width:60.75pt;height:18pt" o:ole="">
            <v:imagedata r:id="rId107" o:title=""/>
          </v:shape>
          <w:control r:id="rId115" w:name="HTMLText5" w:shapeid="_x0000_i1473"/>
        </w:object>
      </w:r>
    </w:p>
    <w:p w:rsidR="009139AF" w:rsidRDefault="009139AF" w:rsidP="00186A6A">
      <w:pPr>
        <w:pStyle w:val="ListParagraph"/>
        <w:numPr>
          <w:ilvl w:val="0"/>
          <w:numId w:val="3"/>
        </w:numPr>
      </w:pPr>
      <w:r>
        <w:rPr>
          <w:color w:val="000000"/>
          <w:sz w:val="18"/>
          <w:szCs w:val="18"/>
        </w:rPr>
        <w:t>What is the value of a preferred stock that pays a perpetual dividend of $150 at the end of each year when the interest rate is 7 percent?</w:t>
      </w:r>
      <w:r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br/>
      </w:r>
      <w:r>
        <w:rPr>
          <w:b/>
          <w:bCs/>
          <w:color w:val="0000FF"/>
          <w:sz w:val="18"/>
          <w:szCs w:val="18"/>
        </w:rPr>
        <w:t>Instruction: </w:t>
      </w:r>
      <w:r>
        <w:rPr>
          <w:color w:val="0000FF"/>
          <w:sz w:val="18"/>
          <w:szCs w:val="18"/>
        </w:rPr>
        <w:t>Round your response to the nearest dollar.</w:t>
      </w:r>
      <w:r>
        <w:rPr>
          <w:color w:val="0000FF"/>
          <w:sz w:val="18"/>
          <w:szCs w:val="18"/>
        </w:rPr>
        <w:br/>
      </w:r>
      <w:r>
        <w:rPr>
          <w:color w:val="000000"/>
          <w:sz w:val="18"/>
          <w:szCs w:val="18"/>
        </w:rPr>
        <w:br/>
        <w:t>$</w:t>
      </w:r>
      <w:r>
        <w:rPr>
          <w:color w:val="000000"/>
          <w:sz w:val="18"/>
          <w:szCs w:val="18"/>
        </w:rPr>
        <w:object w:dxaOrig="225" w:dyaOrig="225">
          <v:shape id="_x0000_i1477" type="#_x0000_t75" style="width:60.75pt;height:18pt" o:ole="">
            <v:imagedata r:id="rId107" o:title=""/>
          </v:shape>
          <w:control r:id="rId116" w:name="HTMLText9" w:shapeid="_x0000_i1477"/>
        </w:object>
      </w:r>
    </w:p>
    <w:sectPr w:rsidR="009139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FA1CD8"/>
    <w:multiLevelType w:val="hybridMultilevel"/>
    <w:tmpl w:val="BAECA366"/>
    <w:lvl w:ilvl="0" w:tplc="13980604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A9A11DF"/>
    <w:multiLevelType w:val="hybridMultilevel"/>
    <w:tmpl w:val="8C8C3A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47C1B15"/>
    <w:multiLevelType w:val="hybridMultilevel"/>
    <w:tmpl w:val="93080D92"/>
    <w:lvl w:ilvl="0" w:tplc="EF3C4F6A">
      <w:start w:val="3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9BF"/>
    <w:rsid w:val="00186A6A"/>
    <w:rsid w:val="00255C20"/>
    <w:rsid w:val="00283CEC"/>
    <w:rsid w:val="002D3D67"/>
    <w:rsid w:val="003D4D11"/>
    <w:rsid w:val="007E7AFD"/>
    <w:rsid w:val="009139AF"/>
    <w:rsid w:val="00AE49BF"/>
    <w:rsid w:val="00BD2D1A"/>
    <w:rsid w:val="00BE2C50"/>
    <w:rsid w:val="00DE3889"/>
    <w:rsid w:val="00FC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  <w15:docId w15:val="{4DD6126E-2F97-44A5-A55B-A585107B5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6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6A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2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01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96604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470010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41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151144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88913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83766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778226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6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24233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6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A0A0A0"/>
                    <w:right w:val="none" w:sz="0" w:space="0" w:color="auto"/>
                  </w:divBdr>
                  <w:divsChild>
                    <w:div w:id="188914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58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49603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5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246311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4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116934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8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48286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305174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6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980850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2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28176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31221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83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171316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6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687836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488286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87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4405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3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0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876998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16814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22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246446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668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10364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65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332976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61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96137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59921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25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774543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3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0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5907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302570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0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034073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82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200143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986115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40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845589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5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86125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487069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6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650956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1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89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074102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258399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2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523724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4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8335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902466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89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902028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1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7049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66077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1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969558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2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3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096822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351011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579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7179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6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7134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963246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0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394782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5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23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37326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221269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2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06020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6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8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884524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484923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512492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97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2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56124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732839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722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180058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0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0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79910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636954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59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135850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4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75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76221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236463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15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385397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2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40336">
          <w:marLeft w:val="0"/>
          <w:marRight w:val="0"/>
          <w:marTop w:val="6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6753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082744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24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761198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5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83475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9795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3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992402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9832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19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A0A0A0"/>
                    <w:right w:val="none" w:sz="0" w:space="0" w:color="auto"/>
                  </w:divBdr>
                  <w:divsChild>
                    <w:div w:id="18456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80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718996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45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25370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69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745554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1.xml"/><Relationship Id="rId117" Type="http://schemas.openxmlformats.org/officeDocument/2006/relationships/fontTable" Target="fontTable.xml"/><Relationship Id="rId21" Type="http://schemas.openxmlformats.org/officeDocument/2006/relationships/control" Target="activeX/activeX16.xml"/><Relationship Id="rId42" Type="http://schemas.openxmlformats.org/officeDocument/2006/relationships/control" Target="activeX/activeX37.xml"/><Relationship Id="rId47" Type="http://schemas.openxmlformats.org/officeDocument/2006/relationships/control" Target="activeX/activeX42.xml"/><Relationship Id="rId63" Type="http://schemas.openxmlformats.org/officeDocument/2006/relationships/control" Target="activeX/activeX57.xml"/><Relationship Id="rId68" Type="http://schemas.openxmlformats.org/officeDocument/2006/relationships/control" Target="activeX/activeX62.xml"/><Relationship Id="rId84" Type="http://schemas.openxmlformats.org/officeDocument/2006/relationships/control" Target="activeX/activeX78.xml"/><Relationship Id="rId89" Type="http://schemas.openxmlformats.org/officeDocument/2006/relationships/control" Target="activeX/activeX83.xml"/><Relationship Id="rId112" Type="http://schemas.openxmlformats.org/officeDocument/2006/relationships/control" Target="activeX/activeX105.xml"/><Relationship Id="rId16" Type="http://schemas.openxmlformats.org/officeDocument/2006/relationships/control" Target="activeX/activeX11.xml"/><Relationship Id="rId107" Type="http://schemas.openxmlformats.org/officeDocument/2006/relationships/image" Target="media/image3.wmf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control" Target="activeX/activeX32.xml"/><Relationship Id="rId40" Type="http://schemas.openxmlformats.org/officeDocument/2006/relationships/control" Target="activeX/activeX35.xml"/><Relationship Id="rId45" Type="http://schemas.openxmlformats.org/officeDocument/2006/relationships/control" Target="activeX/activeX40.xml"/><Relationship Id="rId53" Type="http://schemas.openxmlformats.org/officeDocument/2006/relationships/control" Target="activeX/activeX48.xml"/><Relationship Id="rId58" Type="http://schemas.openxmlformats.org/officeDocument/2006/relationships/control" Target="activeX/activeX52.xml"/><Relationship Id="rId66" Type="http://schemas.openxmlformats.org/officeDocument/2006/relationships/control" Target="activeX/activeX60.xml"/><Relationship Id="rId74" Type="http://schemas.openxmlformats.org/officeDocument/2006/relationships/control" Target="activeX/activeX68.xml"/><Relationship Id="rId79" Type="http://schemas.openxmlformats.org/officeDocument/2006/relationships/control" Target="activeX/activeX73.xml"/><Relationship Id="rId87" Type="http://schemas.openxmlformats.org/officeDocument/2006/relationships/control" Target="activeX/activeX81.xml"/><Relationship Id="rId102" Type="http://schemas.openxmlformats.org/officeDocument/2006/relationships/control" Target="activeX/activeX96.xml"/><Relationship Id="rId110" Type="http://schemas.openxmlformats.org/officeDocument/2006/relationships/control" Target="activeX/activeX103.xml"/><Relationship Id="rId115" Type="http://schemas.openxmlformats.org/officeDocument/2006/relationships/control" Target="activeX/activeX108.xml"/><Relationship Id="rId5" Type="http://schemas.openxmlformats.org/officeDocument/2006/relationships/image" Target="media/image1.wmf"/><Relationship Id="rId61" Type="http://schemas.openxmlformats.org/officeDocument/2006/relationships/control" Target="activeX/activeX55.xml"/><Relationship Id="rId82" Type="http://schemas.openxmlformats.org/officeDocument/2006/relationships/control" Target="activeX/activeX76.xml"/><Relationship Id="rId90" Type="http://schemas.openxmlformats.org/officeDocument/2006/relationships/control" Target="activeX/activeX84.xml"/><Relationship Id="rId95" Type="http://schemas.openxmlformats.org/officeDocument/2006/relationships/control" Target="activeX/activeX89.xml"/><Relationship Id="rId19" Type="http://schemas.openxmlformats.org/officeDocument/2006/relationships/control" Target="activeX/activeX1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43" Type="http://schemas.openxmlformats.org/officeDocument/2006/relationships/control" Target="activeX/activeX38.xml"/><Relationship Id="rId48" Type="http://schemas.openxmlformats.org/officeDocument/2006/relationships/control" Target="activeX/activeX43.xml"/><Relationship Id="rId56" Type="http://schemas.openxmlformats.org/officeDocument/2006/relationships/control" Target="activeX/activeX50.xml"/><Relationship Id="rId64" Type="http://schemas.openxmlformats.org/officeDocument/2006/relationships/control" Target="activeX/activeX58.xml"/><Relationship Id="rId69" Type="http://schemas.openxmlformats.org/officeDocument/2006/relationships/control" Target="activeX/activeX63.xml"/><Relationship Id="rId77" Type="http://schemas.openxmlformats.org/officeDocument/2006/relationships/control" Target="activeX/activeX71.xml"/><Relationship Id="rId100" Type="http://schemas.openxmlformats.org/officeDocument/2006/relationships/control" Target="activeX/activeX94.xml"/><Relationship Id="rId105" Type="http://schemas.openxmlformats.org/officeDocument/2006/relationships/control" Target="activeX/activeX99.xml"/><Relationship Id="rId113" Type="http://schemas.openxmlformats.org/officeDocument/2006/relationships/control" Target="activeX/activeX106.xml"/><Relationship Id="rId118" Type="http://schemas.openxmlformats.org/officeDocument/2006/relationships/theme" Target="theme/theme1.xml"/><Relationship Id="rId8" Type="http://schemas.openxmlformats.org/officeDocument/2006/relationships/control" Target="activeX/activeX3.xml"/><Relationship Id="rId51" Type="http://schemas.openxmlformats.org/officeDocument/2006/relationships/control" Target="activeX/activeX46.xml"/><Relationship Id="rId72" Type="http://schemas.openxmlformats.org/officeDocument/2006/relationships/control" Target="activeX/activeX66.xml"/><Relationship Id="rId80" Type="http://schemas.openxmlformats.org/officeDocument/2006/relationships/control" Target="activeX/activeX74.xml"/><Relationship Id="rId85" Type="http://schemas.openxmlformats.org/officeDocument/2006/relationships/control" Target="activeX/activeX79.xml"/><Relationship Id="rId93" Type="http://schemas.openxmlformats.org/officeDocument/2006/relationships/control" Target="activeX/activeX87.xml"/><Relationship Id="rId98" Type="http://schemas.openxmlformats.org/officeDocument/2006/relationships/control" Target="activeX/activeX92.xml"/><Relationship Id="rId3" Type="http://schemas.openxmlformats.org/officeDocument/2006/relationships/settings" Target="settings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control" Target="activeX/activeX33.xml"/><Relationship Id="rId46" Type="http://schemas.openxmlformats.org/officeDocument/2006/relationships/control" Target="activeX/activeX41.xml"/><Relationship Id="rId59" Type="http://schemas.openxmlformats.org/officeDocument/2006/relationships/control" Target="activeX/activeX53.xml"/><Relationship Id="rId67" Type="http://schemas.openxmlformats.org/officeDocument/2006/relationships/control" Target="activeX/activeX61.xml"/><Relationship Id="rId103" Type="http://schemas.openxmlformats.org/officeDocument/2006/relationships/control" Target="activeX/activeX97.xml"/><Relationship Id="rId108" Type="http://schemas.openxmlformats.org/officeDocument/2006/relationships/control" Target="activeX/activeX101.xml"/><Relationship Id="rId116" Type="http://schemas.openxmlformats.org/officeDocument/2006/relationships/control" Target="activeX/activeX109.xml"/><Relationship Id="rId20" Type="http://schemas.openxmlformats.org/officeDocument/2006/relationships/control" Target="activeX/activeX15.xml"/><Relationship Id="rId41" Type="http://schemas.openxmlformats.org/officeDocument/2006/relationships/control" Target="activeX/activeX36.xml"/><Relationship Id="rId54" Type="http://schemas.openxmlformats.org/officeDocument/2006/relationships/image" Target="media/image2.jpeg"/><Relationship Id="rId62" Type="http://schemas.openxmlformats.org/officeDocument/2006/relationships/control" Target="activeX/activeX56.xml"/><Relationship Id="rId70" Type="http://schemas.openxmlformats.org/officeDocument/2006/relationships/control" Target="activeX/activeX64.xml"/><Relationship Id="rId75" Type="http://schemas.openxmlformats.org/officeDocument/2006/relationships/control" Target="activeX/activeX69.xml"/><Relationship Id="rId83" Type="http://schemas.openxmlformats.org/officeDocument/2006/relationships/control" Target="activeX/activeX77.xml"/><Relationship Id="rId88" Type="http://schemas.openxmlformats.org/officeDocument/2006/relationships/control" Target="activeX/activeX82.xml"/><Relationship Id="rId91" Type="http://schemas.openxmlformats.org/officeDocument/2006/relationships/control" Target="activeX/activeX85.xml"/><Relationship Id="rId96" Type="http://schemas.openxmlformats.org/officeDocument/2006/relationships/control" Target="activeX/activeX90.xml"/><Relationship Id="rId111" Type="http://schemas.openxmlformats.org/officeDocument/2006/relationships/control" Target="activeX/activeX104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control" Target="activeX/activeX31.xml"/><Relationship Id="rId49" Type="http://schemas.openxmlformats.org/officeDocument/2006/relationships/control" Target="activeX/activeX44.xml"/><Relationship Id="rId57" Type="http://schemas.openxmlformats.org/officeDocument/2006/relationships/control" Target="activeX/activeX51.xml"/><Relationship Id="rId106" Type="http://schemas.openxmlformats.org/officeDocument/2006/relationships/control" Target="activeX/activeX100.xml"/><Relationship Id="rId114" Type="http://schemas.openxmlformats.org/officeDocument/2006/relationships/control" Target="activeX/activeX107.xml"/><Relationship Id="rId10" Type="http://schemas.openxmlformats.org/officeDocument/2006/relationships/control" Target="activeX/activeX5.xml"/><Relationship Id="rId31" Type="http://schemas.openxmlformats.org/officeDocument/2006/relationships/control" Target="activeX/activeX26.xml"/><Relationship Id="rId44" Type="http://schemas.openxmlformats.org/officeDocument/2006/relationships/control" Target="activeX/activeX39.xml"/><Relationship Id="rId52" Type="http://schemas.openxmlformats.org/officeDocument/2006/relationships/control" Target="activeX/activeX47.xml"/><Relationship Id="rId60" Type="http://schemas.openxmlformats.org/officeDocument/2006/relationships/control" Target="activeX/activeX54.xml"/><Relationship Id="rId65" Type="http://schemas.openxmlformats.org/officeDocument/2006/relationships/control" Target="activeX/activeX59.xml"/><Relationship Id="rId73" Type="http://schemas.openxmlformats.org/officeDocument/2006/relationships/control" Target="activeX/activeX67.xml"/><Relationship Id="rId78" Type="http://schemas.openxmlformats.org/officeDocument/2006/relationships/control" Target="activeX/activeX72.xml"/><Relationship Id="rId81" Type="http://schemas.openxmlformats.org/officeDocument/2006/relationships/control" Target="activeX/activeX75.xml"/><Relationship Id="rId86" Type="http://schemas.openxmlformats.org/officeDocument/2006/relationships/control" Target="activeX/activeX80.xml"/><Relationship Id="rId94" Type="http://schemas.openxmlformats.org/officeDocument/2006/relationships/control" Target="activeX/activeX88.xml"/><Relationship Id="rId99" Type="http://schemas.openxmlformats.org/officeDocument/2006/relationships/control" Target="activeX/activeX93.xml"/><Relationship Id="rId101" Type="http://schemas.openxmlformats.org/officeDocument/2006/relationships/control" Target="activeX/activeX95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39" Type="http://schemas.openxmlformats.org/officeDocument/2006/relationships/control" Target="activeX/activeX34.xml"/><Relationship Id="rId109" Type="http://schemas.openxmlformats.org/officeDocument/2006/relationships/control" Target="activeX/activeX102.xml"/><Relationship Id="rId34" Type="http://schemas.openxmlformats.org/officeDocument/2006/relationships/control" Target="activeX/activeX29.xml"/><Relationship Id="rId50" Type="http://schemas.openxmlformats.org/officeDocument/2006/relationships/control" Target="activeX/activeX45.xml"/><Relationship Id="rId55" Type="http://schemas.openxmlformats.org/officeDocument/2006/relationships/control" Target="activeX/activeX49.xml"/><Relationship Id="rId76" Type="http://schemas.openxmlformats.org/officeDocument/2006/relationships/control" Target="activeX/activeX70.xml"/><Relationship Id="rId97" Type="http://schemas.openxmlformats.org/officeDocument/2006/relationships/control" Target="activeX/activeX91.xml"/><Relationship Id="rId104" Type="http://schemas.openxmlformats.org/officeDocument/2006/relationships/control" Target="activeX/activeX98.xml"/><Relationship Id="rId7" Type="http://schemas.openxmlformats.org/officeDocument/2006/relationships/control" Target="activeX/activeX2.xml"/><Relationship Id="rId71" Type="http://schemas.openxmlformats.org/officeDocument/2006/relationships/control" Target="activeX/activeX65.xml"/><Relationship Id="rId92" Type="http://schemas.openxmlformats.org/officeDocument/2006/relationships/control" Target="activeX/activeX86.xml"/><Relationship Id="rId2" Type="http://schemas.openxmlformats.org/officeDocument/2006/relationships/styles" Target="styles.xml"/><Relationship Id="rId29" Type="http://schemas.openxmlformats.org/officeDocument/2006/relationships/control" Target="activeX/activeX2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1795</Words>
  <Characters>10237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user</cp:lastModifiedBy>
  <cp:revision>2</cp:revision>
  <dcterms:created xsi:type="dcterms:W3CDTF">2015-03-30T10:44:00Z</dcterms:created>
  <dcterms:modified xsi:type="dcterms:W3CDTF">2015-03-30T10:44:00Z</dcterms:modified>
</cp:coreProperties>
</file>