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486" w:rsidRDefault="003F2EC5">
      <w:r>
        <w:t>Q-200 word</w:t>
      </w:r>
    </w:p>
    <w:p w:rsidR="003F2EC5" w:rsidRDefault="003F2EC5">
      <w:r>
        <w:t>You are developing your strategies for your new booksandmore.com e-business to achieve a competitive advantage over your competitors, such as amazon.com. How can the competitive forces model be used to achieve competitive advantage?</w:t>
      </w:r>
      <w:r>
        <w:rPr>
          <w:rStyle w:val="apple-converted-space"/>
        </w:rPr>
        <w:t> </w:t>
      </w:r>
      <w:r>
        <w:br/>
      </w:r>
    </w:p>
    <w:p w:rsidR="00B8613F" w:rsidRDefault="00B8613F" w:rsidP="00B8613F">
      <w:r>
        <w:t>Q-200 word</w:t>
      </w:r>
    </w:p>
    <w:p w:rsidR="00B8613F" w:rsidRDefault="00B8613F" w:rsidP="00B8613F">
      <w:pPr>
        <w:pStyle w:val="Heading1"/>
        <w:shd w:val="clear" w:color="auto" w:fill="FFFFFF"/>
        <w:spacing w:before="0" w:beforeAutospacing="0" w:after="0" w:afterAutospacing="0"/>
        <w:rPr>
          <w:rFonts w:ascii="Helvetica" w:hAnsi="Helvetica" w:cs="Helvetica"/>
          <w:color w:val="5B1951"/>
          <w:sz w:val="24"/>
          <w:szCs w:val="24"/>
        </w:rPr>
      </w:pPr>
      <w:r>
        <w:rPr>
          <w:rFonts w:ascii="Helvetica" w:hAnsi="Helvetica" w:cs="Helvetica"/>
          <w:color w:val="5B1951"/>
          <w:sz w:val="24"/>
          <w:szCs w:val="24"/>
        </w:rPr>
        <w:t>Ashford 6: - Week 5 - Discussion 1</w:t>
      </w:r>
    </w:p>
    <w:p w:rsidR="00B8613F" w:rsidRDefault="00B8613F" w:rsidP="00B8613F">
      <w:pPr>
        <w:pStyle w:val="Heading1"/>
        <w:shd w:val="clear" w:color="auto" w:fill="FFFFFF"/>
        <w:spacing w:before="0" w:beforeAutospacing="0" w:after="0" w:afterAutospacing="0"/>
        <w:rPr>
          <w:rFonts w:ascii="Helvetica" w:hAnsi="Helvetica" w:cs="Helvetica"/>
          <w:color w:val="5B1951"/>
          <w:sz w:val="24"/>
          <w:szCs w:val="24"/>
        </w:rPr>
      </w:pPr>
    </w:p>
    <w:p w:rsidR="00B8613F" w:rsidRDefault="00B8613F" w:rsidP="00B8613F">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 xml:space="preserve">Discuss some of the important customer and organizational documents that a PM should be </w:t>
      </w:r>
      <w:bookmarkStart w:id="0" w:name="_GoBack"/>
      <w:bookmarkEnd w:id="0"/>
      <w:r>
        <w:rPr>
          <w:rFonts w:ascii="Helvetica" w:hAnsi="Helvetica" w:cs="Helvetica"/>
          <w:color w:val="000000"/>
          <w:sz w:val="20"/>
          <w:szCs w:val="20"/>
          <w:shd w:val="clear" w:color="auto" w:fill="FFFFFF"/>
        </w:rPr>
        <w:t>concerned with during the closeout phase of the project. Respond to at least two of your classmates’ postings.</w:t>
      </w:r>
    </w:p>
    <w:p w:rsidR="00B8613F" w:rsidRDefault="00B8613F" w:rsidP="00B8613F">
      <w:r>
        <w:t>Q-200 word</w:t>
      </w:r>
    </w:p>
    <w:p w:rsidR="00B8613F" w:rsidRDefault="00B8613F" w:rsidP="00B8613F">
      <w:pPr>
        <w:pStyle w:val="Heading1"/>
        <w:shd w:val="clear" w:color="auto" w:fill="FFFFFF"/>
        <w:spacing w:before="0" w:beforeAutospacing="0" w:after="0" w:afterAutospacing="0"/>
        <w:rPr>
          <w:rFonts w:ascii="Helvetica" w:hAnsi="Helvetica" w:cs="Helvetica"/>
          <w:color w:val="5B1951"/>
          <w:sz w:val="24"/>
          <w:szCs w:val="24"/>
        </w:rPr>
      </w:pPr>
      <w:r>
        <w:rPr>
          <w:rFonts w:ascii="Helvetica" w:hAnsi="Helvetica" w:cs="Helvetica"/>
          <w:color w:val="5B1951"/>
          <w:sz w:val="24"/>
          <w:szCs w:val="24"/>
        </w:rPr>
        <w:t>Ashford 6: - Week 5 - Discussion 2</w:t>
      </w:r>
    </w:p>
    <w:p w:rsidR="00B8613F" w:rsidRDefault="00B8613F" w:rsidP="00B8613F">
      <w:pPr>
        <w:rPr>
          <w:rFonts w:ascii="Helvetica" w:hAnsi="Helvetica" w:cs="Helvetica"/>
          <w:color w:val="000000"/>
          <w:sz w:val="20"/>
          <w:szCs w:val="20"/>
          <w:shd w:val="clear" w:color="auto" w:fill="FFFFFF"/>
        </w:rPr>
      </w:pPr>
      <w:r>
        <w:rPr>
          <w:rFonts w:ascii="Helvetica" w:hAnsi="Helvetica" w:cs="Helvetica"/>
          <w:color w:val="000000"/>
          <w:sz w:val="20"/>
          <w:szCs w:val="20"/>
          <w:shd w:val="clear" w:color="auto" w:fill="FFFFFF"/>
        </w:rPr>
        <w:t>What are standardized work instructions?  Comment on some of the characteristics that effective standardized work instructions have and the benefits that organizations can enjoy by implementing them after close of a project.  Provide an example to share with the class.  Respond to at least two of your classmates’ postings.</w:t>
      </w:r>
      <w:r>
        <w:rPr>
          <w:rFonts w:ascii="Helvetica" w:hAnsi="Helvetica" w:cs="Helvetica"/>
          <w:color w:val="000000"/>
          <w:sz w:val="20"/>
          <w:szCs w:val="20"/>
        </w:rPr>
        <w:br/>
      </w:r>
      <w:r>
        <w:rPr>
          <w:rFonts w:ascii="Helvetica" w:hAnsi="Helvetica" w:cs="Helvetica"/>
          <w:color w:val="000000"/>
          <w:sz w:val="20"/>
          <w:szCs w:val="20"/>
          <w:shd w:val="clear" w:color="auto" w:fill="FFFFFF"/>
        </w:rPr>
        <w:t>    </w:t>
      </w:r>
      <w:r>
        <w:rPr>
          <w:rStyle w:val="Emphasis"/>
          <w:rFonts w:ascii="Helvetica" w:hAnsi="Helvetica" w:cs="Helvetica"/>
          <w:color w:val="000000"/>
          <w:sz w:val="20"/>
          <w:szCs w:val="20"/>
          <w:shd w:val="clear" w:color="auto" w:fill="FFFFFF"/>
        </w:rPr>
        <w:t>Use the following as a starting point for your research:</w:t>
      </w:r>
      <w:r>
        <w:rPr>
          <w:rFonts w:ascii="Helvetica" w:hAnsi="Helvetica" w:cs="Helvetica"/>
          <w:color w:val="000000"/>
          <w:sz w:val="20"/>
          <w:szCs w:val="20"/>
          <w:shd w:val="clear" w:color="auto" w:fill="FFFFFF"/>
        </w:rPr>
        <w:t> </w:t>
      </w:r>
      <w:r>
        <w:rPr>
          <w:rFonts w:ascii="Helvetica" w:hAnsi="Helvetica" w:cs="Helvetica"/>
          <w:color w:val="000000"/>
          <w:sz w:val="20"/>
          <w:szCs w:val="20"/>
        </w:rPr>
        <w:br/>
      </w:r>
      <w:r>
        <w:rPr>
          <w:rFonts w:ascii="Helvetica" w:hAnsi="Helvetica" w:cs="Helvetica"/>
          <w:color w:val="000000"/>
          <w:sz w:val="20"/>
          <w:szCs w:val="20"/>
          <w:shd w:val="clear" w:color="auto" w:fill="FFFFFF"/>
        </w:rPr>
        <w:t>    Standardized Work Instructions (SWI's) are specific instructions that allow processes to be completed in a consistent, timely, and repeatable manner. By implementing SWI's, </w:t>
      </w:r>
      <w:r>
        <w:rPr>
          <w:rFonts w:ascii="Helvetica" w:hAnsi="Helvetica" w:cs="Helvetica"/>
          <w:color w:val="000000"/>
          <w:sz w:val="20"/>
          <w:szCs w:val="20"/>
        </w:rPr>
        <w:br/>
      </w:r>
      <w:r>
        <w:rPr>
          <w:rFonts w:ascii="Helvetica" w:hAnsi="Helvetica" w:cs="Helvetica"/>
          <w:color w:val="000000"/>
          <w:sz w:val="20"/>
          <w:szCs w:val="20"/>
          <w:shd w:val="clear" w:color="auto" w:fill="FFFFFF"/>
        </w:rPr>
        <w:t>    employees will increase production, improve quality, and enjoy a safer, predictable working environment.</w:t>
      </w:r>
      <w:r>
        <w:rPr>
          <w:rFonts w:ascii="Helvetica" w:hAnsi="Helvetica" w:cs="Helvetica"/>
          <w:color w:val="000000"/>
          <w:sz w:val="20"/>
          <w:szCs w:val="20"/>
        </w:rPr>
        <w:br/>
      </w:r>
      <w:r>
        <w:rPr>
          <w:rFonts w:ascii="Helvetica" w:hAnsi="Helvetica" w:cs="Helvetica"/>
          <w:color w:val="000000"/>
          <w:sz w:val="20"/>
          <w:szCs w:val="20"/>
          <w:shd w:val="clear" w:color="auto" w:fill="FFFFFF"/>
        </w:rPr>
        <w:t>    </w:t>
      </w:r>
      <w:r>
        <w:rPr>
          <w:rStyle w:val="Emphasis"/>
          <w:rFonts w:ascii="Helvetica" w:hAnsi="Helvetica" w:cs="Helvetica"/>
          <w:color w:val="C00000"/>
          <w:sz w:val="20"/>
          <w:szCs w:val="20"/>
          <w:shd w:val="clear" w:color="auto" w:fill="FFFFFF"/>
        </w:rPr>
        <w:t>Implementation:</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SWI's are best facilitated through minimal classroom training and maximized hands-on application of these proven techniques. Stopwatches are not required for </w:t>
      </w:r>
      <w:r>
        <w:rPr>
          <w:rFonts w:ascii="Helvetica" w:hAnsi="Helvetica" w:cs="Helvetica"/>
          <w:color w:val="000000"/>
          <w:sz w:val="20"/>
          <w:szCs w:val="20"/>
        </w:rPr>
        <w:br/>
      </w:r>
      <w:r>
        <w:rPr>
          <w:rFonts w:ascii="Helvetica" w:hAnsi="Helvetica" w:cs="Helvetica"/>
          <w:color w:val="000000"/>
          <w:sz w:val="20"/>
          <w:szCs w:val="20"/>
          <w:shd w:val="clear" w:color="auto" w:fill="FFFFFF"/>
        </w:rPr>
        <w:t>    a successful implementation, but employee/operator participation is critical.</w:t>
      </w:r>
      <w:r>
        <w:rPr>
          <w:rFonts w:ascii="Helvetica" w:hAnsi="Helvetica" w:cs="Helvetica"/>
          <w:color w:val="000000"/>
          <w:sz w:val="20"/>
          <w:szCs w:val="20"/>
        </w:rPr>
        <w:br/>
      </w:r>
      <w:r>
        <w:rPr>
          <w:rFonts w:ascii="Helvetica" w:hAnsi="Helvetica" w:cs="Helvetica"/>
          <w:color w:val="000000"/>
          <w:sz w:val="20"/>
          <w:szCs w:val="20"/>
          <w:shd w:val="clear" w:color="auto" w:fill="FFFFFF"/>
        </w:rPr>
        <w:t>    </w:t>
      </w:r>
      <w:r>
        <w:rPr>
          <w:rStyle w:val="Emphasis"/>
          <w:rFonts w:ascii="Helvetica" w:hAnsi="Helvetica" w:cs="Helvetica"/>
          <w:color w:val="C00000"/>
          <w:sz w:val="20"/>
          <w:szCs w:val="20"/>
          <w:shd w:val="clear" w:color="auto" w:fill="FFFFFF"/>
        </w:rPr>
        <w:t>Summary:</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Creating SWI's is a critical part of improving processes and achieving Lean goals. This step should be taken early in any improvement effort, even if significant process changes follow.</w:t>
      </w:r>
      <w:r>
        <w:rPr>
          <w:rFonts w:ascii="Helvetica" w:hAnsi="Helvetica" w:cs="Helvetica"/>
          <w:color w:val="000000"/>
          <w:sz w:val="20"/>
          <w:szCs w:val="20"/>
        </w:rPr>
        <w:br/>
      </w:r>
    </w:p>
    <w:p w:rsid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Pr>
          <w:rFonts w:ascii="Courier New" w:eastAsia="Times New Roman" w:hAnsi="Courier New" w:cs="Courier New"/>
          <w:sz w:val="20"/>
          <w:szCs w:val="20"/>
          <w:lang w:eastAsia="en-IN"/>
        </w:rPr>
        <w:t>-200 word</w:t>
      </w:r>
    </w:p>
    <w:p w:rsidR="0063364C" w:rsidRP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63364C">
        <w:rPr>
          <w:rFonts w:ascii="Courier New" w:eastAsia="Times New Roman" w:hAnsi="Courier New" w:cs="Courier New"/>
          <w:sz w:val="20"/>
          <w:szCs w:val="20"/>
          <w:lang w:eastAsia="en-IN"/>
        </w:rPr>
        <w:t xml:space="preserve">1. Discuss the General Strain Theory and do you believe that this theory has merit in today's society?  Do you believe that high school and college graduates are less likely to be involved in criminal </w:t>
      </w:r>
      <w:proofErr w:type="spellStart"/>
      <w:r w:rsidRPr="0063364C">
        <w:rPr>
          <w:rFonts w:ascii="Courier New" w:eastAsia="Times New Roman" w:hAnsi="Courier New" w:cs="Courier New"/>
          <w:sz w:val="20"/>
          <w:szCs w:val="20"/>
          <w:lang w:eastAsia="en-IN"/>
        </w:rPr>
        <w:t>behavior</w:t>
      </w:r>
      <w:proofErr w:type="spellEnd"/>
      <w:r w:rsidRPr="0063364C">
        <w:rPr>
          <w:rFonts w:ascii="Courier New" w:eastAsia="Times New Roman" w:hAnsi="Courier New" w:cs="Courier New"/>
          <w:sz w:val="20"/>
          <w:szCs w:val="20"/>
          <w:lang w:eastAsia="en-IN"/>
        </w:rPr>
        <w:t>?  Why have gangs become a major concern in contemporary American society? Give examples and discuss with each other.</w:t>
      </w:r>
    </w:p>
    <w:p w:rsidR="0063364C" w:rsidRP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p>
    <w:p w:rsid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Pr>
          <w:rFonts w:ascii="Courier New" w:eastAsia="Times New Roman" w:hAnsi="Courier New" w:cs="Courier New"/>
          <w:sz w:val="20"/>
          <w:szCs w:val="20"/>
          <w:lang w:eastAsia="en-IN"/>
        </w:rPr>
        <w:t>-200 word</w:t>
      </w:r>
    </w:p>
    <w:p w:rsidR="0063364C" w:rsidRP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63364C">
        <w:rPr>
          <w:rFonts w:ascii="Courier New" w:eastAsia="Times New Roman" w:hAnsi="Courier New" w:cs="Courier New"/>
          <w:sz w:val="20"/>
          <w:szCs w:val="20"/>
          <w:lang w:eastAsia="en-IN"/>
        </w:rPr>
        <w:t>2. Do you believe that "</w:t>
      </w:r>
      <w:proofErr w:type="spellStart"/>
      <w:r w:rsidRPr="0063364C">
        <w:rPr>
          <w:rFonts w:ascii="Courier New" w:eastAsia="Times New Roman" w:hAnsi="Courier New" w:cs="Courier New"/>
          <w:sz w:val="20"/>
          <w:szCs w:val="20"/>
          <w:lang w:eastAsia="en-IN"/>
        </w:rPr>
        <w:t>labeling</w:t>
      </w:r>
      <w:proofErr w:type="spellEnd"/>
      <w:r w:rsidRPr="0063364C">
        <w:rPr>
          <w:rFonts w:ascii="Courier New" w:eastAsia="Times New Roman" w:hAnsi="Courier New" w:cs="Courier New"/>
          <w:sz w:val="20"/>
          <w:szCs w:val="20"/>
          <w:lang w:eastAsia="en-IN"/>
        </w:rPr>
        <w:t xml:space="preserve">" help create criminals in our society? Discuss the </w:t>
      </w:r>
      <w:proofErr w:type="spellStart"/>
      <w:r w:rsidRPr="0063364C">
        <w:rPr>
          <w:rFonts w:ascii="Courier New" w:eastAsia="Times New Roman" w:hAnsi="Courier New" w:cs="Courier New"/>
          <w:sz w:val="20"/>
          <w:szCs w:val="20"/>
          <w:lang w:eastAsia="en-IN"/>
        </w:rPr>
        <w:t>labeling</w:t>
      </w:r>
      <w:proofErr w:type="spellEnd"/>
      <w:r w:rsidRPr="0063364C">
        <w:rPr>
          <w:rFonts w:ascii="Courier New" w:eastAsia="Times New Roman" w:hAnsi="Courier New" w:cs="Courier New"/>
          <w:sz w:val="20"/>
          <w:szCs w:val="20"/>
          <w:lang w:eastAsia="en-IN"/>
        </w:rPr>
        <w:t xml:space="preserve"> theory.  What is </w:t>
      </w:r>
      <w:proofErr w:type="spellStart"/>
      <w:r w:rsidRPr="0063364C">
        <w:rPr>
          <w:rFonts w:ascii="Courier New" w:eastAsia="Times New Roman" w:hAnsi="Courier New" w:cs="Courier New"/>
          <w:sz w:val="20"/>
          <w:szCs w:val="20"/>
          <w:lang w:eastAsia="en-IN"/>
        </w:rPr>
        <w:t>Moffit's</w:t>
      </w:r>
      <w:proofErr w:type="spellEnd"/>
      <w:r w:rsidRPr="0063364C">
        <w:rPr>
          <w:rFonts w:ascii="Courier New" w:eastAsia="Times New Roman" w:hAnsi="Courier New" w:cs="Courier New"/>
          <w:sz w:val="20"/>
          <w:szCs w:val="20"/>
          <w:lang w:eastAsia="en-IN"/>
        </w:rPr>
        <w:t xml:space="preserve"> Dual Taxonomic Theory and do you agree or disagree? If so, explain.</w:t>
      </w:r>
    </w:p>
    <w:p w:rsidR="0063364C" w:rsidRP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p>
    <w:p w:rsid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Pr>
          <w:rFonts w:ascii="Courier New" w:eastAsia="Times New Roman" w:hAnsi="Courier New" w:cs="Courier New"/>
          <w:sz w:val="20"/>
          <w:szCs w:val="20"/>
          <w:lang w:eastAsia="en-IN"/>
        </w:rPr>
        <w:t>-200 word</w:t>
      </w:r>
    </w:p>
    <w:p w:rsidR="0063364C" w:rsidRPr="0063364C" w:rsidRDefault="0063364C" w:rsidP="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IN"/>
        </w:rPr>
      </w:pPr>
      <w:r w:rsidRPr="0063364C">
        <w:rPr>
          <w:rFonts w:ascii="Courier New" w:eastAsia="Times New Roman" w:hAnsi="Courier New" w:cs="Courier New"/>
          <w:sz w:val="20"/>
          <w:szCs w:val="20"/>
          <w:lang w:eastAsia="en-IN"/>
        </w:rPr>
        <w:t xml:space="preserve">3. In Austin, Texas last week a 21 year old ran from law enforcement as a result of an attempted stop for DWI.  In fleeing the man drove his car into a large crowd killing three people and injuring over two dozen.  Based on the information you have learned about criminal </w:t>
      </w:r>
      <w:proofErr w:type="spellStart"/>
      <w:r w:rsidRPr="0063364C">
        <w:rPr>
          <w:rFonts w:ascii="Courier New" w:eastAsia="Times New Roman" w:hAnsi="Courier New" w:cs="Courier New"/>
          <w:sz w:val="20"/>
          <w:szCs w:val="20"/>
          <w:lang w:eastAsia="en-IN"/>
        </w:rPr>
        <w:t>behavior</w:t>
      </w:r>
      <w:proofErr w:type="spellEnd"/>
      <w:r w:rsidRPr="0063364C">
        <w:rPr>
          <w:rFonts w:ascii="Courier New" w:eastAsia="Times New Roman" w:hAnsi="Courier New" w:cs="Courier New"/>
          <w:sz w:val="20"/>
          <w:szCs w:val="20"/>
          <w:lang w:eastAsia="en-IN"/>
        </w:rPr>
        <w:t xml:space="preserve"> what theories apply in this case?  Please research the case and explain your position.</w:t>
      </w:r>
    </w:p>
    <w:p w:rsidR="00B8613F" w:rsidRPr="00A44318" w:rsidRDefault="00B8613F" w:rsidP="00B8613F">
      <w:r>
        <w:t xml:space="preserve">  </w:t>
      </w:r>
    </w:p>
    <w:p w:rsidR="00B8613F" w:rsidRDefault="00B8613F"/>
    <w:sectPr w:rsidR="00B86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EC5"/>
    <w:rsid w:val="003F2EC5"/>
    <w:rsid w:val="0063364C"/>
    <w:rsid w:val="00B8613F"/>
    <w:rsid w:val="00CB1A39"/>
    <w:rsid w:val="00CF6C69"/>
    <w:rsid w:val="00D104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347B77-0317-4BB8-B1C1-11015642B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8613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F2EC5"/>
  </w:style>
  <w:style w:type="character" w:customStyle="1" w:styleId="Heading1Char">
    <w:name w:val="Heading 1 Char"/>
    <w:basedOn w:val="DefaultParagraphFont"/>
    <w:link w:val="Heading1"/>
    <w:uiPriority w:val="9"/>
    <w:rsid w:val="00B8613F"/>
    <w:rPr>
      <w:rFonts w:ascii="Times New Roman" w:eastAsia="Times New Roman" w:hAnsi="Times New Roman" w:cs="Times New Roman"/>
      <w:b/>
      <w:bCs/>
      <w:kern w:val="36"/>
      <w:sz w:val="48"/>
      <w:szCs w:val="48"/>
      <w:lang w:val="en-US"/>
    </w:rPr>
  </w:style>
  <w:style w:type="character" w:styleId="Hyperlink">
    <w:name w:val="Hyperlink"/>
    <w:basedOn w:val="DefaultParagraphFont"/>
    <w:uiPriority w:val="99"/>
    <w:unhideWhenUsed/>
    <w:rsid w:val="00B8613F"/>
    <w:rPr>
      <w:color w:val="0563C1" w:themeColor="hyperlink"/>
      <w:u w:val="single"/>
    </w:rPr>
  </w:style>
  <w:style w:type="character" w:styleId="Emphasis">
    <w:name w:val="Emphasis"/>
    <w:basedOn w:val="DefaultParagraphFont"/>
    <w:uiPriority w:val="20"/>
    <w:qFormat/>
    <w:rsid w:val="00B8613F"/>
    <w:rPr>
      <w:i/>
      <w:iCs/>
    </w:rPr>
  </w:style>
  <w:style w:type="paragraph" w:styleId="HTMLPreformatted">
    <w:name w:val="HTML Preformatted"/>
    <w:basedOn w:val="Normal"/>
    <w:link w:val="HTMLPreformattedChar"/>
    <w:uiPriority w:val="99"/>
    <w:semiHidden/>
    <w:unhideWhenUsed/>
    <w:rsid w:val="006336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63364C"/>
    <w:rPr>
      <w:rFonts w:ascii="Courier New" w:eastAsia="Times New Roman" w:hAnsi="Courier New" w:cs="Courier New"/>
      <w:sz w:val="20"/>
      <w:szCs w:val="20"/>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4243262">
      <w:bodyDiv w:val="1"/>
      <w:marLeft w:val="0"/>
      <w:marRight w:val="0"/>
      <w:marTop w:val="0"/>
      <w:marBottom w:val="0"/>
      <w:divBdr>
        <w:top w:val="none" w:sz="0" w:space="0" w:color="auto"/>
        <w:left w:val="none" w:sz="0" w:space="0" w:color="auto"/>
        <w:bottom w:val="none" w:sz="0" w:space="0" w:color="auto"/>
        <w:right w:val="none" w:sz="0" w:space="0" w:color="auto"/>
      </w:divBdr>
      <w:divsChild>
        <w:div w:id="738945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386</Words>
  <Characters>2205</Characters>
  <Application>Microsoft Office Word</Application>
  <DocSecurity>0</DocSecurity>
  <Lines>18</Lines>
  <Paragraphs>5</Paragraphs>
  <ScaleCrop>false</ScaleCrop>
  <Company>Hewlett-Packard</Company>
  <LinksUpToDate>false</LinksUpToDate>
  <CharactersWithSpaces>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5</cp:revision>
  <dcterms:created xsi:type="dcterms:W3CDTF">2015-03-17T18:11:00Z</dcterms:created>
  <dcterms:modified xsi:type="dcterms:W3CDTF">2015-03-18T00:40:00Z</dcterms:modified>
</cp:coreProperties>
</file>