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B8" w:rsidRDefault="00C93DB8" w:rsidP="00C93DB8"/>
    <w:p w:rsidR="00C93DB8" w:rsidRDefault="00C93DB8" w:rsidP="00C93DB8">
      <w:r>
        <w:t>MODULE 2 SLP</w:t>
      </w:r>
    </w:p>
    <w:p w:rsidR="00C93DB8" w:rsidRDefault="00C93DB8" w:rsidP="00C93DB8">
      <w:r>
        <w:t xml:space="preserve">Continue on with the same reference organization chosen in Module 1. (See SLP 1 requirements for specifics.) </w:t>
      </w:r>
    </w:p>
    <w:p w:rsidR="00C93DB8" w:rsidRDefault="00C93DB8" w:rsidP="00C93DB8">
      <w:r>
        <w:t>For the Module 2 SLP, please address the following questions, using background materials and referencing specific HRM terminology and definitions as they apply to your analysis:</w:t>
      </w:r>
    </w:p>
    <w:p w:rsidR="00C93DB8" w:rsidRDefault="00C93DB8" w:rsidP="00C93DB8">
      <w:r>
        <w:t xml:space="preserve"> •What types of retention strategies do organizations use today that might also be useful to your chosen SLP organization?</w:t>
      </w:r>
    </w:p>
    <w:p w:rsidR="00C93DB8" w:rsidRDefault="00C93DB8" w:rsidP="00C93DB8">
      <w:r>
        <w:t>•Which retention strategies used by other employers do you recommend that your chosen SLP organization NOT utilize?</w:t>
      </w:r>
    </w:p>
    <w:p w:rsidR="00C93DB8" w:rsidRDefault="00C93DB8" w:rsidP="00C93DB8">
      <w:r>
        <w:t>•What impact, if any, do recruitment and selection practices have on the retention of employees? Might this differ from organization to organization? Why, or why not?</w:t>
      </w:r>
    </w:p>
    <w:p w:rsidR="00C93DB8" w:rsidRDefault="00C93DB8" w:rsidP="00C93DB8">
      <w:r>
        <w:t xml:space="preserve"> </w:t>
      </w:r>
    </w:p>
    <w:p w:rsidR="00C93DB8" w:rsidRDefault="00C93DB8" w:rsidP="00C93DB8">
      <w:r>
        <w:t>Please write from 2 to 3 pages (not counting the cover and reference pages) and upload your paper by the module due date.</w:t>
      </w:r>
    </w:p>
    <w:p w:rsidR="00C93DB8" w:rsidRDefault="00C93DB8" w:rsidP="00C93DB8">
      <w:r>
        <w:t xml:space="preserve"> </w:t>
      </w:r>
    </w:p>
    <w:p w:rsidR="00C93DB8" w:rsidRDefault="00C93DB8" w:rsidP="00C93DB8">
      <w:r>
        <w:t>SLP Assignment Expectations</w:t>
      </w:r>
    </w:p>
    <w:p w:rsidR="00C93DB8" w:rsidRDefault="00C93DB8" w:rsidP="00C93DB8">
      <w:r>
        <w:t xml:space="preserve"> </w:t>
      </w:r>
    </w:p>
    <w:p w:rsidR="00C93DB8" w:rsidRDefault="00C93DB8" w:rsidP="00C93DB8">
      <w:r>
        <w:t xml:space="preserve">As you research the organization you selected from the four on the Fortune List, if you cannot find the information you need on the specific organization, instead discuss information from other private-sector organizations. Apply HRM terminology, HRM background readings, research, and business examples of HRM policies, practices, and procedures as they might compare or contrast to your chosen organization. Bring in other private-sector employers' HRM activities, systems, practices and procedures as examples that fit into your assignment </w:t>
      </w:r>
      <w:proofErr w:type="spellStart"/>
      <w:r>
        <w:t>dicussion</w:t>
      </w:r>
      <w:proofErr w:type="spellEnd"/>
      <w:r>
        <w:t>.</w:t>
      </w:r>
    </w:p>
    <w:p w:rsidR="00C93DB8" w:rsidRDefault="00C93DB8" w:rsidP="00C93DB8">
      <w:r>
        <w:t xml:space="preserve"> </w:t>
      </w:r>
    </w:p>
    <w:p w:rsidR="00C93DB8" w:rsidRDefault="00C93DB8" w:rsidP="00C93DB8">
      <w:r>
        <w:t xml:space="preserve">Prepare a paper that is professionally presented (including a cover page, a "List of References," headings/subheadings, and a strong introduction and conclusion). Proofread your paper carefully for grammar, spelling and word-usage errors. </w:t>
      </w:r>
    </w:p>
    <w:p w:rsidR="00C93DB8" w:rsidRDefault="00C93DB8" w:rsidP="00C93DB8">
      <w:r>
        <w:t>Address all aspects of the assignment as stated above.</w:t>
      </w:r>
    </w:p>
    <w:p w:rsidR="00C93DB8" w:rsidRDefault="00C93DB8" w:rsidP="00C93DB8">
      <w:r>
        <w:t xml:space="preserve"> </w:t>
      </w:r>
    </w:p>
    <w:p w:rsidR="00C93DB8" w:rsidRDefault="00C93DB8" w:rsidP="00C93DB8">
      <w:r>
        <w:t>Complement your Internet searching with library searches and be sure to bring in information from the background readings. Evaluate resources and select only library/Web-based resources that provide reliable, substantiated information.</w:t>
      </w:r>
      <w:r>
        <w:t xml:space="preserve"> </w:t>
      </w:r>
      <w:r>
        <w:t>Give sources of borrowed information in the body of your text as footnotes, numbered end notes or APA style of referencing.</w:t>
      </w:r>
    </w:p>
    <w:p w:rsidR="00C305C7" w:rsidRDefault="00C305C7" w:rsidP="00F934D6">
      <w:pPr>
        <w:spacing w:before="100" w:beforeAutospacing="1" w:after="100" w:afterAutospacing="1" w:line="312" w:lineRule="atLeast"/>
        <w:ind w:left="1055" w:right="1055"/>
        <w:rPr>
          <w:rFonts w:ascii="Arial" w:eastAsia="Times New Roman" w:hAnsi="Arial" w:cs="Arial"/>
          <w:color w:val="363636"/>
          <w:sz w:val="24"/>
          <w:szCs w:val="24"/>
        </w:rPr>
      </w:pPr>
      <w:r>
        <w:rPr>
          <w:rFonts w:ascii="Arial" w:eastAsia="Times New Roman" w:hAnsi="Arial" w:cs="Arial"/>
          <w:color w:val="363636"/>
          <w:sz w:val="24"/>
          <w:szCs w:val="24"/>
        </w:rPr>
        <w:lastRenderedPageBreak/>
        <w:t>------------------------------------------------------------------------------------------</w:t>
      </w:r>
    </w:p>
    <w:p w:rsid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Pr>
          <w:rFonts w:ascii="Arial" w:eastAsia="Times New Roman" w:hAnsi="Arial" w:cs="Arial"/>
          <w:color w:val="363636"/>
          <w:sz w:val="24"/>
          <w:szCs w:val="24"/>
        </w:rPr>
        <w:t xml:space="preserve">Module 3 SLP </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In this SLP assignment for Module 3 our emphasis will be on demonstrating knowledge of Human Resources functions and be able to apply the knowledge to “get, keep, and grow” talent, a key aspect of the HR professional’s job.</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Later, in MGT411 (Advanced Topics in Human Resource Management) Module 3 SLP you will continue to develop your application of knowledge of Human Resources functions and be able to apply the knowledge to “get, keep, and grow” talent. In that assignment you will be working on your conceptual and critical thinking skills.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And, finally, in MGT491 (Integrative Capstone) your conceptual and critical thinking skills will be further developed. In Module 5 SLP of that course you will complete an extensive written assignment.</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These three assignments build upon each other and aim to offer you the opportunity to enhance and demonstrate your knowledge of Human Resources functions and be able to apply the knowledge to “get, keep, and grow” talent.</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The grading rubric below has been developed to measure student success in meeting the MGT407 SLP 3 expectations related to applying business theories and problem solving. Rubrics for the other two courses are included in their assignments.</w:t>
      </w:r>
    </w:p>
    <w:tbl>
      <w:tblPr>
        <w:tblW w:w="0" w:type="auto"/>
        <w:tblInd w:w="105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45"/>
        <w:gridCol w:w="1422"/>
        <w:gridCol w:w="1668"/>
        <w:gridCol w:w="1352"/>
        <w:gridCol w:w="1273"/>
        <w:gridCol w:w="1334"/>
      </w:tblGrid>
      <w:tr w:rsidR="00F934D6" w:rsidRPr="00F934D6" w:rsidTr="00F934D6">
        <w:tc>
          <w:tcPr>
            <w:tcW w:w="888"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after="0" w:line="240" w:lineRule="auto"/>
              <w:rPr>
                <w:rFonts w:ascii="Arial" w:eastAsia="Times New Roman" w:hAnsi="Arial" w:cs="Arial"/>
                <w:color w:val="363636"/>
                <w:sz w:val="24"/>
                <w:szCs w:val="24"/>
              </w:rPr>
            </w:pP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Assignment Expectation</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Weak</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Marginal </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Adequate </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Strong </w:t>
            </w:r>
          </w:p>
        </w:tc>
      </w:tr>
      <w:tr w:rsidR="00F934D6" w:rsidRPr="00F934D6" w:rsidTr="00F934D6">
        <w:tc>
          <w:tcPr>
            <w:tcW w:w="888" w:type="dxa"/>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Organization</w:t>
            </w: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Demonstrates the ability to organize content logically, concisely, and in </w:t>
            </w:r>
            <w:proofErr w:type="spellStart"/>
            <w:proofErr w:type="gramStart"/>
            <w:r w:rsidRPr="00F934D6">
              <w:rPr>
                <w:rFonts w:ascii="Arial" w:eastAsia="Times New Roman" w:hAnsi="Arial" w:cs="Arial"/>
                <w:color w:val="00264C"/>
                <w:sz w:val="19"/>
                <w:szCs w:val="19"/>
              </w:rPr>
              <w:t>a</w:t>
            </w:r>
            <w:proofErr w:type="spellEnd"/>
            <w:proofErr w:type="gramEnd"/>
            <w:r w:rsidRPr="00F934D6">
              <w:rPr>
                <w:rFonts w:ascii="Arial" w:eastAsia="Times New Roman" w:hAnsi="Arial" w:cs="Arial"/>
                <w:color w:val="00264C"/>
                <w:sz w:val="19"/>
                <w:szCs w:val="19"/>
              </w:rPr>
              <w:t xml:space="preserve"> appropriate manner to understanding the functions of </w:t>
            </w:r>
            <w:r w:rsidRPr="00F934D6">
              <w:rPr>
                <w:rFonts w:ascii="Arial" w:eastAsia="Times New Roman" w:hAnsi="Arial" w:cs="Arial"/>
                <w:color w:val="00264C"/>
                <w:sz w:val="19"/>
                <w:szCs w:val="19"/>
              </w:rPr>
              <w:lastRenderedPageBreak/>
              <w:t>human resource management.</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lastRenderedPageBreak/>
              <w:t>There is no logical sequence of information. Wording is rambling and unfocused</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Paper does not follow a logical sequence.</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Paper follows a logical sequence. There are some minor problems with topic transitions. Introduction and/or </w:t>
            </w:r>
            <w:r w:rsidRPr="00F934D6">
              <w:rPr>
                <w:rFonts w:ascii="Arial" w:eastAsia="Times New Roman" w:hAnsi="Arial" w:cs="Arial"/>
                <w:color w:val="00264C"/>
                <w:sz w:val="19"/>
                <w:szCs w:val="19"/>
              </w:rPr>
              <w:lastRenderedPageBreak/>
              <w:t>conclusion are not clear.</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lastRenderedPageBreak/>
              <w:t xml:space="preserve">Paper follows a logical sequence with an effective introduction and conclusion. Each segment relates to others in a </w:t>
            </w:r>
            <w:r w:rsidRPr="00F934D6">
              <w:rPr>
                <w:rFonts w:ascii="Arial" w:eastAsia="Times New Roman" w:hAnsi="Arial" w:cs="Arial"/>
                <w:color w:val="00264C"/>
                <w:sz w:val="19"/>
                <w:szCs w:val="19"/>
              </w:rPr>
              <w:lastRenderedPageBreak/>
              <w:t>carefully planned framework.</w:t>
            </w:r>
          </w:p>
        </w:tc>
      </w:tr>
      <w:tr w:rsidR="00F934D6" w:rsidRPr="00F934D6" w:rsidTr="00F934D6">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F934D6" w:rsidRPr="00F934D6" w:rsidRDefault="00F934D6" w:rsidP="00F934D6">
            <w:pPr>
              <w:spacing w:after="0" w:line="240" w:lineRule="auto"/>
              <w:rPr>
                <w:rFonts w:ascii="Arial" w:eastAsia="Times New Roman" w:hAnsi="Arial" w:cs="Arial"/>
                <w:color w:val="00264C"/>
                <w:sz w:val="19"/>
                <w:szCs w:val="19"/>
              </w:rPr>
            </w:pP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Demonstrates the ability to support a central point or viewpoint throughout the paper, demonstrating the importance of human resource management in today's organization.</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Insufficient elaboration and/or support (e.g., summaries, listings) in the paper.</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Limited elaboration and/or support in the paper.</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Support with some specific details and elaboration in the paper.</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Support through both specific details and elaboration apparent in the paper.</w:t>
            </w:r>
          </w:p>
        </w:tc>
      </w:tr>
      <w:tr w:rsidR="00F934D6" w:rsidRPr="00F934D6" w:rsidTr="00F934D6">
        <w:tc>
          <w:tcPr>
            <w:tcW w:w="888" w:type="dxa"/>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Content</w:t>
            </w: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Demonstrates the ability to address an identifiable purpose in paper—the role of HR in organizations and the implementation and use of HR practices in organizations.</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The purpose is not identified, is unclear, or inappropriate in the paper.</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Purpose is occasionally unclear in the paper.</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Clear purpose, but not consistently sustained throughout the paper.</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Clear purpose sustained throughout the paper.</w:t>
            </w:r>
          </w:p>
        </w:tc>
      </w:tr>
      <w:tr w:rsidR="00F934D6" w:rsidRPr="00F934D6" w:rsidTr="00F934D6">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F934D6" w:rsidRPr="00F934D6" w:rsidRDefault="00F934D6" w:rsidP="00F934D6">
            <w:pPr>
              <w:spacing w:after="0" w:line="240" w:lineRule="auto"/>
              <w:rPr>
                <w:rFonts w:ascii="Arial" w:eastAsia="Times New Roman" w:hAnsi="Arial" w:cs="Arial"/>
                <w:color w:val="00264C"/>
                <w:sz w:val="19"/>
                <w:szCs w:val="19"/>
              </w:rPr>
            </w:pP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Demonstrates the ability to gather and sort information and data on a particular HR subject matter or topic.</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Does not have a grasp of information and appropriate data. Topic is poorly developed. Supporting materials are absent or vague. Trite ideas and/or unclear wording reflect </w:t>
            </w:r>
            <w:r w:rsidRPr="00F934D6">
              <w:rPr>
                <w:rFonts w:ascii="Arial" w:eastAsia="Times New Roman" w:hAnsi="Arial" w:cs="Arial"/>
                <w:color w:val="00264C"/>
                <w:sz w:val="19"/>
                <w:szCs w:val="19"/>
              </w:rPr>
              <w:lastRenderedPageBreak/>
              <w:t>a lack of understanding of topic.</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lastRenderedPageBreak/>
              <w:t>Seems uncomfortable with information and data. Topic is evident but with little or no elaboration.</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Seems comfortable with the information and data. Topic is evident with some supporting details.</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Demonstrates full knowledge of the topic with explanation and elaboration. The topic is well developed, effectively supported, and appropriat</w:t>
            </w:r>
            <w:r w:rsidRPr="00F934D6">
              <w:rPr>
                <w:rFonts w:ascii="Arial" w:eastAsia="Times New Roman" w:hAnsi="Arial" w:cs="Arial"/>
                <w:color w:val="00264C"/>
                <w:sz w:val="19"/>
                <w:szCs w:val="19"/>
              </w:rPr>
              <w:lastRenderedPageBreak/>
              <w:t>e for the assignment. Critical thinking is clearly and creatively expressed. Data choices are well thought out.</w:t>
            </w:r>
          </w:p>
        </w:tc>
      </w:tr>
      <w:tr w:rsidR="00F934D6" w:rsidRPr="00F934D6" w:rsidTr="00F934D6">
        <w:tc>
          <w:tcPr>
            <w:tcW w:w="888" w:type="dxa"/>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lastRenderedPageBreak/>
              <w:t>Delivery</w:t>
            </w: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Demonstrates the ability to use appropriate word choice and grammar in the speech.</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There are many sentences with grammatical errors. Some sentences are incomplete/halting, and/or vocabulary is somewhat limited or inappropriate.</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There are a few sentences that are complete and grammatical. Word choice is not always appropriate for presentation.</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Sentences are generally complete and grammatical, and they flow together easily. With a few exceptions, words are chosen for their precise meaning.</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All sentences are complete and grammatical, and they flow together easily. Words are chosen for their precise meaning. Word choice illustrates grasp of content and enhances presentation.</w:t>
            </w:r>
          </w:p>
        </w:tc>
      </w:tr>
      <w:tr w:rsidR="00F934D6" w:rsidRPr="00F934D6" w:rsidTr="00F934D6">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F934D6" w:rsidRPr="00F934D6" w:rsidRDefault="00F934D6" w:rsidP="00F934D6">
            <w:pPr>
              <w:spacing w:after="0" w:line="240" w:lineRule="auto"/>
              <w:rPr>
                <w:rFonts w:ascii="Arial" w:eastAsia="Times New Roman" w:hAnsi="Arial" w:cs="Arial"/>
                <w:color w:val="00264C"/>
                <w:sz w:val="19"/>
                <w:szCs w:val="19"/>
              </w:rPr>
            </w:pPr>
          </w:p>
        </w:tc>
        <w:tc>
          <w:tcPr>
            <w:tcW w:w="1344"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 xml:space="preserve">Demonstrates the ability to make an effective speech outline that is free from bias (e.g. sexism, racism, ageism, heterosexism, </w:t>
            </w:r>
            <w:proofErr w:type="spellStart"/>
            <w:r w:rsidRPr="00F934D6">
              <w:rPr>
                <w:rFonts w:ascii="Arial" w:eastAsia="Times New Roman" w:hAnsi="Arial" w:cs="Arial"/>
                <w:color w:val="00264C"/>
                <w:sz w:val="19"/>
                <w:szCs w:val="19"/>
              </w:rPr>
              <w:t>etc</w:t>
            </w:r>
            <w:proofErr w:type="spellEnd"/>
            <w:r w:rsidRPr="00F934D6">
              <w:rPr>
                <w:rFonts w:ascii="Arial" w:eastAsia="Times New Roman" w:hAnsi="Arial" w:cs="Arial"/>
                <w:color w:val="00264C"/>
                <w:sz w:val="19"/>
                <w:szCs w:val="19"/>
              </w:rPr>
              <w:t>).</w:t>
            </w:r>
          </w:p>
        </w:tc>
        <w:tc>
          <w:tcPr>
            <w:tcW w:w="162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Language chosen for a presentation is inappropriate and exhibits bias. Uses clichés, slang, jargon, racist, or sexist language. Some readers may be offended.</w:t>
            </w:r>
          </w:p>
        </w:tc>
        <w:tc>
          <w:tcPr>
            <w:tcW w:w="1236"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Language chosen for the paper is free from bias with one or two minor exceptions.</w:t>
            </w:r>
          </w:p>
        </w:tc>
        <w:tc>
          <w:tcPr>
            <w:tcW w:w="1212"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Language has no apparent bias. There is some inappropriate language.</w:t>
            </w:r>
          </w:p>
        </w:tc>
        <w:tc>
          <w:tcPr>
            <w:tcW w:w="1200"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rsidR="00F934D6" w:rsidRPr="00F934D6" w:rsidRDefault="00F934D6" w:rsidP="00F934D6">
            <w:pPr>
              <w:spacing w:before="48" w:after="48" w:line="240" w:lineRule="auto"/>
              <w:ind w:left="120" w:right="120"/>
              <w:rPr>
                <w:rFonts w:ascii="Arial" w:eastAsia="Times New Roman" w:hAnsi="Arial" w:cs="Arial"/>
                <w:color w:val="00264C"/>
                <w:sz w:val="19"/>
                <w:szCs w:val="19"/>
              </w:rPr>
            </w:pPr>
            <w:r w:rsidRPr="00F934D6">
              <w:rPr>
                <w:rFonts w:ascii="Arial" w:eastAsia="Times New Roman" w:hAnsi="Arial" w:cs="Arial"/>
                <w:color w:val="00264C"/>
                <w:sz w:val="19"/>
                <w:szCs w:val="19"/>
              </w:rPr>
              <w:t>Language is completely free from bias.</w:t>
            </w:r>
          </w:p>
        </w:tc>
      </w:tr>
    </w:tbl>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Continue on with the same reference organization chosen in Module 1.</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lastRenderedPageBreak/>
        <w:t>Again, we are not looking for factual information specific to your chosen SLP employer. We are looking at current, HRM-specific information that might be applicable to the employer you have chosen.</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 xml:space="preserve">For your </w:t>
      </w:r>
      <w:r w:rsidRPr="00F934D6">
        <w:rPr>
          <w:rFonts w:ascii="Arial" w:eastAsia="Times New Roman" w:hAnsi="Arial" w:cs="Arial"/>
          <w:b/>
          <w:bCs/>
          <w:color w:val="363636"/>
          <w:sz w:val="24"/>
          <w:szCs w:val="24"/>
        </w:rPr>
        <w:t>Module 3 SLP paper</w:t>
      </w:r>
      <w:r w:rsidRPr="00F934D6">
        <w:rPr>
          <w:rFonts w:ascii="Arial" w:eastAsia="Times New Roman" w:hAnsi="Arial" w:cs="Arial"/>
          <w:color w:val="363636"/>
          <w:sz w:val="24"/>
          <w:szCs w:val="24"/>
        </w:rPr>
        <w:t xml:space="preserve"> please address the following questions, using background materials and library research. Be sure to reference specific HRM terminology and definitions as they apply to your analysis:</w:t>
      </w:r>
    </w:p>
    <w:p w:rsidR="00F934D6" w:rsidRPr="00F934D6" w:rsidRDefault="00F934D6" w:rsidP="00F934D6">
      <w:pPr>
        <w:numPr>
          <w:ilvl w:val="0"/>
          <w:numId w:val="1"/>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Traditionally, HR was viewed as the conscience of the organization and the employee advocate. Now, HR is expected to be a strategic business partner to the CEO and other executives. Are these conflicting and/or competing roles? Please discuss.</w:t>
      </w:r>
    </w:p>
    <w:p w:rsidR="00F934D6" w:rsidRPr="00F934D6" w:rsidRDefault="00F934D6" w:rsidP="00F934D6">
      <w:pPr>
        <w:numPr>
          <w:ilvl w:val="0"/>
          <w:numId w:val="1"/>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How can HR contribute to bringing about needed changes in your selected organization?</w:t>
      </w:r>
    </w:p>
    <w:p w:rsidR="00F934D6" w:rsidRPr="00F934D6" w:rsidRDefault="00F934D6" w:rsidP="00F934D6">
      <w:pPr>
        <w:numPr>
          <w:ilvl w:val="0"/>
          <w:numId w:val="1"/>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What areas of HR will take on greater importance in the future?</w:t>
      </w:r>
    </w:p>
    <w:p w:rsidR="00F934D6" w:rsidRPr="00F934D6" w:rsidRDefault="00F934D6" w:rsidP="00F934D6">
      <w:pPr>
        <w:numPr>
          <w:ilvl w:val="0"/>
          <w:numId w:val="1"/>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Is it critical that only the best performers are employed in an organization (such as your SLP organization)? Why, or why not?</w:t>
      </w:r>
    </w:p>
    <w:p w:rsidR="00F934D6" w:rsidRPr="00F934D6" w:rsidRDefault="00F934D6" w:rsidP="00F934D6">
      <w:pPr>
        <w:numPr>
          <w:ilvl w:val="0"/>
          <w:numId w:val="1"/>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What are some ways that employers today communicate and document employee performance-related information? Please discuss.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 xml:space="preserve">Please write </w:t>
      </w:r>
      <w:r w:rsidRPr="00F934D6">
        <w:rPr>
          <w:rFonts w:ascii="Arial" w:eastAsia="Times New Roman" w:hAnsi="Arial" w:cs="Arial"/>
          <w:b/>
          <w:bCs/>
          <w:color w:val="363636"/>
          <w:sz w:val="24"/>
          <w:szCs w:val="24"/>
        </w:rPr>
        <w:t>2 to 3 pages</w:t>
      </w:r>
      <w:r w:rsidRPr="00F934D6">
        <w:rPr>
          <w:rFonts w:ascii="Arial" w:eastAsia="Times New Roman" w:hAnsi="Arial" w:cs="Arial"/>
          <w:color w:val="363636"/>
          <w:sz w:val="24"/>
          <w:szCs w:val="24"/>
        </w:rPr>
        <w:t xml:space="preserve"> on these questions and upload your paper by the module due date.</w:t>
      </w:r>
    </w:p>
    <w:p w:rsidR="00F934D6" w:rsidRPr="00F934D6" w:rsidRDefault="00F934D6" w:rsidP="00F934D6">
      <w:pPr>
        <w:shd w:val="clear" w:color="auto" w:fill="C4D5DD"/>
        <w:spacing w:after="0" w:line="312" w:lineRule="atLeast"/>
        <w:outlineLvl w:val="2"/>
        <w:rPr>
          <w:rFonts w:ascii="Arial" w:eastAsia="Times New Roman" w:hAnsi="Arial" w:cs="Arial"/>
          <w:b/>
          <w:bCs/>
          <w:color w:val="005697"/>
          <w:sz w:val="29"/>
          <w:szCs w:val="29"/>
        </w:rPr>
      </w:pPr>
      <w:r w:rsidRPr="00F934D6">
        <w:rPr>
          <w:rFonts w:ascii="Arial" w:eastAsia="Times New Roman" w:hAnsi="Arial" w:cs="Arial"/>
          <w:b/>
          <w:bCs/>
          <w:color w:val="005697"/>
          <w:sz w:val="29"/>
          <w:szCs w:val="29"/>
        </w:rPr>
        <w:t>SLP Assignment Expectations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 xml:space="preserve">As you research the organization you selected from the Fortune List, if you cannot find the information you need on the specific organization, instead discuss information from other private-sector organizations. Apply HRM terminology, HRM background readings, research, and business examples of HRM policies, practices, and procedures as they might compare or contrast to your chosen organization. Bring in other private-sector employers' HRM activities, systems, practices and procedures as examples that fit into your assignment </w:t>
      </w:r>
      <w:proofErr w:type="spellStart"/>
      <w:r w:rsidRPr="00F934D6">
        <w:rPr>
          <w:rFonts w:ascii="Arial" w:eastAsia="Times New Roman" w:hAnsi="Arial" w:cs="Arial"/>
          <w:color w:val="363636"/>
          <w:sz w:val="24"/>
          <w:szCs w:val="24"/>
        </w:rPr>
        <w:t>dicussion</w:t>
      </w:r>
      <w:proofErr w:type="spellEnd"/>
      <w:r w:rsidRPr="00F934D6">
        <w:rPr>
          <w:rFonts w:ascii="Arial" w:eastAsia="Times New Roman" w:hAnsi="Arial" w:cs="Arial"/>
          <w:color w:val="363636"/>
          <w:sz w:val="24"/>
          <w:szCs w:val="24"/>
        </w:rPr>
        <w:t>.</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Prepare a paper that is professionally presented (including a cover page, a "List of References," headings/subheadings, and a strong introduction and conclusion). Proofread your paper carefully for grammar, spelling and word-usage errors.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lastRenderedPageBreak/>
        <w:t>Address all aspects of the assignment as stated above.</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Complement your Internet searching with library searches and be sure to bring in information from the background readings. Evaluate resources and select only library/Web-based resources that provide reliable, substantiated information.</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Give authors credit for their work. Cite sources of borrowed information in the body of your text as footnotes, numbered end notes or APA style of referencing.</w:t>
      </w:r>
    </w:p>
    <w:p w:rsidR="00F934D6" w:rsidRPr="00C305C7" w:rsidRDefault="00F934D6" w:rsidP="00C93DB8">
      <w:pPr>
        <w:rPr>
          <w:b/>
        </w:rPr>
      </w:pPr>
      <w:r w:rsidRPr="00C305C7">
        <w:rPr>
          <w:b/>
        </w:rPr>
        <w:t>------------------------------------------------------------------------------------------------------------------------------------------</w:t>
      </w:r>
    </w:p>
    <w:p w:rsidR="00C93DB8" w:rsidRPr="00C305C7" w:rsidRDefault="00F934D6" w:rsidP="00C93DB8">
      <w:pPr>
        <w:rPr>
          <w:b/>
        </w:rPr>
      </w:pPr>
      <w:r w:rsidRPr="00C305C7">
        <w:rPr>
          <w:b/>
        </w:rPr>
        <w:t>MODULE 4 SLP</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Continue on with the same reference organization chosen in Module 1.</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Remember that we are not looking for factual information specific to your chosen SLP employer. We are looking at current, HRM-specific information that might be applicable to the employer you have chosen.</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 xml:space="preserve">For the </w:t>
      </w:r>
      <w:r w:rsidRPr="00F934D6">
        <w:rPr>
          <w:rFonts w:ascii="Arial" w:eastAsia="Times New Roman" w:hAnsi="Arial" w:cs="Arial"/>
          <w:b/>
          <w:bCs/>
          <w:color w:val="363636"/>
          <w:sz w:val="24"/>
          <w:szCs w:val="24"/>
        </w:rPr>
        <w:t>Module 4 SLP paper</w:t>
      </w:r>
      <w:r w:rsidRPr="00F934D6">
        <w:rPr>
          <w:rFonts w:ascii="Arial" w:eastAsia="Times New Roman" w:hAnsi="Arial" w:cs="Arial"/>
          <w:color w:val="363636"/>
          <w:sz w:val="24"/>
          <w:szCs w:val="24"/>
        </w:rPr>
        <w:t xml:space="preserve"> please address the following questions, using background materials and library research. Be sure to reference specific HRM terminology and definitions as they apply to your analysis:</w:t>
      </w:r>
    </w:p>
    <w:p w:rsidR="00F934D6" w:rsidRPr="00F934D6" w:rsidRDefault="00F934D6" w:rsidP="00F934D6">
      <w:pPr>
        <w:numPr>
          <w:ilvl w:val="0"/>
          <w:numId w:val="2"/>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 xml:space="preserve">Select one topic that might be important as a training topic in your specific SLP organization. What might be the training method used (online, </w:t>
      </w:r>
      <w:proofErr w:type="spellStart"/>
      <w:r w:rsidRPr="00F934D6">
        <w:rPr>
          <w:rFonts w:ascii="Arial" w:eastAsia="Times New Roman" w:hAnsi="Arial" w:cs="Arial"/>
          <w:color w:val="363636"/>
          <w:sz w:val="23"/>
          <w:szCs w:val="23"/>
        </w:rPr>
        <w:t>inhouse</w:t>
      </w:r>
      <w:proofErr w:type="spellEnd"/>
      <w:r w:rsidRPr="00F934D6">
        <w:rPr>
          <w:rFonts w:ascii="Arial" w:eastAsia="Times New Roman" w:hAnsi="Arial" w:cs="Arial"/>
          <w:color w:val="363636"/>
          <w:sz w:val="23"/>
          <w:szCs w:val="23"/>
        </w:rPr>
        <w:t xml:space="preserve"> classroom, an away seminar, on-the-job training, or other method). Provide a summary description so that your reader has a good idea of the training topic and delivery method you refer to. </w:t>
      </w:r>
    </w:p>
    <w:p w:rsidR="00F934D6" w:rsidRPr="00F934D6" w:rsidRDefault="00F934D6" w:rsidP="00F934D6">
      <w:pPr>
        <w:numPr>
          <w:ilvl w:val="0"/>
          <w:numId w:val="2"/>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 xml:space="preserve">Discuss the strengths and drawbacks in using this method to train this topic to a group of 18 employees. </w:t>
      </w:r>
    </w:p>
    <w:p w:rsidR="00F934D6" w:rsidRPr="00F934D6" w:rsidRDefault="00F934D6" w:rsidP="00F934D6">
      <w:pPr>
        <w:numPr>
          <w:ilvl w:val="0"/>
          <w:numId w:val="2"/>
        </w:numPr>
        <w:spacing w:after="0" w:line="312" w:lineRule="atLeast"/>
        <w:ind w:left="755" w:right="1085"/>
        <w:rPr>
          <w:rFonts w:ascii="Arial" w:eastAsia="Times New Roman" w:hAnsi="Arial" w:cs="Arial"/>
          <w:color w:val="363636"/>
          <w:sz w:val="23"/>
          <w:szCs w:val="23"/>
        </w:rPr>
      </w:pPr>
      <w:r w:rsidRPr="00F934D6">
        <w:rPr>
          <w:rFonts w:ascii="Arial" w:eastAsia="Times New Roman" w:hAnsi="Arial" w:cs="Arial"/>
          <w:color w:val="363636"/>
          <w:sz w:val="23"/>
          <w:szCs w:val="23"/>
        </w:rPr>
        <w:t>Describe in detail the way you would evaluate the effectiveness of this training offered. Why have you chosen this evaluation process?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Please write from 2 to 3 pages (not counting the cover and reference pages) and upload your paper by the module due date.</w:t>
      </w:r>
    </w:p>
    <w:p w:rsidR="00F934D6" w:rsidRPr="00F934D6" w:rsidRDefault="00F934D6" w:rsidP="00F934D6">
      <w:pPr>
        <w:shd w:val="clear" w:color="auto" w:fill="C4D5DD"/>
        <w:spacing w:after="0" w:line="312" w:lineRule="atLeast"/>
        <w:outlineLvl w:val="2"/>
        <w:rPr>
          <w:rFonts w:ascii="Arial" w:eastAsia="Times New Roman" w:hAnsi="Arial" w:cs="Arial"/>
          <w:b/>
          <w:bCs/>
          <w:color w:val="005697"/>
          <w:sz w:val="29"/>
          <w:szCs w:val="29"/>
        </w:rPr>
      </w:pPr>
      <w:r w:rsidRPr="00F934D6">
        <w:rPr>
          <w:rFonts w:ascii="Arial" w:eastAsia="Times New Roman" w:hAnsi="Arial" w:cs="Arial"/>
          <w:b/>
          <w:bCs/>
          <w:color w:val="005697"/>
          <w:sz w:val="29"/>
          <w:szCs w:val="29"/>
        </w:rPr>
        <w:t>SLP Assignment Expectations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lastRenderedPageBreak/>
        <w:t xml:space="preserve">As you research the organization you selected from the Fortune List, if you cannot find the information you need on the specific organization, instead discuss information from other private-sector organizations. Apply HRM terminology, HRM background readings, research, and business examples of HRM policies, practices, and procedures as they might compare or contrast to your chosen organization. Bring in other private-sector employers' HRM activities, systems, practices and procedures as examples that fit into your assignment </w:t>
      </w:r>
      <w:proofErr w:type="spellStart"/>
      <w:r w:rsidRPr="00F934D6">
        <w:rPr>
          <w:rFonts w:ascii="Arial" w:eastAsia="Times New Roman" w:hAnsi="Arial" w:cs="Arial"/>
          <w:color w:val="363636"/>
          <w:sz w:val="24"/>
          <w:szCs w:val="24"/>
        </w:rPr>
        <w:t>dicussion</w:t>
      </w:r>
      <w:proofErr w:type="spellEnd"/>
      <w:r w:rsidRPr="00F934D6">
        <w:rPr>
          <w:rFonts w:ascii="Arial" w:eastAsia="Times New Roman" w:hAnsi="Arial" w:cs="Arial"/>
          <w:color w:val="363636"/>
          <w:sz w:val="24"/>
          <w:szCs w:val="24"/>
        </w:rPr>
        <w:t>.</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Prepare a paper that is professionally presented (including a cover page, a "List of References," headings/subheadings, and a strong introduction and conclusion). Proofread your paper carefully for grammar, spelling and word-usage errors.</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Address all aspects of the assignment as stated above.</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Complement your Internet searching with library searches and be sure to bring in information from the background readings. Evaluate resources and select only library/Web-based resources that provide reliable, substantiated information.</w:t>
      </w:r>
    </w:p>
    <w:p w:rsidR="00F934D6" w:rsidRPr="00F934D6" w:rsidRDefault="00F934D6" w:rsidP="00F934D6">
      <w:pPr>
        <w:spacing w:before="100" w:beforeAutospacing="1" w:after="100" w:afterAutospacing="1" w:line="312" w:lineRule="atLeast"/>
        <w:ind w:left="1055" w:right="1055"/>
        <w:rPr>
          <w:rFonts w:ascii="Arial" w:eastAsia="Times New Roman" w:hAnsi="Arial" w:cs="Arial"/>
          <w:color w:val="363636"/>
          <w:sz w:val="24"/>
          <w:szCs w:val="24"/>
        </w:rPr>
      </w:pPr>
      <w:r w:rsidRPr="00F934D6">
        <w:rPr>
          <w:rFonts w:ascii="Arial" w:eastAsia="Times New Roman" w:hAnsi="Arial" w:cs="Arial"/>
          <w:color w:val="363636"/>
          <w:sz w:val="24"/>
          <w:szCs w:val="24"/>
        </w:rPr>
        <w:t>Give authors credit for their work. Cite sources of borrowed information in the body of your text as footnotes, numbered end notes or APA style of referencing.</w:t>
      </w:r>
    </w:p>
    <w:p w:rsidR="004A3BBC" w:rsidRDefault="00C305C7">
      <w:pPr>
        <w:rPr>
          <w:b/>
        </w:rPr>
      </w:pPr>
      <w:r w:rsidRPr="00C305C7">
        <w:rPr>
          <w:b/>
        </w:rPr>
        <w:t>------------------------------------------------------------------------------------------------------------------------------------------</w:t>
      </w:r>
    </w:p>
    <w:p w:rsidR="00C305C7" w:rsidRDefault="00C305C7">
      <w:pPr>
        <w:rPr>
          <w:b/>
        </w:rPr>
      </w:pPr>
      <w:r>
        <w:rPr>
          <w:b/>
        </w:rPr>
        <w:t>MODULE 5 SLP</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Continue on with the same reference organization chosen in Module 1.</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[Reminder, we are not looking for factual information specific to your chosen SLP employer. We are looking at current, HRM-specific information that might be applicable to the employer you have chosen.]</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 xml:space="preserve">For the </w:t>
      </w:r>
      <w:r w:rsidRPr="00C74CA4">
        <w:rPr>
          <w:rFonts w:ascii="Arial" w:eastAsia="Times New Roman" w:hAnsi="Arial" w:cs="Arial"/>
          <w:b/>
          <w:bCs/>
          <w:color w:val="363636"/>
          <w:sz w:val="24"/>
          <w:szCs w:val="24"/>
        </w:rPr>
        <w:t>Module 5 SLP paper</w:t>
      </w:r>
      <w:r w:rsidRPr="00C74CA4">
        <w:rPr>
          <w:rFonts w:ascii="Arial" w:eastAsia="Times New Roman" w:hAnsi="Arial" w:cs="Arial"/>
          <w:color w:val="363636"/>
          <w:sz w:val="24"/>
          <w:szCs w:val="24"/>
        </w:rPr>
        <w:t xml:space="preserve"> please address the following questions using background materials and library research:</w:t>
      </w:r>
    </w:p>
    <w:p w:rsidR="00C74CA4" w:rsidRPr="00C74CA4" w:rsidRDefault="00C74CA4" w:rsidP="00C74CA4">
      <w:pPr>
        <w:numPr>
          <w:ilvl w:val="0"/>
          <w:numId w:val="3"/>
        </w:numPr>
        <w:spacing w:after="0" w:line="312" w:lineRule="atLeast"/>
        <w:ind w:left="755" w:right="1085"/>
        <w:rPr>
          <w:rFonts w:ascii="Arial" w:eastAsia="Times New Roman" w:hAnsi="Arial" w:cs="Arial"/>
          <w:color w:val="363636"/>
          <w:sz w:val="23"/>
          <w:szCs w:val="23"/>
        </w:rPr>
      </w:pPr>
      <w:r w:rsidRPr="00C74CA4">
        <w:rPr>
          <w:rFonts w:ascii="Arial" w:eastAsia="Times New Roman" w:hAnsi="Arial" w:cs="Arial"/>
          <w:color w:val="363636"/>
          <w:sz w:val="23"/>
          <w:szCs w:val="23"/>
        </w:rPr>
        <w:lastRenderedPageBreak/>
        <w:t>Discuss what you have learned about diversity management and nurturing activities in your chosen SLP organization. Do you think this SLP organization has a diverse and inclusive workplace? Why?</w:t>
      </w:r>
    </w:p>
    <w:p w:rsidR="00C74CA4" w:rsidRPr="00C74CA4" w:rsidRDefault="00C74CA4" w:rsidP="00C74CA4">
      <w:pPr>
        <w:numPr>
          <w:ilvl w:val="0"/>
          <w:numId w:val="3"/>
        </w:numPr>
        <w:spacing w:after="0" w:line="312" w:lineRule="atLeast"/>
        <w:ind w:left="755" w:right="1085"/>
        <w:rPr>
          <w:rFonts w:ascii="Arial" w:eastAsia="Times New Roman" w:hAnsi="Arial" w:cs="Arial"/>
          <w:color w:val="363636"/>
          <w:sz w:val="23"/>
          <w:szCs w:val="23"/>
        </w:rPr>
      </w:pPr>
      <w:r w:rsidRPr="00C74CA4">
        <w:rPr>
          <w:rFonts w:ascii="Arial" w:eastAsia="Times New Roman" w:hAnsi="Arial" w:cs="Arial"/>
          <w:color w:val="363636"/>
          <w:sz w:val="23"/>
          <w:szCs w:val="23"/>
        </w:rPr>
        <w:t>Research diversity-related management and nurturing activities in other real-life, private-sector organizations. Give some specific examples (naming employers by name.) Discuss how those activities might be useful in your SLP organization.</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Please write from 2 to 3 pages (not counting the cover and reference pages) and upload your paper by the module due date.</w:t>
      </w:r>
    </w:p>
    <w:p w:rsidR="00C74CA4" w:rsidRPr="00C74CA4" w:rsidRDefault="00C74CA4" w:rsidP="00C74CA4">
      <w:pPr>
        <w:shd w:val="clear" w:color="auto" w:fill="C4D5DD"/>
        <w:spacing w:after="0" w:line="312" w:lineRule="atLeast"/>
        <w:outlineLvl w:val="2"/>
        <w:rPr>
          <w:rFonts w:ascii="Arial" w:eastAsia="Times New Roman" w:hAnsi="Arial" w:cs="Arial"/>
          <w:b/>
          <w:bCs/>
          <w:color w:val="005697"/>
          <w:sz w:val="29"/>
          <w:szCs w:val="29"/>
        </w:rPr>
      </w:pPr>
      <w:r w:rsidRPr="00C74CA4">
        <w:rPr>
          <w:rFonts w:ascii="Arial" w:eastAsia="Times New Roman" w:hAnsi="Arial" w:cs="Arial"/>
          <w:b/>
          <w:bCs/>
          <w:color w:val="005697"/>
          <w:sz w:val="29"/>
          <w:szCs w:val="29"/>
        </w:rPr>
        <w:t>SLP Assignment Expectations</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 xml:space="preserve">As you research the organization you selected, if you cannot find the information you need on the specific organization, instead discuss information from other private-sector organizations. Apply HRM terminology, HRM background readings, research, and business examples of HRM policies, practices, and procedures as they might compare or contrast to your chosen organization. Bring in other private-sector employers' HRM activities, systems, practices and procedures as examples that fit into your assignment </w:t>
      </w:r>
      <w:proofErr w:type="spellStart"/>
      <w:r w:rsidRPr="00C74CA4">
        <w:rPr>
          <w:rFonts w:ascii="Arial" w:eastAsia="Times New Roman" w:hAnsi="Arial" w:cs="Arial"/>
          <w:color w:val="363636"/>
          <w:sz w:val="24"/>
          <w:szCs w:val="24"/>
        </w:rPr>
        <w:t>dicussion</w:t>
      </w:r>
      <w:proofErr w:type="spellEnd"/>
      <w:r w:rsidRPr="00C74CA4">
        <w:rPr>
          <w:rFonts w:ascii="Arial" w:eastAsia="Times New Roman" w:hAnsi="Arial" w:cs="Arial"/>
          <w:color w:val="363636"/>
          <w:sz w:val="24"/>
          <w:szCs w:val="24"/>
        </w:rPr>
        <w:t>.</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Prepare a paper that is professionally presented (including a cover page, a "List of References," headings/subheadings and a strong introduction and conclusion). Proofread your paper carefully for grammar, spelling and word-usage errors.</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Address all aspects of the assignment as stated above.</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Complement your Internet searching with library searches and be sure to bring in information from the background readings. Evaluate resources and select only library/Web-based resources that provide reliable, substantiated information.</w:t>
      </w:r>
    </w:p>
    <w:p w:rsidR="00C74CA4" w:rsidRPr="00C74CA4" w:rsidRDefault="00C74CA4" w:rsidP="00C74CA4">
      <w:pPr>
        <w:spacing w:before="100" w:beforeAutospacing="1" w:after="100" w:afterAutospacing="1" w:line="312" w:lineRule="atLeast"/>
        <w:ind w:left="1055" w:right="1055"/>
        <w:rPr>
          <w:rFonts w:ascii="Arial" w:eastAsia="Times New Roman" w:hAnsi="Arial" w:cs="Arial"/>
          <w:color w:val="363636"/>
          <w:sz w:val="24"/>
          <w:szCs w:val="24"/>
        </w:rPr>
      </w:pPr>
      <w:r w:rsidRPr="00C74CA4">
        <w:rPr>
          <w:rFonts w:ascii="Arial" w:eastAsia="Times New Roman" w:hAnsi="Arial" w:cs="Arial"/>
          <w:color w:val="363636"/>
          <w:sz w:val="24"/>
          <w:szCs w:val="24"/>
        </w:rPr>
        <w:t>Give authors credit for their work. Cite sources of borrowed information in the body of your text as footnotes, numbered end notes or APA style of referencing.</w:t>
      </w:r>
    </w:p>
    <w:p w:rsidR="00C305C7" w:rsidRPr="00C305C7" w:rsidRDefault="00C305C7">
      <w:pPr>
        <w:rPr>
          <w:b/>
        </w:rPr>
      </w:pPr>
      <w:bookmarkStart w:id="0" w:name="_GoBack"/>
      <w:bookmarkEnd w:id="0"/>
    </w:p>
    <w:sectPr w:rsidR="00C305C7" w:rsidRPr="00C305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274AD"/>
    <w:multiLevelType w:val="multilevel"/>
    <w:tmpl w:val="D50C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54F04"/>
    <w:multiLevelType w:val="multilevel"/>
    <w:tmpl w:val="3EEE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33072D"/>
    <w:multiLevelType w:val="multilevel"/>
    <w:tmpl w:val="E2FE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DB8"/>
    <w:rsid w:val="00AA3D44"/>
    <w:rsid w:val="00C305C7"/>
    <w:rsid w:val="00C74CA4"/>
    <w:rsid w:val="00C93DB8"/>
    <w:rsid w:val="00D352BB"/>
    <w:rsid w:val="00F93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59BA0-09CE-4B4A-964E-514B93607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84084">
      <w:bodyDiv w:val="1"/>
      <w:marLeft w:val="0"/>
      <w:marRight w:val="0"/>
      <w:marTop w:val="0"/>
      <w:marBottom w:val="0"/>
      <w:divBdr>
        <w:top w:val="none" w:sz="0" w:space="0" w:color="auto"/>
        <w:left w:val="none" w:sz="0" w:space="0" w:color="auto"/>
        <w:bottom w:val="none" w:sz="0" w:space="0" w:color="auto"/>
        <w:right w:val="none" w:sz="0" w:space="0" w:color="auto"/>
      </w:divBdr>
      <w:divsChild>
        <w:div w:id="1775132118">
          <w:marLeft w:val="4"/>
          <w:marRight w:val="4"/>
          <w:marTop w:val="0"/>
          <w:marBottom w:val="0"/>
          <w:divBdr>
            <w:top w:val="none" w:sz="0" w:space="0" w:color="auto"/>
            <w:left w:val="none" w:sz="0" w:space="0" w:color="auto"/>
            <w:bottom w:val="none" w:sz="0" w:space="0" w:color="auto"/>
            <w:right w:val="none" w:sz="0" w:space="0" w:color="auto"/>
          </w:divBdr>
          <w:divsChild>
            <w:div w:id="649872652">
              <w:marLeft w:val="1"/>
              <w:marRight w:val="1"/>
              <w:marTop w:val="0"/>
              <w:marBottom w:val="0"/>
              <w:divBdr>
                <w:top w:val="none" w:sz="0" w:space="0" w:color="auto"/>
                <w:left w:val="none" w:sz="0" w:space="0" w:color="auto"/>
                <w:bottom w:val="none" w:sz="0" w:space="0" w:color="auto"/>
                <w:right w:val="none" w:sz="0" w:space="0" w:color="auto"/>
              </w:divBdr>
              <w:divsChild>
                <w:div w:id="1971089780">
                  <w:marLeft w:val="0"/>
                  <w:marRight w:val="0"/>
                  <w:marTop w:val="0"/>
                  <w:marBottom w:val="0"/>
                  <w:divBdr>
                    <w:top w:val="none" w:sz="0" w:space="0" w:color="auto"/>
                    <w:left w:val="none" w:sz="0" w:space="0" w:color="auto"/>
                    <w:bottom w:val="none" w:sz="0" w:space="0" w:color="auto"/>
                    <w:right w:val="none" w:sz="0" w:space="0" w:color="auto"/>
                  </w:divBdr>
                  <w:divsChild>
                    <w:div w:id="582227886">
                      <w:marLeft w:val="0"/>
                      <w:marRight w:val="0"/>
                      <w:marTop w:val="0"/>
                      <w:marBottom w:val="0"/>
                      <w:divBdr>
                        <w:top w:val="none" w:sz="0" w:space="0" w:color="auto"/>
                        <w:left w:val="none" w:sz="0" w:space="0" w:color="auto"/>
                        <w:bottom w:val="none" w:sz="0" w:space="0" w:color="auto"/>
                        <w:right w:val="none" w:sz="0" w:space="0" w:color="auto"/>
                      </w:divBdr>
                      <w:divsChild>
                        <w:div w:id="2005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311787">
      <w:bodyDiv w:val="1"/>
      <w:marLeft w:val="0"/>
      <w:marRight w:val="0"/>
      <w:marTop w:val="0"/>
      <w:marBottom w:val="0"/>
      <w:divBdr>
        <w:top w:val="none" w:sz="0" w:space="0" w:color="auto"/>
        <w:left w:val="none" w:sz="0" w:space="0" w:color="auto"/>
        <w:bottom w:val="none" w:sz="0" w:space="0" w:color="auto"/>
        <w:right w:val="none" w:sz="0" w:space="0" w:color="auto"/>
      </w:divBdr>
      <w:divsChild>
        <w:div w:id="764694764">
          <w:marLeft w:val="4"/>
          <w:marRight w:val="4"/>
          <w:marTop w:val="0"/>
          <w:marBottom w:val="0"/>
          <w:divBdr>
            <w:top w:val="none" w:sz="0" w:space="0" w:color="auto"/>
            <w:left w:val="none" w:sz="0" w:space="0" w:color="auto"/>
            <w:bottom w:val="none" w:sz="0" w:space="0" w:color="auto"/>
            <w:right w:val="none" w:sz="0" w:space="0" w:color="auto"/>
          </w:divBdr>
          <w:divsChild>
            <w:div w:id="2027555962">
              <w:marLeft w:val="1"/>
              <w:marRight w:val="1"/>
              <w:marTop w:val="0"/>
              <w:marBottom w:val="0"/>
              <w:divBdr>
                <w:top w:val="none" w:sz="0" w:space="0" w:color="auto"/>
                <w:left w:val="none" w:sz="0" w:space="0" w:color="auto"/>
                <w:bottom w:val="none" w:sz="0" w:space="0" w:color="auto"/>
                <w:right w:val="none" w:sz="0" w:space="0" w:color="auto"/>
              </w:divBdr>
              <w:divsChild>
                <w:div w:id="110563162">
                  <w:marLeft w:val="0"/>
                  <w:marRight w:val="0"/>
                  <w:marTop w:val="0"/>
                  <w:marBottom w:val="0"/>
                  <w:divBdr>
                    <w:top w:val="none" w:sz="0" w:space="0" w:color="auto"/>
                    <w:left w:val="none" w:sz="0" w:space="0" w:color="auto"/>
                    <w:bottom w:val="none" w:sz="0" w:space="0" w:color="auto"/>
                    <w:right w:val="none" w:sz="0" w:space="0" w:color="auto"/>
                  </w:divBdr>
                  <w:divsChild>
                    <w:div w:id="747044877">
                      <w:marLeft w:val="0"/>
                      <w:marRight w:val="0"/>
                      <w:marTop w:val="0"/>
                      <w:marBottom w:val="0"/>
                      <w:divBdr>
                        <w:top w:val="none" w:sz="0" w:space="0" w:color="auto"/>
                        <w:left w:val="none" w:sz="0" w:space="0" w:color="auto"/>
                        <w:bottom w:val="none" w:sz="0" w:space="0" w:color="auto"/>
                        <w:right w:val="none" w:sz="0" w:space="0" w:color="auto"/>
                      </w:divBdr>
                      <w:divsChild>
                        <w:div w:id="48138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101206">
      <w:bodyDiv w:val="1"/>
      <w:marLeft w:val="0"/>
      <w:marRight w:val="0"/>
      <w:marTop w:val="0"/>
      <w:marBottom w:val="0"/>
      <w:divBdr>
        <w:top w:val="none" w:sz="0" w:space="0" w:color="auto"/>
        <w:left w:val="none" w:sz="0" w:space="0" w:color="auto"/>
        <w:bottom w:val="none" w:sz="0" w:space="0" w:color="auto"/>
        <w:right w:val="none" w:sz="0" w:space="0" w:color="auto"/>
      </w:divBdr>
      <w:divsChild>
        <w:div w:id="394352333">
          <w:marLeft w:val="4"/>
          <w:marRight w:val="4"/>
          <w:marTop w:val="0"/>
          <w:marBottom w:val="0"/>
          <w:divBdr>
            <w:top w:val="none" w:sz="0" w:space="0" w:color="auto"/>
            <w:left w:val="none" w:sz="0" w:space="0" w:color="auto"/>
            <w:bottom w:val="none" w:sz="0" w:space="0" w:color="auto"/>
            <w:right w:val="none" w:sz="0" w:space="0" w:color="auto"/>
          </w:divBdr>
          <w:divsChild>
            <w:div w:id="182090711">
              <w:marLeft w:val="1"/>
              <w:marRight w:val="1"/>
              <w:marTop w:val="0"/>
              <w:marBottom w:val="0"/>
              <w:divBdr>
                <w:top w:val="none" w:sz="0" w:space="0" w:color="auto"/>
                <w:left w:val="none" w:sz="0" w:space="0" w:color="auto"/>
                <w:bottom w:val="none" w:sz="0" w:space="0" w:color="auto"/>
                <w:right w:val="none" w:sz="0" w:space="0" w:color="auto"/>
              </w:divBdr>
              <w:divsChild>
                <w:div w:id="1715542215">
                  <w:marLeft w:val="0"/>
                  <w:marRight w:val="0"/>
                  <w:marTop w:val="0"/>
                  <w:marBottom w:val="0"/>
                  <w:divBdr>
                    <w:top w:val="none" w:sz="0" w:space="0" w:color="auto"/>
                    <w:left w:val="none" w:sz="0" w:space="0" w:color="auto"/>
                    <w:bottom w:val="none" w:sz="0" w:space="0" w:color="auto"/>
                    <w:right w:val="none" w:sz="0" w:space="0" w:color="auto"/>
                  </w:divBdr>
                  <w:divsChild>
                    <w:div w:id="267585596">
                      <w:marLeft w:val="0"/>
                      <w:marRight w:val="0"/>
                      <w:marTop w:val="0"/>
                      <w:marBottom w:val="0"/>
                      <w:divBdr>
                        <w:top w:val="none" w:sz="0" w:space="0" w:color="auto"/>
                        <w:left w:val="none" w:sz="0" w:space="0" w:color="auto"/>
                        <w:bottom w:val="none" w:sz="0" w:space="0" w:color="auto"/>
                        <w:right w:val="none" w:sz="0" w:space="0" w:color="auto"/>
                      </w:divBdr>
                      <w:divsChild>
                        <w:div w:id="60935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575696">
      <w:bodyDiv w:val="1"/>
      <w:marLeft w:val="0"/>
      <w:marRight w:val="0"/>
      <w:marTop w:val="0"/>
      <w:marBottom w:val="0"/>
      <w:divBdr>
        <w:top w:val="none" w:sz="0" w:space="0" w:color="auto"/>
        <w:left w:val="none" w:sz="0" w:space="0" w:color="auto"/>
        <w:bottom w:val="none" w:sz="0" w:space="0" w:color="auto"/>
        <w:right w:val="none" w:sz="0" w:space="0" w:color="auto"/>
      </w:divBdr>
      <w:divsChild>
        <w:div w:id="2036035457">
          <w:marLeft w:val="4"/>
          <w:marRight w:val="4"/>
          <w:marTop w:val="0"/>
          <w:marBottom w:val="0"/>
          <w:divBdr>
            <w:top w:val="none" w:sz="0" w:space="0" w:color="auto"/>
            <w:left w:val="none" w:sz="0" w:space="0" w:color="auto"/>
            <w:bottom w:val="none" w:sz="0" w:space="0" w:color="auto"/>
            <w:right w:val="none" w:sz="0" w:space="0" w:color="auto"/>
          </w:divBdr>
          <w:divsChild>
            <w:div w:id="1831212523">
              <w:marLeft w:val="1"/>
              <w:marRight w:val="1"/>
              <w:marTop w:val="0"/>
              <w:marBottom w:val="0"/>
              <w:divBdr>
                <w:top w:val="none" w:sz="0" w:space="0" w:color="auto"/>
                <w:left w:val="none" w:sz="0" w:space="0" w:color="auto"/>
                <w:bottom w:val="none" w:sz="0" w:space="0" w:color="auto"/>
                <w:right w:val="none" w:sz="0" w:space="0" w:color="auto"/>
              </w:divBdr>
              <w:divsChild>
                <w:div w:id="171842955">
                  <w:marLeft w:val="0"/>
                  <w:marRight w:val="0"/>
                  <w:marTop w:val="0"/>
                  <w:marBottom w:val="0"/>
                  <w:divBdr>
                    <w:top w:val="none" w:sz="0" w:space="0" w:color="auto"/>
                    <w:left w:val="none" w:sz="0" w:space="0" w:color="auto"/>
                    <w:bottom w:val="none" w:sz="0" w:space="0" w:color="auto"/>
                    <w:right w:val="none" w:sz="0" w:space="0" w:color="auto"/>
                  </w:divBdr>
                  <w:divsChild>
                    <w:div w:id="1951014160">
                      <w:marLeft w:val="0"/>
                      <w:marRight w:val="0"/>
                      <w:marTop w:val="0"/>
                      <w:marBottom w:val="0"/>
                      <w:divBdr>
                        <w:top w:val="none" w:sz="0" w:space="0" w:color="auto"/>
                        <w:left w:val="none" w:sz="0" w:space="0" w:color="auto"/>
                        <w:bottom w:val="none" w:sz="0" w:space="0" w:color="auto"/>
                        <w:right w:val="none" w:sz="0" w:space="0" w:color="auto"/>
                      </w:divBdr>
                      <w:divsChild>
                        <w:div w:id="192506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8</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 Elaine M Ms  63RD RSC S1</dc:creator>
  <cp:keywords/>
  <dc:description/>
  <cp:lastModifiedBy>Ust, Elaine M Ms  63RD RSC S1</cp:lastModifiedBy>
  <cp:revision>1</cp:revision>
  <dcterms:created xsi:type="dcterms:W3CDTF">2015-02-19T17:51:00Z</dcterms:created>
  <dcterms:modified xsi:type="dcterms:W3CDTF">2015-02-19T22:28:00Z</dcterms:modified>
</cp:coreProperties>
</file>