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4E1" w:rsidRPr="007A6C2C" w:rsidRDefault="007A6C2C" w:rsidP="00B4717D">
      <w:pPr>
        <w:tabs>
          <w:tab w:val="left" w:pos="6390"/>
        </w:tabs>
        <w:rPr>
          <w:b/>
        </w:rPr>
      </w:pPr>
      <w:r w:rsidRPr="007A6C2C">
        <w:rPr>
          <w:b/>
        </w:rPr>
        <w:t xml:space="preserve">Evolution and Natural Selection Lab </w:t>
      </w:r>
      <w:r w:rsidR="006D5C66">
        <w:rPr>
          <w:b/>
        </w:rPr>
        <w:t>(5</w:t>
      </w:r>
      <w:r w:rsidR="00ED781A">
        <w:rPr>
          <w:b/>
        </w:rPr>
        <w:t>0 points)</w:t>
      </w:r>
      <w:r w:rsidR="00B4717D">
        <w:rPr>
          <w:b/>
        </w:rPr>
        <w:tab/>
      </w:r>
    </w:p>
    <w:p w:rsidR="009D5857" w:rsidRDefault="009D5857">
      <w:r>
        <w:t xml:space="preserve">Type your results and responses to questions in this report and submit. Please answer all questions in full sentences.  </w:t>
      </w:r>
    </w:p>
    <w:p w:rsidR="00251E21" w:rsidRDefault="00C14F02" w:rsidP="00286E26">
      <w:r>
        <w:t>Materials</w:t>
      </w:r>
      <w:r w:rsidR="00D34CE6">
        <w:t>:</w:t>
      </w:r>
      <w:r>
        <w:t xml:space="preserve">  Bag of </w:t>
      </w:r>
      <w:r w:rsidR="00691C7C">
        <w:t>15 bean soup</w:t>
      </w:r>
      <w:r w:rsidR="006E7BDF">
        <w:t xml:space="preserve"> (dry beans)</w:t>
      </w:r>
      <w:r w:rsidR="00691C7C">
        <w:t>, cup</w:t>
      </w:r>
      <w:proofErr w:type="gramStart"/>
      <w:r w:rsidR="00691C7C">
        <w:t>,  2</w:t>
      </w:r>
      <w:proofErr w:type="gramEnd"/>
      <w:r w:rsidR="00691C7C">
        <w:t xml:space="preserve"> Paper lunch bags, paper and pencil. </w:t>
      </w:r>
    </w:p>
    <w:p w:rsidR="00251E21" w:rsidRDefault="00251E21" w:rsidP="00251E21">
      <w:pPr>
        <w:pStyle w:val="ListParagraph"/>
        <w:ind w:left="1080"/>
      </w:pPr>
    </w:p>
    <w:p w:rsidR="00F05527" w:rsidRPr="00F05527" w:rsidRDefault="00F05527" w:rsidP="00F05527">
      <w:pPr>
        <w:pStyle w:val="ListParagraph"/>
        <w:numPr>
          <w:ilvl w:val="0"/>
          <w:numId w:val="13"/>
        </w:numPr>
        <w:rPr>
          <w:b/>
        </w:rPr>
      </w:pPr>
      <w:r w:rsidRPr="00F05527">
        <w:rPr>
          <w:b/>
        </w:rPr>
        <w:t xml:space="preserve">We shall simulate genetic drift and effects of a bottleneck on genetic drift in this simulation. </w:t>
      </w:r>
      <w:r w:rsidR="006D5C66">
        <w:rPr>
          <w:b/>
        </w:rPr>
        <w:t xml:space="preserve"> (15</w:t>
      </w:r>
      <w:r w:rsidR="00ED781A">
        <w:rPr>
          <w:b/>
        </w:rPr>
        <w:t xml:space="preserve"> points)</w:t>
      </w:r>
    </w:p>
    <w:p w:rsidR="00251E21" w:rsidRDefault="00251E21" w:rsidP="00251E21">
      <w:pPr>
        <w:pStyle w:val="ListParagraph"/>
        <w:ind w:left="1080"/>
      </w:pPr>
    </w:p>
    <w:p w:rsidR="00C14F02" w:rsidRDefault="00C14F02" w:rsidP="00F05527">
      <w:pPr>
        <w:pStyle w:val="ListParagraph"/>
        <w:ind w:left="1080"/>
      </w:pPr>
      <w:proofErr w:type="gramStart"/>
      <w:r>
        <w:t>Review  “</w:t>
      </w:r>
      <w:proofErr w:type="gramEnd"/>
      <w:r w:rsidR="00636A61">
        <w:t>Evolution Occurs in Several W</w:t>
      </w:r>
      <w:r>
        <w:t>ays”, C</w:t>
      </w:r>
      <w:r w:rsidR="000D3263">
        <w:t>hapter 11.</w:t>
      </w:r>
      <w:r w:rsidR="00251E21">
        <w:t xml:space="preserve">6 in your textbook. </w:t>
      </w:r>
    </w:p>
    <w:p w:rsidR="00F05527" w:rsidRDefault="00F05527" w:rsidP="00F05527">
      <w:pPr>
        <w:pStyle w:val="ListParagraph"/>
        <w:ind w:left="1080"/>
      </w:pPr>
    </w:p>
    <w:p w:rsidR="00C14F02" w:rsidRPr="00F05527" w:rsidRDefault="00C14F02" w:rsidP="00C14F02">
      <w:pPr>
        <w:pStyle w:val="ListParagraph"/>
        <w:ind w:left="1080"/>
        <w:rPr>
          <w:b/>
        </w:rPr>
      </w:pPr>
      <w:r w:rsidRPr="00F05527">
        <w:rPr>
          <w:b/>
        </w:rPr>
        <w:t>Instructions:</w:t>
      </w:r>
    </w:p>
    <w:p w:rsidR="00AF6311" w:rsidRDefault="00691C7C" w:rsidP="00AF6311">
      <w:pPr>
        <w:pStyle w:val="ListParagraph"/>
        <w:ind w:left="1080"/>
      </w:pPr>
      <w:r>
        <w:t>Count out 25 speckled</w:t>
      </w:r>
      <w:r w:rsidR="00C14F02">
        <w:t xml:space="preserve"> beans, 25 black beans, 25 white beans and 25 red beans </w:t>
      </w:r>
      <w:r>
        <w:t xml:space="preserve">(it is easiest if you choose beans of the same size </w:t>
      </w:r>
      <w:r w:rsidR="00C14F02">
        <w:t>and put in container. The beans represent different alleles (Unit 3). This means each type of bean makes up 25% of the total number of beans (or alleles)</w:t>
      </w:r>
      <w:r w:rsidR="007A6C2C">
        <w:t xml:space="preserve"> (25/100 = 0.25)</w:t>
      </w:r>
      <w:r w:rsidR="00C14F02">
        <w:t xml:space="preserve">. </w:t>
      </w:r>
    </w:p>
    <w:p w:rsidR="00C14F02" w:rsidRDefault="00C14F02" w:rsidP="00C14F02">
      <w:pPr>
        <w:pStyle w:val="ListParagraph"/>
        <w:ind w:left="1080"/>
      </w:pPr>
    </w:p>
    <w:p w:rsidR="00C14F02" w:rsidRDefault="00636A61" w:rsidP="00C14F02">
      <w:pPr>
        <w:pStyle w:val="ListParagraph"/>
        <w:ind w:left="1080"/>
      </w:pPr>
      <w:r w:rsidRPr="00F05527">
        <w:rPr>
          <w:b/>
        </w:rPr>
        <w:t xml:space="preserve">Write two </w:t>
      </w:r>
      <w:r w:rsidR="00F05527" w:rsidRPr="00F05527">
        <w:rPr>
          <w:b/>
        </w:rPr>
        <w:t>hypotheses</w:t>
      </w:r>
      <w:r>
        <w:t xml:space="preserve"> </w:t>
      </w:r>
      <w:r w:rsidRPr="00F05527">
        <w:rPr>
          <w:b/>
        </w:rPr>
        <w:t>answering the two questions below</w:t>
      </w:r>
      <w:r w:rsidR="006D5C66">
        <w:rPr>
          <w:b/>
        </w:rPr>
        <w:t xml:space="preserve"> (5 points)</w:t>
      </w:r>
      <w:r w:rsidRPr="00F05527">
        <w:rPr>
          <w:b/>
        </w:rPr>
        <w:t>:</w:t>
      </w:r>
    </w:p>
    <w:p w:rsidR="00636A61" w:rsidRDefault="00636A61" w:rsidP="00C14F02">
      <w:pPr>
        <w:pStyle w:val="ListParagraph"/>
        <w:ind w:left="1080"/>
      </w:pPr>
    </w:p>
    <w:p w:rsidR="00C14F02" w:rsidRDefault="003E7AAC" w:rsidP="00286E26">
      <w:pPr>
        <w:pStyle w:val="ListParagraph"/>
        <w:numPr>
          <w:ilvl w:val="0"/>
          <w:numId w:val="10"/>
        </w:numPr>
      </w:pPr>
      <w:r>
        <w:t xml:space="preserve">How would the ratio of </w:t>
      </w:r>
      <w:r w:rsidR="00691C7C">
        <w:t>bean</w:t>
      </w:r>
      <w:r>
        <w:t xml:space="preserve"> phenotypes</w:t>
      </w:r>
      <w:r w:rsidR="00C14F02">
        <w:t xml:space="preserve"> chan</w:t>
      </w:r>
      <w:r w:rsidR="00691C7C">
        <w:t>ge if you randomly pick 40 beans</w:t>
      </w:r>
      <w:r w:rsidR="00C14F02">
        <w:t xml:space="preserve"> from the container?  Will the ratio change significantly in each repetition</w:t>
      </w:r>
      <w:r w:rsidR="00AF6311">
        <w:t xml:space="preserve"> (generation)</w:t>
      </w:r>
      <w:r w:rsidR="00C14F02">
        <w:t>?</w:t>
      </w:r>
    </w:p>
    <w:p w:rsidR="00C14F02" w:rsidRDefault="00C14F02" w:rsidP="00C14F02">
      <w:pPr>
        <w:pStyle w:val="ListParagraph"/>
        <w:ind w:left="1080"/>
      </w:pPr>
    </w:p>
    <w:p w:rsidR="00C14F02" w:rsidRDefault="00691C7C" w:rsidP="00286E26">
      <w:pPr>
        <w:pStyle w:val="ListParagraph"/>
        <w:numPr>
          <w:ilvl w:val="0"/>
          <w:numId w:val="10"/>
        </w:numPr>
      </w:pPr>
      <w:r>
        <w:t>How would the ratio of bean phenotypes</w:t>
      </w:r>
      <w:r w:rsidR="00C14F02">
        <w:t xml:space="preserve"> </w:t>
      </w:r>
      <w:r w:rsidR="00F05527">
        <w:t>change</w:t>
      </w:r>
      <w:r>
        <w:t xml:space="preserve"> if you only pick 10 beans</w:t>
      </w:r>
      <w:r w:rsidR="00C14F02">
        <w:t xml:space="preserve"> from the container?  Will the ratio change significantly in each repetition</w:t>
      </w:r>
      <w:r w:rsidR="00AF6311">
        <w:t xml:space="preserve"> (generation)</w:t>
      </w:r>
      <w:r w:rsidR="00C14F02">
        <w:t>?</w:t>
      </w:r>
    </w:p>
    <w:p w:rsidR="00C14F02" w:rsidRDefault="00C14F02" w:rsidP="00C14F02">
      <w:pPr>
        <w:pStyle w:val="ListParagraph"/>
        <w:ind w:left="1080"/>
      </w:pPr>
    </w:p>
    <w:p w:rsidR="00636A61" w:rsidRPr="00F05527" w:rsidRDefault="00636A61" w:rsidP="00C14F02">
      <w:pPr>
        <w:pStyle w:val="ListParagraph"/>
        <w:ind w:left="1080"/>
        <w:rPr>
          <w:b/>
        </w:rPr>
      </w:pPr>
      <w:r w:rsidRPr="00F05527">
        <w:rPr>
          <w:b/>
        </w:rPr>
        <w:t>Method:</w:t>
      </w:r>
    </w:p>
    <w:p w:rsidR="00C14F02" w:rsidRDefault="00691C7C" w:rsidP="00C14F02">
      <w:pPr>
        <w:pStyle w:val="ListParagraph"/>
        <w:ind w:left="1080"/>
      </w:pPr>
      <w:r>
        <w:t>Now take 40 beans</w:t>
      </w:r>
      <w:r w:rsidR="00C14F02">
        <w:t xml:space="preserve"> from the count</w:t>
      </w:r>
      <w:r w:rsidR="003E7AAC">
        <w:t>er and count</w:t>
      </w:r>
      <w:r w:rsidR="006E7BDF">
        <w:t xml:space="preserve"> the different phenotypes black, white, red and speckled</w:t>
      </w:r>
      <w:r w:rsidR="00C14F02">
        <w:t>. Write the results in the d</w:t>
      </w:r>
      <w:r w:rsidR="003E7AAC">
        <w:t>ata chart, then return t</w:t>
      </w:r>
      <w:r>
        <w:t>he beans</w:t>
      </w:r>
      <w:r w:rsidR="00C14F02">
        <w:t xml:space="preserve"> to the container, shake to mix, and repeat the experiment two more</w:t>
      </w:r>
      <w:r>
        <w:t xml:space="preserve"> times. Next, take only 10 beans</w:t>
      </w:r>
      <w:r w:rsidR="003E7AAC">
        <w:t xml:space="preserve"> f</w:t>
      </w:r>
      <w:r w:rsidR="00C14F02">
        <w:t>r</w:t>
      </w:r>
      <w:r w:rsidR="003E7AAC">
        <w:t>o</w:t>
      </w:r>
      <w:r w:rsidR="00C14F02">
        <w:t>m the cont</w:t>
      </w:r>
      <w:r>
        <w:t>ainer. Count the different beans</w:t>
      </w:r>
      <w:r w:rsidR="00C14F02">
        <w:t xml:space="preserve"> and add the data</w:t>
      </w:r>
      <w:r>
        <w:t xml:space="preserve"> to the chart. Return the beans</w:t>
      </w:r>
      <w:r w:rsidR="00C14F02">
        <w:t xml:space="preserve"> to the container and repeat three more times. Complete the data chart below. </w:t>
      </w:r>
    </w:p>
    <w:p w:rsidR="00636A61" w:rsidRDefault="00636A61" w:rsidP="00C14F02">
      <w:pPr>
        <w:pStyle w:val="ListParagraph"/>
        <w:ind w:left="1080"/>
      </w:pPr>
    </w:p>
    <w:p w:rsidR="00636A61" w:rsidRPr="00F05527" w:rsidRDefault="00636A61" w:rsidP="00C14F02">
      <w:pPr>
        <w:pStyle w:val="ListParagraph"/>
        <w:ind w:left="1080"/>
        <w:rPr>
          <w:b/>
        </w:rPr>
      </w:pPr>
      <w:r w:rsidRPr="00F05527">
        <w:rPr>
          <w:b/>
        </w:rPr>
        <w:t>Results</w:t>
      </w:r>
      <w:r w:rsidR="006D5C66">
        <w:rPr>
          <w:b/>
        </w:rPr>
        <w:t xml:space="preserve"> (5 points)</w:t>
      </w:r>
      <w:r w:rsidRPr="00F05527">
        <w:rPr>
          <w:b/>
        </w:rPr>
        <w:t>:</w:t>
      </w:r>
    </w:p>
    <w:p w:rsidR="00636A61" w:rsidRDefault="00636A61" w:rsidP="00C14F02">
      <w:pPr>
        <w:pStyle w:val="ListParagraph"/>
        <w:ind w:left="1080"/>
      </w:pPr>
      <w:r>
        <w:t>Large Sample</w:t>
      </w:r>
      <w:r w:rsidR="006E7BDF">
        <w:t xml:space="preserve"> (40 beans)</w:t>
      </w:r>
      <w:r>
        <w:t>:</w:t>
      </w:r>
    </w:p>
    <w:tbl>
      <w:tblPr>
        <w:tblW w:w="4639" w:type="pct"/>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58"/>
        <w:gridCol w:w="892"/>
        <w:gridCol w:w="952"/>
        <w:gridCol w:w="901"/>
        <w:gridCol w:w="1080"/>
        <w:gridCol w:w="810"/>
        <w:gridCol w:w="810"/>
        <w:gridCol w:w="990"/>
        <w:gridCol w:w="992"/>
      </w:tblGrid>
      <w:tr w:rsidR="007A6C2C" w:rsidRPr="00636A61" w:rsidTr="007A6C2C">
        <w:trPr>
          <w:trHeight w:val="432"/>
        </w:trPr>
        <w:tc>
          <w:tcPr>
            <w:tcW w:w="820" w:type="pct"/>
            <w:tcBorders>
              <w:right w:val="single" w:sz="6" w:space="0" w:color="auto"/>
            </w:tcBorders>
          </w:tcPr>
          <w:p w:rsidR="00691C7C" w:rsidRDefault="00691C7C" w:rsidP="00636A61">
            <w:pPr>
              <w:spacing w:after="0" w:line="240" w:lineRule="auto"/>
              <w:rPr>
                <w:rFonts w:ascii="Times New Roman" w:hAnsi="Times New Roman" w:cs="Times New Roman"/>
                <w:b/>
                <w:sz w:val="24"/>
                <w:szCs w:val="24"/>
              </w:rPr>
            </w:pPr>
            <w:r>
              <w:rPr>
                <w:rFonts w:ascii="Times New Roman" w:hAnsi="Times New Roman" w:cs="Times New Roman"/>
                <w:b/>
                <w:sz w:val="24"/>
                <w:szCs w:val="24"/>
              </w:rPr>
              <w:t>Bean</w:t>
            </w:r>
          </w:p>
          <w:p w:rsidR="00636A61" w:rsidRPr="00F05527" w:rsidRDefault="00F05527" w:rsidP="00636A61">
            <w:pPr>
              <w:spacing w:after="0" w:line="240" w:lineRule="auto"/>
              <w:rPr>
                <w:rFonts w:ascii="Times New Roman" w:hAnsi="Times New Roman" w:cs="Times New Roman"/>
                <w:b/>
                <w:sz w:val="24"/>
                <w:szCs w:val="24"/>
              </w:rPr>
            </w:pPr>
            <w:r>
              <w:rPr>
                <w:rFonts w:ascii="Times New Roman" w:hAnsi="Times New Roman" w:cs="Times New Roman"/>
                <w:b/>
                <w:sz w:val="24"/>
                <w:szCs w:val="24"/>
              </w:rPr>
              <w:t>(Phenotype)</w:t>
            </w:r>
          </w:p>
        </w:tc>
        <w:tc>
          <w:tcPr>
            <w:tcW w:w="1038" w:type="pct"/>
            <w:gridSpan w:val="2"/>
            <w:tcBorders>
              <w:left w:val="single" w:sz="6" w:space="0" w:color="auto"/>
              <w:right w:val="single" w:sz="6" w:space="0" w:color="auto"/>
            </w:tcBorders>
          </w:tcPr>
          <w:p w:rsidR="00636A61" w:rsidRPr="00636A61" w:rsidRDefault="00636A61" w:rsidP="00636A61">
            <w:pPr>
              <w:spacing w:after="0" w:line="240" w:lineRule="auto"/>
              <w:jc w:val="center"/>
              <w:rPr>
                <w:rFonts w:ascii="Times New Roman" w:hAnsi="Times New Roman" w:cs="Times New Roman"/>
                <w:b/>
                <w:bCs/>
                <w:sz w:val="24"/>
                <w:szCs w:val="24"/>
              </w:rPr>
            </w:pPr>
            <w:r w:rsidRPr="00636A61">
              <w:rPr>
                <w:rFonts w:ascii="Times New Roman" w:hAnsi="Times New Roman" w:cs="Times New Roman"/>
                <w:b/>
                <w:bCs/>
                <w:sz w:val="24"/>
                <w:szCs w:val="24"/>
              </w:rPr>
              <w:t>Original Population</w:t>
            </w:r>
          </w:p>
        </w:tc>
        <w:tc>
          <w:tcPr>
            <w:tcW w:w="1115" w:type="pct"/>
            <w:gridSpan w:val="2"/>
            <w:tcBorders>
              <w:left w:val="single" w:sz="6" w:space="0" w:color="auto"/>
              <w:right w:val="single" w:sz="6" w:space="0" w:color="auto"/>
            </w:tcBorders>
            <w:vAlign w:val="center"/>
          </w:tcPr>
          <w:p w:rsidR="00636A61" w:rsidRPr="00636A61" w:rsidRDefault="00F05527" w:rsidP="00636A6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Exp</w:t>
            </w:r>
            <w:r w:rsidR="00636A61" w:rsidRPr="00636A61">
              <w:rPr>
                <w:rFonts w:ascii="Times New Roman" w:hAnsi="Times New Roman" w:cs="Times New Roman"/>
                <w:b/>
                <w:bCs/>
                <w:sz w:val="24"/>
                <w:szCs w:val="24"/>
              </w:rPr>
              <w:t xml:space="preserve"> #1</w:t>
            </w:r>
          </w:p>
        </w:tc>
        <w:tc>
          <w:tcPr>
            <w:tcW w:w="912" w:type="pct"/>
            <w:gridSpan w:val="2"/>
            <w:tcBorders>
              <w:left w:val="single" w:sz="6" w:space="0" w:color="auto"/>
              <w:right w:val="single" w:sz="6" w:space="0" w:color="auto"/>
            </w:tcBorders>
            <w:vAlign w:val="center"/>
          </w:tcPr>
          <w:p w:rsidR="00636A61" w:rsidRPr="00636A61" w:rsidRDefault="00F05527" w:rsidP="00636A6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Exp</w:t>
            </w:r>
            <w:r w:rsidR="00636A61" w:rsidRPr="00636A61">
              <w:rPr>
                <w:rFonts w:ascii="Times New Roman" w:hAnsi="Times New Roman" w:cs="Times New Roman"/>
                <w:b/>
                <w:bCs/>
                <w:sz w:val="24"/>
                <w:szCs w:val="24"/>
              </w:rPr>
              <w:t xml:space="preserve"> #2</w:t>
            </w:r>
          </w:p>
        </w:tc>
        <w:tc>
          <w:tcPr>
            <w:tcW w:w="1115" w:type="pct"/>
            <w:gridSpan w:val="2"/>
            <w:tcBorders>
              <w:left w:val="single" w:sz="6" w:space="0" w:color="auto"/>
            </w:tcBorders>
            <w:vAlign w:val="center"/>
          </w:tcPr>
          <w:p w:rsidR="00636A61" w:rsidRPr="00636A61" w:rsidRDefault="00F05527" w:rsidP="00636A6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Exp </w:t>
            </w:r>
            <w:r w:rsidR="00636A61" w:rsidRPr="00636A61">
              <w:rPr>
                <w:rFonts w:ascii="Times New Roman" w:hAnsi="Times New Roman" w:cs="Times New Roman"/>
                <w:b/>
                <w:bCs/>
                <w:sz w:val="24"/>
                <w:szCs w:val="24"/>
              </w:rPr>
              <w:t>#3</w:t>
            </w:r>
          </w:p>
        </w:tc>
      </w:tr>
      <w:tr w:rsidR="007A6C2C" w:rsidRPr="00636A61" w:rsidTr="007A6C2C">
        <w:trPr>
          <w:trHeight w:val="432"/>
        </w:trPr>
        <w:tc>
          <w:tcPr>
            <w:tcW w:w="820" w:type="pct"/>
          </w:tcPr>
          <w:p w:rsidR="00636A61" w:rsidRPr="00636A61" w:rsidRDefault="00636A61" w:rsidP="00636A61">
            <w:pPr>
              <w:keepNext/>
              <w:spacing w:after="0" w:line="240" w:lineRule="auto"/>
              <w:jc w:val="center"/>
              <w:outlineLvl w:val="3"/>
              <w:rPr>
                <w:rFonts w:ascii="Times New Roman" w:hAnsi="Times New Roman" w:cs="Times New Roman"/>
                <w:b/>
                <w:bCs/>
                <w:sz w:val="24"/>
                <w:szCs w:val="24"/>
              </w:rPr>
            </w:pPr>
          </w:p>
        </w:tc>
        <w:tc>
          <w:tcPr>
            <w:tcW w:w="502" w:type="pct"/>
          </w:tcPr>
          <w:p w:rsidR="00636A61" w:rsidRPr="00636A61" w:rsidRDefault="00636A61" w:rsidP="00F0552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536" w:type="pct"/>
          </w:tcPr>
          <w:p w:rsidR="00636A61" w:rsidRPr="00636A61" w:rsidRDefault="00F05527" w:rsidP="00636A6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07" w:type="pct"/>
          </w:tcPr>
          <w:p w:rsidR="00636A61" w:rsidRPr="00636A61" w:rsidRDefault="00636A61" w:rsidP="00F0552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608" w:type="pct"/>
          </w:tcPr>
          <w:p w:rsidR="00636A61" w:rsidRPr="00636A61" w:rsidRDefault="00F05527" w:rsidP="00636A6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456" w:type="pct"/>
          </w:tcPr>
          <w:p w:rsidR="00636A61" w:rsidRPr="00636A61" w:rsidRDefault="00636A61" w:rsidP="00F0552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456" w:type="pct"/>
          </w:tcPr>
          <w:p w:rsidR="00636A61" w:rsidRPr="00636A61" w:rsidRDefault="007A6C2C" w:rsidP="00636A6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57" w:type="pct"/>
          </w:tcPr>
          <w:p w:rsidR="00636A61" w:rsidRPr="00636A61" w:rsidRDefault="00636A61" w:rsidP="00F0552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558" w:type="pct"/>
          </w:tcPr>
          <w:p w:rsidR="00636A61" w:rsidRPr="00636A61" w:rsidRDefault="00F05527" w:rsidP="00636A6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7A6C2C" w:rsidRPr="00636A61" w:rsidTr="007A6C2C">
        <w:trPr>
          <w:trHeight w:val="432"/>
        </w:trPr>
        <w:tc>
          <w:tcPr>
            <w:tcW w:w="820" w:type="pct"/>
          </w:tcPr>
          <w:p w:rsidR="00636A61" w:rsidRPr="00636A61" w:rsidRDefault="00636A61" w:rsidP="00636A61">
            <w:pPr>
              <w:spacing w:after="0" w:line="240" w:lineRule="auto"/>
              <w:rPr>
                <w:rFonts w:ascii="Times New Roman" w:hAnsi="Times New Roman" w:cs="Times New Roman"/>
                <w:sz w:val="24"/>
                <w:szCs w:val="24"/>
              </w:rPr>
            </w:pPr>
          </w:p>
        </w:tc>
        <w:tc>
          <w:tcPr>
            <w:tcW w:w="502" w:type="pct"/>
          </w:tcPr>
          <w:p w:rsidR="00636A61" w:rsidRPr="00636A61" w:rsidRDefault="00636A61" w:rsidP="00636A61">
            <w:pPr>
              <w:spacing w:after="0" w:line="240" w:lineRule="auto"/>
              <w:rPr>
                <w:rFonts w:ascii="Times New Roman" w:hAnsi="Times New Roman" w:cs="Times New Roman"/>
                <w:sz w:val="24"/>
                <w:szCs w:val="24"/>
              </w:rPr>
            </w:pPr>
          </w:p>
        </w:tc>
        <w:tc>
          <w:tcPr>
            <w:tcW w:w="536" w:type="pct"/>
          </w:tcPr>
          <w:p w:rsidR="00636A61" w:rsidRPr="00636A61" w:rsidRDefault="00636A61" w:rsidP="00636A61">
            <w:pPr>
              <w:spacing w:after="0" w:line="240" w:lineRule="auto"/>
              <w:rPr>
                <w:rFonts w:ascii="Times New Roman" w:hAnsi="Times New Roman" w:cs="Times New Roman"/>
                <w:sz w:val="24"/>
                <w:szCs w:val="24"/>
              </w:rPr>
            </w:pPr>
          </w:p>
        </w:tc>
        <w:tc>
          <w:tcPr>
            <w:tcW w:w="507" w:type="pct"/>
          </w:tcPr>
          <w:p w:rsidR="00636A61" w:rsidRPr="00636A61" w:rsidRDefault="00636A61" w:rsidP="00636A61">
            <w:pPr>
              <w:spacing w:after="0" w:line="240" w:lineRule="auto"/>
              <w:rPr>
                <w:rFonts w:ascii="Times New Roman" w:hAnsi="Times New Roman" w:cs="Times New Roman"/>
                <w:sz w:val="24"/>
                <w:szCs w:val="24"/>
              </w:rPr>
            </w:pPr>
          </w:p>
        </w:tc>
        <w:tc>
          <w:tcPr>
            <w:tcW w:w="608" w:type="pct"/>
          </w:tcPr>
          <w:p w:rsidR="00636A61" w:rsidRPr="00636A61" w:rsidRDefault="00636A61" w:rsidP="00636A61">
            <w:pPr>
              <w:spacing w:after="0" w:line="240" w:lineRule="auto"/>
              <w:rPr>
                <w:rFonts w:ascii="Times New Roman" w:hAnsi="Times New Roman" w:cs="Times New Roman"/>
                <w:sz w:val="24"/>
                <w:szCs w:val="24"/>
              </w:rPr>
            </w:pPr>
          </w:p>
        </w:tc>
        <w:tc>
          <w:tcPr>
            <w:tcW w:w="456" w:type="pct"/>
          </w:tcPr>
          <w:p w:rsidR="00636A61" w:rsidRPr="00636A61" w:rsidRDefault="00636A61" w:rsidP="00636A61">
            <w:pPr>
              <w:spacing w:after="0" w:line="240" w:lineRule="auto"/>
              <w:rPr>
                <w:rFonts w:ascii="Times New Roman" w:hAnsi="Times New Roman" w:cs="Times New Roman"/>
                <w:sz w:val="24"/>
                <w:szCs w:val="24"/>
              </w:rPr>
            </w:pPr>
          </w:p>
        </w:tc>
        <w:tc>
          <w:tcPr>
            <w:tcW w:w="456" w:type="pct"/>
          </w:tcPr>
          <w:p w:rsidR="00636A61" w:rsidRPr="00636A61" w:rsidRDefault="00636A61" w:rsidP="00636A61">
            <w:pPr>
              <w:spacing w:after="0" w:line="240" w:lineRule="auto"/>
              <w:rPr>
                <w:rFonts w:ascii="Times New Roman" w:hAnsi="Times New Roman" w:cs="Times New Roman"/>
                <w:sz w:val="24"/>
                <w:szCs w:val="24"/>
              </w:rPr>
            </w:pPr>
          </w:p>
        </w:tc>
        <w:tc>
          <w:tcPr>
            <w:tcW w:w="557" w:type="pct"/>
          </w:tcPr>
          <w:p w:rsidR="00636A61" w:rsidRPr="00636A61" w:rsidRDefault="00636A61" w:rsidP="00636A61">
            <w:pPr>
              <w:spacing w:after="0" w:line="240" w:lineRule="auto"/>
              <w:rPr>
                <w:rFonts w:ascii="Times New Roman" w:hAnsi="Times New Roman" w:cs="Times New Roman"/>
                <w:sz w:val="24"/>
                <w:szCs w:val="24"/>
              </w:rPr>
            </w:pPr>
          </w:p>
        </w:tc>
        <w:tc>
          <w:tcPr>
            <w:tcW w:w="558" w:type="pct"/>
          </w:tcPr>
          <w:p w:rsidR="00636A61" w:rsidRPr="00636A61" w:rsidRDefault="00636A61" w:rsidP="00636A61">
            <w:pPr>
              <w:spacing w:after="0" w:line="240" w:lineRule="auto"/>
              <w:rPr>
                <w:rFonts w:ascii="Times New Roman" w:hAnsi="Times New Roman" w:cs="Times New Roman"/>
                <w:sz w:val="24"/>
                <w:szCs w:val="24"/>
              </w:rPr>
            </w:pPr>
          </w:p>
        </w:tc>
      </w:tr>
      <w:tr w:rsidR="007A6C2C" w:rsidRPr="00636A61" w:rsidTr="007A6C2C">
        <w:trPr>
          <w:trHeight w:val="432"/>
        </w:trPr>
        <w:tc>
          <w:tcPr>
            <w:tcW w:w="820" w:type="pct"/>
          </w:tcPr>
          <w:p w:rsidR="00636A61" w:rsidRPr="00636A61" w:rsidRDefault="00636A61" w:rsidP="00636A61">
            <w:pPr>
              <w:spacing w:after="0" w:line="240" w:lineRule="auto"/>
              <w:rPr>
                <w:rFonts w:ascii="Times New Roman" w:hAnsi="Times New Roman" w:cs="Times New Roman"/>
                <w:sz w:val="24"/>
                <w:szCs w:val="24"/>
              </w:rPr>
            </w:pPr>
          </w:p>
        </w:tc>
        <w:tc>
          <w:tcPr>
            <w:tcW w:w="502" w:type="pct"/>
          </w:tcPr>
          <w:p w:rsidR="00636A61" w:rsidRPr="00636A61" w:rsidRDefault="00636A61" w:rsidP="00636A61">
            <w:pPr>
              <w:spacing w:after="0" w:line="240" w:lineRule="auto"/>
              <w:rPr>
                <w:rFonts w:ascii="Times New Roman" w:hAnsi="Times New Roman" w:cs="Times New Roman"/>
                <w:sz w:val="24"/>
                <w:szCs w:val="24"/>
              </w:rPr>
            </w:pPr>
          </w:p>
        </w:tc>
        <w:tc>
          <w:tcPr>
            <w:tcW w:w="536" w:type="pct"/>
          </w:tcPr>
          <w:p w:rsidR="00636A61" w:rsidRPr="00636A61" w:rsidRDefault="00636A61" w:rsidP="00636A61">
            <w:pPr>
              <w:spacing w:after="0" w:line="240" w:lineRule="auto"/>
              <w:rPr>
                <w:rFonts w:ascii="Times New Roman" w:hAnsi="Times New Roman" w:cs="Times New Roman"/>
                <w:sz w:val="24"/>
                <w:szCs w:val="24"/>
              </w:rPr>
            </w:pPr>
          </w:p>
        </w:tc>
        <w:tc>
          <w:tcPr>
            <w:tcW w:w="507" w:type="pct"/>
          </w:tcPr>
          <w:p w:rsidR="00636A61" w:rsidRPr="00636A61" w:rsidRDefault="00636A61" w:rsidP="00636A61">
            <w:pPr>
              <w:spacing w:after="0" w:line="240" w:lineRule="auto"/>
              <w:rPr>
                <w:rFonts w:ascii="Times New Roman" w:hAnsi="Times New Roman" w:cs="Times New Roman"/>
                <w:sz w:val="24"/>
                <w:szCs w:val="24"/>
              </w:rPr>
            </w:pPr>
          </w:p>
        </w:tc>
        <w:tc>
          <w:tcPr>
            <w:tcW w:w="608" w:type="pct"/>
          </w:tcPr>
          <w:p w:rsidR="00636A61" w:rsidRPr="00636A61" w:rsidRDefault="00636A61" w:rsidP="00636A61">
            <w:pPr>
              <w:spacing w:after="0" w:line="240" w:lineRule="auto"/>
              <w:rPr>
                <w:rFonts w:ascii="Times New Roman" w:hAnsi="Times New Roman" w:cs="Times New Roman"/>
                <w:sz w:val="24"/>
                <w:szCs w:val="24"/>
              </w:rPr>
            </w:pPr>
          </w:p>
        </w:tc>
        <w:tc>
          <w:tcPr>
            <w:tcW w:w="456" w:type="pct"/>
          </w:tcPr>
          <w:p w:rsidR="00636A61" w:rsidRPr="00636A61" w:rsidRDefault="00636A61" w:rsidP="00636A61">
            <w:pPr>
              <w:spacing w:after="0" w:line="240" w:lineRule="auto"/>
              <w:rPr>
                <w:rFonts w:ascii="Times New Roman" w:hAnsi="Times New Roman" w:cs="Times New Roman"/>
                <w:sz w:val="24"/>
                <w:szCs w:val="24"/>
              </w:rPr>
            </w:pPr>
          </w:p>
        </w:tc>
        <w:tc>
          <w:tcPr>
            <w:tcW w:w="456" w:type="pct"/>
          </w:tcPr>
          <w:p w:rsidR="00636A61" w:rsidRPr="00636A61" w:rsidRDefault="00636A61" w:rsidP="00636A61">
            <w:pPr>
              <w:spacing w:after="0" w:line="240" w:lineRule="auto"/>
              <w:rPr>
                <w:rFonts w:ascii="Times New Roman" w:hAnsi="Times New Roman" w:cs="Times New Roman"/>
                <w:sz w:val="24"/>
                <w:szCs w:val="24"/>
              </w:rPr>
            </w:pPr>
          </w:p>
        </w:tc>
        <w:tc>
          <w:tcPr>
            <w:tcW w:w="557" w:type="pct"/>
          </w:tcPr>
          <w:p w:rsidR="00636A61" w:rsidRPr="00636A61" w:rsidRDefault="00636A61" w:rsidP="00636A61">
            <w:pPr>
              <w:spacing w:after="0" w:line="240" w:lineRule="auto"/>
              <w:rPr>
                <w:rFonts w:ascii="Times New Roman" w:hAnsi="Times New Roman" w:cs="Times New Roman"/>
                <w:sz w:val="24"/>
                <w:szCs w:val="24"/>
              </w:rPr>
            </w:pPr>
          </w:p>
        </w:tc>
        <w:tc>
          <w:tcPr>
            <w:tcW w:w="558" w:type="pct"/>
          </w:tcPr>
          <w:p w:rsidR="00636A61" w:rsidRPr="00636A61" w:rsidRDefault="00636A61" w:rsidP="00636A61">
            <w:pPr>
              <w:spacing w:after="0" w:line="240" w:lineRule="auto"/>
              <w:rPr>
                <w:rFonts w:ascii="Times New Roman" w:hAnsi="Times New Roman" w:cs="Times New Roman"/>
                <w:sz w:val="24"/>
                <w:szCs w:val="24"/>
              </w:rPr>
            </w:pPr>
          </w:p>
        </w:tc>
      </w:tr>
      <w:tr w:rsidR="007A6C2C" w:rsidRPr="00636A61" w:rsidTr="007A6C2C">
        <w:trPr>
          <w:trHeight w:val="432"/>
        </w:trPr>
        <w:tc>
          <w:tcPr>
            <w:tcW w:w="820" w:type="pct"/>
          </w:tcPr>
          <w:p w:rsidR="00636A61" w:rsidRPr="00636A61" w:rsidRDefault="00636A61" w:rsidP="00636A61">
            <w:pPr>
              <w:spacing w:after="0" w:line="240" w:lineRule="auto"/>
              <w:rPr>
                <w:rFonts w:ascii="Times New Roman" w:hAnsi="Times New Roman" w:cs="Times New Roman"/>
                <w:sz w:val="24"/>
                <w:szCs w:val="24"/>
              </w:rPr>
            </w:pPr>
          </w:p>
        </w:tc>
        <w:tc>
          <w:tcPr>
            <w:tcW w:w="502" w:type="pct"/>
          </w:tcPr>
          <w:p w:rsidR="00636A61" w:rsidRPr="00636A61" w:rsidRDefault="00636A61" w:rsidP="00636A61">
            <w:pPr>
              <w:spacing w:after="0" w:line="240" w:lineRule="auto"/>
              <w:rPr>
                <w:rFonts w:ascii="Times New Roman" w:hAnsi="Times New Roman" w:cs="Times New Roman"/>
                <w:sz w:val="24"/>
                <w:szCs w:val="24"/>
              </w:rPr>
            </w:pPr>
          </w:p>
        </w:tc>
        <w:tc>
          <w:tcPr>
            <w:tcW w:w="536" w:type="pct"/>
          </w:tcPr>
          <w:p w:rsidR="00636A61" w:rsidRPr="00636A61" w:rsidRDefault="00636A61" w:rsidP="00636A61">
            <w:pPr>
              <w:spacing w:after="0" w:line="240" w:lineRule="auto"/>
              <w:rPr>
                <w:rFonts w:ascii="Times New Roman" w:hAnsi="Times New Roman" w:cs="Times New Roman"/>
                <w:sz w:val="24"/>
                <w:szCs w:val="24"/>
              </w:rPr>
            </w:pPr>
          </w:p>
        </w:tc>
        <w:tc>
          <w:tcPr>
            <w:tcW w:w="507" w:type="pct"/>
          </w:tcPr>
          <w:p w:rsidR="00636A61" w:rsidRPr="00636A61" w:rsidRDefault="00636A61" w:rsidP="00636A61">
            <w:pPr>
              <w:spacing w:after="0" w:line="240" w:lineRule="auto"/>
              <w:rPr>
                <w:rFonts w:ascii="Times New Roman" w:hAnsi="Times New Roman" w:cs="Times New Roman"/>
                <w:sz w:val="24"/>
                <w:szCs w:val="24"/>
              </w:rPr>
            </w:pPr>
          </w:p>
        </w:tc>
        <w:tc>
          <w:tcPr>
            <w:tcW w:w="608" w:type="pct"/>
          </w:tcPr>
          <w:p w:rsidR="00636A61" w:rsidRPr="00636A61" w:rsidRDefault="00636A61" w:rsidP="00636A61">
            <w:pPr>
              <w:spacing w:after="0" w:line="240" w:lineRule="auto"/>
              <w:rPr>
                <w:rFonts w:ascii="Times New Roman" w:hAnsi="Times New Roman" w:cs="Times New Roman"/>
                <w:sz w:val="24"/>
                <w:szCs w:val="24"/>
              </w:rPr>
            </w:pPr>
          </w:p>
        </w:tc>
        <w:tc>
          <w:tcPr>
            <w:tcW w:w="456" w:type="pct"/>
          </w:tcPr>
          <w:p w:rsidR="00636A61" w:rsidRPr="00636A61" w:rsidRDefault="00636A61" w:rsidP="00636A61">
            <w:pPr>
              <w:spacing w:after="0" w:line="240" w:lineRule="auto"/>
              <w:rPr>
                <w:rFonts w:ascii="Times New Roman" w:hAnsi="Times New Roman" w:cs="Times New Roman"/>
                <w:sz w:val="24"/>
                <w:szCs w:val="24"/>
              </w:rPr>
            </w:pPr>
          </w:p>
        </w:tc>
        <w:tc>
          <w:tcPr>
            <w:tcW w:w="456" w:type="pct"/>
          </w:tcPr>
          <w:p w:rsidR="00636A61" w:rsidRPr="00636A61" w:rsidRDefault="00636A61" w:rsidP="00636A61">
            <w:pPr>
              <w:spacing w:after="0" w:line="240" w:lineRule="auto"/>
              <w:rPr>
                <w:rFonts w:ascii="Times New Roman" w:hAnsi="Times New Roman" w:cs="Times New Roman"/>
                <w:sz w:val="24"/>
                <w:szCs w:val="24"/>
              </w:rPr>
            </w:pPr>
          </w:p>
        </w:tc>
        <w:tc>
          <w:tcPr>
            <w:tcW w:w="557" w:type="pct"/>
          </w:tcPr>
          <w:p w:rsidR="00636A61" w:rsidRPr="00636A61" w:rsidRDefault="00636A61" w:rsidP="00636A61">
            <w:pPr>
              <w:spacing w:after="0" w:line="240" w:lineRule="auto"/>
              <w:rPr>
                <w:rFonts w:ascii="Times New Roman" w:hAnsi="Times New Roman" w:cs="Times New Roman"/>
                <w:sz w:val="24"/>
                <w:szCs w:val="24"/>
              </w:rPr>
            </w:pPr>
          </w:p>
        </w:tc>
        <w:tc>
          <w:tcPr>
            <w:tcW w:w="558" w:type="pct"/>
          </w:tcPr>
          <w:p w:rsidR="00636A61" w:rsidRPr="00636A61" w:rsidRDefault="00636A61" w:rsidP="00636A61">
            <w:pPr>
              <w:spacing w:after="0" w:line="240" w:lineRule="auto"/>
              <w:rPr>
                <w:rFonts w:ascii="Times New Roman" w:hAnsi="Times New Roman" w:cs="Times New Roman"/>
                <w:sz w:val="24"/>
                <w:szCs w:val="24"/>
              </w:rPr>
            </w:pPr>
          </w:p>
        </w:tc>
      </w:tr>
      <w:tr w:rsidR="007A6C2C" w:rsidRPr="00636A61" w:rsidTr="007A6C2C">
        <w:trPr>
          <w:trHeight w:val="432"/>
        </w:trPr>
        <w:tc>
          <w:tcPr>
            <w:tcW w:w="820" w:type="pct"/>
          </w:tcPr>
          <w:p w:rsidR="00636A61" w:rsidRPr="00636A61" w:rsidRDefault="00636A61" w:rsidP="00636A61">
            <w:pPr>
              <w:spacing w:after="0" w:line="240" w:lineRule="auto"/>
              <w:rPr>
                <w:rFonts w:ascii="Times New Roman" w:hAnsi="Times New Roman" w:cs="Times New Roman"/>
                <w:sz w:val="24"/>
                <w:szCs w:val="24"/>
              </w:rPr>
            </w:pPr>
          </w:p>
        </w:tc>
        <w:tc>
          <w:tcPr>
            <w:tcW w:w="502" w:type="pct"/>
          </w:tcPr>
          <w:p w:rsidR="00636A61" w:rsidRPr="00636A61" w:rsidRDefault="00636A61" w:rsidP="00636A61">
            <w:pPr>
              <w:spacing w:after="0" w:line="240" w:lineRule="auto"/>
              <w:rPr>
                <w:rFonts w:ascii="Times New Roman" w:hAnsi="Times New Roman" w:cs="Times New Roman"/>
                <w:sz w:val="24"/>
                <w:szCs w:val="24"/>
              </w:rPr>
            </w:pPr>
          </w:p>
        </w:tc>
        <w:tc>
          <w:tcPr>
            <w:tcW w:w="536" w:type="pct"/>
          </w:tcPr>
          <w:p w:rsidR="00636A61" w:rsidRPr="00636A61" w:rsidRDefault="00636A61" w:rsidP="00636A61">
            <w:pPr>
              <w:spacing w:after="0" w:line="240" w:lineRule="auto"/>
              <w:rPr>
                <w:rFonts w:ascii="Times New Roman" w:hAnsi="Times New Roman" w:cs="Times New Roman"/>
                <w:sz w:val="24"/>
                <w:szCs w:val="24"/>
              </w:rPr>
            </w:pPr>
          </w:p>
        </w:tc>
        <w:tc>
          <w:tcPr>
            <w:tcW w:w="507" w:type="pct"/>
          </w:tcPr>
          <w:p w:rsidR="00636A61" w:rsidRPr="00636A61" w:rsidRDefault="00636A61" w:rsidP="00636A61">
            <w:pPr>
              <w:spacing w:after="0" w:line="240" w:lineRule="auto"/>
              <w:rPr>
                <w:rFonts w:ascii="Times New Roman" w:hAnsi="Times New Roman" w:cs="Times New Roman"/>
                <w:sz w:val="24"/>
                <w:szCs w:val="24"/>
              </w:rPr>
            </w:pPr>
          </w:p>
        </w:tc>
        <w:tc>
          <w:tcPr>
            <w:tcW w:w="608" w:type="pct"/>
          </w:tcPr>
          <w:p w:rsidR="00636A61" w:rsidRPr="00636A61" w:rsidRDefault="00636A61" w:rsidP="00636A61">
            <w:pPr>
              <w:spacing w:after="0" w:line="240" w:lineRule="auto"/>
              <w:rPr>
                <w:rFonts w:ascii="Times New Roman" w:hAnsi="Times New Roman" w:cs="Times New Roman"/>
                <w:sz w:val="24"/>
                <w:szCs w:val="24"/>
              </w:rPr>
            </w:pPr>
          </w:p>
        </w:tc>
        <w:tc>
          <w:tcPr>
            <w:tcW w:w="456" w:type="pct"/>
          </w:tcPr>
          <w:p w:rsidR="00636A61" w:rsidRPr="00636A61" w:rsidRDefault="00636A61" w:rsidP="00636A61">
            <w:pPr>
              <w:spacing w:after="0" w:line="240" w:lineRule="auto"/>
              <w:rPr>
                <w:rFonts w:ascii="Times New Roman" w:hAnsi="Times New Roman" w:cs="Times New Roman"/>
                <w:sz w:val="24"/>
                <w:szCs w:val="24"/>
              </w:rPr>
            </w:pPr>
          </w:p>
        </w:tc>
        <w:tc>
          <w:tcPr>
            <w:tcW w:w="456" w:type="pct"/>
          </w:tcPr>
          <w:p w:rsidR="00636A61" w:rsidRPr="00636A61" w:rsidRDefault="00636A61" w:rsidP="00636A61">
            <w:pPr>
              <w:spacing w:after="0" w:line="240" w:lineRule="auto"/>
              <w:rPr>
                <w:rFonts w:ascii="Times New Roman" w:hAnsi="Times New Roman" w:cs="Times New Roman"/>
                <w:sz w:val="24"/>
                <w:szCs w:val="24"/>
              </w:rPr>
            </w:pPr>
          </w:p>
        </w:tc>
        <w:tc>
          <w:tcPr>
            <w:tcW w:w="557" w:type="pct"/>
          </w:tcPr>
          <w:p w:rsidR="00636A61" w:rsidRPr="00636A61" w:rsidRDefault="00636A61" w:rsidP="00636A61">
            <w:pPr>
              <w:spacing w:after="0" w:line="240" w:lineRule="auto"/>
              <w:rPr>
                <w:rFonts w:ascii="Times New Roman" w:hAnsi="Times New Roman" w:cs="Times New Roman"/>
                <w:sz w:val="24"/>
                <w:szCs w:val="24"/>
              </w:rPr>
            </w:pPr>
          </w:p>
        </w:tc>
        <w:tc>
          <w:tcPr>
            <w:tcW w:w="558" w:type="pct"/>
          </w:tcPr>
          <w:p w:rsidR="00636A61" w:rsidRPr="00636A61" w:rsidRDefault="00636A61" w:rsidP="00636A61">
            <w:pPr>
              <w:spacing w:after="0" w:line="240" w:lineRule="auto"/>
              <w:rPr>
                <w:rFonts w:ascii="Times New Roman" w:hAnsi="Times New Roman" w:cs="Times New Roman"/>
                <w:sz w:val="24"/>
                <w:szCs w:val="24"/>
              </w:rPr>
            </w:pPr>
          </w:p>
        </w:tc>
      </w:tr>
    </w:tbl>
    <w:p w:rsidR="00655D2E" w:rsidRDefault="00655D2E" w:rsidP="00655D2E"/>
    <w:p w:rsidR="00655D2E" w:rsidRDefault="00655D2E" w:rsidP="00655D2E"/>
    <w:p w:rsidR="00636A61" w:rsidRDefault="00636A61" w:rsidP="007A6C2C">
      <w:pPr>
        <w:ind w:firstLine="720"/>
      </w:pPr>
      <w:r>
        <w:t>Small Sample</w:t>
      </w:r>
      <w:r w:rsidR="006E7BDF">
        <w:t xml:space="preserve"> (10 beans):</w:t>
      </w:r>
    </w:p>
    <w:p w:rsidR="007A6C2C" w:rsidRDefault="007A6C2C" w:rsidP="007A6C2C">
      <w:r>
        <w:tab/>
      </w:r>
    </w:p>
    <w:tbl>
      <w:tblPr>
        <w:tblW w:w="4639" w:type="pct"/>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58"/>
        <w:gridCol w:w="892"/>
        <w:gridCol w:w="952"/>
        <w:gridCol w:w="901"/>
        <w:gridCol w:w="1080"/>
        <w:gridCol w:w="810"/>
        <w:gridCol w:w="810"/>
        <w:gridCol w:w="990"/>
        <w:gridCol w:w="992"/>
      </w:tblGrid>
      <w:tr w:rsidR="007A6C2C" w:rsidRPr="00636A61" w:rsidTr="007A6C2C">
        <w:trPr>
          <w:trHeight w:val="432"/>
        </w:trPr>
        <w:tc>
          <w:tcPr>
            <w:tcW w:w="820" w:type="pct"/>
            <w:tcBorders>
              <w:right w:val="single" w:sz="6" w:space="0" w:color="auto"/>
            </w:tcBorders>
          </w:tcPr>
          <w:p w:rsidR="003E7AAC" w:rsidRDefault="003E7AAC" w:rsidP="00701FF3">
            <w:pPr>
              <w:spacing w:after="0" w:line="240" w:lineRule="auto"/>
              <w:rPr>
                <w:rFonts w:ascii="Times New Roman" w:hAnsi="Times New Roman" w:cs="Times New Roman"/>
                <w:b/>
                <w:sz w:val="24"/>
                <w:szCs w:val="24"/>
              </w:rPr>
            </w:pPr>
            <w:r>
              <w:rPr>
                <w:rFonts w:ascii="Times New Roman" w:hAnsi="Times New Roman" w:cs="Times New Roman"/>
                <w:b/>
                <w:sz w:val="24"/>
                <w:szCs w:val="24"/>
              </w:rPr>
              <w:t>BLR</w:t>
            </w:r>
          </w:p>
          <w:p w:rsidR="007A6C2C" w:rsidRPr="00F05527" w:rsidRDefault="007A6C2C" w:rsidP="00701FF3">
            <w:pPr>
              <w:spacing w:after="0" w:line="240" w:lineRule="auto"/>
              <w:rPr>
                <w:rFonts w:ascii="Times New Roman" w:hAnsi="Times New Roman" w:cs="Times New Roman"/>
                <w:b/>
                <w:sz w:val="24"/>
                <w:szCs w:val="24"/>
              </w:rPr>
            </w:pPr>
            <w:r>
              <w:rPr>
                <w:rFonts w:ascii="Times New Roman" w:hAnsi="Times New Roman" w:cs="Times New Roman"/>
                <w:b/>
                <w:sz w:val="24"/>
                <w:szCs w:val="24"/>
              </w:rPr>
              <w:t>(Phenotype)</w:t>
            </w:r>
          </w:p>
        </w:tc>
        <w:tc>
          <w:tcPr>
            <w:tcW w:w="1038" w:type="pct"/>
            <w:gridSpan w:val="2"/>
            <w:tcBorders>
              <w:left w:val="single" w:sz="6" w:space="0" w:color="auto"/>
              <w:right w:val="single" w:sz="6" w:space="0" w:color="auto"/>
            </w:tcBorders>
          </w:tcPr>
          <w:p w:rsidR="007A6C2C" w:rsidRPr="00636A61" w:rsidRDefault="007A6C2C" w:rsidP="00701FF3">
            <w:pPr>
              <w:spacing w:after="0" w:line="240" w:lineRule="auto"/>
              <w:jc w:val="center"/>
              <w:rPr>
                <w:rFonts w:ascii="Times New Roman" w:hAnsi="Times New Roman" w:cs="Times New Roman"/>
                <w:b/>
                <w:bCs/>
                <w:sz w:val="24"/>
                <w:szCs w:val="24"/>
              </w:rPr>
            </w:pPr>
            <w:r w:rsidRPr="00636A61">
              <w:rPr>
                <w:rFonts w:ascii="Times New Roman" w:hAnsi="Times New Roman" w:cs="Times New Roman"/>
                <w:b/>
                <w:bCs/>
                <w:sz w:val="24"/>
                <w:szCs w:val="24"/>
              </w:rPr>
              <w:t>Original Population</w:t>
            </w:r>
          </w:p>
        </w:tc>
        <w:tc>
          <w:tcPr>
            <w:tcW w:w="1115" w:type="pct"/>
            <w:gridSpan w:val="2"/>
            <w:tcBorders>
              <w:left w:val="single" w:sz="6" w:space="0" w:color="auto"/>
              <w:right w:val="single" w:sz="6" w:space="0" w:color="auto"/>
            </w:tcBorders>
            <w:vAlign w:val="center"/>
          </w:tcPr>
          <w:p w:rsidR="007A6C2C" w:rsidRPr="00636A61" w:rsidRDefault="007A6C2C" w:rsidP="00701FF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Exp</w:t>
            </w:r>
            <w:r w:rsidRPr="00636A61">
              <w:rPr>
                <w:rFonts w:ascii="Times New Roman" w:hAnsi="Times New Roman" w:cs="Times New Roman"/>
                <w:b/>
                <w:bCs/>
                <w:sz w:val="24"/>
                <w:szCs w:val="24"/>
              </w:rPr>
              <w:t xml:space="preserve"> #1</w:t>
            </w:r>
          </w:p>
        </w:tc>
        <w:tc>
          <w:tcPr>
            <w:tcW w:w="912" w:type="pct"/>
            <w:gridSpan w:val="2"/>
            <w:tcBorders>
              <w:left w:val="single" w:sz="6" w:space="0" w:color="auto"/>
              <w:right w:val="single" w:sz="6" w:space="0" w:color="auto"/>
            </w:tcBorders>
            <w:vAlign w:val="center"/>
          </w:tcPr>
          <w:p w:rsidR="007A6C2C" w:rsidRPr="00636A61" w:rsidRDefault="007A6C2C" w:rsidP="00701FF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Exp</w:t>
            </w:r>
            <w:r w:rsidRPr="00636A61">
              <w:rPr>
                <w:rFonts w:ascii="Times New Roman" w:hAnsi="Times New Roman" w:cs="Times New Roman"/>
                <w:b/>
                <w:bCs/>
                <w:sz w:val="24"/>
                <w:szCs w:val="24"/>
              </w:rPr>
              <w:t xml:space="preserve"> #2</w:t>
            </w:r>
          </w:p>
        </w:tc>
        <w:tc>
          <w:tcPr>
            <w:tcW w:w="1115" w:type="pct"/>
            <w:gridSpan w:val="2"/>
            <w:tcBorders>
              <w:left w:val="single" w:sz="6" w:space="0" w:color="auto"/>
            </w:tcBorders>
            <w:vAlign w:val="center"/>
          </w:tcPr>
          <w:p w:rsidR="007A6C2C" w:rsidRPr="00636A61" w:rsidRDefault="007A6C2C" w:rsidP="00701FF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Exp </w:t>
            </w:r>
            <w:r w:rsidRPr="00636A61">
              <w:rPr>
                <w:rFonts w:ascii="Times New Roman" w:hAnsi="Times New Roman" w:cs="Times New Roman"/>
                <w:b/>
                <w:bCs/>
                <w:sz w:val="24"/>
                <w:szCs w:val="24"/>
              </w:rPr>
              <w:t>#3</w:t>
            </w:r>
          </w:p>
        </w:tc>
      </w:tr>
      <w:tr w:rsidR="007A6C2C" w:rsidRPr="00636A61" w:rsidTr="00701FF3">
        <w:trPr>
          <w:trHeight w:val="432"/>
        </w:trPr>
        <w:tc>
          <w:tcPr>
            <w:tcW w:w="820" w:type="pct"/>
          </w:tcPr>
          <w:p w:rsidR="007A6C2C" w:rsidRPr="00636A61" w:rsidRDefault="007A6C2C" w:rsidP="00701FF3">
            <w:pPr>
              <w:keepNext/>
              <w:spacing w:after="0" w:line="240" w:lineRule="auto"/>
              <w:jc w:val="center"/>
              <w:outlineLvl w:val="3"/>
              <w:rPr>
                <w:rFonts w:ascii="Times New Roman" w:hAnsi="Times New Roman" w:cs="Times New Roman"/>
                <w:b/>
                <w:bCs/>
                <w:sz w:val="24"/>
                <w:szCs w:val="24"/>
              </w:rPr>
            </w:pPr>
          </w:p>
        </w:tc>
        <w:tc>
          <w:tcPr>
            <w:tcW w:w="502" w:type="pct"/>
          </w:tcPr>
          <w:p w:rsidR="007A6C2C" w:rsidRPr="00636A61" w:rsidRDefault="007A6C2C" w:rsidP="00701FF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536" w:type="pct"/>
          </w:tcPr>
          <w:p w:rsidR="007A6C2C" w:rsidRPr="00636A61" w:rsidRDefault="007A6C2C" w:rsidP="00701FF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07" w:type="pct"/>
          </w:tcPr>
          <w:p w:rsidR="007A6C2C" w:rsidRPr="00636A61" w:rsidRDefault="007A6C2C" w:rsidP="00701FF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608" w:type="pct"/>
          </w:tcPr>
          <w:p w:rsidR="007A6C2C" w:rsidRPr="00636A61" w:rsidRDefault="007A6C2C" w:rsidP="00701FF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456" w:type="pct"/>
          </w:tcPr>
          <w:p w:rsidR="007A6C2C" w:rsidRPr="00636A61" w:rsidRDefault="007A6C2C" w:rsidP="00701FF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456" w:type="pct"/>
          </w:tcPr>
          <w:p w:rsidR="007A6C2C" w:rsidRPr="00636A61" w:rsidRDefault="007A6C2C" w:rsidP="00701FF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57" w:type="pct"/>
          </w:tcPr>
          <w:p w:rsidR="007A6C2C" w:rsidRPr="00636A61" w:rsidRDefault="007A6C2C" w:rsidP="00701FF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558" w:type="pct"/>
          </w:tcPr>
          <w:p w:rsidR="007A6C2C" w:rsidRPr="00636A61" w:rsidRDefault="007A6C2C" w:rsidP="00701FF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7A6C2C" w:rsidRPr="00636A61" w:rsidTr="00701FF3">
        <w:trPr>
          <w:trHeight w:val="432"/>
        </w:trPr>
        <w:tc>
          <w:tcPr>
            <w:tcW w:w="820" w:type="pct"/>
          </w:tcPr>
          <w:p w:rsidR="007A6C2C" w:rsidRPr="00636A61" w:rsidRDefault="007A6C2C" w:rsidP="00701FF3">
            <w:pPr>
              <w:spacing w:after="0" w:line="240" w:lineRule="auto"/>
              <w:rPr>
                <w:rFonts w:ascii="Times New Roman" w:hAnsi="Times New Roman" w:cs="Times New Roman"/>
                <w:sz w:val="24"/>
                <w:szCs w:val="24"/>
              </w:rPr>
            </w:pPr>
          </w:p>
        </w:tc>
        <w:tc>
          <w:tcPr>
            <w:tcW w:w="502" w:type="pct"/>
          </w:tcPr>
          <w:p w:rsidR="007A6C2C" w:rsidRPr="00636A61" w:rsidRDefault="007A6C2C" w:rsidP="00701FF3">
            <w:pPr>
              <w:spacing w:after="0" w:line="240" w:lineRule="auto"/>
              <w:rPr>
                <w:rFonts w:ascii="Times New Roman" w:hAnsi="Times New Roman" w:cs="Times New Roman"/>
                <w:sz w:val="24"/>
                <w:szCs w:val="24"/>
              </w:rPr>
            </w:pPr>
          </w:p>
        </w:tc>
        <w:tc>
          <w:tcPr>
            <w:tcW w:w="536" w:type="pct"/>
          </w:tcPr>
          <w:p w:rsidR="007A6C2C" w:rsidRPr="00636A61" w:rsidRDefault="007A6C2C" w:rsidP="00701FF3">
            <w:pPr>
              <w:spacing w:after="0" w:line="240" w:lineRule="auto"/>
              <w:rPr>
                <w:rFonts w:ascii="Times New Roman" w:hAnsi="Times New Roman" w:cs="Times New Roman"/>
                <w:sz w:val="24"/>
                <w:szCs w:val="24"/>
              </w:rPr>
            </w:pPr>
          </w:p>
        </w:tc>
        <w:tc>
          <w:tcPr>
            <w:tcW w:w="507" w:type="pct"/>
          </w:tcPr>
          <w:p w:rsidR="007A6C2C" w:rsidRPr="00636A61" w:rsidRDefault="007A6C2C" w:rsidP="00701FF3">
            <w:pPr>
              <w:spacing w:after="0" w:line="240" w:lineRule="auto"/>
              <w:rPr>
                <w:rFonts w:ascii="Times New Roman" w:hAnsi="Times New Roman" w:cs="Times New Roman"/>
                <w:sz w:val="24"/>
                <w:szCs w:val="24"/>
              </w:rPr>
            </w:pPr>
          </w:p>
        </w:tc>
        <w:tc>
          <w:tcPr>
            <w:tcW w:w="608" w:type="pct"/>
          </w:tcPr>
          <w:p w:rsidR="007A6C2C" w:rsidRPr="00636A61" w:rsidRDefault="007A6C2C" w:rsidP="00701FF3">
            <w:pPr>
              <w:spacing w:after="0" w:line="240" w:lineRule="auto"/>
              <w:rPr>
                <w:rFonts w:ascii="Times New Roman" w:hAnsi="Times New Roman" w:cs="Times New Roman"/>
                <w:sz w:val="24"/>
                <w:szCs w:val="24"/>
              </w:rPr>
            </w:pPr>
          </w:p>
        </w:tc>
        <w:tc>
          <w:tcPr>
            <w:tcW w:w="456" w:type="pct"/>
          </w:tcPr>
          <w:p w:rsidR="007A6C2C" w:rsidRPr="00636A61" w:rsidRDefault="007A6C2C" w:rsidP="00701FF3">
            <w:pPr>
              <w:spacing w:after="0" w:line="240" w:lineRule="auto"/>
              <w:rPr>
                <w:rFonts w:ascii="Times New Roman" w:hAnsi="Times New Roman" w:cs="Times New Roman"/>
                <w:sz w:val="24"/>
                <w:szCs w:val="24"/>
              </w:rPr>
            </w:pPr>
          </w:p>
        </w:tc>
        <w:tc>
          <w:tcPr>
            <w:tcW w:w="456" w:type="pct"/>
          </w:tcPr>
          <w:p w:rsidR="007A6C2C" w:rsidRPr="00636A61" w:rsidRDefault="007A6C2C" w:rsidP="00701FF3">
            <w:pPr>
              <w:spacing w:after="0" w:line="240" w:lineRule="auto"/>
              <w:rPr>
                <w:rFonts w:ascii="Times New Roman" w:hAnsi="Times New Roman" w:cs="Times New Roman"/>
                <w:sz w:val="24"/>
                <w:szCs w:val="24"/>
              </w:rPr>
            </w:pPr>
          </w:p>
        </w:tc>
        <w:tc>
          <w:tcPr>
            <w:tcW w:w="557" w:type="pct"/>
          </w:tcPr>
          <w:p w:rsidR="007A6C2C" w:rsidRPr="00636A61" w:rsidRDefault="007A6C2C" w:rsidP="00701FF3">
            <w:pPr>
              <w:spacing w:after="0" w:line="240" w:lineRule="auto"/>
              <w:rPr>
                <w:rFonts w:ascii="Times New Roman" w:hAnsi="Times New Roman" w:cs="Times New Roman"/>
                <w:sz w:val="24"/>
                <w:szCs w:val="24"/>
              </w:rPr>
            </w:pPr>
          </w:p>
        </w:tc>
        <w:tc>
          <w:tcPr>
            <w:tcW w:w="558" w:type="pct"/>
          </w:tcPr>
          <w:p w:rsidR="007A6C2C" w:rsidRPr="00636A61" w:rsidRDefault="007A6C2C" w:rsidP="00701FF3">
            <w:pPr>
              <w:spacing w:after="0" w:line="240" w:lineRule="auto"/>
              <w:rPr>
                <w:rFonts w:ascii="Times New Roman" w:hAnsi="Times New Roman" w:cs="Times New Roman"/>
                <w:sz w:val="24"/>
                <w:szCs w:val="24"/>
              </w:rPr>
            </w:pPr>
          </w:p>
        </w:tc>
      </w:tr>
      <w:tr w:rsidR="007A6C2C" w:rsidRPr="00636A61" w:rsidTr="00701FF3">
        <w:trPr>
          <w:trHeight w:val="432"/>
        </w:trPr>
        <w:tc>
          <w:tcPr>
            <w:tcW w:w="820" w:type="pct"/>
          </w:tcPr>
          <w:p w:rsidR="007A6C2C" w:rsidRPr="00636A61" w:rsidRDefault="007A6C2C" w:rsidP="00701FF3">
            <w:pPr>
              <w:spacing w:after="0" w:line="240" w:lineRule="auto"/>
              <w:rPr>
                <w:rFonts w:ascii="Times New Roman" w:hAnsi="Times New Roman" w:cs="Times New Roman"/>
                <w:sz w:val="24"/>
                <w:szCs w:val="24"/>
              </w:rPr>
            </w:pPr>
          </w:p>
        </w:tc>
        <w:tc>
          <w:tcPr>
            <w:tcW w:w="502" w:type="pct"/>
          </w:tcPr>
          <w:p w:rsidR="007A6C2C" w:rsidRPr="00636A61" w:rsidRDefault="007A6C2C" w:rsidP="00701FF3">
            <w:pPr>
              <w:spacing w:after="0" w:line="240" w:lineRule="auto"/>
              <w:rPr>
                <w:rFonts w:ascii="Times New Roman" w:hAnsi="Times New Roman" w:cs="Times New Roman"/>
                <w:sz w:val="24"/>
                <w:szCs w:val="24"/>
              </w:rPr>
            </w:pPr>
          </w:p>
        </w:tc>
        <w:tc>
          <w:tcPr>
            <w:tcW w:w="536" w:type="pct"/>
          </w:tcPr>
          <w:p w:rsidR="007A6C2C" w:rsidRPr="00636A61" w:rsidRDefault="007A6C2C" w:rsidP="00701FF3">
            <w:pPr>
              <w:spacing w:after="0" w:line="240" w:lineRule="auto"/>
              <w:rPr>
                <w:rFonts w:ascii="Times New Roman" w:hAnsi="Times New Roman" w:cs="Times New Roman"/>
                <w:sz w:val="24"/>
                <w:szCs w:val="24"/>
              </w:rPr>
            </w:pPr>
          </w:p>
        </w:tc>
        <w:tc>
          <w:tcPr>
            <w:tcW w:w="507" w:type="pct"/>
          </w:tcPr>
          <w:p w:rsidR="007A6C2C" w:rsidRPr="00636A61" w:rsidRDefault="007A6C2C" w:rsidP="00701FF3">
            <w:pPr>
              <w:spacing w:after="0" w:line="240" w:lineRule="auto"/>
              <w:rPr>
                <w:rFonts w:ascii="Times New Roman" w:hAnsi="Times New Roman" w:cs="Times New Roman"/>
                <w:sz w:val="24"/>
                <w:szCs w:val="24"/>
              </w:rPr>
            </w:pPr>
          </w:p>
        </w:tc>
        <w:tc>
          <w:tcPr>
            <w:tcW w:w="608" w:type="pct"/>
          </w:tcPr>
          <w:p w:rsidR="007A6C2C" w:rsidRPr="00636A61" w:rsidRDefault="007A6C2C" w:rsidP="00701FF3">
            <w:pPr>
              <w:spacing w:after="0" w:line="240" w:lineRule="auto"/>
              <w:rPr>
                <w:rFonts w:ascii="Times New Roman" w:hAnsi="Times New Roman" w:cs="Times New Roman"/>
                <w:sz w:val="24"/>
                <w:szCs w:val="24"/>
              </w:rPr>
            </w:pPr>
          </w:p>
        </w:tc>
        <w:tc>
          <w:tcPr>
            <w:tcW w:w="456" w:type="pct"/>
          </w:tcPr>
          <w:p w:rsidR="007A6C2C" w:rsidRPr="00636A61" w:rsidRDefault="007A6C2C" w:rsidP="00701FF3">
            <w:pPr>
              <w:spacing w:after="0" w:line="240" w:lineRule="auto"/>
              <w:rPr>
                <w:rFonts w:ascii="Times New Roman" w:hAnsi="Times New Roman" w:cs="Times New Roman"/>
                <w:sz w:val="24"/>
                <w:szCs w:val="24"/>
              </w:rPr>
            </w:pPr>
          </w:p>
        </w:tc>
        <w:tc>
          <w:tcPr>
            <w:tcW w:w="456" w:type="pct"/>
          </w:tcPr>
          <w:p w:rsidR="007A6C2C" w:rsidRPr="00636A61" w:rsidRDefault="007A6C2C" w:rsidP="00701FF3">
            <w:pPr>
              <w:spacing w:after="0" w:line="240" w:lineRule="auto"/>
              <w:rPr>
                <w:rFonts w:ascii="Times New Roman" w:hAnsi="Times New Roman" w:cs="Times New Roman"/>
                <w:sz w:val="24"/>
                <w:szCs w:val="24"/>
              </w:rPr>
            </w:pPr>
          </w:p>
        </w:tc>
        <w:tc>
          <w:tcPr>
            <w:tcW w:w="557" w:type="pct"/>
          </w:tcPr>
          <w:p w:rsidR="007A6C2C" w:rsidRPr="00636A61" w:rsidRDefault="007A6C2C" w:rsidP="00701FF3">
            <w:pPr>
              <w:spacing w:after="0" w:line="240" w:lineRule="auto"/>
              <w:rPr>
                <w:rFonts w:ascii="Times New Roman" w:hAnsi="Times New Roman" w:cs="Times New Roman"/>
                <w:sz w:val="24"/>
                <w:szCs w:val="24"/>
              </w:rPr>
            </w:pPr>
          </w:p>
        </w:tc>
        <w:tc>
          <w:tcPr>
            <w:tcW w:w="558" w:type="pct"/>
          </w:tcPr>
          <w:p w:rsidR="007A6C2C" w:rsidRPr="00636A61" w:rsidRDefault="007A6C2C" w:rsidP="00701FF3">
            <w:pPr>
              <w:spacing w:after="0" w:line="240" w:lineRule="auto"/>
              <w:rPr>
                <w:rFonts w:ascii="Times New Roman" w:hAnsi="Times New Roman" w:cs="Times New Roman"/>
                <w:sz w:val="24"/>
                <w:szCs w:val="24"/>
              </w:rPr>
            </w:pPr>
          </w:p>
        </w:tc>
      </w:tr>
      <w:tr w:rsidR="007A6C2C" w:rsidRPr="00636A61" w:rsidTr="00701FF3">
        <w:trPr>
          <w:trHeight w:val="432"/>
        </w:trPr>
        <w:tc>
          <w:tcPr>
            <w:tcW w:w="820" w:type="pct"/>
          </w:tcPr>
          <w:p w:rsidR="007A6C2C" w:rsidRPr="00636A61" w:rsidRDefault="007A6C2C" w:rsidP="00701FF3">
            <w:pPr>
              <w:spacing w:after="0" w:line="240" w:lineRule="auto"/>
              <w:rPr>
                <w:rFonts w:ascii="Times New Roman" w:hAnsi="Times New Roman" w:cs="Times New Roman"/>
                <w:sz w:val="24"/>
                <w:szCs w:val="24"/>
              </w:rPr>
            </w:pPr>
          </w:p>
        </w:tc>
        <w:tc>
          <w:tcPr>
            <w:tcW w:w="502" w:type="pct"/>
          </w:tcPr>
          <w:p w:rsidR="007A6C2C" w:rsidRPr="00636A61" w:rsidRDefault="007A6C2C" w:rsidP="00701FF3">
            <w:pPr>
              <w:spacing w:after="0" w:line="240" w:lineRule="auto"/>
              <w:rPr>
                <w:rFonts w:ascii="Times New Roman" w:hAnsi="Times New Roman" w:cs="Times New Roman"/>
                <w:sz w:val="24"/>
                <w:szCs w:val="24"/>
              </w:rPr>
            </w:pPr>
          </w:p>
        </w:tc>
        <w:tc>
          <w:tcPr>
            <w:tcW w:w="536" w:type="pct"/>
          </w:tcPr>
          <w:p w:rsidR="007A6C2C" w:rsidRPr="00636A61" w:rsidRDefault="007A6C2C" w:rsidP="00701FF3">
            <w:pPr>
              <w:spacing w:after="0" w:line="240" w:lineRule="auto"/>
              <w:rPr>
                <w:rFonts w:ascii="Times New Roman" w:hAnsi="Times New Roman" w:cs="Times New Roman"/>
                <w:sz w:val="24"/>
                <w:szCs w:val="24"/>
              </w:rPr>
            </w:pPr>
          </w:p>
        </w:tc>
        <w:tc>
          <w:tcPr>
            <w:tcW w:w="507" w:type="pct"/>
          </w:tcPr>
          <w:p w:rsidR="007A6C2C" w:rsidRPr="00636A61" w:rsidRDefault="007A6C2C" w:rsidP="00701FF3">
            <w:pPr>
              <w:spacing w:after="0" w:line="240" w:lineRule="auto"/>
              <w:rPr>
                <w:rFonts w:ascii="Times New Roman" w:hAnsi="Times New Roman" w:cs="Times New Roman"/>
                <w:sz w:val="24"/>
                <w:szCs w:val="24"/>
              </w:rPr>
            </w:pPr>
          </w:p>
        </w:tc>
        <w:tc>
          <w:tcPr>
            <w:tcW w:w="608" w:type="pct"/>
          </w:tcPr>
          <w:p w:rsidR="007A6C2C" w:rsidRPr="00636A61" w:rsidRDefault="007A6C2C" w:rsidP="00701FF3">
            <w:pPr>
              <w:spacing w:after="0" w:line="240" w:lineRule="auto"/>
              <w:rPr>
                <w:rFonts w:ascii="Times New Roman" w:hAnsi="Times New Roman" w:cs="Times New Roman"/>
                <w:sz w:val="24"/>
                <w:szCs w:val="24"/>
              </w:rPr>
            </w:pPr>
          </w:p>
        </w:tc>
        <w:tc>
          <w:tcPr>
            <w:tcW w:w="456" w:type="pct"/>
          </w:tcPr>
          <w:p w:rsidR="007A6C2C" w:rsidRPr="00636A61" w:rsidRDefault="007A6C2C" w:rsidP="00701FF3">
            <w:pPr>
              <w:spacing w:after="0" w:line="240" w:lineRule="auto"/>
              <w:rPr>
                <w:rFonts w:ascii="Times New Roman" w:hAnsi="Times New Roman" w:cs="Times New Roman"/>
                <w:sz w:val="24"/>
                <w:szCs w:val="24"/>
              </w:rPr>
            </w:pPr>
          </w:p>
        </w:tc>
        <w:tc>
          <w:tcPr>
            <w:tcW w:w="456" w:type="pct"/>
          </w:tcPr>
          <w:p w:rsidR="007A6C2C" w:rsidRPr="00636A61" w:rsidRDefault="007A6C2C" w:rsidP="00701FF3">
            <w:pPr>
              <w:spacing w:after="0" w:line="240" w:lineRule="auto"/>
              <w:rPr>
                <w:rFonts w:ascii="Times New Roman" w:hAnsi="Times New Roman" w:cs="Times New Roman"/>
                <w:sz w:val="24"/>
                <w:szCs w:val="24"/>
              </w:rPr>
            </w:pPr>
          </w:p>
        </w:tc>
        <w:tc>
          <w:tcPr>
            <w:tcW w:w="557" w:type="pct"/>
          </w:tcPr>
          <w:p w:rsidR="007A6C2C" w:rsidRPr="00636A61" w:rsidRDefault="007A6C2C" w:rsidP="00701FF3">
            <w:pPr>
              <w:spacing w:after="0" w:line="240" w:lineRule="auto"/>
              <w:rPr>
                <w:rFonts w:ascii="Times New Roman" w:hAnsi="Times New Roman" w:cs="Times New Roman"/>
                <w:sz w:val="24"/>
                <w:szCs w:val="24"/>
              </w:rPr>
            </w:pPr>
          </w:p>
        </w:tc>
        <w:tc>
          <w:tcPr>
            <w:tcW w:w="558" w:type="pct"/>
          </w:tcPr>
          <w:p w:rsidR="007A6C2C" w:rsidRPr="00636A61" w:rsidRDefault="007A6C2C" w:rsidP="00701FF3">
            <w:pPr>
              <w:spacing w:after="0" w:line="240" w:lineRule="auto"/>
              <w:rPr>
                <w:rFonts w:ascii="Times New Roman" w:hAnsi="Times New Roman" w:cs="Times New Roman"/>
                <w:sz w:val="24"/>
                <w:szCs w:val="24"/>
              </w:rPr>
            </w:pPr>
          </w:p>
        </w:tc>
      </w:tr>
      <w:tr w:rsidR="007A6C2C" w:rsidRPr="00636A61" w:rsidTr="00701FF3">
        <w:trPr>
          <w:trHeight w:val="432"/>
        </w:trPr>
        <w:tc>
          <w:tcPr>
            <w:tcW w:w="820" w:type="pct"/>
          </w:tcPr>
          <w:p w:rsidR="007A6C2C" w:rsidRPr="00636A61" w:rsidRDefault="007A6C2C" w:rsidP="00701FF3">
            <w:pPr>
              <w:spacing w:after="0" w:line="240" w:lineRule="auto"/>
              <w:rPr>
                <w:rFonts w:ascii="Times New Roman" w:hAnsi="Times New Roman" w:cs="Times New Roman"/>
                <w:sz w:val="24"/>
                <w:szCs w:val="24"/>
              </w:rPr>
            </w:pPr>
          </w:p>
        </w:tc>
        <w:tc>
          <w:tcPr>
            <w:tcW w:w="502" w:type="pct"/>
          </w:tcPr>
          <w:p w:rsidR="007A6C2C" w:rsidRPr="00636A61" w:rsidRDefault="007A6C2C" w:rsidP="00701FF3">
            <w:pPr>
              <w:spacing w:after="0" w:line="240" w:lineRule="auto"/>
              <w:rPr>
                <w:rFonts w:ascii="Times New Roman" w:hAnsi="Times New Roman" w:cs="Times New Roman"/>
                <w:sz w:val="24"/>
                <w:szCs w:val="24"/>
              </w:rPr>
            </w:pPr>
          </w:p>
        </w:tc>
        <w:tc>
          <w:tcPr>
            <w:tcW w:w="536" w:type="pct"/>
          </w:tcPr>
          <w:p w:rsidR="007A6C2C" w:rsidRPr="00636A61" w:rsidRDefault="007A6C2C" w:rsidP="00701FF3">
            <w:pPr>
              <w:spacing w:after="0" w:line="240" w:lineRule="auto"/>
              <w:rPr>
                <w:rFonts w:ascii="Times New Roman" w:hAnsi="Times New Roman" w:cs="Times New Roman"/>
                <w:sz w:val="24"/>
                <w:szCs w:val="24"/>
              </w:rPr>
            </w:pPr>
          </w:p>
        </w:tc>
        <w:tc>
          <w:tcPr>
            <w:tcW w:w="507" w:type="pct"/>
          </w:tcPr>
          <w:p w:rsidR="007A6C2C" w:rsidRPr="00636A61" w:rsidRDefault="007A6C2C" w:rsidP="00701FF3">
            <w:pPr>
              <w:spacing w:after="0" w:line="240" w:lineRule="auto"/>
              <w:rPr>
                <w:rFonts w:ascii="Times New Roman" w:hAnsi="Times New Roman" w:cs="Times New Roman"/>
                <w:sz w:val="24"/>
                <w:szCs w:val="24"/>
              </w:rPr>
            </w:pPr>
          </w:p>
        </w:tc>
        <w:tc>
          <w:tcPr>
            <w:tcW w:w="608" w:type="pct"/>
          </w:tcPr>
          <w:p w:rsidR="007A6C2C" w:rsidRPr="00636A61" w:rsidRDefault="007A6C2C" w:rsidP="00701FF3">
            <w:pPr>
              <w:spacing w:after="0" w:line="240" w:lineRule="auto"/>
              <w:rPr>
                <w:rFonts w:ascii="Times New Roman" w:hAnsi="Times New Roman" w:cs="Times New Roman"/>
                <w:sz w:val="24"/>
                <w:szCs w:val="24"/>
              </w:rPr>
            </w:pPr>
          </w:p>
        </w:tc>
        <w:tc>
          <w:tcPr>
            <w:tcW w:w="456" w:type="pct"/>
          </w:tcPr>
          <w:p w:rsidR="007A6C2C" w:rsidRPr="00636A61" w:rsidRDefault="007A6C2C" w:rsidP="00701FF3">
            <w:pPr>
              <w:spacing w:after="0" w:line="240" w:lineRule="auto"/>
              <w:rPr>
                <w:rFonts w:ascii="Times New Roman" w:hAnsi="Times New Roman" w:cs="Times New Roman"/>
                <w:sz w:val="24"/>
                <w:szCs w:val="24"/>
              </w:rPr>
            </w:pPr>
          </w:p>
        </w:tc>
        <w:tc>
          <w:tcPr>
            <w:tcW w:w="456" w:type="pct"/>
          </w:tcPr>
          <w:p w:rsidR="007A6C2C" w:rsidRPr="00636A61" w:rsidRDefault="007A6C2C" w:rsidP="00701FF3">
            <w:pPr>
              <w:spacing w:after="0" w:line="240" w:lineRule="auto"/>
              <w:rPr>
                <w:rFonts w:ascii="Times New Roman" w:hAnsi="Times New Roman" w:cs="Times New Roman"/>
                <w:sz w:val="24"/>
                <w:szCs w:val="24"/>
              </w:rPr>
            </w:pPr>
          </w:p>
        </w:tc>
        <w:tc>
          <w:tcPr>
            <w:tcW w:w="557" w:type="pct"/>
          </w:tcPr>
          <w:p w:rsidR="007A6C2C" w:rsidRPr="00636A61" w:rsidRDefault="007A6C2C" w:rsidP="00701FF3">
            <w:pPr>
              <w:spacing w:after="0" w:line="240" w:lineRule="auto"/>
              <w:rPr>
                <w:rFonts w:ascii="Times New Roman" w:hAnsi="Times New Roman" w:cs="Times New Roman"/>
                <w:sz w:val="24"/>
                <w:szCs w:val="24"/>
              </w:rPr>
            </w:pPr>
          </w:p>
        </w:tc>
        <w:tc>
          <w:tcPr>
            <w:tcW w:w="558" w:type="pct"/>
          </w:tcPr>
          <w:p w:rsidR="007A6C2C" w:rsidRPr="00636A61" w:rsidRDefault="007A6C2C" w:rsidP="00701FF3">
            <w:pPr>
              <w:spacing w:after="0" w:line="240" w:lineRule="auto"/>
              <w:rPr>
                <w:rFonts w:ascii="Times New Roman" w:hAnsi="Times New Roman" w:cs="Times New Roman"/>
                <w:sz w:val="24"/>
                <w:szCs w:val="24"/>
              </w:rPr>
            </w:pPr>
          </w:p>
        </w:tc>
      </w:tr>
    </w:tbl>
    <w:p w:rsidR="00636A61" w:rsidRDefault="00636A61" w:rsidP="007A6C2C"/>
    <w:p w:rsidR="00655D2E" w:rsidRDefault="00655D2E" w:rsidP="00C14F02">
      <w:pPr>
        <w:pStyle w:val="ListParagraph"/>
        <w:ind w:left="1080"/>
      </w:pPr>
    </w:p>
    <w:p w:rsidR="00F05527" w:rsidRPr="007A6C2C" w:rsidRDefault="007A6C2C" w:rsidP="007A6C2C">
      <w:pPr>
        <w:rPr>
          <w:b/>
        </w:rPr>
      </w:pPr>
      <w:r>
        <w:rPr>
          <w:b/>
        </w:rPr>
        <w:t xml:space="preserve">       </w:t>
      </w:r>
      <w:r>
        <w:rPr>
          <w:b/>
        </w:rPr>
        <w:tab/>
        <w:t xml:space="preserve"> </w:t>
      </w:r>
      <w:r w:rsidR="00F05527" w:rsidRPr="007A6C2C">
        <w:rPr>
          <w:b/>
        </w:rPr>
        <w:t xml:space="preserve">Were your hypotheses correct? </w:t>
      </w:r>
    </w:p>
    <w:p w:rsidR="00F05527" w:rsidRDefault="00F05527" w:rsidP="00C14F02">
      <w:pPr>
        <w:pStyle w:val="ListParagraph"/>
        <w:ind w:left="1080"/>
        <w:rPr>
          <w:b/>
        </w:rPr>
      </w:pPr>
    </w:p>
    <w:p w:rsidR="00655D2E" w:rsidRPr="007A6C2C" w:rsidRDefault="00655D2E" w:rsidP="007A6C2C">
      <w:pPr>
        <w:ind w:firstLine="720"/>
        <w:rPr>
          <w:b/>
        </w:rPr>
      </w:pPr>
      <w:r w:rsidRPr="007A6C2C">
        <w:rPr>
          <w:b/>
        </w:rPr>
        <w:t>Answer the following questions</w:t>
      </w:r>
      <w:r w:rsidR="006D5C66">
        <w:rPr>
          <w:b/>
        </w:rPr>
        <w:t xml:space="preserve"> (5 points)</w:t>
      </w:r>
      <w:r w:rsidRPr="007A6C2C">
        <w:rPr>
          <w:b/>
        </w:rPr>
        <w:t>:</w:t>
      </w:r>
    </w:p>
    <w:p w:rsidR="00FC6C60" w:rsidRDefault="00FC6C60" w:rsidP="00C14F02">
      <w:pPr>
        <w:pStyle w:val="ListParagraph"/>
        <w:ind w:left="1080"/>
      </w:pPr>
    </w:p>
    <w:p w:rsidR="00286E26" w:rsidRDefault="00655D2E" w:rsidP="00286E26">
      <w:pPr>
        <w:pStyle w:val="ListParagraph"/>
        <w:numPr>
          <w:ilvl w:val="0"/>
          <w:numId w:val="9"/>
        </w:numPr>
      </w:pPr>
      <w:r>
        <w:t xml:space="preserve">What </w:t>
      </w:r>
      <w:r w:rsidR="006E7BDF">
        <w:t>was the range of ratios of bean</w:t>
      </w:r>
      <w:r w:rsidR="003E7AAC">
        <w:t xml:space="preserve"> phenotypes</w:t>
      </w:r>
      <w:r>
        <w:t xml:space="preserve"> in the large sample? In the small sample?</w:t>
      </w:r>
    </w:p>
    <w:p w:rsidR="00286E26" w:rsidRDefault="00655D2E" w:rsidP="00286E26">
      <w:pPr>
        <w:pStyle w:val="ListParagraph"/>
        <w:numPr>
          <w:ilvl w:val="0"/>
          <w:numId w:val="9"/>
        </w:numPr>
      </w:pPr>
      <w:r>
        <w:t xml:space="preserve">How would genetic drift affect the gene pool in a genetic bottleneck? </w:t>
      </w:r>
    </w:p>
    <w:p w:rsidR="00655D2E" w:rsidRDefault="00655D2E" w:rsidP="00286E26">
      <w:pPr>
        <w:pStyle w:val="ListParagraph"/>
        <w:numPr>
          <w:ilvl w:val="0"/>
          <w:numId w:val="9"/>
        </w:numPr>
      </w:pPr>
      <w:r>
        <w:t xml:space="preserve">Could genetic drift lead to evolution of new species? </w:t>
      </w:r>
      <w:r w:rsidR="00286E26">
        <w:t>Consider ratios of</w:t>
      </w:r>
      <w:r w:rsidR="003E7AAC">
        <w:t xml:space="preserve"> phenotypes</w:t>
      </w:r>
      <w:r w:rsidR="00286E26">
        <w:t xml:space="preserve"> of each small sample. </w:t>
      </w:r>
      <w:r>
        <w:t>Under which con</w:t>
      </w:r>
      <w:r w:rsidR="00286E26">
        <w:t>dition would this change lead</w:t>
      </w:r>
      <w:r>
        <w:t xml:space="preserve"> to speciation?</w:t>
      </w:r>
    </w:p>
    <w:p w:rsidR="000B1F7B" w:rsidRDefault="000B1F7B" w:rsidP="00C14F02">
      <w:pPr>
        <w:pStyle w:val="ListParagraph"/>
        <w:ind w:left="1080"/>
      </w:pPr>
    </w:p>
    <w:p w:rsidR="000B1F7B" w:rsidRDefault="000B1F7B" w:rsidP="00C14F02">
      <w:pPr>
        <w:pStyle w:val="ListParagraph"/>
        <w:ind w:left="1080"/>
      </w:pPr>
    </w:p>
    <w:p w:rsidR="00251E21" w:rsidRPr="00F05527" w:rsidRDefault="00251E21" w:rsidP="00F05527">
      <w:pPr>
        <w:pStyle w:val="ListParagraph"/>
        <w:numPr>
          <w:ilvl w:val="0"/>
          <w:numId w:val="13"/>
        </w:numPr>
        <w:rPr>
          <w:b/>
        </w:rPr>
      </w:pPr>
      <w:r w:rsidRPr="00F05527">
        <w:rPr>
          <w:b/>
        </w:rPr>
        <w:t xml:space="preserve">Simulation of </w:t>
      </w:r>
      <w:r w:rsidR="00B15904">
        <w:rPr>
          <w:b/>
        </w:rPr>
        <w:t>Hardy Weinberg Equilibrium</w:t>
      </w:r>
      <w:r w:rsidR="006D5C66">
        <w:rPr>
          <w:b/>
        </w:rPr>
        <w:t xml:space="preserve"> (20</w:t>
      </w:r>
      <w:r w:rsidR="00ED781A">
        <w:rPr>
          <w:b/>
        </w:rPr>
        <w:t xml:space="preserve"> points)</w:t>
      </w:r>
    </w:p>
    <w:p w:rsidR="00251E21" w:rsidRDefault="00251E21" w:rsidP="00251E21">
      <w:pPr>
        <w:pStyle w:val="ListParagraph"/>
        <w:ind w:left="1440"/>
      </w:pPr>
    </w:p>
    <w:p w:rsidR="00251E21" w:rsidRDefault="00251E21" w:rsidP="00251E21">
      <w:pPr>
        <w:pStyle w:val="ListParagraph"/>
        <w:ind w:left="1080"/>
      </w:pPr>
      <w:r>
        <w:t>Review “</w:t>
      </w:r>
      <w:r w:rsidR="00691C7C">
        <w:t xml:space="preserve">Evolution is Inevitable in Real </w:t>
      </w:r>
      <w:proofErr w:type="gramStart"/>
      <w:r w:rsidR="00691C7C">
        <w:t>Populations ”</w:t>
      </w:r>
      <w:proofErr w:type="gramEnd"/>
      <w:r w:rsidR="00691C7C">
        <w:t xml:space="preserve">, Chapter 11. </w:t>
      </w:r>
      <w:proofErr w:type="gramStart"/>
      <w:r w:rsidR="00691C7C">
        <w:t>3</w:t>
      </w:r>
      <w:r>
        <w:t xml:space="preserve"> in your textbook.</w:t>
      </w:r>
      <w:proofErr w:type="gramEnd"/>
    </w:p>
    <w:p w:rsidR="00A069BD" w:rsidRDefault="00A069BD" w:rsidP="00251E21">
      <w:pPr>
        <w:pStyle w:val="ListParagraph"/>
        <w:ind w:left="1080"/>
      </w:pPr>
      <w:r>
        <w:t xml:space="preserve">Also, web site: </w:t>
      </w:r>
      <w:hyperlink r:id="rId5" w:history="1">
        <w:r w:rsidRPr="0078059A">
          <w:rPr>
            <w:rStyle w:val="Hyperlink"/>
            <w:rFonts w:cstheme="minorBidi"/>
          </w:rPr>
          <w:t>http://www.nfstc.org/pdi/Subject07/pdi_s07_m01_02.htm</w:t>
        </w:r>
      </w:hyperlink>
      <w:r>
        <w:t xml:space="preserve"> (click the glasses for more help) </w:t>
      </w:r>
    </w:p>
    <w:p w:rsidR="00916491" w:rsidRDefault="00916491" w:rsidP="00F05527">
      <w:pPr>
        <w:ind w:left="1080"/>
      </w:pPr>
      <w:r>
        <w:lastRenderedPageBreak/>
        <w:t xml:space="preserve">We shall simulate </w:t>
      </w:r>
      <w:r w:rsidR="00691C7C">
        <w:t xml:space="preserve">the frequency of two alleles in a population in Hardy Weinberg </w:t>
      </w:r>
      <w:r w:rsidR="00B57804">
        <w:t>Equilibrium</w:t>
      </w:r>
      <w:r w:rsidR="00691C7C">
        <w:t xml:space="preserve"> over several generations</w:t>
      </w:r>
      <w:r>
        <w:t xml:space="preserve">.   </w:t>
      </w:r>
    </w:p>
    <w:p w:rsidR="00691C7C" w:rsidRDefault="00691C7C" w:rsidP="00F05527">
      <w:pPr>
        <w:ind w:left="360" w:firstLine="720"/>
        <w:rPr>
          <w:b/>
        </w:rPr>
      </w:pPr>
    </w:p>
    <w:p w:rsidR="00251E21" w:rsidRPr="00F05527" w:rsidRDefault="00916491" w:rsidP="00F05527">
      <w:pPr>
        <w:ind w:left="360" w:firstLine="720"/>
        <w:rPr>
          <w:b/>
        </w:rPr>
      </w:pPr>
      <w:r w:rsidRPr="00F05527">
        <w:rPr>
          <w:b/>
        </w:rPr>
        <w:t>Instructions:</w:t>
      </w:r>
    </w:p>
    <w:p w:rsidR="00691C7C" w:rsidRDefault="00691C7C" w:rsidP="00691C7C">
      <w:pPr>
        <w:ind w:left="1080"/>
      </w:pPr>
      <w:r>
        <w:t>This time the beans will represent alleles (remember we carry two alleles for each trait or gene, one from the father and one from the mother)</w:t>
      </w:r>
    </w:p>
    <w:p w:rsidR="00691C7C" w:rsidRDefault="00691C7C" w:rsidP="00691C7C">
      <w:pPr>
        <w:ind w:left="1080"/>
        <w:rPr>
          <w:b/>
        </w:rPr>
      </w:pPr>
      <w:r>
        <w:t>The</w:t>
      </w:r>
      <w:r w:rsidRPr="00691C7C">
        <w:t xml:space="preserve"> red bean represents a dominant allel</w:t>
      </w:r>
      <w:r>
        <w:t>e and the</w:t>
      </w:r>
      <w:r w:rsidRPr="00691C7C">
        <w:t xml:space="preserve"> white bean represents a recessive allele. </w:t>
      </w:r>
      <w:r>
        <w:t>The</w:t>
      </w:r>
      <w:r w:rsidRPr="00691C7C">
        <w:t xml:space="preserve"> homozygous dominant individual </w:t>
      </w:r>
      <w:r>
        <w:t>is</w:t>
      </w:r>
      <w:r w:rsidRPr="00691C7C">
        <w:t xml:space="preserve"> represented by 2 red beans, the homozygous recessive individual </w:t>
      </w:r>
      <w:r>
        <w:t>is</w:t>
      </w:r>
      <w:r w:rsidRPr="00691C7C">
        <w:t xml:space="preserve"> repres</w:t>
      </w:r>
      <w:r>
        <w:t>ented by 2 white beans, and heterozygous individuals are</w:t>
      </w:r>
      <w:r w:rsidRPr="00691C7C">
        <w:t xml:space="preserve"> represented by one red bean and one white bean.</w:t>
      </w:r>
      <w:r w:rsidR="00F05527">
        <w:rPr>
          <w:b/>
        </w:rPr>
        <w:t xml:space="preserve">      </w:t>
      </w:r>
    </w:p>
    <w:p w:rsidR="00691C7C" w:rsidRDefault="00691C7C" w:rsidP="00691C7C">
      <w:pPr>
        <w:ind w:left="1080"/>
        <w:rPr>
          <w:b/>
        </w:rPr>
      </w:pPr>
    </w:p>
    <w:p w:rsidR="00691C7C" w:rsidRDefault="00691C7C" w:rsidP="00691C7C">
      <w:pPr>
        <w:ind w:left="1080"/>
        <w:rPr>
          <w:b/>
        </w:rPr>
      </w:pPr>
      <w:r>
        <w:rPr>
          <w:b/>
        </w:rPr>
        <w:t>Method</w:t>
      </w:r>
    </w:p>
    <w:p w:rsidR="00B15904" w:rsidRDefault="00691C7C" w:rsidP="00B15904">
      <w:pPr>
        <w:ind w:left="1080"/>
        <w:rPr>
          <w:b/>
        </w:rPr>
      </w:pPr>
      <w:r w:rsidRPr="00691C7C">
        <w:t>Cou</w:t>
      </w:r>
      <w:r>
        <w:t xml:space="preserve">nt and set aside 60 red beans and 40 white beans. </w:t>
      </w:r>
      <w:r w:rsidRPr="00691C7C">
        <w:t xml:space="preserve"> </w:t>
      </w:r>
      <w:r>
        <w:t>Label</w:t>
      </w:r>
      <w:r w:rsidRPr="00691C7C">
        <w:t xml:space="preserve"> </w:t>
      </w:r>
      <w:r>
        <w:t>one paper bag male and the other paper bag female.</w:t>
      </w:r>
      <w:r w:rsidR="00B15904">
        <w:t xml:space="preserve"> Divide beans evenly into bags (30 red beans and 20 white beans into each bag). You will grab one bean from each bag for the allele combination in the F1 generation, </w:t>
      </w:r>
      <w:proofErr w:type="gramStart"/>
      <w:r w:rsidR="00B15904">
        <w:t>for  a</w:t>
      </w:r>
      <w:proofErr w:type="gramEnd"/>
      <w:r w:rsidR="00B15904">
        <w:t xml:space="preserve"> total of 50 pairs (</w:t>
      </w:r>
      <w:r w:rsidR="00BD5E08">
        <w:t xml:space="preserve">50 </w:t>
      </w:r>
      <w:r w:rsidR="00B15904">
        <w:t xml:space="preserve">individuals) in the F1 generation. </w:t>
      </w:r>
    </w:p>
    <w:p w:rsidR="00B15904" w:rsidRPr="00412C7C" w:rsidRDefault="00ED781A" w:rsidP="00412C7C">
      <w:pPr>
        <w:ind w:left="360" w:firstLine="720"/>
        <w:rPr>
          <w:b/>
        </w:rPr>
      </w:pPr>
      <w:r>
        <w:rPr>
          <w:b/>
        </w:rPr>
        <w:t>Preparation</w:t>
      </w:r>
      <w:r w:rsidR="006D5C66">
        <w:rPr>
          <w:b/>
        </w:rPr>
        <w:t xml:space="preserve"> (5 points)</w:t>
      </w:r>
      <w:r>
        <w:rPr>
          <w:b/>
        </w:rPr>
        <w:t>:</w:t>
      </w:r>
    </w:p>
    <w:p w:rsidR="000A344B" w:rsidRDefault="00B15904" w:rsidP="000A344B">
      <w:pPr>
        <w:pStyle w:val="ListParagraph"/>
        <w:ind w:left="1080"/>
      </w:pPr>
      <w:r>
        <w:t xml:space="preserve">Calculate the frequency of </w:t>
      </w:r>
      <w:r w:rsidR="000A344B">
        <w:t>p (dominant allele - red) and q (recessive allele – white) in population (see textbook chapter 11. 3B).</w:t>
      </w:r>
    </w:p>
    <w:p w:rsidR="000A344B" w:rsidRDefault="000A344B" w:rsidP="000A344B">
      <w:pPr>
        <w:pStyle w:val="ListParagraph"/>
        <w:ind w:left="1080"/>
      </w:pPr>
    </w:p>
    <w:p w:rsidR="000A344B" w:rsidRDefault="000A344B" w:rsidP="000A344B">
      <w:pPr>
        <w:pStyle w:val="ListParagraph"/>
        <w:ind w:left="1080"/>
      </w:pPr>
      <w:r>
        <w:t xml:space="preserve">p=red beans/total # beans </w:t>
      </w:r>
      <w:r w:rsidR="00AB3B6C">
        <w:tab/>
      </w:r>
      <w:r w:rsidR="00AB3B6C">
        <w:tab/>
      </w:r>
      <w:r w:rsidR="00AB3B6C">
        <w:tab/>
      </w:r>
    </w:p>
    <w:p w:rsidR="000A344B" w:rsidRDefault="000A344B" w:rsidP="000A344B">
      <w:pPr>
        <w:pStyle w:val="ListParagraph"/>
        <w:ind w:left="1080"/>
      </w:pPr>
    </w:p>
    <w:p w:rsidR="000A344B" w:rsidRDefault="000A344B" w:rsidP="000A344B">
      <w:pPr>
        <w:pStyle w:val="ListParagraph"/>
        <w:ind w:left="1080"/>
      </w:pPr>
      <w:r>
        <w:t>q=white beans/total # beans</w:t>
      </w:r>
    </w:p>
    <w:p w:rsidR="00421C94" w:rsidRDefault="00421C94" w:rsidP="000A344B">
      <w:pPr>
        <w:pStyle w:val="ListParagraph"/>
        <w:ind w:left="1080"/>
      </w:pPr>
    </w:p>
    <w:p w:rsidR="00421C94" w:rsidRDefault="00421C94" w:rsidP="000A344B">
      <w:pPr>
        <w:pStyle w:val="ListParagraph"/>
        <w:ind w:left="1080"/>
      </w:pPr>
      <w:proofErr w:type="spellStart"/>
      <w:r>
        <w:t>p+q</w:t>
      </w:r>
      <w:proofErr w:type="spellEnd"/>
      <w:r>
        <w:t>=</w:t>
      </w:r>
      <w:r w:rsidR="00A069BD">
        <w:t>?</w:t>
      </w:r>
      <w:r>
        <w:tab/>
      </w:r>
      <w:r>
        <w:tab/>
      </w:r>
      <w:r w:rsidR="00AB3B6C">
        <w:t xml:space="preserve"> </w:t>
      </w:r>
    </w:p>
    <w:p w:rsidR="00421C94" w:rsidRDefault="00BD5E08" w:rsidP="000A344B">
      <w:pPr>
        <w:pStyle w:val="ListParagraph"/>
        <w:ind w:left="1080"/>
      </w:pPr>
      <w:r>
        <w:t xml:space="preserve">2pq </w:t>
      </w:r>
      <w:proofErr w:type="gramStart"/>
      <w:r>
        <w:t xml:space="preserve">= </w:t>
      </w:r>
      <w:r w:rsidR="00A069BD">
        <w:t>?</w:t>
      </w:r>
      <w:proofErr w:type="gramEnd"/>
    </w:p>
    <w:p w:rsidR="00412C7C" w:rsidRDefault="00412C7C" w:rsidP="000A344B">
      <w:pPr>
        <w:pStyle w:val="ListParagraph"/>
        <w:ind w:left="1080"/>
      </w:pPr>
      <w:r>
        <w:t>P</w:t>
      </w:r>
      <w:r>
        <w:rPr>
          <w:vertAlign w:val="superscript"/>
        </w:rPr>
        <w:t xml:space="preserve">2 </w:t>
      </w:r>
      <w:proofErr w:type="gramStart"/>
      <w:r>
        <w:t>= ?</w:t>
      </w:r>
      <w:proofErr w:type="gramEnd"/>
    </w:p>
    <w:p w:rsidR="00412C7C" w:rsidRPr="00412C7C" w:rsidRDefault="00412C7C" w:rsidP="000A344B">
      <w:pPr>
        <w:pStyle w:val="ListParagraph"/>
        <w:ind w:left="1080"/>
      </w:pPr>
      <w:r>
        <w:t>q</w:t>
      </w:r>
      <w:r>
        <w:rPr>
          <w:vertAlign w:val="superscript"/>
        </w:rPr>
        <w:t>2</w:t>
      </w:r>
      <w:proofErr w:type="gramStart"/>
      <w:r>
        <w:t>= ?</w:t>
      </w:r>
      <w:proofErr w:type="gramEnd"/>
    </w:p>
    <w:p w:rsidR="00BD5E08" w:rsidRDefault="00BD5E08" w:rsidP="000A344B">
      <w:pPr>
        <w:pStyle w:val="ListParagraph"/>
        <w:ind w:left="1080"/>
      </w:pPr>
    </w:p>
    <w:p w:rsidR="00412C7C" w:rsidRPr="00412C7C" w:rsidRDefault="00412C7C" w:rsidP="000A344B">
      <w:pPr>
        <w:pStyle w:val="ListParagraph"/>
        <w:ind w:left="1080"/>
      </w:pPr>
      <w:r>
        <w:t xml:space="preserve">What </w:t>
      </w:r>
      <w:proofErr w:type="gramStart"/>
      <w:r>
        <w:t>does</w:t>
      </w:r>
      <w:proofErr w:type="gramEnd"/>
      <w:r>
        <w:t xml:space="preserve"> p</w:t>
      </w:r>
      <w:r>
        <w:rPr>
          <w:vertAlign w:val="superscript"/>
        </w:rPr>
        <w:t>2</w:t>
      </w:r>
      <w:r>
        <w:t>, q</w:t>
      </w:r>
      <w:r>
        <w:rPr>
          <w:vertAlign w:val="superscript"/>
        </w:rPr>
        <w:t>2</w:t>
      </w:r>
      <w:r>
        <w:t xml:space="preserve"> and 2pq represent?</w:t>
      </w:r>
    </w:p>
    <w:p w:rsidR="00412C7C" w:rsidRPr="00B15904" w:rsidRDefault="00412C7C" w:rsidP="00412C7C">
      <w:pPr>
        <w:ind w:left="1080"/>
        <w:rPr>
          <w:b/>
        </w:rPr>
      </w:pPr>
      <w:r w:rsidRPr="00F05527">
        <w:rPr>
          <w:b/>
        </w:rPr>
        <w:t>Write a hypothesis answering the following question:</w:t>
      </w:r>
    </w:p>
    <w:p w:rsidR="00412C7C" w:rsidRDefault="00412C7C" w:rsidP="00412C7C">
      <w:pPr>
        <w:pStyle w:val="ListParagraph"/>
        <w:numPr>
          <w:ilvl w:val="0"/>
          <w:numId w:val="12"/>
        </w:numPr>
      </w:pPr>
      <w:r>
        <w:t>If the population is in Hardy Weinberg equilibrium, what would be the frequency of both alleles in the F1, F2 and F3 generations?</w:t>
      </w:r>
    </w:p>
    <w:p w:rsidR="00412C7C" w:rsidRDefault="00412C7C" w:rsidP="000A344B">
      <w:pPr>
        <w:pStyle w:val="ListParagraph"/>
        <w:ind w:left="1080"/>
      </w:pPr>
    </w:p>
    <w:p w:rsidR="00421C94" w:rsidRDefault="00421C94" w:rsidP="00421C94">
      <w:pPr>
        <w:pStyle w:val="ListParagraph"/>
        <w:ind w:left="1080"/>
        <w:rPr>
          <w:b/>
        </w:rPr>
      </w:pPr>
      <w:r>
        <w:rPr>
          <w:b/>
        </w:rPr>
        <w:lastRenderedPageBreak/>
        <w:t>Experiment 1</w:t>
      </w:r>
      <w:r w:rsidR="00ED781A">
        <w:rPr>
          <w:b/>
        </w:rPr>
        <w:t xml:space="preserve"> (5 points)</w:t>
      </w:r>
    </w:p>
    <w:p w:rsidR="00421C94" w:rsidRDefault="00421C94" w:rsidP="00421C94">
      <w:pPr>
        <w:pStyle w:val="ListParagraph"/>
        <w:ind w:left="1080"/>
      </w:pPr>
      <w:r>
        <w:t xml:space="preserve">Remove one bean from each bag blindly and set the pair aside. Repeat until all beans are paired. This represents one generation. </w:t>
      </w:r>
    </w:p>
    <w:p w:rsidR="00421C94" w:rsidRDefault="00421C94" w:rsidP="00421C94">
      <w:pPr>
        <w:pStyle w:val="ListParagraph"/>
        <w:ind w:left="1080"/>
      </w:pPr>
    </w:p>
    <w:p w:rsidR="00421C94" w:rsidRDefault="00A069BD" w:rsidP="00421C94">
      <w:pPr>
        <w:pStyle w:val="ListParagraph"/>
        <w:ind w:left="1080"/>
      </w:pPr>
      <w:r>
        <w:t xml:space="preserve">1.1 </w:t>
      </w:r>
      <w:r w:rsidR="00421C94">
        <w:t>Count:</w:t>
      </w:r>
    </w:p>
    <w:p w:rsidR="00421C94" w:rsidRDefault="00421C94" w:rsidP="00421C94">
      <w:pPr>
        <w:pStyle w:val="ListParagraph"/>
        <w:ind w:left="1080"/>
      </w:pPr>
      <w:r>
        <w:t xml:space="preserve">Red pairs (dominant </w:t>
      </w:r>
      <w:proofErr w:type="gramStart"/>
      <w:r>
        <w:t>homozygous )</w:t>
      </w:r>
      <w:proofErr w:type="gramEnd"/>
      <w:r>
        <w:t xml:space="preserve"> = p</w:t>
      </w:r>
      <w:r w:rsidRPr="00421C94">
        <w:rPr>
          <w:vertAlign w:val="superscript"/>
        </w:rPr>
        <w:t>2</w:t>
      </w:r>
    </w:p>
    <w:p w:rsidR="00421C94" w:rsidRDefault="00421C94" w:rsidP="00421C94">
      <w:pPr>
        <w:pStyle w:val="ListParagraph"/>
        <w:ind w:left="1080"/>
        <w:rPr>
          <w:sz w:val="24"/>
        </w:rPr>
      </w:pPr>
      <w:r>
        <w:t xml:space="preserve">White pairs (recessive homozygous) = </w:t>
      </w:r>
      <w:r w:rsidRPr="00421C94">
        <w:rPr>
          <w:sz w:val="24"/>
        </w:rPr>
        <w:t>q</w:t>
      </w:r>
      <w:r w:rsidRPr="00421C94">
        <w:rPr>
          <w:sz w:val="24"/>
          <w:vertAlign w:val="superscript"/>
        </w:rPr>
        <w:t>2</w:t>
      </w:r>
    </w:p>
    <w:p w:rsidR="00421C94" w:rsidRDefault="00421C94" w:rsidP="00421C94">
      <w:pPr>
        <w:pStyle w:val="ListParagraph"/>
        <w:ind w:left="1080"/>
      </w:pPr>
      <w:r>
        <w:rPr>
          <w:sz w:val="24"/>
        </w:rPr>
        <w:t>R</w:t>
      </w:r>
      <w:r>
        <w:t>ed-white pairs (heterozygous) = 2pq.</w:t>
      </w:r>
    </w:p>
    <w:p w:rsidR="00D25296" w:rsidRDefault="00D25296" w:rsidP="00421C94">
      <w:pPr>
        <w:pStyle w:val="ListParagraph"/>
        <w:ind w:left="1080"/>
      </w:pPr>
      <w:r>
        <w:t>P</w:t>
      </w:r>
      <w:r>
        <w:rPr>
          <w:vertAlign w:val="superscript"/>
        </w:rPr>
        <w:t>2</w:t>
      </w:r>
      <w:r>
        <w:t xml:space="preserve"> + 2pq + q</w:t>
      </w:r>
      <w:r>
        <w:rPr>
          <w:vertAlign w:val="superscript"/>
        </w:rPr>
        <w:t xml:space="preserve">2 </w:t>
      </w:r>
      <w:r w:rsidR="00BD5E08">
        <w:t>= 1</w:t>
      </w:r>
    </w:p>
    <w:p w:rsidR="00A069BD" w:rsidRDefault="00A069BD" w:rsidP="00421C94">
      <w:pPr>
        <w:pStyle w:val="ListParagraph"/>
        <w:ind w:left="1080"/>
      </w:pPr>
    </w:p>
    <w:p w:rsidR="00BD5E08" w:rsidRDefault="00BD5E08" w:rsidP="00421C94">
      <w:pPr>
        <w:pStyle w:val="ListParagraph"/>
        <w:ind w:left="1080"/>
      </w:pPr>
      <w:r>
        <w:t>Calculate p = (2x red pairs + red-white pairs)/ total number of alleles (beans)</w:t>
      </w:r>
      <w:r w:rsidR="00A069BD">
        <w:t xml:space="preserve"> </w:t>
      </w:r>
      <w:proofErr w:type="gramStart"/>
      <w:r w:rsidR="00A069BD">
        <w:t>= ?</w:t>
      </w:r>
      <w:proofErr w:type="gramEnd"/>
    </w:p>
    <w:p w:rsidR="00BD5E08" w:rsidRDefault="00BD5E08" w:rsidP="00421C94">
      <w:pPr>
        <w:pStyle w:val="ListParagraph"/>
        <w:ind w:left="1080"/>
      </w:pPr>
      <w:r>
        <w:tab/>
        <w:t xml:space="preserve">          q = (2x white pairs + red-white pairs)/total number of alleles (beans)</w:t>
      </w:r>
      <w:r w:rsidR="00A069BD">
        <w:t xml:space="preserve"> </w:t>
      </w:r>
      <w:proofErr w:type="gramStart"/>
      <w:r w:rsidR="00A069BD">
        <w:t>= ?</w:t>
      </w:r>
      <w:proofErr w:type="gramEnd"/>
    </w:p>
    <w:p w:rsidR="00BD5E08" w:rsidRPr="00D25296" w:rsidRDefault="00BD5E08" w:rsidP="00421C94">
      <w:pPr>
        <w:pStyle w:val="ListParagraph"/>
        <w:ind w:left="1080"/>
      </w:pPr>
      <w:r>
        <w:tab/>
        <w:t xml:space="preserve">          </w:t>
      </w:r>
      <w:proofErr w:type="spellStart"/>
      <w:r w:rsidR="00A069BD">
        <w:t>p+q</w:t>
      </w:r>
      <w:proofErr w:type="spellEnd"/>
      <w:proofErr w:type="gramStart"/>
      <w:r w:rsidR="00A069BD">
        <w:t>= ?</w:t>
      </w:r>
      <w:proofErr w:type="gramEnd"/>
    </w:p>
    <w:p w:rsidR="00421C94" w:rsidRDefault="00421C94" w:rsidP="00421C94">
      <w:pPr>
        <w:pStyle w:val="ListParagraph"/>
        <w:ind w:left="1080"/>
      </w:pPr>
    </w:p>
    <w:p w:rsidR="00421C94" w:rsidRPr="00AB3B6C" w:rsidRDefault="00421C94" w:rsidP="00421C94">
      <w:pPr>
        <w:pStyle w:val="ListParagraph"/>
        <w:ind w:left="1080"/>
      </w:pPr>
      <w:r>
        <w:t xml:space="preserve">Return beans to bags and repeat the pairing </w:t>
      </w:r>
      <w:r w:rsidR="00F059EA">
        <w:t>two</w:t>
      </w:r>
      <w:r>
        <w:t xml:space="preserve"> times, </w:t>
      </w:r>
      <w:r w:rsidR="00AB3B6C">
        <w:t>recording p</w:t>
      </w:r>
      <w:r w:rsidR="00AB3B6C">
        <w:rPr>
          <w:vertAlign w:val="superscript"/>
        </w:rPr>
        <w:t>2</w:t>
      </w:r>
      <w:r w:rsidR="00AB3B6C">
        <w:t>, 2pq and q</w:t>
      </w:r>
      <w:r w:rsidR="00AB3B6C">
        <w:rPr>
          <w:vertAlign w:val="superscript"/>
        </w:rPr>
        <w:t xml:space="preserve">2 </w:t>
      </w:r>
      <w:r w:rsidR="00AB3B6C">
        <w:t>each time.</w:t>
      </w:r>
    </w:p>
    <w:p w:rsidR="00D25296" w:rsidRDefault="00D25296" w:rsidP="00421C94">
      <w:pPr>
        <w:pStyle w:val="ListParagraph"/>
        <w:ind w:left="1080"/>
        <w:rPr>
          <w:b/>
        </w:rPr>
      </w:pPr>
    </w:p>
    <w:p w:rsidR="00A069BD" w:rsidRDefault="00A069BD" w:rsidP="00A069BD">
      <w:pPr>
        <w:pStyle w:val="ListParagraph"/>
        <w:ind w:left="1080"/>
      </w:pPr>
      <w:r>
        <w:t>1.2 Count:</w:t>
      </w:r>
    </w:p>
    <w:p w:rsidR="00A069BD" w:rsidRDefault="00A069BD" w:rsidP="00A069BD">
      <w:pPr>
        <w:pStyle w:val="ListParagraph"/>
        <w:ind w:left="1080"/>
      </w:pPr>
      <w:r>
        <w:t xml:space="preserve">Red pairs (dominant </w:t>
      </w:r>
      <w:proofErr w:type="gramStart"/>
      <w:r>
        <w:t>homozygous )</w:t>
      </w:r>
      <w:proofErr w:type="gramEnd"/>
      <w:r>
        <w:t xml:space="preserve"> = p</w:t>
      </w:r>
      <w:r w:rsidRPr="00421C94">
        <w:rPr>
          <w:vertAlign w:val="superscript"/>
        </w:rPr>
        <w:t>2</w:t>
      </w:r>
    </w:p>
    <w:p w:rsidR="00A069BD" w:rsidRDefault="00A069BD" w:rsidP="00A069BD">
      <w:pPr>
        <w:pStyle w:val="ListParagraph"/>
        <w:ind w:left="1080"/>
        <w:rPr>
          <w:sz w:val="24"/>
        </w:rPr>
      </w:pPr>
      <w:r>
        <w:t xml:space="preserve">White pairs (recessive homozygous) = </w:t>
      </w:r>
      <w:r w:rsidRPr="00421C94">
        <w:rPr>
          <w:sz w:val="24"/>
        </w:rPr>
        <w:t>q</w:t>
      </w:r>
      <w:r w:rsidRPr="00421C94">
        <w:rPr>
          <w:sz w:val="24"/>
          <w:vertAlign w:val="superscript"/>
        </w:rPr>
        <w:t>2</w:t>
      </w:r>
    </w:p>
    <w:p w:rsidR="00A069BD" w:rsidRDefault="00A069BD" w:rsidP="00A069BD">
      <w:pPr>
        <w:pStyle w:val="ListParagraph"/>
        <w:ind w:left="1080"/>
      </w:pPr>
      <w:r>
        <w:rPr>
          <w:sz w:val="24"/>
        </w:rPr>
        <w:t>R</w:t>
      </w:r>
      <w:r>
        <w:t>ed-white pairs (heterozygous) = 2pq.</w:t>
      </w:r>
    </w:p>
    <w:p w:rsidR="00A069BD" w:rsidRDefault="00A069BD" w:rsidP="00A069BD">
      <w:pPr>
        <w:pStyle w:val="ListParagraph"/>
        <w:ind w:left="1080"/>
      </w:pPr>
      <w:r>
        <w:t>P</w:t>
      </w:r>
      <w:r>
        <w:rPr>
          <w:vertAlign w:val="superscript"/>
        </w:rPr>
        <w:t>2</w:t>
      </w:r>
      <w:r>
        <w:t xml:space="preserve"> + 2pq + q</w:t>
      </w:r>
      <w:r>
        <w:rPr>
          <w:vertAlign w:val="superscript"/>
        </w:rPr>
        <w:t xml:space="preserve">2 </w:t>
      </w:r>
      <w:r>
        <w:t>= 1</w:t>
      </w:r>
    </w:p>
    <w:p w:rsidR="00A069BD" w:rsidRDefault="00A069BD" w:rsidP="00A069BD">
      <w:pPr>
        <w:pStyle w:val="ListParagraph"/>
        <w:ind w:left="1080"/>
      </w:pPr>
    </w:p>
    <w:p w:rsidR="00A069BD" w:rsidRDefault="00A069BD" w:rsidP="00A069BD">
      <w:pPr>
        <w:pStyle w:val="ListParagraph"/>
        <w:ind w:left="1080"/>
      </w:pPr>
      <w:r>
        <w:t xml:space="preserve">Calculate p = (2x red pairs + red-white pairs)/ total number of alleles (beans) </w:t>
      </w:r>
      <w:proofErr w:type="gramStart"/>
      <w:r>
        <w:t>= ?</w:t>
      </w:r>
      <w:proofErr w:type="gramEnd"/>
    </w:p>
    <w:p w:rsidR="00A069BD" w:rsidRDefault="00A069BD" w:rsidP="00A069BD">
      <w:pPr>
        <w:pStyle w:val="ListParagraph"/>
        <w:ind w:left="1080"/>
      </w:pPr>
      <w:r>
        <w:tab/>
        <w:t xml:space="preserve">          q = (2x white pairs + red-white pairs)/total number of alleles (beans) </w:t>
      </w:r>
      <w:proofErr w:type="gramStart"/>
      <w:r>
        <w:t>= ?</w:t>
      </w:r>
      <w:proofErr w:type="gramEnd"/>
    </w:p>
    <w:p w:rsidR="00A069BD" w:rsidRDefault="00A069BD" w:rsidP="00A069BD">
      <w:pPr>
        <w:pStyle w:val="ListParagraph"/>
        <w:ind w:left="1080"/>
      </w:pPr>
      <w:r>
        <w:tab/>
        <w:t xml:space="preserve">          </w:t>
      </w:r>
      <w:proofErr w:type="spellStart"/>
      <w:r>
        <w:t>p+q</w:t>
      </w:r>
      <w:proofErr w:type="spellEnd"/>
      <w:proofErr w:type="gramStart"/>
      <w:r>
        <w:t>= ?</w:t>
      </w:r>
      <w:proofErr w:type="gramEnd"/>
    </w:p>
    <w:p w:rsidR="00A069BD" w:rsidRDefault="00A069BD" w:rsidP="00A069BD">
      <w:pPr>
        <w:pStyle w:val="ListParagraph"/>
        <w:ind w:left="1080"/>
      </w:pPr>
    </w:p>
    <w:p w:rsidR="00A069BD" w:rsidRDefault="00A069BD" w:rsidP="00A069BD">
      <w:pPr>
        <w:pStyle w:val="ListParagraph"/>
        <w:ind w:left="1080"/>
      </w:pPr>
      <w:r>
        <w:t>1.3 Count:</w:t>
      </w:r>
    </w:p>
    <w:p w:rsidR="00A069BD" w:rsidRDefault="00A069BD" w:rsidP="00A069BD">
      <w:pPr>
        <w:pStyle w:val="ListParagraph"/>
        <w:ind w:left="1080"/>
      </w:pPr>
      <w:r>
        <w:t xml:space="preserve">Red pairs (dominant </w:t>
      </w:r>
      <w:proofErr w:type="gramStart"/>
      <w:r>
        <w:t>homozygous )</w:t>
      </w:r>
      <w:proofErr w:type="gramEnd"/>
      <w:r>
        <w:t xml:space="preserve"> = p</w:t>
      </w:r>
      <w:r w:rsidRPr="00421C94">
        <w:rPr>
          <w:vertAlign w:val="superscript"/>
        </w:rPr>
        <w:t>2</w:t>
      </w:r>
    </w:p>
    <w:p w:rsidR="00A069BD" w:rsidRDefault="00A069BD" w:rsidP="00A069BD">
      <w:pPr>
        <w:pStyle w:val="ListParagraph"/>
        <w:ind w:left="1080"/>
        <w:rPr>
          <w:sz w:val="24"/>
        </w:rPr>
      </w:pPr>
      <w:r>
        <w:t xml:space="preserve">White pairs (recessive homozygous) = </w:t>
      </w:r>
      <w:r w:rsidRPr="00421C94">
        <w:rPr>
          <w:sz w:val="24"/>
        </w:rPr>
        <w:t>q</w:t>
      </w:r>
      <w:r w:rsidRPr="00421C94">
        <w:rPr>
          <w:sz w:val="24"/>
          <w:vertAlign w:val="superscript"/>
        </w:rPr>
        <w:t>2</w:t>
      </w:r>
    </w:p>
    <w:p w:rsidR="00A069BD" w:rsidRDefault="00A069BD" w:rsidP="00A069BD">
      <w:pPr>
        <w:pStyle w:val="ListParagraph"/>
        <w:ind w:left="1080"/>
      </w:pPr>
      <w:r>
        <w:rPr>
          <w:sz w:val="24"/>
        </w:rPr>
        <w:t>R</w:t>
      </w:r>
      <w:r>
        <w:t>ed-white pairs (heterozygous) = 2pq.</w:t>
      </w:r>
    </w:p>
    <w:p w:rsidR="00A069BD" w:rsidRDefault="00A069BD" w:rsidP="00A069BD">
      <w:pPr>
        <w:pStyle w:val="ListParagraph"/>
        <w:ind w:left="1080"/>
      </w:pPr>
      <w:r>
        <w:t>P</w:t>
      </w:r>
      <w:r>
        <w:rPr>
          <w:vertAlign w:val="superscript"/>
        </w:rPr>
        <w:t>2</w:t>
      </w:r>
      <w:r>
        <w:t xml:space="preserve"> + 2pq + q</w:t>
      </w:r>
      <w:r>
        <w:rPr>
          <w:vertAlign w:val="superscript"/>
        </w:rPr>
        <w:t xml:space="preserve">2 </w:t>
      </w:r>
      <w:r>
        <w:t>= 1</w:t>
      </w:r>
    </w:p>
    <w:p w:rsidR="00A069BD" w:rsidRDefault="00A069BD" w:rsidP="00A069BD">
      <w:pPr>
        <w:pStyle w:val="ListParagraph"/>
        <w:ind w:left="1080"/>
      </w:pPr>
    </w:p>
    <w:p w:rsidR="00A069BD" w:rsidRDefault="00A069BD" w:rsidP="00A069BD">
      <w:pPr>
        <w:pStyle w:val="ListParagraph"/>
        <w:ind w:left="1080"/>
      </w:pPr>
      <w:r>
        <w:t xml:space="preserve">Calculate p = (2x red pairs + red-white pairs)/ total number of alleles (beans) </w:t>
      </w:r>
      <w:proofErr w:type="gramStart"/>
      <w:r>
        <w:t>= ?</w:t>
      </w:r>
      <w:proofErr w:type="gramEnd"/>
    </w:p>
    <w:p w:rsidR="00A069BD" w:rsidRDefault="00A069BD" w:rsidP="00A069BD">
      <w:pPr>
        <w:pStyle w:val="ListParagraph"/>
        <w:ind w:left="1080"/>
      </w:pPr>
      <w:r>
        <w:tab/>
        <w:t xml:space="preserve">          q = (2x white pairs + red-white pairs)/total number of alleles (beans) </w:t>
      </w:r>
      <w:proofErr w:type="gramStart"/>
      <w:r>
        <w:t>= ?</w:t>
      </w:r>
      <w:proofErr w:type="gramEnd"/>
    </w:p>
    <w:p w:rsidR="00A069BD" w:rsidRPr="00D25296" w:rsidRDefault="00A069BD" w:rsidP="00A069BD">
      <w:pPr>
        <w:pStyle w:val="ListParagraph"/>
        <w:ind w:left="1080"/>
      </w:pPr>
      <w:r>
        <w:tab/>
        <w:t xml:space="preserve">          </w:t>
      </w:r>
      <w:proofErr w:type="spellStart"/>
      <w:r>
        <w:t>p+q</w:t>
      </w:r>
      <w:proofErr w:type="spellEnd"/>
      <w:proofErr w:type="gramStart"/>
      <w:r>
        <w:t>= ?</w:t>
      </w:r>
      <w:proofErr w:type="gramEnd"/>
    </w:p>
    <w:p w:rsidR="00A069BD" w:rsidRPr="00D25296" w:rsidRDefault="00A069BD" w:rsidP="00A069BD">
      <w:pPr>
        <w:pStyle w:val="ListParagraph"/>
        <w:ind w:left="1080"/>
      </w:pPr>
    </w:p>
    <w:p w:rsidR="00A069BD" w:rsidRDefault="00A069BD" w:rsidP="00421C94">
      <w:pPr>
        <w:pStyle w:val="ListParagraph"/>
        <w:ind w:left="1080"/>
        <w:rPr>
          <w:b/>
        </w:rPr>
      </w:pPr>
    </w:p>
    <w:p w:rsidR="00AB3B6C" w:rsidRPr="00AB3B6C" w:rsidRDefault="00AB3B6C" w:rsidP="00421C94">
      <w:pPr>
        <w:pStyle w:val="ListParagraph"/>
        <w:ind w:left="1080"/>
        <w:rPr>
          <w:b/>
        </w:rPr>
      </w:pPr>
      <w:r w:rsidRPr="00AB3B6C">
        <w:rPr>
          <w:b/>
        </w:rPr>
        <w:t>Answer the following questions:</w:t>
      </w:r>
    </w:p>
    <w:p w:rsidR="00421C94" w:rsidRDefault="00421C94" w:rsidP="00421C94">
      <w:pPr>
        <w:pStyle w:val="ListParagraph"/>
        <w:ind w:left="1080"/>
      </w:pPr>
      <w:r>
        <w:t xml:space="preserve"> </w:t>
      </w:r>
    </w:p>
    <w:p w:rsidR="00421C94" w:rsidRDefault="00421C94" w:rsidP="00AB3B6C">
      <w:pPr>
        <w:pStyle w:val="ListParagraph"/>
        <w:numPr>
          <w:ilvl w:val="0"/>
          <w:numId w:val="18"/>
        </w:numPr>
      </w:pPr>
      <w:r>
        <w:t>How much did your experimental data differ from the calculated data?</w:t>
      </w:r>
      <w:r w:rsidR="00AB3B6C">
        <w:t xml:space="preserve"> </w:t>
      </w:r>
    </w:p>
    <w:p w:rsidR="00AB3B6C" w:rsidRDefault="00AB3B6C" w:rsidP="00AB3B6C">
      <w:pPr>
        <w:pStyle w:val="ListParagraph"/>
        <w:numPr>
          <w:ilvl w:val="0"/>
          <w:numId w:val="18"/>
        </w:numPr>
      </w:pPr>
      <w:r>
        <w:t>Do you accept or reject your hypothesis?</w:t>
      </w:r>
    </w:p>
    <w:p w:rsidR="00AB3B6C" w:rsidRDefault="00AB3B6C" w:rsidP="00AB3B6C">
      <w:pPr>
        <w:ind w:left="1080"/>
        <w:rPr>
          <w:b/>
        </w:rPr>
      </w:pPr>
    </w:p>
    <w:p w:rsidR="00AB3B6C" w:rsidRDefault="00AB3B6C" w:rsidP="00AB3B6C">
      <w:pPr>
        <w:ind w:left="1080"/>
        <w:rPr>
          <w:b/>
        </w:rPr>
      </w:pPr>
      <w:r w:rsidRPr="00AB3B6C">
        <w:rPr>
          <w:b/>
        </w:rPr>
        <w:t>Experiment 2</w:t>
      </w:r>
      <w:r w:rsidR="00ED781A">
        <w:rPr>
          <w:b/>
        </w:rPr>
        <w:t xml:space="preserve"> (5 points)</w:t>
      </w:r>
    </w:p>
    <w:p w:rsidR="00D25296" w:rsidRDefault="00AB3B6C" w:rsidP="00AB3B6C">
      <w:pPr>
        <w:pStyle w:val="ListParagraph"/>
        <w:ind w:left="1080"/>
      </w:pPr>
      <w:r>
        <w:t>Remove one bean from each bag blindly and set the pair aside. Repeat 10 times. This represents a loss of 10% of the population</w:t>
      </w:r>
      <w:r w:rsidR="00F059EA">
        <w:t xml:space="preserve"> (migration)</w:t>
      </w:r>
      <w:r>
        <w:t>.</w:t>
      </w:r>
      <w:r w:rsidR="00D25296">
        <w:t xml:space="preserve"> </w:t>
      </w:r>
    </w:p>
    <w:p w:rsidR="00AB3B6C" w:rsidRDefault="00D25296" w:rsidP="00AB3B6C">
      <w:pPr>
        <w:pStyle w:val="ListParagraph"/>
        <w:ind w:left="1080"/>
      </w:pPr>
      <w:r>
        <w:t xml:space="preserve">Now repeat steps of experiment 1. </w:t>
      </w:r>
      <w:r w:rsidR="00AB3B6C">
        <w:t xml:space="preserve"> </w:t>
      </w:r>
    </w:p>
    <w:p w:rsidR="00D25296" w:rsidRDefault="00D25296" w:rsidP="00AB3B6C">
      <w:pPr>
        <w:pStyle w:val="ListParagraph"/>
        <w:ind w:left="1080"/>
      </w:pPr>
    </w:p>
    <w:p w:rsidR="00A069BD" w:rsidRPr="00A069BD" w:rsidRDefault="00A069BD" w:rsidP="00A069BD">
      <w:pPr>
        <w:pStyle w:val="ListParagraph"/>
        <w:ind w:left="1080"/>
      </w:pPr>
      <w:r>
        <w:t>2.1</w:t>
      </w:r>
      <w:r w:rsidRPr="00A069BD">
        <w:t xml:space="preserve"> Count:</w:t>
      </w:r>
    </w:p>
    <w:p w:rsidR="00CF22C6" w:rsidRDefault="00CF22C6" w:rsidP="00A069BD">
      <w:pPr>
        <w:pStyle w:val="ListParagraph"/>
        <w:ind w:firstLine="360"/>
      </w:pPr>
    </w:p>
    <w:p w:rsidR="00A069BD" w:rsidRPr="00A069BD" w:rsidRDefault="00A069BD" w:rsidP="00A069BD">
      <w:pPr>
        <w:pStyle w:val="ListParagraph"/>
        <w:ind w:firstLine="360"/>
      </w:pPr>
      <w:r w:rsidRPr="00A069BD">
        <w:t xml:space="preserve">Red pairs (dominant </w:t>
      </w:r>
      <w:proofErr w:type="gramStart"/>
      <w:r w:rsidRPr="00A069BD">
        <w:t>homozygous )</w:t>
      </w:r>
      <w:proofErr w:type="gramEnd"/>
      <w:r w:rsidRPr="00A069BD">
        <w:t xml:space="preserve"> = p</w:t>
      </w:r>
      <w:r w:rsidRPr="00A069BD">
        <w:rPr>
          <w:vertAlign w:val="superscript"/>
        </w:rPr>
        <w:t>2</w:t>
      </w:r>
    </w:p>
    <w:p w:rsidR="00A069BD" w:rsidRPr="00A069BD" w:rsidRDefault="00A069BD" w:rsidP="00A069BD">
      <w:pPr>
        <w:pStyle w:val="ListParagraph"/>
        <w:ind w:firstLine="360"/>
      </w:pPr>
      <w:r w:rsidRPr="00A069BD">
        <w:t>White pairs (recessive homozygous) = q</w:t>
      </w:r>
      <w:r w:rsidRPr="00A069BD">
        <w:rPr>
          <w:vertAlign w:val="superscript"/>
        </w:rPr>
        <w:t>2</w:t>
      </w:r>
    </w:p>
    <w:p w:rsidR="00A069BD" w:rsidRPr="00A069BD" w:rsidRDefault="00A069BD" w:rsidP="00A069BD">
      <w:pPr>
        <w:pStyle w:val="ListParagraph"/>
        <w:ind w:firstLine="360"/>
      </w:pPr>
      <w:r w:rsidRPr="00A069BD">
        <w:t>Red-white pairs (heterozygous) = 2pq.</w:t>
      </w:r>
    </w:p>
    <w:p w:rsidR="00A069BD" w:rsidRPr="00A069BD" w:rsidRDefault="00A069BD" w:rsidP="00A069BD">
      <w:pPr>
        <w:pStyle w:val="ListParagraph"/>
        <w:ind w:firstLine="360"/>
      </w:pPr>
      <w:r w:rsidRPr="00A069BD">
        <w:t>P</w:t>
      </w:r>
      <w:r w:rsidRPr="00A069BD">
        <w:rPr>
          <w:vertAlign w:val="superscript"/>
        </w:rPr>
        <w:t>2</w:t>
      </w:r>
      <w:r w:rsidRPr="00A069BD">
        <w:t xml:space="preserve"> + 2pq + q</w:t>
      </w:r>
      <w:r w:rsidRPr="00A069BD">
        <w:rPr>
          <w:vertAlign w:val="superscript"/>
        </w:rPr>
        <w:t xml:space="preserve">2 </w:t>
      </w:r>
      <w:r w:rsidRPr="00A069BD">
        <w:t>= 1</w:t>
      </w:r>
    </w:p>
    <w:p w:rsidR="00A069BD" w:rsidRPr="00A069BD" w:rsidRDefault="00A069BD" w:rsidP="00A069BD">
      <w:pPr>
        <w:pStyle w:val="ListParagraph"/>
      </w:pPr>
    </w:p>
    <w:p w:rsidR="00A069BD" w:rsidRPr="00A069BD" w:rsidRDefault="00A069BD" w:rsidP="00A069BD">
      <w:pPr>
        <w:pStyle w:val="ListParagraph"/>
        <w:ind w:firstLine="360"/>
      </w:pPr>
      <w:r w:rsidRPr="00A069BD">
        <w:t xml:space="preserve">Calculate p = (2x red pairs + red-white pairs)/ total number of alleles (beans) </w:t>
      </w:r>
      <w:proofErr w:type="gramStart"/>
      <w:r w:rsidRPr="00A069BD">
        <w:t>= ?</w:t>
      </w:r>
      <w:proofErr w:type="gramEnd"/>
    </w:p>
    <w:p w:rsidR="00A069BD" w:rsidRPr="00A069BD" w:rsidRDefault="00A069BD" w:rsidP="00A069BD">
      <w:pPr>
        <w:pStyle w:val="ListParagraph"/>
      </w:pPr>
      <w:r w:rsidRPr="00A069BD">
        <w:tab/>
        <w:t xml:space="preserve">          q = (2x white pairs + red-white pairs)/total number of alleles (beans) </w:t>
      </w:r>
      <w:proofErr w:type="gramStart"/>
      <w:r w:rsidRPr="00A069BD">
        <w:t>= ?</w:t>
      </w:r>
      <w:proofErr w:type="gramEnd"/>
    </w:p>
    <w:p w:rsidR="00A069BD" w:rsidRPr="00A069BD" w:rsidRDefault="00A069BD" w:rsidP="00A069BD">
      <w:pPr>
        <w:pStyle w:val="ListParagraph"/>
      </w:pPr>
      <w:r w:rsidRPr="00A069BD">
        <w:tab/>
        <w:t xml:space="preserve">          </w:t>
      </w:r>
      <w:proofErr w:type="spellStart"/>
      <w:r w:rsidRPr="00A069BD">
        <w:t>p+q</w:t>
      </w:r>
      <w:proofErr w:type="spellEnd"/>
      <w:proofErr w:type="gramStart"/>
      <w:r w:rsidRPr="00A069BD">
        <w:t>= ?</w:t>
      </w:r>
      <w:proofErr w:type="gramEnd"/>
    </w:p>
    <w:p w:rsidR="00BD5E08" w:rsidRDefault="00BD5E08" w:rsidP="00A069BD">
      <w:pPr>
        <w:pStyle w:val="ListParagraph"/>
        <w:ind w:left="1080"/>
      </w:pPr>
    </w:p>
    <w:p w:rsidR="00D25296" w:rsidRDefault="00D25296" w:rsidP="00AB3B6C">
      <w:pPr>
        <w:pStyle w:val="ListParagraph"/>
        <w:ind w:left="1080"/>
      </w:pPr>
    </w:p>
    <w:p w:rsidR="00D25296" w:rsidRDefault="00D25296" w:rsidP="00AB3B6C">
      <w:pPr>
        <w:pStyle w:val="ListParagraph"/>
        <w:ind w:left="1080"/>
      </w:pPr>
      <w:r>
        <w:t>Repeat three times, each time removing 10% of the pairs, so</w:t>
      </w:r>
      <w:r w:rsidR="00A069BD">
        <w:t xml:space="preserve"> remove</w:t>
      </w:r>
      <w:r>
        <w:t xml:space="preserve"> 9 and 8 pairs respectively. </w:t>
      </w:r>
      <w:r w:rsidR="00A069BD">
        <w:t xml:space="preserve"> Keep the changing total number of beans in mind when calculating allele (bean) frequencies.</w:t>
      </w:r>
    </w:p>
    <w:p w:rsidR="00A069BD" w:rsidRDefault="00A069BD" w:rsidP="00AB3B6C">
      <w:pPr>
        <w:pStyle w:val="ListParagraph"/>
        <w:ind w:left="1080"/>
      </w:pPr>
    </w:p>
    <w:p w:rsidR="00A069BD" w:rsidRDefault="00A069BD" w:rsidP="00A069BD">
      <w:pPr>
        <w:pStyle w:val="ListParagraph"/>
        <w:numPr>
          <w:ilvl w:val="1"/>
          <w:numId w:val="18"/>
        </w:numPr>
      </w:pPr>
      <w:r>
        <w:t xml:space="preserve">Count </w:t>
      </w:r>
    </w:p>
    <w:p w:rsidR="00A069BD" w:rsidRDefault="00A069BD" w:rsidP="00A069BD">
      <w:pPr>
        <w:ind w:left="360" w:firstLine="720"/>
        <w:contextualSpacing/>
      </w:pPr>
      <w:r w:rsidRPr="00A069BD">
        <w:t xml:space="preserve">Red pairs (dominant </w:t>
      </w:r>
      <w:proofErr w:type="gramStart"/>
      <w:r w:rsidRPr="00A069BD">
        <w:t>homozygous )</w:t>
      </w:r>
      <w:proofErr w:type="gramEnd"/>
      <w:r w:rsidRPr="00A069BD">
        <w:t xml:space="preserve"> = p</w:t>
      </w:r>
      <w:r w:rsidRPr="00A069BD">
        <w:rPr>
          <w:vertAlign w:val="superscript"/>
        </w:rPr>
        <w:t>2</w:t>
      </w:r>
    </w:p>
    <w:p w:rsidR="00A069BD" w:rsidRDefault="00A069BD" w:rsidP="00A069BD">
      <w:pPr>
        <w:ind w:left="360" w:firstLine="720"/>
        <w:contextualSpacing/>
      </w:pPr>
      <w:r w:rsidRPr="00A069BD">
        <w:t>White pairs (recessive homozygous) = q</w:t>
      </w:r>
      <w:r w:rsidRPr="00A069BD">
        <w:rPr>
          <w:vertAlign w:val="superscript"/>
        </w:rPr>
        <w:t>2</w:t>
      </w:r>
    </w:p>
    <w:p w:rsidR="00A069BD" w:rsidRDefault="00A069BD" w:rsidP="00A069BD">
      <w:pPr>
        <w:ind w:left="360" w:firstLine="720"/>
        <w:contextualSpacing/>
      </w:pPr>
      <w:r w:rsidRPr="00A069BD">
        <w:t>Red-white pairs (heterozygous) = 2pq.</w:t>
      </w:r>
    </w:p>
    <w:p w:rsidR="00A069BD" w:rsidRDefault="00A069BD" w:rsidP="00A069BD">
      <w:pPr>
        <w:pStyle w:val="ListParagraph"/>
        <w:ind w:left="1080"/>
      </w:pPr>
      <w:r>
        <w:t xml:space="preserve">Calculate p = (2x red pairs + red-white pairs)/ total number of alleles (beans) </w:t>
      </w:r>
      <w:proofErr w:type="gramStart"/>
      <w:r>
        <w:t>= ?</w:t>
      </w:r>
      <w:proofErr w:type="gramEnd"/>
    </w:p>
    <w:p w:rsidR="00A069BD" w:rsidRDefault="00A069BD" w:rsidP="00A069BD">
      <w:pPr>
        <w:pStyle w:val="ListParagraph"/>
        <w:ind w:left="1080"/>
      </w:pPr>
      <w:r>
        <w:tab/>
        <w:t xml:space="preserve">          q = (2x white pairs + red-white pairs)/total number of alleles (beans) =?</w:t>
      </w:r>
    </w:p>
    <w:p w:rsidR="00A069BD" w:rsidRDefault="00A069BD" w:rsidP="00A069BD">
      <w:pPr>
        <w:pStyle w:val="ListParagraph"/>
        <w:ind w:left="1080"/>
      </w:pPr>
      <w:r>
        <w:tab/>
        <w:t xml:space="preserve">          </w:t>
      </w:r>
      <w:proofErr w:type="spellStart"/>
      <w:r>
        <w:t>p+q</w:t>
      </w:r>
      <w:proofErr w:type="spellEnd"/>
      <w:proofErr w:type="gramStart"/>
      <w:r>
        <w:t>= ?</w:t>
      </w:r>
      <w:proofErr w:type="gramEnd"/>
    </w:p>
    <w:p w:rsidR="00A069BD" w:rsidRDefault="00A069BD" w:rsidP="00A069BD">
      <w:pPr>
        <w:pStyle w:val="ListParagraph"/>
        <w:ind w:left="1080"/>
      </w:pPr>
    </w:p>
    <w:p w:rsidR="00A069BD" w:rsidRDefault="00A069BD" w:rsidP="00A069BD">
      <w:pPr>
        <w:pStyle w:val="ListParagraph"/>
        <w:numPr>
          <w:ilvl w:val="1"/>
          <w:numId w:val="18"/>
        </w:numPr>
      </w:pPr>
      <w:r>
        <w:t xml:space="preserve">Count </w:t>
      </w:r>
    </w:p>
    <w:p w:rsidR="00A069BD" w:rsidRDefault="00A069BD" w:rsidP="00A069BD">
      <w:pPr>
        <w:ind w:left="360" w:firstLine="720"/>
        <w:contextualSpacing/>
      </w:pPr>
      <w:r w:rsidRPr="00A069BD">
        <w:t xml:space="preserve">Red pairs (dominant </w:t>
      </w:r>
      <w:proofErr w:type="gramStart"/>
      <w:r w:rsidRPr="00A069BD">
        <w:t>homozygous )</w:t>
      </w:r>
      <w:proofErr w:type="gramEnd"/>
      <w:r w:rsidRPr="00A069BD">
        <w:t xml:space="preserve"> = p</w:t>
      </w:r>
      <w:r w:rsidRPr="00A069BD">
        <w:rPr>
          <w:vertAlign w:val="superscript"/>
        </w:rPr>
        <w:t>2</w:t>
      </w:r>
    </w:p>
    <w:p w:rsidR="00A069BD" w:rsidRDefault="00A069BD" w:rsidP="00A069BD">
      <w:pPr>
        <w:ind w:left="360" w:firstLine="720"/>
        <w:contextualSpacing/>
      </w:pPr>
      <w:r w:rsidRPr="00A069BD">
        <w:t>White pairs (recessive homozygous) = q</w:t>
      </w:r>
      <w:r w:rsidRPr="00A069BD">
        <w:rPr>
          <w:vertAlign w:val="superscript"/>
        </w:rPr>
        <w:t>2</w:t>
      </w:r>
    </w:p>
    <w:p w:rsidR="00A069BD" w:rsidRPr="00D25296" w:rsidRDefault="00A069BD" w:rsidP="00A069BD">
      <w:pPr>
        <w:ind w:left="360" w:firstLine="720"/>
        <w:contextualSpacing/>
      </w:pPr>
      <w:r w:rsidRPr="00A069BD">
        <w:t>Red-white pairs (heterozygous) = 2pq.</w:t>
      </w:r>
    </w:p>
    <w:p w:rsidR="00A069BD" w:rsidRDefault="00A069BD" w:rsidP="00A069BD">
      <w:pPr>
        <w:pStyle w:val="ListParagraph"/>
        <w:ind w:left="1080"/>
      </w:pPr>
      <w:proofErr w:type="gramStart"/>
      <w:r>
        <w:t>Calculate,</w:t>
      </w:r>
      <w:proofErr w:type="gramEnd"/>
      <w:r>
        <w:t xml:space="preserve"> p and q.    p + q </w:t>
      </w:r>
      <w:proofErr w:type="gramStart"/>
      <w:r>
        <w:t>= ?</w:t>
      </w:r>
      <w:proofErr w:type="gramEnd"/>
    </w:p>
    <w:p w:rsidR="00A069BD" w:rsidRDefault="00A069BD" w:rsidP="00A069BD">
      <w:pPr>
        <w:pStyle w:val="ListParagraph"/>
        <w:ind w:left="1080"/>
      </w:pPr>
      <w:r>
        <w:t xml:space="preserve">Calculate p = (2x red pairs + red-white pairs)/ total number of alleles (beans) </w:t>
      </w:r>
      <w:proofErr w:type="gramStart"/>
      <w:r>
        <w:t>= ?</w:t>
      </w:r>
      <w:proofErr w:type="gramEnd"/>
    </w:p>
    <w:p w:rsidR="00A069BD" w:rsidRDefault="00A069BD" w:rsidP="00A069BD">
      <w:pPr>
        <w:pStyle w:val="ListParagraph"/>
        <w:ind w:left="1080"/>
      </w:pPr>
      <w:r>
        <w:tab/>
        <w:t xml:space="preserve">          q = (2x white pairs + red-white pairs)/total number of alleles (beans) =?</w:t>
      </w:r>
    </w:p>
    <w:p w:rsidR="00A069BD" w:rsidRPr="00D25296" w:rsidRDefault="00A069BD" w:rsidP="00A069BD">
      <w:pPr>
        <w:pStyle w:val="ListParagraph"/>
        <w:ind w:left="1080"/>
      </w:pPr>
      <w:r>
        <w:tab/>
        <w:t xml:space="preserve">          </w:t>
      </w:r>
      <w:proofErr w:type="spellStart"/>
      <w:r>
        <w:t>p+q</w:t>
      </w:r>
      <w:proofErr w:type="spellEnd"/>
      <w:proofErr w:type="gramStart"/>
      <w:r>
        <w:t>= ?</w:t>
      </w:r>
      <w:proofErr w:type="gramEnd"/>
    </w:p>
    <w:p w:rsidR="00A069BD" w:rsidRPr="00D25296" w:rsidRDefault="00A069BD" w:rsidP="00A069BD">
      <w:pPr>
        <w:pStyle w:val="ListParagraph"/>
        <w:ind w:left="1080"/>
      </w:pPr>
    </w:p>
    <w:p w:rsidR="00D25296" w:rsidRPr="00D25296" w:rsidRDefault="00D25296" w:rsidP="00AB3B6C">
      <w:pPr>
        <w:pStyle w:val="ListParagraph"/>
        <w:ind w:left="1080"/>
      </w:pPr>
    </w:p>
    <w:p w:rsidR="00D25296" w:rsidRDefault="00D25296" w:rsidP="00AB3B6C">
      <w:pPr>
        <w:pStyle w:val="ListParagraph"/>
        <w:ind w:left="1080"/>
      </w:pPr>
    </w:p>
    <w:p w:rsidR="00D25296" w:rsidRPr="00AB3B6C" w:rsidRDefault="00D25296" w:rsidP="00D25296">
      <w:pPr>
        <w:pStyle w:val="ListParagraph"/>
        <w:ind w:left="1080"/>
        <w:rPr>
          <w:b/>
        </w:rPr>
      </w:pPr>
      <w:r w:rsidRPr="00AB3B6C">
        <w:rPr>
          <w:b/>
        </w:rPr>
        <w:t>Answer the following questions:</w:t>
      </w:r>
    </w:p>
    <w:p w:rsidR="00D25296" w:rsidRDefault="00D25296" w:rsidP="00D25296">
      <w:pPr>
        <w:pStyle w:val="ListParagraph"/>
        <w:ind w:left="1080"/>
      </w:pPr>
      <w:r>
        <w:t xml:space="preserve"> </w:t>
      </w:r>
    </w:p>
    <w:p w:rsidR="00D25296" w:rsidRDefault="00D25296" w:rsidP="00F059EA">
      <w:pPr>
        <w:pStyle w:val="ListParagraph"/>
        <w:numPr>
          <w:ilvl w:val="0"/>
          <w:numId w:val="19"/>
        </w:numPr>
      </w:pPr>
      <w:r>
        <w:t xml:space="preserve">How much did your experimental data differ from the calculated data? </w:t>
      </w:r>
    </w:p>
    <w:p w:rsidR="00D25296" w:rsidRDefault="00D25296" w:rsidP="00F059EA">
      <w:pPr>
        <w:pStyle w:val="ListParagraph"/>
        <w:numPr>
          <w:ilvl w:val="0"/>
          <w:numId w:val="19"/>
        </w:numPr>
      </w:pPr>
      <w:r>
        <w:t>Do you accept or reject your hypothesis?</w:t>
      </w:r>
    </w:p>
    <w:p w:rsidR="00D25296" w:rsidRDefault="00D25296" w:rsidP="00F059EA">
      <w:pPr>
        <w:pStyle w:val="ListParagraph"/>
        <w:numPr>
          <w:ilvl w:val="0"/>
          <w:numId w:val="19"/>
        </w:numPr>
      </w:pPr>
      <w:r>
        <w:t>Under what conditions is an allele within a population in Hardy Weinberg equilibrium?</w:t>
      </w:r>
    </w:p>
    <w:p w:rsidR="00F059EA" w:rsidRDefault="00F059EA" w:rsidP="00F059EA">
      <w:pPr>
        <w:ind w:left="1080"/>
        <w:rPr>
          <w:b/>
        </w:rPr>
      </w:pPr>
    </w:p>
    <w:p w:rsidR="00F059EA" w:rsidRPr="00F059EA" w:rsidRDefault="00F059EA" w:rsidP="00F059EA">
      <w:pPr>
        <w:ind w:left="1080"/>
        <w:rPr>
          <w:b/>
        </w:rPr>
      </w:pPr>
      <w:r w:rsidRPr="00F059EA">
        <w:rPr>
          <w:b/>
        </w:rPr>
        <w:t>Experiment 3</w:t>
      </w:r>
      <w:r w:rsidR="00ED781A">
        <w:rPr>
          <w:b/>
        </w:rPr>
        <w:t xml:space="preserve"> (5 points)</w:t>
      </w:r>
    </w:p>
    <w:p w:rsidR="00F059EA" w:rsidRDefault="00F059EA" w:rsidP="00F059EA">
      <w:pPr>
        <w:pStyle w:val="ListParagraph"/>
        <w:ind w:left="1080"/>
      </w:pPr>
      <w:r>
        <w:t xml:space="preserve">Remove one bean from each bag blindly and set the pair aside. Repeat until all beans are paired.  Remove all white pairs (lost to predation) </w:t>
      </w:r>
      <w:proofErr w:type="gramStart"/>
      <w:r>
        <w:t>This</w:t>
      </w:r>
      <w:proofErr w:type="gramEnd"/>
      <w:r>
        <w:t xml:space="preserve"> represents natural selection.</w:t>
      </w:r>
    </w:p>
    <w:p w:rsidR="00F059EA" w:rsidRDefault="00F059EA" w:rsidP="00F059EA">
      <w:pPr>
        <w:pStyle w:val="ListParagraph"/>
        <w:ind w:left="1080"/>
      </w:pPr>
    </w:p>
    <w:p w:rsidR="00F059EA" w:rsidRDefault="00A069BD" w:rsidP="00BD5E08">
      <w:pPr>
        <w:pStyle w:val="ListParagraph"/>
        <w:ind w:left="1080"/>
      </w:pPr>
      <w:proofErr w:type="gramStart"/>
      <w:r>
        <w:t xml:space="preserve">3.1 </w:t>
      </w:r>
      <w:r w:rsidR="00F059EA">
        <w:t xml:space="preserve"> Count</w:t>
      </w:r>
      <w:proofErr w:type="gramEnd"/>
      <w:r w:rsidR="00F059EA">
        <w:t xml:space="preserve"> </w:t>
      </w:r>
    </w:p>
    <w:p w:rsidR="00CF22C6" w:rsidRDefault="00CF22C6" w:rsidP="00A069BD">
      <w:pPr>
        <w:pStyle w:val="ListParagraph"/>
        <w:ind w:left="1080"/>
      </w:pPr>
    </w:p>
    <w:p w:rsidR="00A069BD" w:rsidRPr="00A069BD" w:rsidRDefault="00A069BD" w:rsidP="00A069BD">
      <w:pPr>
        <w:pStyle w:val="ListParagraph"/>
        <w:ind w:left="1080"/>
      </w:pPr>
      <w:r w:rsidRPr="00A069BD">
        <w:t xml:space="preserve">Red pairs (dominant </w:t>
      </w:r>
      <w:proofErr w:type="gramStart"/>
      <w:r w:rsidRPr="00A069BD">
        <w:t>homozygous )</w:t>
      </w:r>
      <w:proofErr w:type="gramEnd"/>
      <w:r w:rsidRPr="00A069BD">
        <w:t xml:space="preserve"> = p</w:t>
      </w:r>
      <w:r w:rsidRPr="00A069BD">
        <w:rPr>
          <w:vertAlign w:val="superscript"/>
        </w:rPr>
        <w:t>2</w:t>
      </w:r>
    </w:p>
    <w:p w:rsidR="00A069BD" w:rsidRPr="00A069BD" w:rsidRDefault="00A069BD" w:rsidP="00A069BD">
      <w:pPr>
        <w:pStyle w:val="ListParagraph"/>
        <w:ind w:left="1080"/>
      </w:pPr>
      <w:r w:rsidRPr="00A069BD">
        <w:t>White pairs (recessive homozygous) = q</w:t>
      </w:r>
      <w:r w:rsidRPr="00A069BD">
        <w:rPr>
          <w:vertAlign w:val="superscript"/>
        </w:rPr>
        <w:t>2</w:t>
      </w:r>
    </w:p>
    <w:p w:rsidR="00A069BD" w:rsidRPr="00A069BD" w:rsidRDefault="00A069BD" w:rsidP="00A069BD">
      <w:pPr>
        <w:pStyle w:val="ListParagraph"/>
        <w:ind w:left="1080"/>
      </w:pPr>
      <w:r w:rsidRPr="00A069BD">
        <w:t>Red-white pairs (heterozygous) = 2pq.</w:t>
      </w:r>
    </w:p>
    <w:p w:rsidR="00A069BD" w:rsidRPr="00A069BD" w:rsidRDefault="00A069BD" w:rsidP="00A069BD">
      <w:pPr>
        <w:pStyle w:val="ListParagraph"/>
      </w:pPr>
    </w:p>
    <w:p w:rsidR="00A069BD" w:rsidRPr="00A069BD" w:rsidRDefault="00A069BD" w:rsidP="00A069BD">
      <w:pPr>
        <w:pStyle w:val="ListParagraph"/>
        <w:ind w:firstLine="360"/>
      </w:pPr>
      <w:r w:rsidRPr="00A069BD">
        <w:t xml:space="preserve">Calculate p = (2x red pairs + red-white pairs)/ total number of alleles (beans) </w:t>
      </w:r>
      <w:proofErr w:type="gramStart"/>
      <w:r w:rsidRPr="00A069BD">
        <w:t>= ?</w:t>
      </w:r>
      <w:proofErr w:type="gramEnd"/>
    </w:p>
    <w:p w:rsidR="00A069BD" w:rsidRPr="00A069BD" w:rsidRDefault="00A069BD" w:rsidP="00A069BD">
      <w:pPr>
        <w:pStyle w:val="ListParagraph"/>
      </w:pPr>
      <w:r w:rsidRPr="00A069BD">
        <w:tab/>
        <w:t xml:space="preserve">          q = (2x white pairs + red-white pairs)/total number of alleles (beans) =?</w:t>
      </w:r>
    </w:p>
    <w:p w:rsidR="00A069BD" w:rsidRPr="00A069BD" w:rsidRDefault="00A069BD" w:rsidP="00A069BD">
      <w:pPr>
        <w:pStyle w:val="ListParagraph"/>
      </w:pPr>
      <w:r w:rsidRPr="00A069BD">
        <w:tab/>
        <w:t xml:space="preserve">          </w:t>
      </w:r>
      <w:proofErr w:type="spellStart"/>
      <w:r w:rsidRPr="00A069BD">
        <w:t>p+q</w:t>
      </w:r>
      <w:proofErr w:type="spellEnd"/>
      <w:proofErr w:type="gramStart"/>
      <w:r w:rsidRPr="00A069BD">
        <w:t>= ?</w:t>
      </w:r>
      <w:proofErr w:type="gramEnd"/>
    </w:p>
    <w:p w:rsidR="00BD5E08" w:rsidRDefault="00BD5E08" w:rsidP="00BD5E08">
      <w:pPr>
        <w:pStyle w:val="ListParagraph"/>
        <w:ind w:left="1080"/>
      </w:pPr>
    </w:p>
    <w:p w:rsidR="00F059EA" w:rsidRDefault="00F059EA" w:rsidP="00F059EA">
      <w:pPr>
        <w:pStyle w:val="ListParagraph"/>
        <w:ind w:left="1080"/>
      </w:pPr>
    </w:p>
    <w:p w:rsidR="00F059EA" w:rsidRPr="00F059EA" w:rsidRDefault="00F059EA" w:rsidP="00F059EA">
      <w:pPr>
        <w:pStyle w:val="ListParagraph"/>
        <w:ind w:left="1080"/>
        <w:rPr>
          <w:b/>
        </w:rPr>
      </w:pPr>
      <w:r w:rsidRPr="00F059EA">
        <w:rPr>
          <w:b/>
        </w:rPr>
        <w:t>Write a hypothesis answering the following question:</w:t>
      </w:r>
    </w:p>
    <w:p w:rsidR="00F059EA" w:rsidRDefault="00F059EA" w:rsidP="00F059EA">
      <w:pPr>
        <w:pStyle w:val="ListParagraph"/>
        <w:ind w:left="1080"/>
      </w:pPr>
      <w:r>
        <w:t>What will happen to p and q if this selective pressure repeats in the next generation?</w:t>
      </w:r>
    </w:p>
    <w:p w:rsidR="00F059EA" w:rsidRDefault="00F059EA" w:rsidP="00F059EA">
      <w:pPr>
        <w:pStyle w:val="ListParagraph"/>
        <w:ind w:left="1080"/>
      </w:pPr>
    </w:p>
    <w:p w:rsidR="00F059EA" w:rsidRDefault="00F059EA" w:rsidP="00F059EA">
      <w:pPr>
        <w:pStyle w:val="ListParagraph"/>
        <w:ind w:left="1080"/>
      </w:pPr>
      <w:r>
        <w:t xml:space="preserve">Work through another generation. Divide remaining beans equally and return to bags, and repeat the experiment. </w:t>
      </w:r>
    </w:p>
    <w:p w:rsidR="00A069BD" w:rsidRDefault="00A069BD" w:rsidP="00F059EA">
      <w:pPr>
        <w:pStyle w:val="ListParagraph"/>
        <w:ind w:left="1080"/>
      </w:pPr>
    </w:p>
    <w:p w:rsidR="00CF22C6" w:rsidRDefault="00CF22C6" w:rsidP="00CF22C6">
      <w:pPr>
        <w:pStyle w:val="ListParagraph"/>
        <w:numPr>
          <w:ilvl w:val="1"/>
          <w:numId w:val="19"/>
        </w:numPr>
      </w:pPr>
      <w:r>
        <w:t>Count</w:t>
      </w:r>
    </w:p>
    <w:p w:rsidR="00CF22C6" w:rsidRDefault="00CF22C6" w:rsidP="00CF22C6">
      <w:pPr>
        <w:pStyle w:val="ListParagraph"/>
        <w:ind w:left="1440"/>
      </w:pPr>
    </w:p>
    <w:p w:rsidR="00A069BD" w:rsidRPr="00A069BD" w:rsidRDefault="00A069BD" w:rsidP="00A069BD">
      <w:pPr>
        <w:pStyle w:val="ListParagraph"/>
        <w:ind w:left="1080"/>
      </w:pPr>
      <w:r w:rsidRPr="00A069BD">
        <w:t xml:space="preserve">Red pairs (dominant </w:t>
      </w:r>
      <w:proofErr w:type="gramStart"/>
      <w:r w:rsidRPr="00A069BD">
        <w:t>homozygous )</w:t>
      </w:r>
      <w:proofErr w:type="gramEnd"/>
      <w:r w:rsidRPr="00A069BD">
        <w:t xml:space="preserve"> = p</w:t>
      </w:r>
      <w:r w:rsidRPr="00A069BD">
        <w:rPr>
          <w:vertAlign w:val="superscript"/>
        </w:rPr>
        <w:t>2</w:t>
      </w:r>
    </w:p>
    <w:p w:rsidR="00A069BD" w:rsidRPr="00A069BD" w:rsidRDefault="00A069BD" w:rsidP="00A069BD">
      <w:pPr>
        <w:pStyle w:val="ListParagraph"/>
        <w:ind w:left="1080"/>
      </w:pPr>
      <w:r w:rsidRPr="00A069BD">
        <w:t>White pairs (recessive homozygous) = q</w:t>
      </w:r>
      <w:r w:rsidRPr="00A069BD">
        <w:rPr>
          <w:vertAlign w:val="superscript"/>
        </w:rPr>
        <w:t>2</w:t>
      </w:r>
    </w:p>
    <w:p w:rsidR="00A069BD" w:rsidRDefault="00A069BD" w:rsidP="00A069BD">
      <w:pPr>
        <w:pStyle w:val="ListParagraph"/>
        <w:ind w:left="1080"/>
      </w:pPr>
      <w:r w:rsidRPr="00A069BD">
        <w:t>Red-white pairs (heterozygous) = 2pq.</w:t>
      </w:r>
    </w:p>
    <w:p w:rsidR="00A069BD" w:rsidRPr="00A069BD" w:rsidRDefault="00A069BD" w:rsidP="00A069BD">
      <w:pPr>
        <w:pStyle w:val="ListParagraph"/>
        <w:ind w:left="1080"/>
      </w:pPr>
    </w:p>
    <w:p w:rsidR="00A069BD" w:rsidRPr="00A069BD" w:rsidRDefault="00A069BD" w:rsidP="00A069BD">
      <w:pPr>
        <w:pStyle w:val="ListParagraph"/>
        <w:ind w:firstLine="360"/>
      </w:pPr>
      <w:r w:rsidRPr="00A069BD">
        <w:t xml:space="preserve">Calculate p = (2x red pairs + red-white pairs)/ total number of alleles (beans) </w:t>
      </w:r>
      <w:proofErr w:type="gramStart"/>
      <w:r w:rsidRPr="00A069BD">
        <w:t>= ?</w:t>
      </w:r>
      <w:proofErr w:type="gramEnd"/>
    </w:p>
    <w:p w:rsidR="00A069BD" w:rsidRPr="00A069BD" w:rsidRDefault="00A069BD" w:rsidP="00A069BD">
      <w:pPr>
        <w:pStyle w:val="ListParagraph"/>
      </w:pPr>
      <w:r w:rsidRPr="00A069BD">
        <w:tab/>
        <w:t xml:space="preserve">          q = (2x white pairs + red-white pairs)/total number of alleles (beans) =?</w:t>
      </w:r>
    </w:p>
    <w:p w:rsidR="00A069BD" w:rsidRPr="00A069BD" w:rsidRDefault="00A069BD" w:rsidP="00A069BD">
      <w:pPr>
        <w:pStyle w:val="ListParagraph"/>
      </w:pPr>
      <w:r w:rsidRPr="00A069BD">
        <w:tab/>
        <w:t xml:space="preserve">          </w:t>
      </w:r>
      <w:proofErr w:type="spellStart"/>
      <w:r w:rsidRPr="00A069BD">
        <w:t>p+q</w:t>
      </w:r>
      <w:proofErr w:type="spellEnd"/>
      <w:proofErr w:type="gramStart"/>
      <w:r w:rsidRPr="00A069BD">
        <w:t>= ?</w:t>
      </w:r>
      <w:proofErr w:type="gramEnd"/>
    </w:p>
    <w:p w:rsidR="00A069BD" w:rsidRDefault="00A069BD" w:rsidP="00F059EA">
      <w:pPr>
        <w:pStyle w:val="ListParagraph"/>
        <w:ind w:left="1080"/>
      </w:pPr>
    </w:p>
    <w:p w:rsidR="00F059EA" w:rsidRDefault="00F059EA" w:rsidP="00F059EA">
      <w:pPr>
        <w:pStyle w:val="ListParagraph"/>
        <w:ind w:left="1080"/>
      </w:pPr>
    </w:p>
    <w:p w:rsidR="00F059EA" w:rsidRPr="00AB3B6C" w:rsidRDefault="00F059EA" w:rsidP="00F059EA">
      <w:pPr>
        <w:pStyle w:val="ListParagraph"/>
        <w:ind w:left="1080"/>
        <w:rPr>
          <w:b/>
        </w:rPr>
      </w:pPr>
      <w:r w:rsidRPr="00AB3B6C">
        <w:rPr>
          <w:b/>
        </w:rPr>
        <w:t>Answer the following questions:</w:t>
      </w:r>
    </w:p>
    <w:p w:rsidR="00F059EA" w:rsidRDefault="00F059EA" w:rsidP="00F059EA">
      <w:pPr>
        <w:pStyle w:val="ListParagraph"/>
        <w:ind w:left="1080"/>
      </w:pPr>
      <w:r>
        <w:t xml:space="preserve"> </w:t>
      </w:r>
    </w:p>
    <w:p w:rsidR="00F059EA" w:rsidRDefault="00F059EA" w:rsidP="00F059EA">
      <w:pPr>
        <w:pStyle w:val="ListParagraph"/>
        <w:numPr>
          <w:ilvl w:val="0"/>
          <w:numId w:val="20"/>
        </w:numPr>
      </w:pPr>
      <w:r>
        <w:t xml:space="preserve">How much did your experimental data differ from the calculated data? </w:t>
      </w:r>
    </w:p>
    <w:p w:rsidR="00F059EA" w:rsidRDefault="00F059EA" w:rsidP="00F059EA">
      <w:pPr>
        <w:pStyle w:val="ListParagraph"/>
        <w:numPr>
          <w:ilvl w:val="0"/>
          <w:numId w:val="20"/>
        </w:numPr>
      </w:pPr>
      <w:r>
        <w:t>Do you accept or reject your hypothesis?</w:t>
      </w:r>
    </w:p>
    <w:p w:rsidR="00F059EA" w:rsidRDefault="00F059EA" w:rsidP="00F059EA">
      <w:pPr>
        <w:pStyle w:val="ListParagraph"/>
        <w:numPr>
          <w:ilvl w:val="0"/>
          <w:numId w:val="20"/>
        </w:numPr>
      </w:pPr>
      <w:r>
        <w:t>How does natural selection affect allele frequencies?</w:t>
      </w:r>
    </w:p>
    <w:p w:rsidR="00FC6C60" w:rsidRPr="00A40CA4" w:rsidRDefault="00A40CA4" w:rsidP="00A40CA4">
      <w:pPr>
        <w:rPr>
          <w:b/>
        </w:rPr>
      </w:pPr>
      <w:r>
        <w:rPr>
          <w:b/>
        </w:rPr>
        <w:tab/>
      </w:r>
      <w:r>
        <w:rPr>
          <w:b/>
        </w:rPr>
        <w:tab/>
      </w:r>
      <w:r>
        <w:rPr>
          <w:b/>
        </w:rPr>
        <w:tab/>
      </w:r>
      <w:r>
        <w:rPr>
          <w:b/>
        </w:rPr>
        <w:tab/>
      </w:r>
      <w:r>
        <w:rPr>
          <w:b/>
        </w:rPr>
        <w:tab/>
      </w:r>
      <w:r>
        <w:rPr>
          <w:b/>
        </w:rPr>
        <w:tab/>
      </w:r>
      <w:r>
        <w:rPr>
          <w:b/>
        </w:rPr>
        <w:tab/>
      </w:r>
    </w:p>
    <w:p w:rsidR="009D5857" w:rsidRDefault="009D5857" w:rsidP="009D5857"/>
    <w:p w:rsidR="009D5857" w:rsidRDefault="009D5857" w:rsidP="009D5857">
      <w:pPr>
        <w:pStyle w:val="ListParagraph"/>
        <w:numPr>
          <w:ilvl w:val="0"/>
          <w:numId w:val="13"/>
        </w:numPr>
        <w:rPr>
          <w:b/>
        </w:rPr>
      </w:pPr>
      <w:r w:rsidRPr="009D5857">
        <w:rPr>
          <w:b/>
        </w:rPr>
        <w:t>Summary</w:t>
      </w:r>
      <w:r w:rsidR="00ED781A">
        <w:rPr>
          <w:b/>
        </w:rPr>
        <w:t xml:space="preserve"> (</w:t>
      </w:r>
      <w:r w:rsidR="006D5C66">
        <w:rPr>
          <w:b/>
        </w:rPr>
        <w:t>1</w:t>
      </w:r>
      <w:r w:rsidR="00ED781A">
        <w:rPr>
          <w:b/>
        </w:rPr>
        <w:t>5 points)</w:t>
      </w:r>
    </w:p>
    <w:p w:rsidR="009D5857" w:rsidRDefault="009D5857" w:rsidP="009D5857">
      <w:pPr>
        <w:pStyle w:val="ListParagraph"/>
        <w:rPr>
          <w:b/>
        </w:rPr>
      </w:pPr>
      <w:r>
        <w:rPr>
          <w:b/>
        </w:rPr>
        <w:t>Answer the following question in full sentences, at least 150 to 200 words.</w:t>
      </w:r>
    </w:p>
    <w:p w:rsidR="009D5857" w:rsidRPr="009D5857" w:rsidRDefault="009D5857" w:rsidP="009D5857">
      <w:pPr>
        <w:pStyle w:val="ListParagraph"/>
        <w:rPr>
          <w:b/>
        </w:rPr>
      </w:pPr>
    </w:p>
    <w:p w:rsidR="009D5857" w:rsidRDefault="009D5857" w:rsidP="00EC585D">
      <w:pPr>
        <w:ind w:left="720"/>
      </w:pPr>
      <w:r>
        <w:t xml:space="preserve">What did you learn in this lab about </w:t>
      </w:r>
      <w:r w:rsidR="00A40CA4">
        <w:t>the effects of population size</w:t>
      </w:r>
      <w:r w:rsidR="00EC585D">
        <w:t>, migration</w:t>
      </w:r>
      <w:r w:rsidR="00A40CA4">
        <w:t xml:space="preserve"> and natural selection on allele frequencies in populations?</w:t>
      </w:r>
      <w:r>
        <w:t xml:space="preserve"> </w:t>
      </w:r>
      <w:r w:rsidR="00412C7C">
        <w:t xml:space="preserve"> How </w:t>
      </w:r>
      <w:proofErr w:type="gramStart"/>
      <w:r w:rsidR="00412C7C">
        <w:t xml:space="preserve">do </w:t>
      </w:r>
      <w:r w:rsidR="00A40CA4">
        <w:t xml:space="preserve"> </w:t>
      </w:r>
      <w:r w:rsidR="00412C7C">
        <w:t>allele</w:t>
      </w:r>
      <w:proofErr w:type="gramEnd"/>
      <w:r w:rsidR="00412C7C">
        <w:t xml:space="preserve"> </w:t>
      </w:r>
      <w:r w:rsidR="00A40CA4">
        <w:t xml:space="preserve">frequencies </w:t>
      </w:r>
      <w:r w:rsidR="00412C7C">
        <w:t xml:space="preserve"> </w:t>
      </w:r>
      <w:r w:rsidR="00A40CA4">
        <w:t>relate to evolution of species?</w:t>
      </w:r>
    </w:p>
    <w:p w:rsidR="009D5857" w:rsidRDefault="009D5857" w:rsidP="009D5857">
      <w:pPr>
        <w:pStyle w:val="ListParagraph"/>
        <w:ind w:left="1080"/>
      </w:pPr>
    </w:p>
    <w:p w:rsidR="009D5857" w:rsidRDefault="009D5857" w:rsidP="009D5857"/>
    <w:sectPr w:rsidR="009D5857" w:rsidSect="009D585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245D5"/>
    <w:multiLevelType w:val="hybridMultilevel"/>
    <w:tmpl w:val="09FEC6D6"/>
    <w:lvl w:ilvl="0" w:tplc="8A60F26E">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
    <w:nsid w:val="024B139D"/>
    <w:multiLevelType w:val="multilevel"/>
    <w:tmpl w:val="030C468A"/>
    <w:lvl w:ilvl="0">
      <w:start w:val="1"/>
      <w:numFmt w:val="upperRoman"/>
      <w:lvlText w:val="%1."/>
      <w:lvlJc w:val="left"/>
      <w:pPr>
        <w:ind w:left="1800" w:hanging="720"/>
      </w:pPr>
      <w:rPr>
        <w:rFonts w:cs="Times New Roman" w:hint="default"/>
      </w:rPr>
    </w:lvl>
    <w:lvl w:ilvl="1">
      <w:start w:val="2"/>
      <w:numFmt w:val="decimal"/>
      <w:isLgl/>
      <w:lvlText w:val="%1.%2"/>
      <w:lvlJc w:val="left"/>
      <w:pPr>
        <w:ind w:left="144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160" w:hanging="108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520" w:hanging="1440"/>
      </w:pPr>
      <w:rPr>
        <w:rFonts w:cs="Times New Roman" w:hint="default"/>
      </w:rPr>
    </w:lvl>
    <w:lvl w:ilvl="8">
      <w:start w:val="1"/>
      <w:numFmt w:val="decimal"/>
      <w:isLgl/>
      <w:lvlText w:val="%1.%2.%3.%4.%5.%6.%7.%8.%9"/>
      <w:lvlJc w:val="left"/>
      <w:pPr>
        <w:ind w:left="2520" w:hanging="1440"/>
      </w:pPr>
      <w:rPr>
        <w:rFonts w:cs="Times New Roman" w:hint="default"/>
      </w:rPr>
    </w:lvl>
  </w:abstractNum>
  <w:abstractNum w:abstractNumId="2">
    <w:nsid w:val="0F8C3009"/>
    <w:multiLevelType w:val="hybridMultilevel"/>
    <w:tmpl w:val="5D281A22"/>
    <w:lvl w:ilvl="0" w:tplc="0DC453A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12585D9F"/>
    <w:multiLevelType w:val="hybridMultilevel"/>
    <w:tmpl w:val="86AAA490"/>
    <w:lvl w:ilvl="0" w:tplc="AFACCFB8">
      <w:start w:val="1"/>
      <w:numFmt w:val="upperRoman"/>
      <w:lvlText w:val="%1."/>
      <w:lvlJc w:val="left"/>
      <w:pPr>
        <w:ind w:left="1800" w:hanging="72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
    <w:nsid w:val="23622099"/>
    <w:multiLevelType w:val="multilevel"/>
    <w:tmpl w:val="62968AAA"/>
    <w:lvl w:ilvl="0">
      <w:start w:val="1"/>
      <w:numFmt w:val="upperRoman"/>
      <w:lvlText w:val="%1."/>
      <w:lvlJc w:val="left"/>
      <w:pPr>
        <w:ind w:left="1800" w:hanging="720"/>
      </w:pPr>
      <w:rPr>
        <w:rFonts w:cs="Times New Roman" w:hint="default"/>
      </w:rPr>
    </w:lvl>
    <w:lvl w:ilvl="1">
      <w:start w:val="2"/>
      <w:numFmt w:val="decimal"/>
      <w:isLgl/>
      <w:lvlText w:val="%1.%2"/>
      <w:lvlJc w:val="left"/>
      <w:pPr>
        <w:ind w:left="144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160" w:hanging="108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520" w:hanging="1440"/>
      </w:pPr>
      <w:rPr>
        <w:rFonts w:cs="Times New Roman" w:hint="default"/>
      </w:rPr>
    </w:lvl>
    <w:lvl w:ilvl="8">
      <w:start w:val="1"/>
      <w:numFmt w:val="decimal"/>
      <w:isLgl/>
      <w:lvlText w:val="%1.%2.%3.%4.%5.%6.%7.%8.%9"/>
      <w:lvlJc w:val="left"/>
      <w:pPr>
        <w:ind w:left="2520" w:hanging="1440"/>
      </w:pPr>
      <w:rPr>
        <w:rFonts w:cs="Times New Roman" w:hint="default"/>
      </w:rPr>
    </w:lvl>
  </w:abstractNum>
  <w:abstractNum w:abstractNumId="5">
    <w:nsid w:val="2657078A"/>
    <w:multiLevelType w:val="hybridMultilevel"/>
    <w:tmpl w:val="998AABC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B59366D"/>
    <w:multiLevelType w:val="hybridMultilevel"/>
    <w:tmpl w:val="48D0E348"/>
    <w:lvl w:ilvl="0" w:tplc="4E7ED17E">
      <w:start w:val="1"/>
      <w:numFmt w:val="low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
    <w:nsid w:val="2BA34D34"/>
    <w:multiLevelType w:val="hybridMultilevel"/>
    <w:tmpl w:val="87B47B86"/>
    <w:lvl w:ilvl="0" w:tplc="3AB0C9F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2C895024"/>
    <w:multiLevelType w:val="hybridMultilevel"/>
    <w:tmpl w:val="C91CDB06"/>
    <w:lvl w:ilvl="0" w:tplc="A0CE8B7E">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9">
    <w:nsid w:val="2DBB1F67"/>
    <w:multiLevelType w:val="hybridMultilevel"/>
    <w:tmpl w:val="70E0AEC4"/>
    <w:lvl w:ilvl="0" w:tplc="4874D80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318328A1"/>
    <w:multiLevelType w:val="hybridMultilevel"/>
    <w:tmpl w:val="1D966028"/>
    <w:lvl w:ilvl="0" w:tplc="423413EA">
      <w:start w:val="1"/>
      <w:numFmt w:val="lowerLetter"/>
      <w:lvlText w:val="%1."/>
      <w:lvlJc w:val="left"/>
      <w:pPr>
        <w:ind w:left="1800" w:hanging="360"/>
      </w:pPr>
      <w:rPr>
        <w:rFonts w:asciiTheme="minorHAnsi" w:eastAsia="Times New Roman" w:hAnsiTheme="minorHAnsi" w:cstheme="minorBidi"/>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1">
    <w:nsid w:val="35F126C2"/>
    <w:multiLevelType w:val="hybridMultilevel"/>
    <w:tmpl w:val="B24A3EC6"/>
    <w:lvl w:ilvl="0" w:tplc="9D22ACF4">
      <w:start w:val="1"/>
      <w:numFmt w:val="upp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2">
    <w:nsid w:val="4C3C696F"/>
    <w:multiLevelType w:val="hybridMultilevel"/>
    <w:tmpl w:val="B430231E"/>
    <w:lvl w:ilvl="0" w:tplc="2BD60F50">
      <w:start w:val="1"/>
      <w:numFmt w:val="upperRoman"/>
      <w:lvlText w:val="%1."/>
      <w:lvlJc w:val="left"/>
      <w:pPr>
        <w:ind w:left="1800" w:hanging="72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5A7A4A12"/>
    <w:multiLevelType w:val="hybridMultilevel"/>
    <w:tmpl w:val="7AB4BFA8"/>
    <w:lvl w:ilvl="0" w:tplc="30987E3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nsid w:val="63E176EC"/>
    <w:multiLevelType w:val="hybridMultilevel"/>
    <w:tmpl w:val="EDD83C7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65F24B5A"/>
    <w:multiLevelType w:val="hybridMultilevel"/>
    <w:tmpl w:val="EFAEABF2"/>
    <w:lvl w:ilvl="0" w:tplc="BC8262AC">
      <w:start w:val="1"/>
      <w:numFmt w:val="upperRoman"/>
      <w:lvlText w:val="%1."/>
      <w:lvlJc w:val="left"/>
      <w:pPr>
        <w:ind w:left="1800" w:hanging="72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nsid w:val="68D453D8"/>
    <w:multiLevelType w:val="hybridMultilevel"/>
    <w:tmpl w:val="8BB4071C"/>
    <w:lvl w:ilvl="0" w:tplc="5F5E1428">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6CDB6774"/>
    <w:multiLevelType w:val="hybridMultilevel"/>
    <w:tmpl w:val="CCFA4D8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6D4128FB"/>
    <w:multiLevelType w:val="hybridMultilevel"/>
    <w:tmpl w:val="4B18626E"/>
    <w:lvl w:ilvl="0" w:tplc="B8E26DA2">
      <w:start w:val="1"/>
      <w:numFmt w:val="upperRoman"/>
      <w:lvlText w:val="%1."/>
      <w:lvlJc w:val="left"/>
      <w:pPr>
        <w:ind w:left="2160" w:hanging="72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9">
    <w:nsid w:val="7BB2286C"/>
    <w:multiLevelType w:val="hybridMultilevel"/>
    <w:tmpl w:val="B8E82108"/>
    <w:lvl w:ilvl="0" w:tplc="53FA2F22">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num w:numId="1">
    <w:abstractNumId w:val="17"/>
  </w:num>
  <w:num w:numId="2">
    <w:abstractNumId w:val="2"/>
  </w:num>
  <w:num w:numId="3">
    <w:abstractNumId w:val="19"/>
  </w:num>
  <w:num w:numId="4">
    <w:abstractNumId w:val="0"/>
  </w:num>
  <w:num w:numId="5">
    <w:abstractNumId w:val="14"/>
  </w:num>
  <w:num w:numId="6">
    <w:abstractNumId w:val="18"/>
  </w:num>
  <w:num w:numId="7">
    <w:abstractNumId w:val="12"/>
  </w:num>
  <w:num w:numId="8">
    <w:abstractNumId w:val="16"/>
  </w:num>
  <w:num w:numId="9">
    <w:abstractNumId w:val="15"/>
  </w:num>
  <w:num w:numId="10">
    <w:abstractNumId w:val="6"/>
  </w:num>
  <w:num w:numId="11">
    <w:abstractNumId w:val="8"/>
  </w:num>
  <w:num w:numId="12">
    <w:abstractNumId w:val="10"/>
  </w:num>
  <w:num w:numId="13">
    <w:abstractNumId w:val="5"/>
  </w:num>
  <w:num w:numId="14">
    <w:abstractNumId w:val="9"/>
  </w:num>
  <w:num w:numId="15">
    <w:abstractNumId w:val="11"/>
  </w:num>
  <w:num w:numId="16">
    <w:abstractNumId w:val="7"/>
  </w:num>
  <w:num w:numId="17">
    <w:abstractNumId w:val="13"/>
  </w:num>
  <w:num w:numId="18">
    <w:abstractNumId w:val="4"/>
  </w:num>
  <w:num w:numId="19">
    <w:abstractNumId w:val="1"/>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14F02"/>
    <w:rsid w:val="0007115F"/>
    <w:rsid w:val="000A344B"/>
    <w:rsid w:val="000B1F7B"/>
    <w:rsid w:val="000D3263"/>
    <w:rsid w:val="00251E21"/>
    <w:rsid w:val="00286E26"/>
    <w:rsid w:val="003E7AAC"/>
    <w:rsid w:val="00412C7C"/>
    <w:rsid w:val="00421C94"/>
    <w:rsid w:val="004242CF"/>
    <w:rsid w:val="00550044"/>
    <w:rsid w:val="0061549F"/>
    <w:rsid w:val="00636A61"/>
    <w:rsid w:val="00655D2E"/>
    <w:rsid w:val="00691C7C"/>
    <w:rsid w:val="006D5C66"/>
    <w:rsid w:val="006E7BDF"/>
    <w:rsid w:val="00701FF3"/>
    <w:rsid w:val="0078059A"/>
    <w:rsid w:val="007A6C2C"/>
    <w:rsid w:val="007B3D98"/>
    <w:rsid w:val="00915B2D"/>
    <w:rsid w:val="00916491"/>
    <w:rsid w:val="00955DD0"/>
    <w:rsid w:val="009D5857"/>
    <w:rsid w:val="009E1B7B"/>
    <w:rsid w:val="009F34E1"/>
    <w:rsid w:val="00A069BD"/>
    <w:rsid w:val="00A40CA4"/>
    <w:rsid w:val="00AB3B6C"/>
    <w:rsid w:val="00AE6FC3"/>
    <w:rsid w:val="00AF6311"/>
    <w:rsid w:val="00B15904"/>
    <w:rsid w:val="00B4717D"/>
    <w:rsid w:val="00B57804"/>
    <w:rsid w:val="00BD5E08"/>
    <w:rsid w:val="00BE4237"/>
    <w:rsid w:val="00C14F02"/>
    <w:rsid w:val="00CF22C6"/>
    <w:rsid w:val="00D25296"/>
    <w:rsid w:val="00D34CE6"/>
    <w:rsid w:val="00EC585D"/>
    <w:rsid w:val="00ED781A"/>
    <w:rsid w:val="00F05527"/>
    <w:rsid w:val="00F059EA"/>
    <w:rsid w:val="00FC6C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4F02"/>
    <w:pPr>
      <w:ind w:left="720"/>
      <w:contextualSpacing/>
    </w:pPr>
  </w:style>
  <w:style w:type="table" w:styleId="TableGrid">
    <w:name w:val="Table Grid"/>
    <w:basedOn w:val="TableNormal"/>
    <w:uiPriority w:val="59"/>
    <w:rsid w:val="00916491"/>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069BD"/>
    <w:rPr>
      <w:rFonts w:cs="Times New Roman"/>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fstc.org/pdi/Subject07/pdi_s07_m01_02.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1294</Words>
  <Characters>7378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ISK</dc:creator>
  <cp:lastModifiedBy>Amir</cp:lastModifiedBy>
  <cp:revision>2</cp:revision>
  <dcterms:created xsi:type="dcterms:W3CDTF">2014-12-03T21:33:00Z</dcterms:created>
  <dcterms:modified xsi:type="dcterms:W3CDTF">2014-12-03T21:33:00Z</dcterms:modified>
</cp:coreProperties>
</file>