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9A4" w:rsidRDefault="00FA79A4" w:rsidP="00FA79A4">
      <w:pPr>
        <w:pStyle w:val="NormalText"/>
      </w:pPr>
      <w:r>
        <w:t xml:space="preserve">101) Consider the regression model </w:t>
      </w:r>
      <w:r>
        <w:rPr>
          <w:i/>
          <w:iCs/>
        </w:rPr>
        <w:t>Y</w:t>
      </w:r>
      <w:r>
        <w:t xml:space="preserve"> = 389.10 - 14.6</w:t>
      </w:r>
      <w:r>
        <w:rPr>
          <w:i/>
          <w:iCs/>
        </w:rPr>
        <w:t>X</w:t>
      </w:r>
      <w:r>
        <w:t xml:space="preserve">. If the </w:t>
      </w:r>
      <w:r>
        <w:rPr>
          <w:i/>
          <w:iCs/>
        </w:rPr>
        <w:t>r</w:t>
      </w:r>
      <w:r>
        <w:rPr>
          <w:position w:val="4"/>
        </w:rPr>
        <w:t>2</w:t>
      </w:r>
      <w:r>
        <w:t xml:space="preserve"> value is 0.657, what is the correlation coefficient?</w:t>
      </w:r>
    </w:p>
    <w:p w:rsidR="00FA79A4" w:rsidRDefault="00FA79A4" w:rsidP="00FA79A4">
      <w:pPr>
        <w:pStyle w:val="NormalText"/>
      </w:pPr>
      <w:r>
        <w:t>102) Bob White is conducting research on monthly expenses for medical care, including over the counter medicine. His dependent variable is monthly expenses for medical care while his independent variables are number of family members and insurance type (government funded, private insurance and other). He has coded insurance type as the following:</w:t>
      </w:r>
    </w:p>
    <w:p w:rsidR="00FA79A4" w:rsidRDefault="00FA79A4" w:rsidP="00FA79A4">
      <w:pPr>
        <w:pStyle w:val="NormalText"/>
      </w:pPr>
    </w:p>
    <w:p w:rsidR="00FA79A4" w:rsidRDefault="00FA79A4" w:rsidP="00FA79A4">
      <w:pPr>
        <w:pStyle w:val="NormalText"/>
        <w:tabs>
          <w:tab w:val="left" w:pos="720"/>
        </w:tabs>
      </w:pPr>
      <w:r>
        <w:rPr>
          <w:i/>
          <w:iCs/>
        </w:rPr>
        <w:tab/>
        <w:t>X</w:t>
      </w:r>
      <w:r>
        <w:rPr>
          <w:position w:val="-4"/>
        </w:rPr>
        <w:t>2</w:t>
      </w:r>
      <w:r>
        <w:t xml:space="preserve"> = 1 if government funded, </w:t>
      </w:r>
      <w:r>
        <w:rPr>
          <w:i/>
          <w:iCs/>
        </w:rPr>
        <w:t>X</w:t>
      </w:r>
      <w:r>
        <w:rPr>
          <w:position w:val="-4"/>
        </w:rPr>
        <w:t>3</w:t>
      </w:r>
      <w:r>
        <w:t xml:space="preserve"> = 1 if private insurance</w:t>
      </w:r>
    </w:p>
    <w:p w:rsidR="00FA79A4" w:rsidRDefault="00FA79A4" w:rsidP="00FA79A4">
      <w:pPr>
        <w:pStyle w:val="NormalText"/>
      </w:pPr>
    </w:p>
    <w:p w:rsidR="00FA79A4" w:rsidRDefault="00FA79A4" w:rsidP="00FA79A4">
      <w:pPr>
        <w:pStyle w:val="NormalText"/>
      </w:pPr>
      <w:r>
        <w:t>Below is his Excel output.</w:t>
      </w:r>
    </w:p>
    <w:p w:rsidR="00FA79A4" w:rsidRDefault="00FA79A4" w:rsidP="00FA79A4">
      <w:pPr>
        <w:pStyle w:val="NormalText"/>
      </w:pPr>
    </w:p>
    <w:p w:rsidR="00FA79A4" w:rsidRDefault="00FA79A4" w:rsidP="00FA79A4">
      <w:pPr>
        <w:pStyle w:val="NormalText"/>
      </w:pPr>
      <w:r>
        <w:rPr>
          <w:noProof/>
          <w:lang w:val="en-IN" w:eastAsia="en-IN"/>
        </w:rPr>
        <w:drawing>
          <wp:inline distT="0" distB="0" distL="0" distR="0">
            <wp:extent cx="4924425" cy="336232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cstate="print"/>
                    <a:srcRect/>
                    <a:stretch>
                      <a:fillRect/>
                    </a:stretch>
                  </pic:blipFill>
                  <pic:spPr bwMode="auto">
                    <a:xfrm>
                      <a:off x="0" y="0"/>
                      <a:ext cx="4924425" cy="3362325"/>
                    </a:xfrm>
                    <a:prstGeom prst="rect">
                      <a:avLst/>
                    </a:prstGeom>
                    <a:noFill/>
                    <a:ln w="9525">
                      <a:noFill/>
                      <a:miter lim="800000"/>
                      <a:headEnd/>
                      <a:tailEnd/>
                    </a:ln>
                  </pic:spPr>
                </pic:pic>
              </a:graphicData>
            </a:graphic>
          </wp:inline>
        </w:drawing>
      </w:r>
    </w:p>
    <w:p w:rsidR="00FA79A4" w:rsidRDefault="00FA79A4" w:rsidP="00FA79A4">
      <w:pPr>
        <w:pStyle w:val="NormalText"/>
      </w:pPr>
    </w:p>
    <w:p w:rsidR="00FA79A4" w:rsidRDefault="00FA79A4" w:rsidP="00FA79A4">
      <w:pPr>
        <w:pStyle w:val="NormalText"/>
      </w:pPr>
      <w:r>
        <w:t>(a) What is the prediction equation?</w:t>
      </w:r>
    </w:p>
    <w:p w:rsidR="00FA79A4" w:rsidRDefault="00FA79A4" w:rsidP="00FA79A4">
      <w:pPr>
        <w:pStyle w:val="NormalText"/>
      </w:pPr>
      <w:r>
        <w:t xml:space="preserve">(b) Based on the significance </w:t>
      </w:r>
      <w:r>
        <w:rPr>
          <w:i/>
          <w:iCs/>
        </w:rPr>
        <w:t>F</w:t>
      </w:r>
      <w:r>
        <w:t>-test, is this model a good prediction equation?</w:t>
      </w:r>
    </w:p>
    <w:p w:rsidR="00FA79A4" w:rsidRDefault="00FA79A4" w:rsidP="00FA79A4">
      <w:pPr>
        <w:pStyle w:val="NormalText"/>
      </w:pPr>
      <w:r>
        <w:t>(c) What percent of the variation in medical expenses is explained by the independent variables?</w:t>
      </w:r>
    </w:p>
    <w:p w:rsidR="00FA79A4" w:rsidRDefault="00FA79A4" w:rsidP="00FA79A4">
      <w:pPr>
        <w:pStyle w:val="NormalText"/>
      </w:pPr>
      <w:r>
        <w:t>(d) Based on his model, what are the predicted monthly expenses for a family of four with private insurance?</w:t>
      </w:r>
    </w:p>
    <w:p w:rsidR="00FA79A4" w:rsidRDefault="00FA79A4" w:rsidP="00FA79A4">
      <w:pPr>
        <w:pStyle w:val="NormalText"/>
      </w:pPr>
      <w:r>
        <w:t>(e) Based on his model, what are the predicted monthly expenses for a family of two with government funded insurance?</w:t>
      </w:r>
    </w:p>
    <w:p w:rsidR="00FA79A4" w:rsidRDefault="00FA79A4" w:rsidP="00FA79A4">
      <w:pPr>
        <w:pStyle w:val="NormalText"/>
        <w:spacing w:after="240"/>
      </w:pPr>
      <w:r>
        <w:t>(f) Based on his model, what are the predicted monthly expenses for a family of five with no insurance?</w:t>
      </w:r>
    </w:p>
    <w:p w:rsidR="00FA79A4" w:rsidRDefault="00FA79A4" w:rsidP="00FA79A4">
      <w:pPr>
        <w:pStyle w:val="NormalText"/>
      </w:pPr>
      <w:r>
        <w:t>103) A large school district is reevaluating its teachers' salaries. They have decided to use regression analysis to predict mean teacher salaries at each elementary school. The researcher would like to examine the significance of the following quadratic model for predicting salary based on years of experience.</w:t>
      </w:r>
    </w:p>
    <w:p w:rsidR="00FA79A4" w:rsidRDefault="00FA79A4" w:rsidP="00FA79A4">
      <w:pPr>
        <w:pStyle w:val="NormalText"/>
      </w:pPr>
    </w:p>
    <w:p w:rsidR="00FA79A4" w:rsidRDefault="00FA79A4" w:rsidP="00FA79A4">
      <w:pPr>
        <w:pStyle w:val="NormalText"/>
      </w:pPr>
      <w:r>
        <w:rPr>
          <w:i/>
          <w:iCs/>
        </w:rPr>
        <w:t>Y</w:t>
      </w:r>
      <w:r>
        <w:t xml:space="preserve"> = </w:t>
      </w:r>
      <w:r>
        <w:rPr>
          <w:i/>
          <w:iCs/>
        </w:rPr>
        <w:t>β</w:t>
      </w:r>
      <w:r>
        <w:rPr>
          <w:position w:val="-4"/>
        </w:rPr>
        <w:t>0</w:t>
      </w:r>
      <w:r>
        <w:t xml:space="preserve"> + </w:t>
      </w:r>
      <w:r>
        <w:rPr>
          <w:i/>
          <w:iCs/>
        </w:rPr>
        <w:t>β</w:t>
      </w:r>
      <w:r>
        <w:rPr>
          <w:position w:val="-4"/>
        </w:rPr>
        <w:t>1</w:t>
      </w:r>
      <w:r>
        <w:rPr>
          <w:i/>
          <w:iCs/>
        </w:rPr>
        <w:t>X</w:t>
      </w:r>
      <w:r>
        <w:rPr>
          <w:position w:val="-4"/>
        </w:rPr>
        <w:t>1</w:t>
      </w:r>
      <w:r>
        <w:t xml:space="preserve"> + </w:t>
      </w:r>
      <w:r>
        <w:rPr>
          <w:i/>
          <w:iCs/>
        </w:rPr>
        <w:t>β</w:t>
      </w:r>
      <w:r>
        <w:rPr>
          <w:position w:val="-4"/>
        </w:rPr>
        <w:t>2</w:t>
      </w:r>
      <w:r>
        <w:rPr>
          <w:i/>
          <w:iCs/>
        </w:rPr>
        <w:t>X</w:t>
      </w:r>
      <w:r>
        <w:rPr>
          <w:position w:val="-4"/>
        </w:rPr>
        <w:t>2</w:t>
      </w:r>
      <w:r>
        <w:t xml:space="preserve"> + ε where </w:t>
      </w:r>
      <w:r>
        <w:rPr>
          <w:i/>
          <w:iCs/>
        </w:rPr>
        <w:t>X</w:t>
      </w:r>
      <w:r>
        <w:rPr>
          <w:position w:val="-4"/>
        </w:rPr>
        <w:t>1</w:t>
      </w:r>
      <w:r>
        <w:t xml:space="preserve"> = Yrs </w:t>
      </w:r>
      <w:proofErr w:type="spellStart"/>
      <w:r>
        <w:t>Exp and</w:t>
      </w:r>
      <w:proofErr w:type="spellEnd"/>
      <w:r>
        <w:t xml:space="preserve"> </w:t>
      </w:r>
      <w:r>
        <w:rPr>
          <w:i/>
          <w:iCs/>
        </w:rPr>
        <w:t>X</w:t>
      </w:r>
      <w:r>
        <w:rPr>
          <w:position w:val="-4"/>
        </w:rPr>
        <w:t>2</w:t>
      </w:r>
      <w:r>
        <w:t xml:space="preserve"> = Yrs Exp</w:t>
      </w:r>
      <w:r>
        <w:rPr>
          <w:position w:val="4"/>
        </w:rPr>
        <w:t>2</w:t>
      </w:r>
    </w:p>
    <w:p w:rsidR="00FA79A4" w:rsidRDefault="00FA79A4" w:rsidP="00FA79A4">
      <w:pPr>
        <w:pStyle w:val="NormalText"/>
      </w:pPr>
    </w:p>
    <w:tbl>
      <w:tblPr>
        <w:tblW w:w="0" w:type="auto"/>
        <w:tblInd w:w="6" w:type="dxa"/>
        <w:tblLayout w:type="fixed"/>
        <w:tblCellMar>
          <w:left w:w="0" w:type="dxa"/>
          <w:right w:w="0" w:type="dxa"/>
        </w:tblCellMar>
        <w:tblLook w:val="0000"/>
      </w:tblPr>
      <w:tblGrid>
        <w:gridCol w:w="1440"/>
        <w:gridCol w:w="1440"/>
      </w:tblGrid>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center"/>
            </w:pPr>
            <w:r w:rsidRPr="004D08A2">
              <w:t>Salary</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center"/>
            </w:pPr>
            <w:r w:rsidRPr="004D08A2">
              <w:t xml:space="preserve"> Yrs Exp</w:t>
            </w:r>
          </w:p>
        </w:tc>
      </w:tr>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right"/>
            </w:pPr>
            <w:r w:rsidRPr="004D08A2">
              <w:t>$24,265.00</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right"/>
            </w:pPr>
            <w:r w:rsidRPr="004D08A2">
              <w:t>8</w:t>
            </w:r>
          </w:p>
        </w:tc>
      </w:tr>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right"/>
            </w:pPr>
            <w:r w:rsidRPr="004D08A2">
              <w:lastRenderedPageBreak/>
              <w:t>$27,140.00</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right"/>
            </w:pPr>
            <w:r w:rsidRPr="004D08A2">
              <w:t>5</w:t>
            </w:r>
          </w:p>
        </w:tc>
      </w:tr>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right"/>
            </w:pPr>
            <w:r w:rsidRPr="004D08A2">
              <w:t>$22,195.00</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right"/>
            </w:pPr>
            <w:r w:rsidRPr="004D08A2">
              <w:t>2</w:t>
            </w:r>
          </w:p>
        </w:tc>
      </w:tr>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right"/>
            </w:pPr>
            <w:r w:rsidRPr="004D08A2">
              <w:t>$37,950.00</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right"/>
            </w:pPr>
            <w:r w:rsidRPr="004D08A2">
              <w:t>15</w:t>
            </w:r>
          </w:p>
        </w:tc>
      </w:tr>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right"/>
            </w:pPr>
            <w:r w:rsidRPr="004D08A2">
              <w:t>$32,890.00</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right"/>
            </w:pPr>
            <w:r w:rsidRPr="004D08A2">
              <w:t>11</w:t>
            </w:r>
          </w:p>
        </w:tc>
      </w:tr>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right"/>
            </w:pPr>
            <w:r w:rsidRPr="004D08A2">
              <w:t>$40,250.00</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right"/>
            </w:pPr>
            <w:r w:rsidRPr="004D08A2">
              <w:t>14</w:t>
            </w:r>
          </w:p>
        </w:tc>
      </w:tr>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right"/>
            </w:pPr>
            <w:r w:rsidRPr="004D08A2">
              <w:t>$36,800.00</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right"/>
            </w:pPr>
            <w:r w:rsidRPr="004D08A2">
              <w:t>9</w:t>
            </w:r>
          </w:p>
        </w:tc>
      </w:tr>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right"/>
            </w:pPr>
            <w:r w:rsidRPr="004D08A2">
              <w:t>$30,820.00</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right"/>
            </w:pPr>
            <w:r w:rsidRPr="004D08A2">
              <w:t>6</w:t>
            </w:r>
          </w:p>
        </w:tc>
      </w:tr>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right"/>
            </w:pPr>
            <w:r w:rsidRPr="004D08A2">
              <w:t>$44,390.00</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right"/>
            </w:pPr>
            <w:r w:rsidRPr="004D08A2">
              <w:t>21</w:t>
            </w:r>
          </w:p>
        </w:tc>
      </w:tr>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right"/>
            </w:pPr>
            <w:r w:rsidRPr="004D08A2">
              <w:t>$24,955.00</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right"/>
            </w:pPr>
            <w:r w:rsidRPr="004D08A2">
              <w:t>2</w:t>
            </w:r>
          </w:p>
        </w:tc>
      </w:tr>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right"/>
            </w:pPr>
            <w:r w:rsidRPr="004D08A2">
              <w:t>$18,055.00</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right"/>
            </w:pPr>
            <w:r w:rsidRPr="004D08A2">
              <w:t>1</w:t>
            </w:r>
          </w:p>
        </w:tc>
      </w:tr>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right"/>
            </w:pPr>
            <w:r w:rsidRPr="004D08A2">
              <w:t>$23,690.00</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right"/>
            </w:pPr>
            <w:r w:rsidRPr="004D08A2">
              <w:t>7</w:t>
            </w:r>
          </w:p>
        </w:tc>
      </w:tr>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right"/>
            </w:pPr>
            <w:r w:rsidRPr="004D08A2">
              <w:t>$48,070.00</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right"/>
            </w:pPr>
            <w:r w:rsidRPr="004D08A2">
              <w:t>20</w:t>
            </w:r>
          </w:p>
        </w:tc>
      </w:tr>
      <w:tr w:rsidR="00FA79A4" w:rsidRPr="004D08A2" w:rsidTr="009135BC">
        <w:tblPrEx>
          <w:tblCellMar>
            <w:top w:w="0" w:type="dxa"/>
            <w:left w:w="0" w:type="dxa"/>
            <w:bottom w:w="0" w:type="dxa"/>
            <w:right w:w="0" w:type="dxa"/>
          </w:tblCellMar>
        </w:tblPrEx>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A79A4" w:rsidRPr="004D08A2" w:rsidRDefault="00FA79A4" w:rsidP="009135BC">
            <w:pPr>
              <w:pStyle w:val="NormalText"/>
              <w:jc w:val="right"/>
            </w:pPr>
            <w:r w:rsidRPr="004D08A2">
              <w:t>$42,205.00</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A79A4" w:rsidRPr="004D08A2" w:rsidRDefault="00FA79A4" w:rsidP="009135BC">
            <w:pPr>
              <w:pStyle w:val="NormalText"/>
              <w:jc w:val="right"/>
            </w:pPr>
            <w:r w:rsidRPr="004D08A2">
              <w:t>16</w:t>
            </w:r>
          </w:p>
        </w:tc>
      </w:tr>
    </w:tbl>
    <w:p w:rsidR="00FA79A4" w:rsidRDefault="00FA79A4" w:rsidP="00FA79A4">
      <w:pPr>
        <w:pStyle w:val="NormalText"/>
      </w:pPr>
    </w:p>
    <w:p w:rsidR="00FA79A4" w:rsidRDefault="00FA79A4" w:rsidP="00FA79A4">
      <w:pPr>
        <w:pStyle w:val="NormalText"/>
      </w:pPr>
      <w:r>
        <w:t>(a) What is the adjusted r</w:t>
      </w:r>
      <w:r>
        <w:rPr>
          <w:position w:val="4"/>
        </w:rPr>
        <w:t>2</w:t>
      </w:r>
      <w:r>
        <w:t>?</w:t>
      </w:r>
    </w:p>
    <w:p w:rsidR="00FA79A4" w:rsidRDefault="00FA79A4" w:rsidP="00FA79A4">
      <w:pPr>
        <w:pStyle w:val="NormalText"/>
      </w:pPr>
      <w:r>
        <w:t>(b) What is the prediction equation?</w:t>
      </w:r>
    </w:p>
    <w:p w:rsidR="00FA79A4" w:rsidRDefault="00FA79A4" w:rsidP="00FA79A4">
      <w:pPr>
        <w:pStyle w:val="NormalText"/>
      </w:pPr>
      <w:r>
        <w:t xml:space="preserve">104) </w:t>
      </w:r>
      <w:proofErr w:type="gramStart"/>
      <w:r>
        <w:t>An</w:t>
      </w:r>
      <w:proofErr w:type="gramEnd"/>
      <w:r>
        <w:t xml:space="preserve"> air conditioning and heating repair firm conducted a study to determine if the average outside temperature could be used to predict the cost of an electric bill for a home during the winter months in Richmond, VA. It was determined that a quadratic model could be used and the following prediction equation was established:</w:t>
      </w:r>
    </w:p>
    <w:p w:rsidR="00FA79A4" w:rsidRDefault="00FA79A4" w:rsidP="00FA79A4">
      <w:pPr>
        <w:pStyle w:val="NormalText"/>
        <w:rPr>
          <w:i/>
          <w:iCs/>
        </w:rPr>
      </w:pPr>
    </w:p>
    <w:p w:rsidR="00FA79A4" w:rsidRDefault="00FA79A4" w:rsidP="00FA79A4">
      <w:pPr>
        <w:pStyle w:val="NormalText"/>
        <w:tabs>
          <w:tab w:val="left" w:pos="700"/>
        </w:tabs>
      </w:pPr>
      <w:r>
        <w:rPr>
          <w:i/>
          <w:iCs/>
        </w:rPr>
        <w:tab/>
        <w:t>Y</w:t>
      </w:r>
      <w:r>
        <w:t xml:space="preserve"> = $1557.76 - 55.05</w:t>
      </w:r>
      <w:r>
        <w:rPr>
          <w:i/>
          <w:iCs/>
        </w:rPr>
        <w:t>X</w:t>
      </w:r>
      <w:r>
        <w:rPr>
          <w:position w:val="-4"/>
        </w:rPr>
        <w:t>1</w:t>
      </w:r>
      <w:r>
        <w:t xml:space="preserve"> + 0.56</w:t>
      </w:r>
      <w:r>
        <w:rPr>
          <w:i/>
          <w:iCs/>
        </w:rPr>
        <w:t>X</w:t>
      </w:r>
      <w:r>
        <w:rPr>
          <w:position w:val="-4"/>
        </w:rPr>
        <w:t>2</w:t>
      </w:r>
    </w:p>
    <w:p w:rsidR="00FA79A4" w:rsidRDefault="00FA79A4" w:rsidP="00FA79A4">
      <w:pPr>
        <w:pStyle w:val="NormalText"/>
      </w:pPr>
      <w:proofErr w:type="gramStart"/>
      <w:r>
        <w:t>where</w:t>
      </w:r>
      <w:proofErr w:type="gramEnd"/>
      <w:r>
        <w:t xml:space="preserve"> </w:t>
      </w:r>
      <w:r>
        <w:rPr>
          <w:i/>
          <w:iCs/>
        </w:rPr>
        <w:t>Y</w:t>
      </w:r>
      <w:r>
        <w:t xml:space="preserve"> = monthly cost, </w:t>
      </w:r>
      <w:r>
        <w:rPr>
          <w:i/>
          <w:iCs/>
        </w:rPr>
        <w:t>X</w:t>
      </w:r>
      <w:r>
        <w:rPr>
          <w:position w:val="-4"/>
        </w:rPr>
        <w:t>1</w:t>
      </w:r>
      <w:r>
        <w:t xml:space="preserve"> = average temperature, and </w:t>
      </w:r>
      <w:r>
        <w:rPr>
          <w:i/>
          <w:iCs/>
        </w:rPr>
        <w:t>X</w:t>
      </w:r>
      <w:r>
        <w:rPr>
          <w:position w:val="-4"/>
        </w:rPr>
        <w:t>2</w:t>
      </w:r>
      <w:r>
        <w:t xml:space="preserve"> = average temperature</w:t>
      </w:r>
      <w:r>
        <w:rPr>
          <w:position w:val="4"/>
        </w:rPr>
        <w:t>2</w:t>
      </w:r>
    </w:p>
    <w:p w:rsidR="00FA79A4" w:rsidRDefault="00FA79A4" w:rsidP="00FA79A4">
      <w:pPr>
        <w:pStyle w:val="NormalText"/>
      </w:pPr>
    </w:p>
    <w:p w:rsidR="00FA79A4" w:rsidRDefault="00FA79A4" w:rsidP="00FA79A4">
      <w:pPr>
        <w:pStyle w:val="NormalText"/>
      </w:pPr>
      <w:r>
        <w:t>(a) If December has an average temperature of 43 degrees, what is the forecasted monthly electric bill?</w:t>
      </w:r>
    </w:p>
    <w:p w:rsidR="00FA79A4" w:rsidRDefault="00FA79A4" w:rsidP="00FA79A4">
      <w:pPr>
        <w:pStyle w:val="NormalText"/>
      </w:pPr>
      <w:r>
        <w:t>(b) If January has an average temperature of 40 degrees, what is the forecasted monthly electric bill?</w:t>
      </w:r>
    </w:p>
    <w:p w:rsidR="00FA79A4" w:rsidRDefault="00FA79A4" w:rsidP="00FA79A4">
      <w:pPr>
        <w:pStyle w:val="NormalText"/>
      </w:pPr>
      <w:r>
        <w:t>105) A large school district is reevaluating its teachers' salaries. They have decided to use regression analysis to predict mean teacher salaries at each elementary school. The research has come up with the following prediction equation:</w:t>
      </w:r>
    </w:p>
    <w:p w:rsidR="00FA79A4" w:rsidRDefault="00FA79A4" w:rsidP="00FA79A4">
      <w:pPr>
        <w:pStyle w:val="NormalText"/>
      </w:pPr>
    </w:p>
    <w:p w:rsidR="00FA79A4" w:rsidRDefault="00FA79A4" w:rsidP="00FA79A4">
      <w:pPr>
        <w:pStyle w:val="NormalText"/>
        <w:rPr>
          <w:position w:val="4"/>
        </w:rPr>
      </w:pPr>
      <w:r>
        <w:rPr>
          <w:i/>
          <w:iCs/>
        </w:rPr>
        <w:t>Y</w:t>
      </w:r>
      <w:r>
        <w:t xml:space="preserve"> = $18012.24 + 1432.37</w:t>
      </w:r>
      <w:r>
        <w:rPr>
          <w:i/>
          <w:iCs/>
        </w:rPr>
        <w:t>X</w:t>
      </w:r>
      <w:r>
        <w:rPr>
          <w:position w:val="-4"/>
        </w:rPr>
        <w:t>1</w:t>
      </w:r>
      <w:r>
        <w:t xml:space="preserve"> - 4.07 </w:t>
      </w:r>
      <w:r>
        <w:rPr>
          <w:i/>
          <w:iCs/>
        </w:rPr>
        <w:t>X</w:t>
      </w:r>
      <w:r>
        <w:rPr>
          <w:position w:val="-4"/>
        </w:rPr>
        <w:t>2</w:t>
      </w:r>
      <w:r>
        <w:t xml:space="preserve"> where </w:t>
      </w:r>
      <w:r>
        <w:rPr>
          <w:i/>
          <w:iCs/>
        </w:rPr>
        <w:t>X</w:t>
      </w:r>
      <w:r>
        <w:rPr>
          <w:position w:val="-4"/>
        </w:rPr>
        <w:t>1</w:t>
      </w:r>
      <w:r>
        <w:t xml:space="preserve"> = Yrs </w:t>
      </w:r>
      <w:proofErr w:type="spellStart"/>
      <w:r>
        <w:t>Exp and</w:t>
      </w:r>
      <w:proofErr w:type="spellEnd"/>
      <w:r>
        <w:t xml:space="preserve"> </w:t>
      </w:r>
      <w:r>
        <w:rPr>
          <w:i/>
          <w:iCs/>
        </w:rPr>
        <w:t>X</w:t>
      </w:r>
      <w:r>
        <w:rPr>
          <w:position w:val="-4"/>
        </w:rPr>
        <w:t>2</w:t>
      </w:r>
      <w:r>
        <w:t xml:space="preserve"> = Yrs Exp</w:t>
      </w:r>
      <w:r>
        <w:rPr>
          <w:position w:val="4"/>
        </w:rPr>
        <w:t>2</w:t>
      </w:r>
    </w:p>
    <w:p w:rsidR="00FA79A4" w:rsidRDefault="00FA79A4" w:rsidP="00FA79A4">
      <w:pPr>
        <w:pStyle w:val="NormalText"/>
      </w:pPr>
    </w:p>
    <w:p w:rsidR="00FA79A4" w:rsidRDefault="00FA79A4" w:rsidP="00FA79A4">
      <w:pPr>
        <w:pStyle w:val="NormalText"/>
      </w:pPr>
      <w:r>
        <w:t>(a) If a teacher has 7 years of experience, what is the expected salary?</w:t>
      </w:r>
    </w:p>
    <w:p w:rsidR="00FA79A4" w:rsidRDefault="00FA79A4" w:rsidP="00FA79A4">
      <w:pPr>
        <w:pStyle w:val="NormalText"/>
      </w:pPr>
      <w:r>
        <w:t>(b) If teacher has 10 years of experience, what is the expected salary?</w:t>
      </w:r>
    </w:p>
    <w:p w:rsidR="00FA79A4" w:rsidRDefault="00FA79A4" w:rsidP="00FA79A4">
      <w:pPr>
        <w:pStyle w:val="NormalText"/>
        <w:rPr>
          <w:sz w:val="18"/>
          <w:szCs w:val="18"/>
        </w:rPr>
      </w:pPr>
    </w:p>
    <w:p w:rsidR="00FA79A4" w:rsidRDefault="00FA79A4" w:rsidP="00FA79A4">
      <w:pPr>
        <w:pStyle w:val="NormalText"/>
      </w:pPr>
      <w:r>
        <w:t xml:space="preserve">106) </w:t>
      </w:r>
      <w:proofErr w:type="gramStart"/>
      <w:r>
        <w:t>In</w:t>
      </w:r>
      <w:proofErr w:type="gramEnd"/>
      <w:r>
        <w:t xml:space="preserve"> regression, the variable to be predicted is called the ________ variable.</w:t>
      </w:r>
    </w:p>
    <w:p w:rsidR="00FA79A4" w:rsidRDefault="00FA79A4" w:rsidP="00FA79A4">
      <w:pPr>
        <w:pStyle w:val="NormalText"/>
      </w:pPr>
      <w:r>
        <w:t xml:space="preserve">107) </w:t>
      </w:r>
      <w:proofErr w:type="gramStart"/>
      <w:r>
        <w:t>Explain</w:t>
      </w:r>
      <w:proofErr w:type="gramEnd"/>
      <w:r>
        <w:t xml:space="preserve"> the purposes of regression models.</w:t>
      </w:r>
    </w:p>
    <w:p w:rsidR="00FA79A4" w:rsidRDefault="00FA79A4" w:rsidP="00FA79A4">
      <w:pPr>
        <w:pStyle w:val="NormalText"/>
        <w:rPr>
          <w:sz w:val="18"/>
          <w:szCs w:val="18"/>
        </w:rPr>
      </w:pPr>
    </w:p>
    <w:p w:rsidR="00FA79A4" w:rsidRDefault="00FA79A4" w:rsidP="00FA79A4">
      <w:pPr>
        <w:pStyle w:val="NormalText"/>
      </w:pPr>
      <w:r>
        <w:br w:type="page"/>
      </w:r>
      <w:r>
        <w:lastRenderedPageBreak/>
        <w:t xml:space="preserve">108) </w:t>
      </w:r>
      <w:proofErr w:type="gramStart"/>
      <w:r>
        <w:t>Describe</w:t>
      </w:r>
      <w:proofErr w:type="gramEnd"/>
      <w:r>
        <w:t xml:space="preserve"> the purpose and structure of a scatter diagram.</w:t>
      </w:r>
    </w:p>
    <w:p w:rsidR="00FA79A4" w:rsidRDefault="00FA79A4" w:rsidP="00FA79A4">
      <w:pPr>
        <w:pStyle w:val="NormalText"/>
        <w:rPr>
          <w:sz w:val="18"/>
          <w:szCs w:val="18"/>
        </w:rPr>
      </w:pPr>
    </w:p>
    <w:p w:rsidR="00FA79A4" w:rsidRDefault="00FA79A4" w:rsidP="00FA79A4">
      <w:pPr>
        <w:pStyle w:val="NormalText"/>
      </w:pPr>
      <w:r>
        <w:t xml:space="preserve">109) </w:t>
      </w:r>
      <w:proofErr w:type="gramStart"/>
      <w:r>
        <w:t>In</w:t>
      </w:r>
      <w:proofErr w:type="gramEnd"/>
      <w:r>
        <w:t xml:space="preserve"> regression, the </w:t>
      </w:r>
      <w:r>
        <w:rPr>
          <w:i/>
          <w:iCs/>
        </w:rPr>
        <w:t>X</w:t>
      </w:r>
      <w:r>
        <w:t xml:space="preserve"> variable is known as the ________ variable.</w:t>
      </w:r>
    </w:p>
    <w:p w:rsidR="00FA79A4" w:rsidRDefault="00FA79A4" w:rsidP="00FA79A4">
      <w:pPr>
        <w:pStyle w:val="NormalText"/>
      </w:pPr>
      <w:r>
        <w:t xml:space="preserve">110) </w:t>
      </w:r>
      <w:proofErr w:type="gramStart"/>
      <w:r>
        <w:t>What</w:t>
      </w:r>
      <w:proofErr w:type="gramEnd"/>
      <w:r>
        <w:t xml:space="preserve"> is the formula for </w:t>
      </w:r>
      <w:r>
        <w:rPr>
          <w:i/>
          <w:iCs/>
        </w:rPr>
        <w:t>r</w:t>
      </w:r>
      <w:r>
        <w:rPr>
          <w:position w:val="4"/>
        </w:rPr>
        <w:t>2</w:t>
      </w:r>
      <w:r>
        <w:t>?</w:t>
      </w:r>
    </w:p>
    <w:p w:rsidR="00FA79A4" w:rsidRDefault="00FA79A4" w:rsidP="00FA79A4">
      <w:pPr>
        <w:pStyle w:val="NormalText"/>
        <w:rPr>
          <w:sz w:val="18"/>
          <w:szCs w:val="18"/>
        </w:rPr>
      </w:pPr>
    </w:p>
    <w:p w:rsidR="00060073" w:rsidRPr="00FA79A4" w:rsidRDefault="00FA79A4" w:rsidP="00FA79A4"/>
    <w:sectPr w:rsidR="00060073" w:rsidRPr="00FA79A4" w:rsidSect="001D48B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01304"/>
    <w:rsid w:val="001448EF"/>
    <w:rsid w:val="001D48BC"/>
    <w:rsid w:val="00437BB3"/>
    <w:rsid w:val="004A5091"/>
    <w:rsid w:val="00501304"/>
    <w:rsid w:val="006A51E2"/>
    <w:rsid w:val="00A820DD"/>
    <w:rsid w:val="00CF2CAC"/>
    <w:rsid w:val="00FA79A4"/>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BB3"/>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501304"/>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501304"/>
    <w:pPr>
      <w:spacing w:after="0" w:line="240" w:lineRule="auto"/>
    </w:pPr>
    <w:rPr>
      <w:rFonts w:ascii="Tahoma" w:eastAsiaTheme="minorHAnsi" w:hAnsi="Tahoma" w:cs="Tahoma"/>
      <w:sz w:val="16"/>
      <w:szCs w:val="16"/>
      <w:lang w:val="en-IN"/>
    </w:rPr>
  </w:style>
  <w:style w:type="character" w:customStyle="1" w:styleId="BalloonTextChar">
    <w:name w:val="Balloon Text Char"/>
    <w:basedOn w:val="DefaultParagraphFont"/>
    <w:link w:val="BalloonText"/>
    <w:uiPriority w:val="99"/>
    <w:semiHidden/>
    <w:rsid w:val="0050130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474</Words>
  <Characters>2706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Gupta</dc:creator>
  <cp:keywords/>
  <dc:description/>
  <cp:lastModifiedBy>Gupta</cp:lastModifiedBy>
  <cp:revision>4</cp:revision>
  <dcterms:created xsi:type="dcterms:W3CDTF">2014-12-12T08:20:00Z</dcterms:created>
  <dcterms:modified xsi:type="dcterms:W3CDTF">2014-12-12T08:44:00Z</dcterms:modified>
</cp:coreProperties>
</file>