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C9F" w:rsidRDefault="0037703B">
      <w:bookmarkStart w:id="0" w:name="_GoBack"/>
      <w:bookmarkEnd w:id="0"/>
      <w:proofErr w:type="spellStart"/>
      <w:r>
        <w:t>JumpinJehosaPhats</w:t>
      </w:r>
      <w:proofErr w:type="spellEnd"/>
      <w:r>
        <w:t xml:space="preserve"> was incorporated on January 1, 2012 and </w:t>
      </w:r>
      <w:r w:rsidR="002D6751">
        <w:t xml:space="preserve">a year later it </w:t>
      </w:r>
      <w:r>
        <w:t xml:space="preserve">needs $10,000,000 to expand operations.   JJ </w:t>
      </w:r>
      <w:proofErr w:type="spellStart"/>
      <w:r>
        <w:t>Phats</w:t>
      </w:r>
      <w:proofErr w:type="spellEnd"/>
      <w:r>
        <w:t xml:space="preserve"> is the sole shareholder of the corporation.</w:t>
      </w:r>
    </w:p>
    <w:p w:rsidR="0037703B" w:rsidRDefault="0037703B">
      <w:r>
        <w:t xml:space="preserve">The corporation is considering three methods to raise the capital: </w:t>
      </w:r>
    </w:p>
    <w:p w:rsidR="0037703B" w:rsidRDefault="0037703B" w:rsidP="0037703B">
      <w:pPr>
        <w:pStyle w:val="ListParagraph"/>
        <w:numPr>
          <w:ilvl w:val="0"/>
          <w:numId w:val="1"/>
        </w:numPr>
      </w:pPr>
      <w:r>
        <w:t>issuing common shares</w:t>
      </w:r>
      <w:r w:rsidR="002D6751">
        <w:t xml:space="preserve"> at FMV</w:t>
      </w:r>
    </w:p>
    <w:p w:rsidR="0037703B" w:rsidRDefault="0037703B" w:rsidP="0037703B">
      <w:pPr>
        <w:pStyle w:val="ListParagraph"/>
        <w:numPr>
          <w:ilvl w:val="0"/>
          <w:numId w:val="1"/>
        </w:numPr>
      </w:pPr>
      <w:r>
        <w:t>issuing preferred stock with par = $1000</w:t>
      </w:r>
    </w:p>
    <w:p w:rsidR="002D6751" w:rsidRDefault="0037703B" w:rsidP="0037703B">
      <w:pPr>
        <w:pStyle w:val="ListParagraph"/>
        <w:numPr>
          <w:ilvl w:val="0"/>
          <w:numId w:val="1"/>
        </w:numPr>
      </w:pPr>
      <w:r>
        <w:t>issuing</w:t>
      </w:r>
      <w:r w:rsidR="002D6751">
        <w:t xml:space="preserve"> 10 year </w:t>
      </w:r>
      <w:r>
        <w:t xml:space="preserve">bonds with par = </w:t>
      </w:r>
      <w:r w:rsidR="002D6751">
        <w:t xml:space="preserve"> $1000</w:t>
      </w:r>
    </w:p>
    <w:p w:rsidR="0037703B" w:rsidRPr="0028367D" w:rsidRDefault="0037703B" w:rsidP="002D6751">
      <w:pPr>
        <w:rPr>
          <w:b/>
        </w:rPr>
      </w:pPr>
      <w:r w:rsidRPr="0028367D">
        <w:rPr>
          <w:b/>
        </w:rPr>
        <w:t>You have been hired to determine the best way for the com</w:t>
      </w:r>
      <w:r w:rsidR="002D6751" w:rsidRPr="0028367D">
        <w:rPr>
          <w:b/>
        </w:rPr>
        <w:t xml:space="preserve">pany to obtain the funds needed which might be a single method or combination of methods. </w:t>
      </w:r>
      <w:r w:rsidRPr="0028367D">
        <w:rPr>
          <w:b/>
        </w:rPr>
        <w:t xml:space="preserve">  </w:t>
      </w:r>
      <w:r w:rsidR="002D6751" w:rsidRPr="0028367D">
        <w:rPr>
          <w:b/>
        </w:rPr>
        <w:t>Using the following information, discuss the pros and cons of each method and provide necessary calculations to support the position you recommend.</w:t>
      </w:r>
    </w:p>
    <w:p w:rsidR="002D6751" w:rsidRDefault="0037703B" w:rsidP="002D6751">
      <w:pPr>
        <w:pStyle w:val="ListParagraph"/>
        <w:numPr>
          <w:ilvl w:val="0"/>
          <w:numId w:val="2"/>
        </w:numPr>
      </w:pPr>
      <w:r>
        <w:t>The company is authorized to issue 1,000,000 shares with a par value of $1.00</w:t>
      </w:r>
    </w:p>
    <w:p w:rsidR="002D6751" w:rsidRDefault="0037703B" w:rsidP="002D6751">
      <w:pPr>
        <w:pStyle w:val="ListParagraph"/>
        <w:numPr>
          <w:ilvl w:val="0"/>
          <w:numId w:val="2"/>
        </w:numPr>
      </w:pPr>
      <w:r>
        <w:t xml:space="preserve">On January 1, 2013 an appraisal of the company indicates that it has a current value of $25,000,000.  </w:t>
      </w:r>
    </w:p>
    <w:p w:rsidR="002D6751" w:rsidRDefault="002D6751" w:rsidP="002D6751">
      <w:pPr>
        <w:pStyle w:val="ListParagraph"/>
        <w:numPr>
          <w:ilvl w:val="0"/>
          <w:numId w:val="2"/>
        </w:numPr>
      </w:pPr>
      <w:r>
        <w:t>On January 1, 2013 current interest rates are 3.5% APR and rising.</w:t>
      </w:r>
    </w:p>
    <w:p w:rsidR="0037703B" w:rsidRDefault="002D6751" w:rsidP="002D6751">
      <w:pPr>
        <w:pStyle w:val="ListParagraph"/>
        <w:numPr>
          <w:ilvl w:val="0"/>
          <w:numId w:val="2"/>
        </w:numPr>
      </w:pPr>
      <w:r>
        <w:t>On December 1, 2012 the competition (</w:t>
      </w:r>
      <w:proofErr w:type="spellStart"/>
      <w:r>
        <w:t>LeapinLizards</w:t>
      </w:r>
      <w:proofErr w:type="spellEnd"/>
      <w:r>
        <w:t xml:space="preserve"> </w:t>
      </w:r>
      <w:proofErr w:type="spellStart"/>
      <w:r>
        <w:t>Inc</w:t>
      </w:r>
      <w:proofErr w:type="spellEnd"/>
      <w:r>
        <w:t xml:space="preserve">) issued 10,000 ten year cumulative preferred shares with par = $1000 at 3.4%  </w:t>
      </w:r>
      <w:r w:rsidR="0037703B">
        <w:t xml:space="preserve"> </w:t>
      </w:r>
    </w:p>
    <w:p w:rsidR="0037703B" w:rsidRDefault="0037703B"/>
    <w:p w:rsidR="0037703B" w:rsidRDefault="0037703B"/>
    <w:sectPr w:rsidR="0037703B" w:rsidSect="000D5C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8DB" w:rsidRDefault="003438DB" w:rsidP="000B333F">
      <w:pPr>
        <w:spacing w:after="0" w:line="240" w:lineRule="auto"/>
      </w:pPr>
      <w:r>
        <w:separator/>
      </w:r>
    </w:p>
  </w:endnote>
  <w:endnote w:type="continuationSeparator" w:id="0">
    <w:p w:rsidR="003438DB" w:rsidRDefault="003438DB" w:rsidP="000B33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EF2" w:rsidRDefault="00321EF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EF2" w:rsidRDefault="00321EF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EF2" w:rsidRDefault="00321EF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8DB" w:rsidRDefault="003438DB" w:rsidP="000B333F">
      <w:pPr>
        <w:spacing w:after="0" w:line="240" w:lineRule="auto"/>
      </w:pPr>
      <w:r>
        <w:separator/>
      </w:r>
    </w:p>
  </w:footnote>
  <w:footnote w:type="continuationSeparator" w:id="0">
    <w:p w:rsidR="003438DB" w:rsidRDefault="003438DB" w:rsidP="000B33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EF2" w:rsidRDefault="00321EF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33F" w:rsidRDefault="000B333F" w:rsidP="000B333F">
    <w:pPr>
      <w:pStyle w:val="Header"/>
      <w:pBdr>
        <w:bottom w:val="thickThinSmallGap" w:sz="24" w:space="1" w:color="622423" w:themeColor="accent2" w:themeShade="7F"/>
      </w:pBdr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</w:r>
    <w:sdt>
      <w:sdtPr>
        <w:rPr>
          <w:rFonts w:asciiTheme="majorHAnsi" w:eastAsiaTheme="majorEastAsia" w:hAnsiTheme="majorHAnsi" w:cstheme="majorBidi"/>
          <w:sz w:val="32"/>
          <w:szCs w:val="32"/>
        </w:rPr>
        <w:alias w:val="Title"/>
        <w:id w:val="77738743"/>
        <w:placeholder>
          <w:docPart w:val="8D94BBD5774D44FF84C0BD542D0B80E5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proofErr w:type="spellStart"/>
        <w:r>
          <w:rPr>
            <w:rFonts w:asciiTheme="majorHAnsi" w:eastAsiaTheme="majorEastAsia" w:hAnsiTheme="majorHAnsi" w:cstheme="majorBidi"/>
            <w:sz w:val="32"/>
            <w:szCs w:val="32"/>
          </w:rPr>
          <w:t>JumpinJehosaPhats</w:t>
        </w:r>
        <w:proofErr w:type="spellEnd"/>
        <w:r>
          <w:rPr>
            <w:rFonts w:asciiTheme="majorHAnsi" w:eastAsiaTheme="majorEastAsia" w:hAnsiTheme="majorHAnsi" w:cstheme="majorBidi"/>
            <w:sz w:val="32"/>
            <w:szCs w:val="32"/>
          </w:rPr>
          <w:t>: Part 3</w:t>
        </w:r>
        <w:r w:rsidR="00321EF2">
          <w:rPr>
            <w:rFonts w:asciiTheme="majorHAnsi" w:eastAsiaTheme="majorEastAsia" w:hAnsiTheme="majorHAnsi" w:cstheme="majorBidi"/>
            <w:sz w:val="32"/>
            <w:szCs w:val="32"/>
          </w:rPr>
          <w:t xml:space="preserve"> Information</w:t>
        </w:r>
      </w:sdtContent>
    </w:sdt>
  </w:p>
  <w:p w:rsidR="000B333F" w:rsidRDefault="000B333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EF2" w:rsidRDefault="00321EF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D4384"/>
    <w:multiLevelType w:val="hybridMultilevel"/>
    <w:tmpl w:val="D958C0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8C398E"/>
    <w:multiLevelType w:val="hybridMultilevel"/>
    <w:tmpl w:val="806AFAFE"/>
    <w:lvl w:ilvl="0" w:tplc="04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33F"/>
    <w:rsid w:val="000B333F"/>
    <w:rsid w:val="000D5C9F"/>
    <w:rsid w:val="001024A5"/>
    <w:rsid w:val="0028367D"/>
    <w:rsid w:val="002D6751"/>
    <w:rsid w:val="00321EF2"/>
    <w:rsid w:val="003438DB"/>
    <w:rsid w:val="0037703B"/>
    <w:rsid w:val="003879E0"/>
    <w:rsid w:val="00AE0A3C"/>
    <w:rsid w:val="00B642F5"/>
    <w:rsid w:val="00D4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C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33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333F"/>
  </w:style>
  <w:style w:type="paragraph" w:styleId="Footer">
    <w:name w:val="footer"/>
    <w:basedOn w:val="Normal"/>
    <w:link w:val="FooterChar"/>
    <w:uiPriority w:val="99"/>
    <w:semiHidden/>
    <w:unhideWhenUsed/>
    <w:rsid w:val="000B33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B333F"/>
  </w:style>
  <w:style w:type="paragraph" w:styleId="BalloonText">
    <w:name w:val="Balloon Text"/>
    <w:basedOn w:val="Normal"/>
    <w:link w:val="BalloonTextChar"/>
    <w:uiPriority w:val="99"/>
    <w:semiHidden/>
    <w:unhideWhenUsed/>
    <w:rsid w:val="000B33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333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770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C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33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333F"/>
  </w:style>
  <w:style w:type="paragraph" w:styleId="Footer">
    <w:name w:val="footer"/>
    <w:basedOn w:val="Normal"/>
    <w:link w:val="FooterChar"/>
    <w:uiPriority w:val="99"/>
    <w:semiHidden/>
    <w:unhideWhenUsed/>
    <w:rsid w:val="000B33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B333F"/>
  </w:style>
  <w:style w:type="paragraph" w:styleId="BalloonText">
    <w:name w:val="Balloon Text"/>
    <w:basedOn w:val="Normal"/>
    <w:link w:val="BalloonTextChar"/>
    <w:uiPriority w:val="99"/>
    <w:semiHidden/>
    <w:unhideWhenUsed/>
    <w:rsid w:val="000B33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333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770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D94BBD5774D44FF84C0BD542D0B80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8593C2-EEBE-4792-B65B-172F9C2DE2CC}"/>
      </w:docPartPr>
      <w:docPartBody>
        <w:p w:rsidR="001A600B" w:rsidRDefault="003C002E" w:rsidP="003C002E">
          <w:pPr>
            <w:pStyle w:val="8D94BBD5774D44FF84C0BD542D0B80E5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3C002E"/>
    <w:rsid w:val="001A600B"/>
    <w:rsid w:val="003C002E"/>
    <w:rsid w:val="00850AA7"/>
    <w:rsid w:val="00C23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60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D94BBD5774D44FF84C0BD542D0B80E5">
    <w:name w:val="8D94BBD5774D44FF84C0BD542D0B80E5"/>
    <w:rsid w:val="003C002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JumpinJehosaPhats: Part 3 Information</vt:lpstr>
    </vt:vector>
  </TitlesOfParts>
  <Company>Penn State Greater Allegheny</Company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JumpinJehosaPhats: Part 3 Information</dc:title>
  <dc:creator>mmk20</dc:creator>
  <cp:lastModifiedBy>Alma Row</cp:lastModifiedBy>
  <cp:revision>2</cp:revision>
  <dcterms:created xsi:type="dcterms:W3CDTF">2012-03-13T20:15:00Z</dcterms:created>
  <dcterms:modified xsi:type="dcterms:W3CDTF">2012-03-13T20:15:00Z</dcterms:modified>
</cp:coreProperties>
</file>