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1B7" w:rsidRDefault="00D33278">
      <w:r>
        <w:t>Week 6</w:t>
      </w:r>
    </w:p>
    <w:p w:rsidR="00D33278" w:rsidRDefault="00D33278">
      <w:r>
        <w:t>Discussion</w:t>
      </w:r>
    </w:p>
    <w:p w:rsidR="00D33278" w:rsidRDefault="00D33278" w:rsidP="00D33278">
      <w:r>
        <w:t xml:space="preserve">Discuss LP Models </w:t>
      </w:r>
    </w:p>
    <w:p w:rsidR="00D33278" w:rsidRDefault="00D33278" w:rsidP="00D33278">
      <w:r>
        <w:t>Select one (1) of the following topics for your primary discussion posting:</w:t>
      </w:r>
    </w:p>
    <w:p w:rsidR="00D33278" w:rsidRDefault="00D33278" w:rsidP="00D33278">
      <w:r>
        <w:t>•The objective function always includes all of the decision variables, but that is not necessarily true of the constraints. Explain the difference between the objective function and the constraints. Then, explain why a constraint need not refer to all the variables.</w:t>
      </w:r>
    </w:p>
    <w:p w:rsidR="00D33278" w:rsidRDefault="00D33278" w:rsidP="00D33278">
      <w:r>
        <w:t>•Pick any constraint from any problem in the text, and explain how to plot the line that corresponds to that constraint.</w:t>
      </w:r>
    </w:p>
    <w:p w:rsidR="008C1B52" w:rsidRDefault="008C1B52" w:rsidP="00D33278">
      <w:r>
        <w:t>HOMEWORK POSTED ON TUESDAYS</w:t>
      </w:r>
      <w:bookmarkStart w:id="0" w:name="_GoBack"/>
      <w:bookmarkEnd w:id="0"/>
    </w:p>
    <w:sectPr w:rsidR="008C1B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278"/>
    <w:rsid w:val="008511B7"/>
    <w:rsid w:val="008C1B52"/>
    <w:rsid w:val="00D33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78</Words>
  <Characters>451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2014-07-24T22:38:00Z</dcterms:created>
  <dcterms:modified xsi:type="dcterms:W3CDTF">2014-07-24T22:43:00Z</dcterms:modified>
</cp:coreProperties>
</file>