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ED0" w:rsidRDefault="00B453AD">
      <w:r>
        <w:t>Week 4 Discussions</w:t>
      </w:r>
    </w:p>
    <w:p w:rsidR="00B453AD" w:rsidRDefault="00B453AD" w:rsidP="00B453AD">
      <w:r>
        <w:t>Select one (1) of the following topics for your primary discussion posting:</w:t>
      </w:r>
    </w:p>
    <w:p w:rsidR="00B453AD" w:rsidRDefault="00B453AD" w:rsidP="00B453AD"/>
    <w:p w:rsidR="00B453AD" w:rsidRDefault="00B453AD" w:rsidP="00B453AD">
      <w:r>
        <w:t>•Identify any challenges you have in setting up a time-series analysis in Excel. Explain what they are and why they are challenging. Identify resources that can help you with that.</w:t>
      </w:r>
    </w:p>
    <w:p w:rsidR="00B453AD" w:rsidRDefault="00B453AD" w:rsidP="00B453AD">
      <w:r>
        <w:t>•Explain how forecasting is used in the real world. Provide a specific example from your own line of work, or a line of work that you find particularly interesting.</w:t>
      </w:r>
    </w:p>
    <w:p w:rsidR="00B453AD" w:rsidRDefault="00B453AD" w:rsidP="00B453AD">
      <w:r>
        <w:t>Homework</w:t>
      </w:r>
    </w:p>
    <w:p w:rsidR="00B453AD" w:rsidRDefault="00B453AD" w:rsidP="00B453AD">
      <w:r>
        <w:t>Complete the following problems from Chapter 15:</w:t>
      </w:r>
    </w:p>
    <w:p w:rsidR="00B453AD" w:rsidRDefault="00B453AD" w:rsidP="00B453AD"/>
    <w:p w:rsidR="00B453AD" w:rsidRDefault="00B453AD" w:rsidP="00B453AD">
      <w:r>
        <w:t>•Problems 2, 6a and calculate MAPD, 9, 26, 27, 28</w:t>
      </w:r>
      <w:bookmarkStart w:id="0" w:name="_GoBack"/>
      <w:bookmarkEnd w:id="0"/>
    </w:p>
    <w:p w:rsidR="00B453AD" w:rsidRDefault="00B453AD"/>
    <w:sectPr w:rsidR="00B453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3AD"/>
    <w:rsid w:val="00AE6ED0"/>
    <w:rsid w:val="00B4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2014-07-14T00:23:00Z</dcterms:created>
  <dcterms:modified xsi:type="dcterms:W3CDTF">2014-07-14T00:25:00Z</dcterms:modified>
</cp:coreProperties>
</file>