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760" w:rsidRDefault="00F65F27" w:rsidP="002427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bookmarkStart w:id="0" w:name="_GoBack"/>
      <w:bookmarkEnd w:id="0"/>
      <w:r w:rsidRPr="00F65F27">
        <w:rPr>
          <w:rFonts w:ascii="Verdana" w:eastAsia="Times New Roman" w:hAnsi="Verdana"/>
          <w:b/>
          <w:bCs/>
          <w:color w:val="000080"/>
          <w:sz w:val="24"/>
          <w:szCs w:val="24"/>
        </w:rPr>
        <w:t>Week </w:t>
      </w:r>
      <w:r w:rsidR="00922923">
        <w:rPr>
          <w:rFonts w:ascii="Verdana" w:eastAsia="Times New Roman" w:hAnsi="Verdana"/>
          <w:b/>
          <w:bCs/>
          <w:color w:val="000080"/>
          <w:sz w:val="24"/>
          <w:szCs w:val="24"/>
        </w:rPr>
        <w:t>6</w:t>
      </w:r>
      <w:r w:rsidRPr="00F65F27">
        <w:rPr>
          <w:rFonts w:ascii="Verdana" w:eastAsia="Times New Roman" w:hAnsi="Verdana"/>
          <w:b/>
          <w:bCs/>
          <w:color w:val="000080"/>
          <w:sz w:val="24"/>
          <w:szCs w:val="24"/>
        </w:rPr>
        <w:t xml:space="preserve"> Assignment Gradin</w:t>
      </w:r>
      <w:r w:rsidR="00212867">
        <w:rPr>
          <w:rFonts w:ascii="Verdana" w:eastAsia="Times New Roman" w:hAnsi="Verdana"/>
          <w:b/>
          <w:bCs/>
          <w:color w:val="000080"/>
          <w:sz w:val="24"/>
          <w:szCs w:val="24"/>
        </w:rPr>
        <w:t>g Rubric</w:t>
      </w:r>
    </w:p>
    <w:p w:rsidR="00242760" w:rsidRDefault="00242760" w:rsidP="002427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F65F27" w:rsidRPr="00242760" w:rsidRDefault="00F65F27" w:rsidP="00242760">
      <w:pPr>
        <w:spacing w:after="0" w:line="240" w:lineRule="auto"/>
        <w:rPr>
          <w:rFonts w:ascii="Verdana" w:eastAsia="Times New Roman" w:hAnsi="Verdana"/>
          <w:b/>
          <w:bCs/>
          <w:color w:val="002060"/>
          <w:sz w:val="20"/>
        </w:rPr>
      </w:pPr>
      <w:r w:rsidRPr="00242760">
        <w:rPr>
          <w:rFonts w:ascii="Verdana" w:eastAsia="Times New Roman" w:hAnsi="Verdana"/>
          <w:color w:val="002060"/>
          <w:sz w:val="20"/>
          <w:szCs w:val="20"/>
        </w:rPr>
        <w:t>You will have t</w:t>
      </w:r>
      <w:r w:rsidR="00242760" w:rsidRPr="00242760">
        <w:rPr>
          <w:rFonts w:ascii="Verdana" w:eastAsia="Times New Roman" w:hAnsi="Verdana"/>
          <w:color w:val="002060"/>
          <w:sz w:val="20"/>
          <w:szCs w:val="20"/>
        </w:rPr>
        <w:t>wo</w:t>
      </w:r>
      <w:r w:rsidRPr="00242760">
        <w:rPr>
          <w:rFonts w:ascii="Verdana" w:eastAsia="Times New Roman" w:hAnsi="Verdana"/>
          <w:color w:val="002060"/>
          <w:sz w:val="20"/>
          <w:szCs w:val="20"/>
        </w:rPr>
        <w:t xml:space="preserve"> assignments to complete for the course -- you can read more about these on the </w:t>
      </w:r>
      <w:r w:rsidRPr="00242760">
        <w:rPr>
          <w:rFonts w:ascii="Verdana" w:eastAsia="Times New Roman" w:hAnsi="Verdana"/>
          <w:b/>
          <w:bCs/>
          <w:color w:val="002060"/>
          <w:sz w:val="20"/>
        </w:rPr>
        <w:t xml:space="preserve">Assignments items under Week </w:t>
      </w:r>
      <w:r w:rsidR="00242760" w:rsidRPr="00242760">
        <w:rPr>
          <w:rFonts w:ascii="Verdana" w:eastAsia="Times New Roman" w:hAnsi="Verdana"/>
          <w:b/>
          <w:bCs/>
          <w:color w:val="002060"/>
          <w:sz w:val="20"/>
        </w:rPr>
        <w:t xml:space="preserve">3 </w:t>
      </w:r>
      <w:r w:rsidRPr="00242760">
        <w:rPr>
          <w:rFonts w:ascii="Verdana" w:eastAsia="Times New Roman" w:hAnsi="Verdana"/>
          <w:b/>
          <w:bCs/>
          <w:color w:val="002060"/>
          <w:sz w:val="20"/>
        </w:rPr>
        <w:t>and Week 6.</w:t>
      </w:r>
      <w:r w:rsidRPr="00242760">
        <w:rPr>
          <w:rFonts w:ascii="Verdana" w:eastAsia="Times New Roman" w:hAnsi="Verdana"/>
          <w:color w:val="002060"/>
          <w:sz w:val="20"/>
          <w:szCs w:val="20"/>
        </w:rPr>
        <w:t xml:space="preserve"> </w:t>
      </w:r>
      <w:r w:rsidR="009D42E6">
        <w:rPr>
          <w:rFonts w:ascii="Verdana" w:eastAsia="Times New Roman" w:hAnsi="Verdana"/>
          <w:b/>
          <w:bCs/>
          <w:color w:val="002060"/>
          <w:sz w:val="20"/>
        </w:rPr>
        <w:t>For W</w:t>
      </w:r>
      <w:r w:rsidRPr="00242760">
        <w:rPr>
          <w:rFonts w:ascii="Verdana" w:eastAsia="Times New Roman" w:hAnsi="Verdana"/>
          <w:b/>
          <w:bCs/>
          <w:color w:val="002060"/>
          <w:sz w:val="20"/>
        </w:rPr>
        <w:t xml:space="preserve">eek </w:t>
      </w:r>
      <w:r w:rsidR="00922923">
        <w:rPr>
          <w:rFonts w:ascii="Verdana" w:eastAsia="Times New Roman" w:hAnsi="Verdana"/>
          <w:b/>
          <w:bCs/>
          <w:color w:val="002060"/>
          <w:sz w:val="20"/>
        </w:rPr>
        <w:t>6</w:t>
      </w:r>
      <w:r w:rsidRPr="00242760">
        <w:rPr>
          <w:rFonts w:ascii="Verdana" w:eastAsia="Times New Roman" w:hAnsi="Verdana"/>
          <w:b/>
          <w:bCs/>
          <w:color w:val="002060"/>
          <w:sz w:val="20"/>
        </w:rPr>
        <w:t> assignment, you will be graded on three specific grading criteria.</w:t>
      </w:r>
    </w:p>
    <w:p w:rsidR="00242760" w:rsidRPr="00F65F27" w:rsidRDefault="00242760" w:rsidP="0024276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5624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1"/>
        <w:gridCol w:w="1024"/>
        <w:gridCol w:w="825"/>
        <w:gridCol w:w="7306"/>
      </w:tblGrid>
      <w:tr w:rsidR="009D42E6" w:rsidRPr="002E7CA9" w:rsidTr="009D42E6">
        <w:trPr>
          <w:tblCellSpacing w:w="0" w:type="dxa"/>
          <w:jc w:val="center"/>
        </w:trPr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shd w:val="clear" w:color="auto" w:fill="CC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E6CA8" w:rsidRPr="00F65F27" w:rsidRDefault="003E6CA8" w:rsidP="00F65F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5F27">
              <w:rPr>
                <w:rFonts w:ascii="Verdana" w:eastAsia="Times New Roman" w:hAnsi="Verdana"/>
                <w:b/>
                <w:bCs/>
                <w:color w:val="000080"/>
                <w:sz w:val="20"/>
              </w:rPr>
              <w:t>Part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DDFF"/>
          </w:tcPr>
          <w:p w:rsidR="003E6CA8" w:rsidRPr="003E6CA8" w:rsidRDefault="003E6CA8" w:rsidP="00F65F27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FF0000"/>
                <w:sz w:val="20"/>
              </w:rPr>
            </w:pPr>
            <w:r w:rsidRPr="003E6CA8">
              <w:rPr>
                <w:rFonts w:ascii="Verdana" w:eastAsia="Times New Roman" w:hAnsi="Verdana"/>
                <w:b/>
                <w:bCs/>
                <w:color w:val="FF0000"/>
                <w:sz w:val="20"/>
              </w:rPr>
              <w:t>Earned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  <w:shd w:val="clear" w:color="auto" w:fill="CC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E6CA8" w:rsidRPr="003E6CA8" w:rsidRDefault="003E6CA8" w:rsidP="00F65F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 w:rsidRPr="003E6CA8">
              <w:rPr>
                <w:rFonts w:ascii="Verdana" w:eastAsia="Times New Roman" w:hAnsi="Verdana"/>
                <w:b/>
                <w:bCs/>
                <w:color w:val="FF0000"/>
                <w:sz w:val="20"/>
              </w:rPr>
              <w:t>Points</w:t>
            </w:r>
          </w:p>
        </w:tc>
        <w:tc>
          <w:tcPr>
            <w:tcW w:w="7306" w:type="dxa"/>
            <w:tcBorders>
              <w:top w:val="single" w:sz="4" w:space="0" w:color="auto"/>
              <w:bottom w:val="single" w:sz="4" w:space="0" w:color="auto"/>
            </w:tcBorders>
            <w:shd w:val="clear" w:color="auto" w:fill="CCDD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E6CA8" w:rsidRPr="00F65F27" w:rsidRDefault="003E6CA8" w:rsidP="00F65F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5F27">
              <w:rPr>
                <w:rFonts w:ascii="Verdana" w:eastAsia="Times New Roman" w:hAnsi="Verdana"/>
                <w:b/>
                <w:bCs/>
                <w:color w:val="000080"/>
                <w:sz w:val="20"/>
              </w:rPr>
              <w:t>Criteria</w:t>
            </w:r>
          </w:p>
        </w:tc>
      </w:tr>
      <w:tr w:rsidR="009D42E6" w:rsidRPr="002E7CA9" w:rsidTr="009D42E6">
        <w:trPr>
          <w:trHeight w:val="5007"/>
          <w:tblCellSpacing w:w="0" w:type="dxa"/>
          <w:jc w:val="center"/>
        </w:trPr>
        <w:tc>
          <w:tcPr>
            <w:tcW w:w="1531" w:type="dxa"/>
            <w:tcBorders>
              <w:bottom w:val="single" w:sz="4" w:space="0" w:color="auto"/>
            </w:tcBorders>
            <w:shd w:val="clear" w:color="auto" w:fill="ECF5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D42E6" w:rsidRPr="00F65F27" w:rsidRDefault="009D42E6" w:rsidP="00F65F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5F27">
              <w:rPr>
                <w:rFonts w:ascii="Verdana" w:eastAsia="Times New Roman" w:hAnsi="Verdana"/>
                <w:b/>
                <w:bCs/>
                <w:color w:val="000080"/>
                <w:sz w:val="20"/>
              </w:rPr>
              <w:t>I</w:t>
            </w: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E6" w:rsidRPr="00F65F27" w:rsidRDefault="009D42E6" w:rsidP="00F65F27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000080"/>
                <w:sz w:val="20"/>
              </w:rPr>
            </w:pPr>
          </w:p>
        </w:tc>
        <w:tc>
          <w:tcPr>
            <w:tcW w:w="825" w:type="dxa"/>
            <w:tcBorders>
              <w:bottom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D42E6" w:rsidRPr="00F65F27" w:rsidRDefault="009D42E6" w:rsidP="00F65F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5F27">
              <w:rPr>
                <w:rFonts w:ascii="Verdana" w:eastAsia="Times New Roman" w:hAnsi="Verdana"/>
                <w:b/>
                <w:bCs/>
                <w:color w:val="000080"/>
                <w:sz w:val="20"/>
              </w:rPr>
              <w:t>60</w:t>
            </w:r>
          </w:p>
        </w:tc>
        <w:tc>
          <w:tcPr>
            <w:tcW w:w="7306" w:type="dxa"/>
            <w:tcBorders>
              <w:bottom w:val="single" w:sz="4" w:space="0" w:color="auto"/>
            </w:tcBorders>
            <w:shd w:val="clear" w:color="auto" w:fill="ECF5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D42E6" w:rsidRPr="009D42E6" w:rsidRDefault="009D42E6" w:rsidP="009D42E6">
            <w:pPr>
              <w:spacing w:before="100" w:beforeAutospacing="1" w:after="100" w:afterAutospacing="1" w:line="240" w:lineRule="auto"/>
              <w:rPr>
                <w:rFonts w:ascii="Cambria" w:hAnsi="Cambria"/>
                <w:b/>
                <w:color w:val="002060"/>
                <w:sz w:val="20"/>
                <w:szCs w:val="20"/>
              </w:rPr>
            </w:pPr>
            <w:r w:rsidRPr="009D42E6">
              <w:rPr>
                <w:rFonts w:ascii="Cambria" w:hAnsi="Cambria"/>
                <w:b/>
                <w:color w:val="002060"/>
                <w:sz w:val="20"/>
                <w:szCs w:val="20"/>
              </w:rPr>
              <w:t>Content of your paper</w:t>
            </w:r>
          </w:p>
          <w:p w:rsidR="00922923" w:rsidRDefault="009D42E6" w:rsidP="0092292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  <w:r w:rsidRPr="009D42E6">
              <w:rPr>
                <w:rFonts w:ascii="Cambria" w:hAnsi="Cambria"/>
                <w:color w:val="002060"/>
                <w:sz w:val="20"/>
                <w:szCs w:val="20"/>
              </w:rPr>
              <w:t>Write your individual answers</w:t>
            </w:r>
            <w:r w:rsidRPr="009D42E6">
              <w:rPr>
                <w:rStyle w:val="Strong"/>
                <w:rFonts w:ascii="Cambria" w:hAnsi="Cambria"/>
                <w:color w:val="002060"/>
                <w:sz w:val="20"/>
                <w:szCs w:val="20"/>
              </w:rPr>
              <w:t xml:space="preserve"> </w:t>
            </w:r>
            <w:r w:rsidRPr="009D42E6">
              <w:rPr>
                <w:rFonts w:ascii="Cambria" w:hAnsi="Cambria"/>
                <w:color w:val="002060"/>
                <w:sz w:val="20"/>
                <w:szCs w:val="20"/>
              </w:rPr>
              <w:t>to</w:t>
            </w:r>
            <w:r w:rsidRPr="009D42E6">
              <w:rPr>
                <w:rStyle w:val="Strong"/>
                <w:rFonts w:ascii="Cambria" w:hAnsi="Cambria"/>
                <w:color w:val="002060"/>
                <w:sz w:val="20"/>
                <w:szCs w:val="20"/>
              </w:rPr>
              <w:t> </w:t>
            </w:r>
            <w:r w:rsidRPr="009D42E6">
              <w:rPr>
                <w:rStyle w:val="Strong"/>
                <w:rFonts w:ascii="Cambria" w:hAnsi="Cambria"/>
                <w:color w:val="002060"/>
                <w:sz w:val="20"/>
                <w:szCs w:val="20"/>
                <w:u w:val="single"/>
              </w:rPr>
              <w:t>the questions</w:t>
            </w:r>
            <w:r w:rsidRPr="009D42E6">
              <w:rPr>
                <w:rFonts w:ascii="Cambria" w:hAnsi="Cambria"/>
                <w:color w:val="002060"/>
                <w:sz w:val="20"/>
                <w:szCs w:val="20"/>
              </w:rPr>
              <w:t xml:space="preserve"> listed above </w:t>
            </w:r>
            <w:r w:rsidRPr="009D42E6">
              <w:rPr>
                <w:rStyle w:val="Strong"/>
                <w:rFonts w:ascii="Cambria" w:hAnsi="Cambria"/>
                <w:color w:val="002060"/>
                <w:sz w:val="20"/>
                <w:szCs w:val="20"/>
                <w:u w:val="single"/>
              </w:rPr>
              <w:t>together</w:t>
            </w:r>
            <w:r w:rsidRPr="009D42E6">
              <w:rPr>
                <w:rStyle w:val="Strong"/>
                <w:rFonts w:ascii="Cambria" w:hAnsi="Cambria"/>
                <w:color w:val="002060"/>
                <w:sz w:val="20"/>
                <w:szCs w:val="20"/>
              </w:rPr>
              <w:t xml:space="preserve"> not each </w:t>
            </w:r>
            <w:r w:rsidRPr="009D42E6">
              <w:rPr>
                <w:rStyle w:val="Strong"/>
                <w:rFonts w:ascii="Cambria" w:hAnsi="Cambria"/>
                <w:color w:val="002060"/>
                <w:sz w:val="20"/>
                <w:szCs w:val="20"/>
                <w:u w:val="single"/>
              </w:rPr>
              <w:t>minimum</w:t>
            </w:r>
            <w:r w:rsidRPr="009D42E6">
              <w:rPr>
                <w:rStyle w:val="Strong"/>
                <w:rFonts w:ascii="Cambria" w:hAnsi="Cambria"/>
                <w:color w:val="002060"/>
                <w:sz w:val="20"/>
                <w:szCs w:val="20"/>
              </w:rPr>
              <w:t xml:space="preserve"> 300 words</w:t>
            </w:r>
            <w:r w:rsidRPr="009D42E6">
              <w:rPr>
                <w:rFonts w:ascii="Cambria" w:hAnsi="Cambria"/>
                <w:color w:val="002060"/>
                <w:sz w:val="20"/>
                <w:szCs w:val="20"/>
              </w:rPr>
              <w:t xml:space="preserve"> in </w:t>
            </w:r>
            <w:r w:rsidRPr="009D42E6">
              <w:rPr>
                <w:rStyle w:val="Strong"/>
                <w:rFonts w:ascii="Cambria" w:hAnsi="Cambria"/>
                <w:color w:val="002060"/>
                <w:sz w:val="20"/>
                <w:szCs w:val="20"/>
                <w:u w:val="single"/>
              </w:rPr>
              <w:t>essay format</w:t>
            </w:r>
            <w:r w:rsidRPr="009D42E6">
              <w:rPr>
                <w:rFonts w:ascii="Cambria" w:hAnsi="Cambria"/>
                <w:color w:val="002060"/>
                <w:sz w:val="20"/>
                <w:szCs w:val="20"/>
              </w:rPr>
              <w:t xml:space="preserve"> in </w:t>
            </w:r>
            <w:r w:rsidRPr="009D42E6">
              <w:rPr>
                <w:rStyle w:val="Strong"/>
                <w:rFonts w:ascii="Cambria" w:hAnsi="Cambria"/>
                <w:color w:val="002060"/>
                <w:sz w:val="20"/>
                <w:szCs w:val="20"/>
              </w:rPr>
              <w:t>APA style [use APA template in Doc Sharing]</w:t>
            </w:r>
            <w:r w:rsidRPr="009D42E6">
              <w:rPr>
                <w:rFonts w:ascii="Cambria" w:hAnsi="Cambria"/>
                <w:color w:val="002060"/>
                <w:sz w:val="20"/>
                <w:szCs w:val="20"/>
              </w:rPr>
              <w:t xml:space="preserve">, using correct economic terms covered in the discussions.  </w:t>
            </w:r>
            <w:r w:rsidRPr="009D42E6">
              <w:rPr>
                <w:rStyle w:val="Strong"/>
                <w:rFonts w:ascii="Cambria" w:hAnsi="Cambria"/>
                <w:color w:val="002060"/>
                <w:sz w:val="20"/>
                <w:szCs w:val="20"/>
                <w:u w:val="single"/>
              </w:rPr>
              <w:t>If you ONLY write 300 words</w:t>
            </w:r>
            <w:r w:rsidRPr="009D42E6">
              <w:rPr>
                <w:rStyle w:val="Strong"/>
                <w:rFonts w:ascii="Cambria" w:hAnsi="Cambria"/>
                <w:color w:val="002060"/>
                <w:sz w:val="20"/>
                <w:szCs w:val="20"/>
              </w:rPr>
              <w:t xml:space="preserve">, you probably </w:t>
            </w:r>
            <w:r w:rsidRPr="009D42E6">
              <w:rPr>
                <w:rStyle w:val="Strong"/>
                <w:rFonts w:ascii="Cambria" w:hAnsi="Cambria"/>
                <w:color w:val="002060"/>
                <w:sz w:val="20"/>
                <w:szCs w:val="20"/>
                <w:u w:val="single"/>
              </w:rPr>
              <w:t>won’t</w:t>
            </w:r>
            <w:r w:rsidRPr="009D42E6">
              <w:rPr>
                <w:rStyle w:val="Strong"/>
                <w:rFonts w:ascii="Cambria" w:hAnsi="Cambria"/>
                <w:color w:val="002060"/>
                <w:sz w:val="20"/>
                <w:szCs w:val="20"/>
              </w:rPr>
              <w:t> be able to fully answer the questions.</w:t>
            </w:r>
            <w:r w:rsidRPr="009D42E6">
              <w:rPr>
                <w:rFonts w:ascii="Cambria" w:hAnsi="Cambria"/>
                <w:color w:val="002060"/>
                <w:sz w:val="20"/>
                <w:szCs w:val="20"/>
              </w:rPr>
              <w:t xml:space="preserve"> </w:t>
            </w:r>
          </w:p>
          <w:p w:rsidR="00922923" w:rsidRPr="00922923" w:rsidRDefault="00922923" w:rsidP="0092292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  <w:r>
              <w:rPr>
                <w:rFonts w:ascii="Cambria" w:hAnsi="Cambria"/>
                <w:color w:val="002060"/>
                <w:sz w:val="20"/>
                <w:szCs w:val="20"/>
              </w:rPr>
              <w:t>D</w:t>
            </w:r>
            <w:r w:rsidRPr="00922923">
              <w:rPr>
                <w:rFonts w:ascii="Cambria" w:hAnsi="Cambria"/>
                <w:color w:val="002060"/>
                <w:sz w:val="20"/>
                <w:szCs w:val="20"/>
              </w:rPr>
              <w:t>ata trends on unemployment, inflation, GDP growth, expansionary fiscal policy tools, FOMC, easy money policy tools and other terms from this class.</w:t>
            </w:r>
            <w:r w:rsidR="00E549E3">
              <w:rPr>
                <w:rFonts w:ascii="Cambria" w:hAnsi="Cambria"/>
                <w:color w:val="002060"/>
                <w:sz w:val="20"/>
                <w:szCs w:val="20"/>
              </w:rPr>
              <w:t xml:space="preserve"> Data trends should have recent data for your chosen economic issue (e.g. unemployment statistics from BLS for the last 6 Quarters of)</w:t>
            </w:r>
          </w:p>
          <w:p w:rsidR="009D42E6" w:rsidRPr="009D42E6" w:rsidRDefault="009D42E6" w:rsidP="009D42E6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  <w:r w:rsidRPr="009D42E6">
              <w:rPr>
                <w:rFonts w:ascii="Cambria" w:hAnsi="Cambria"/>
                <w:color w:val="002060"/>
                <w:sz w:val="20"/>
                <w:szCs w:val="20"/>
              </w:rPr>
              <w:t xml:space="preserve">You must use </w:t>
            </w:r>
            <w:r w:rsidRPr="009D42E6">
              <w:rPr>
                <w:rStyle w:val="Strong"/>
                <w:rFonts w:ascii="Cambria" w:hAnsi="Cambria"/>
                <w:color w:val="002060"/>
                <w:sz w:val="20"/>
                <w:szCs w:val="20"/>
                <w:u w:val="single"/>
              </w:rPr>
              <w:t>at least</w:t>
            </w:r>
            <w:r w:rsidRPr="009D42E6">
              <w:rPr>
                <w:rStyle w:val="Strong"/>
                <w:rFonts w:ascii="Cambria" w:hAnsi="Cambria"/>
                <w:color w:val="002060"/>
                <w:sz w:val="20"/>
                <w:szCs w:val="20"/>
              </w:rPr>
              <w:t xml:space="preserve"> one article</w:t>
            </w:r>
            <w:r w:rsidRPr="009D42E6">
              <w:rPr>
                <w:rFonts w:ascii="Cambria" w:hAnsi="Cambria"/>
                <w:color w:val="002060"/>
                <w:sz w:val="20"/>
                <w:szCs w:val="20"/>
              </w:rPr>
              <w:t xml:space="preserve">.  Note: The textbook is </w:t>
            </w:r>
            <w:r w:rsidRPr="009D42E6">
              <w:rPr>
                <w:rStyle w:val="Strong"/>
                <w:rFonts w:ascii="Cambria" w:hAnsi="Cambria"/>
                <w:color w:val="002060"/>
                <w:sz w:val="20"/>
                <w:szCs w:val="20"/>
              </w:rPr>
              <w:t>not an article</w:t>
            </w:r>
            <w:r w:rsidRPr="009D42E6">
              <w:rPr>
                <w:rFonts w:ascii="Cambria" w:hAnsi="Cambria"/>
                <w:color w:val="002060"/>
                <w:sz w:val="20"/>
                <w:szCs w:val="20"/>
              </w:rPr>
              <w:t xml:space="preserve"> and cannot be the ONLY source for the assignments. Use the DeVry Library as a resource for finding your </w:t>
            </w:r>
            <w:r w:rsidRPr="009D42E6">
              <w:rPr>
                <w:rStyle w:val="Strong"/>
                <w:rFonts w:ascii="Cambria" w:hAnsi="Cambria"/>
                <w:color w:val="002060"/>
                <w:sz w:val="20"/>
                <w:szCs w:val="20"/>
              </w:rPr>
              <w:t>references</w:t>
            </w:r>
            <w:r w:rsidRPr="009D42E6">
              <w:rPr>
                <w:rFonts w:ascii="Cambria" w:hAnsi="Cambria"/>
                <w:color w:val="002060"/>
                <w:sz w:val="20"/>
                <w:szCs w:val="20"/>
              </w:rPr>
              <w:t>.</w:t>
            </w:r>
          </w:p>
          <w:p w:rsidR="009D42E6" w:rsidRPr="009D42E6" w:rsidRDefault="009D42E6" w:rsidP="00244AEE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Cambria" w:eastAsia="Times New Roman" w:hAnsi="Cambria"/>
                <w:color w:val="000080"/>
                <w:sz w:val="20"/>
                <w:szCs w:val="20"/>
              </w:rPr>
            </w:pPr>
            <w:r w:rsidRPr="009D42E6"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  <w:u w:val="single"/>
              </w:rPr>
              <w:t>Up to</w:t>
            </w:r>
            <w:r w:rsidRPr="009D42E6"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</w:rPr>
              <w:t> 60 points</w:t>
            </w:r>
            <w:r w:rsidRPr="009D42E6">
              <w:rPr>
                <w:rFonts w:ascii="Cambria" w:eastAsia="Times New Roman" w:hAnsi="Cambria"/>
                <w:color w:val="000000"/>
                <w:sz w:val="20"/>
                <w:szCs w:val="20"/>
              </w:rPr>
              <w:t xml:space="preserve"> </w:t>
            </w:r>
          </w:p>
          <w:p w:rsidR="009D42E6" w:rsidRPr="009D42E6" w:rsidRDefault="009D42E6" w:rsidP="00E33DF9">
            <w:pPr>
              <w:spacing w:before="100" w:beforeAutospacing="1" w:after="100" w:afterAutospacing="1" w:line="240" w:lineRule="auto"/>
              <w:ind w:left="360"/>
              <w:rPr>
                <w:rFonts w:ascii="Cambria" w:eastAsia="Times New Roman" w:hAnsi="Cambria"/>
                <w:color w:val="000080"/>
                <w:sz w:val="20"/>
                <w:szCs w:val="20"/>
              </w:rPr>
            </w:pPr>
            <w:r w:rsidRPr="009D42E6">
              <w:rPr>
                <w:rFonts w:ascii="Cambria" w:eastAsia="Times New Roman" w:hAnsi="Cambria"/>
                <w:color w:val="FF0000"/>
                <w:sz w:val="20"/>
                <w:szCs w:val="20"/>
              </w:rPr>
              <w:t>[Instructor’s Grading Comments to individual students Here]</w:t>
            </w:r>
          </w:p>
        </w:tc>
      </w:tr>
      <w:tr w:rsidR="009D42E6" w:rsidRPr="002E7CA9" w:rsidTr="009D42E6">
        <w:trPr>
          <w:tblCellSpacing w:w="0" w:type="dxa"/>
          <w:jc w:val="center"/>
        </w:trPr>
        <w:tc>
          <w:tcPr>
            <w:tcW w:w="1531" w:type="dxa"/>
            <w:tcBorders>
              <w:bottom w:val="single" w:sz="4" w:space="0" w:color="auto"/>
            </w:tcBorders>
            <w:shd w:val="clear" w:color="auto" w:fill="ECF5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D42E6" w:rsidRPr="00F65F27" w:rsidRDefault="009D42E6" w:rsidP="00F65F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5F27">
              <w:rPr>
                <w:rFonts w:ascii="Verdana" w:eastAsia="Times New Roman" w:hAnsi="Verdana"/>
                <w:b/>
                <w:bCs/>
                <w:color w:val="000080"/>
                <w:sz w:val="20"/>
              </w:rPr>
              <w:t>II</w:t>
            </w: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E6" w:rsidRPr="00F65F27" w:rsidRDefault="009D42E6" w:rsidP="00F65F27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000080"/>
                <w:sz w:val="20"/>
              </w:rPr>
            </w:pPr>
          </w:p>
        </w:tc>
        <w:tc>
          <w:tcPr>
            <w:tcW w:w="825" w:type="dxa"/>
            <w:tcBorders>
              <w:bottom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D42E6" w:rsidRPr="00F65F27" w:rsidRDefault="009D42E6" w:rsidP="00F65F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5F27">
              <w:rPr>
                <w:rFonts w:ascii="Verdana" w:eastAsia="Times New Roman" w:hAnsi="Verdana"/>
                <w:b/>
                <w:bCs/>
                <w:color w:val="000080"/>
                <w:sz w:val="20"/>
              </w:rPr>
              <w:t>5</w:t>
            </w:r>
          </w:p>
        </w:tc>
        <w:tc>
          <w:tcPr>
            <w:tcW w:w="7306" w:type="dxa"/>
            <w:tcBorders>
              <w:bottom w:val="single" w:sz="4" w:space="0" w:color="auto"/>
            </w:tcBorders>
            <w:shd w:val="clear" w:color="auto" w:fill="ECF5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D42E6" w:rsidRPr="009D42E6" w:rsidRDefault="009D42E6" w:rsidP="00E07B14">
            <w:pPr>
              <w:spacing w:after="0" w:line="240" w:lineRule="auto"/>
              <w:rPr>
                <w:rFonts w:ascii="Cambria" w:eastAsia="Times New Roman" w:hAnsi="Cambria"/>
                <w:color w:val="000080"/>
                <w:sz w:val="20"/>
                <w:szCs w:val="20"/>
              </w:rPr>
            </w:pPr>
            <w:r w:rsidRPr="009D42E6">
              <w:rPr>
                <w:rFonts w:ascii="Cambria" w:eastAsia="Times New Roman" w:hAnsi="Cambria"/>
                <w:color w:val="000080"/>
                <w:sz w:val="20"/>
                <w:szCs w:val="20"/>
              </w:rPr>
              <w:t xml:space="preserve">Writing in </w:t>
            </w:r>
            <w:r w:rsidRPr="009D42E6"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</w:rPr>
              <w:t>APA format</w:t>
            </w:r>
            <w:r w:rsidRPr="009D42E6">
              <w:rPr>
                <w:rFonts w:ascii="Cambria" w:eastAsia="Times New Roman" w:hAnsi="Cambria"/>
                <w:color w:val="000080"/>
                <w:sz w:val="20"/>
                <w:szCs w:val="20"/>
              </w:rPr>
              <w:t xml:space="preserve"> [</w:t>
            </w:r>
            <w:r w:rsidRPr="009D42E6"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</w:rPr>
              <w:t xml:space="preserve">Use </w:t>
            </w:r>
            <w:r w:rsidRPr="009D42E6"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  <w:u w:val="single"/>
              </w:rPr>
              <w:t>APA template</w:t>
            </w:r>
            <w:r w:rsidRPr="009D42E6"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</w:rPr>
              <w:t xml:space="preserve"> in Doc Sharing</w:t>
            </w:r>
            <w:r w:rsidRPr="009D42E6">
              <w:rPr>
                <w:rFonts w:ascii="Cambria" w:eastAsia="Times New Roman" w:hAnsi="Cambria"/>
                <w:color w:val="000080"/>
                <w:sz w:val="20"/>
                <w:szCs w:val="20"/>
              </w:rPr>
              <w:t xml:space="preserve">]: </w:t>
            </w:r>
          </w:p>
          <w:p w:rsidR="009D42E6" w:rsidRPr="009D42E6" w:rsidRDefault="009D42E6" w:rsidP="00242760">
            <w:pPr>
              <w:numPr>
                <w:ilvl w:val="0"/>
                <w:numId w:val="4"/>
              </w:numPr>
              <w:spacing w:after="0" w:line="240" w:lineRule="auto"/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</w:rPr>
            </w:pPr>
            <w:r w:rsidRPr="009D42E6"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  <w:u w:val="single"/>
              </w:rPr>
              <w:t>Up to</w:t>
            </w:r>
            <w:r w:rsidRPr="009D42E6"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</w:rPr>
              <w:t> 5 points</w:t>
            </w:r>
          </w:p>
          <w:p w:rsidR="009D42E6" w:rsidRPr="009D42E6" w:rsidRDefault="009D42E6" w:rsidP="00242760">
            <w:pPr>
              <w:spacing w:after="0" w:line="240" w:lineRule="auto"/>
              <w:ind w:left="1080"/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</w:rPr>
            </w:pPr>
          </w:p>
          <w:p w:rsidR="009D42E6" w:rsidRPr="009D42E6" w:rsidRDefault="009D42E6" w:rsidP="003748A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mbria" w:eastAsia="Times New Roman" w:hAnsi="Cambria"/>
                <w:bCs/>
                <w:color w:val="000080"/>
                <w:sz w:val="20"/>
                <w:szCs w:val="20"/>
              </w:rPr>
            </w:pPr>
            <w:r w:rsidRPr="009D42E6">
              <w:rPr>
                <w:rFonts w:ascii="Cambria" w:eastAsia="Times New Roman" w:hAnsi="Cambria"/>
                <w:bCs/>
                <w:color w:val="000080"/>
                <w:sz w:val="20"/>
                <w:szCs w:val="20"/>
              </w:rPr>
              <w:t xml:space="preserve">Title page or name on paper </w:t>
            </w:r>
          </w:p>
          <w:p w:rsidR="009D42E6" w:rsidRPr="009D42E6" w:rsidRDefault="009D42E6" w:rsidP="003748A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mbria" w:eastAsia="Times New Roman" w:hAnsi="Cambria"/>
                <w:bCs/>
                <w:color w:val="000080"/>
                <w:sz w:val="20"/>
                <w:szCs w:val="20"/>
              </w:rPr>
            </w:pPr>
            <w:r w:rsidRPr="009D42E6">
              <w:rPr>
                <w:rFonts w:ascii="Cambria" w:eastAsia="Times New Roman" w:hAnsi="Cambria"/>
                <w:bCs/>
                <w:color w:val="000080"/>
                <w:sz w:val="20"/>
                <w:szCs w:val="20"/>
              </w:rPr>
              <w:t>Introduction paragraph</w:t>
            </w:r>
          </w:p>
          <w:p w:rsidR="009D42E6" w:rsidRPr="009D42E6" w:rsidRDefault="009D42E6" w:rsidP="003748A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mbria" w:eastAsia="Times New Roman" w:hAnsi="Cambria"/>
                <w:bCs/>
                <w:color w:val="000080"/>
                <w:sz w:val="20"/>
                <w:szCs w:val="20"/>
              </w:rPr>
            </w:pPr>
            <w:r w:rsidRPr="009D42E6">
              <w:rPr>
                <w:rFonts w:ascii="Cambria" w:eastAsia="Times New Roman" w:hAnsi="Cambria"/>
                <w:bCs/>
                <w:color w:val="000080"/>
                <w:sz w:val="20"/>
                <w:szCs w:val="20"/>
              </w:rPr>
              <w:t>Body of paper paragraph(s) with in-text citations provided for sources used</w:t>
            </w:r>
          </w:p>
          <w:p w:rsidR="009D42E6" w:rsidRPr="009D42E6" w:rsidRDefault="009D42E6" w:rsidP="003748A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mbria" w:eastAsia="Times New Roman" w:hAnsi="Cambria"/>
                <w:bCs/>
                <w:color w:val="000080"/>
                <w:sz w:val="20"/>
                <w:szCs w:val="20"/>
              </w:rPr>
            </w:pPr>
            <w:r w:rsidRPr="009D42E6">
              <w:rPr>
                <w:rFonts w:ascii="Cambria" w:eastAsia="Times New Roman" w:hAnsi="Cambria"/>
                <w:bCs/>
                <w:color w:val="000080"/>
                <w:sz w:val="20"/>
                <w:szCs w:val="20"/>
              </w:rPr>
              <w:t>Conclusion paragraph</w:t>
            </w:r>
          </w:p>
          <w:p w:rsidR="009D42E6" w:rsidRPr="009D42E6" w:rsidRDefault="009D42E6" w:rsidP="003748A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mbria" w:eastAsia="Times New Roman" w:hAnsi="Cambria"/>
                <w:bCs/>
                <w:color w:val="000080"/>
                <w:sz w:val="20"/>
                <w:szCs w:val="20"/>
              </w:rPr>
            </w:pPr>
            <w:r w:rsidRPr="009D42E6">
              <w:rPr>
                <w:rFonts w:ascii="Cambria" w:eastAsia="Times New Roman" w:hAnsi="Cambria"/>
                <w:bCs/>
                <w:color w:val="000080"/>
                <w:sz w:val="20"/>
                <w:szCs w:val="20"/>
              </w:rPr>
              <w:t xml:space="preserve">Reference(s) </w:t>
            </w:r>
          </w:p>
          <w:p w:rsidR="009D42E6" w:rsidRPr="009D42E6" w:rsidRDefault="009D42E6" w:rsidP="00E07B14">
            <w:pPr>
              <w:spacing w:after="0" w:line="240" w:lineRule="auto"/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</w:rPr>
            </w:pPr>
          </w:p>
          <w:p w:rsidR="009D42E6" w:rsidRPr="009D42E6" w:rsidRDefault="009D42E6" w:rsidP="00E07B14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</w:rPr>
            </w:pPr>
            <w:r w:rsidRPr="009D42E6">
              <w:rPr>
                <w:rFonts w:ascii="Cambria" w:eastAsia="Times New Roman" w:hAnsi="Cambria"/>
                <w:color w:val="FF0000"/>
                <w:sz w:val="20"/>
                <w:szCs w:val="20"/>
              </w:rPr>
              <w:t xml:space="preserve"> [Instructor’s Grading Comments to individual students Here]</w:t>
            </w:r>
          </w:p>
        </w:tc>
      </w:tr>
      <w:tr w:rsidR="009D42E6" w:rsidRPr="002E7CA9" w:rsidTr="009D42E6">
        <w:trPr>
          <w:tblCellSpacing w:w="0" w:type="dxa"/>
          <w:jc w:val="center"/>
        </w:trPr>
        <w:tc>
          <w:tcPr>
            <w:tcW w:w="1531" w:type="dxa"/>
            <w:shd w:val="clear" w:color="auto" w:fill="ECF5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E6CA8" w:rsidRPr="00F65F27" w:rsidRDefault="003E6CA8" w:rsidP="00F65F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5F27">
              <w:rPr>
                <w:rFonts w:ascii="Verdana" w:eastAsia="Times New Roman" w:hAnsi="Verdana"/>
                <w:b/>
                <w:bCs/>
                <w:color w:val="000080"/>
                <w:sz w:val="20"/>
              </w:rPr>
              <w:t>III</w:t>
            </w:r>
          </w:p>
        </w:tc>
        <w:tc>
          <w:tcPr>
            <w:tcW w:w="1024" w:type="dxa"/>
            <w:tcBorders>
              <w:left w:val="single" w:sz="4" w:space="0" w:color="auto"/>
              <w:right w:val="single" w:sz="4" w:space="0" w:color="auto"/>
            </w:tcBorders>
          </w:tcPr>
          <w:p w:rsidR="003E6CA8" w:rsidRPr="00F65F27" w:rsidRDefault="003E6CA8" w:rsidP="00F65F27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000080"/>
                <w:sz w:val="20"/>
              </w:rPr>
            </w:pPr>
          </w:p>
        </w:tc>
        <w:tc>
          <w:tcPr>
            <w:tcW w:w="825" w:type="dx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3E6CA8" w:rsidRPr="00F65F27" w:rsidRDefault="003E6CA8" w:rsidP="00F65F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5F27">
              <w:rPr>
                <w:rFonts w:ascii="Verdana" w:eastAsia="Times New Roman" w:hAnsi="Verdana"/>
                <w:b/>
                <w:bCs/>
                <w:color w:val="000080"/>
                <w:sz w:val="20"/>
              </w:rPr>
              <w:t>5</w:t>
            </w:r>
          </w:p>
        </w:tc>
        <w:tc>
          <w:tcPr>
            <w:tcW w:w="7306" w:type="dxa"/>
            <w:shd w:val="clear" w:color="auto" w:fill="ECF5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42760" w:rsidRPr="009D42E6" w:rsidRDefault="003E6CA8" w:rsidP="00F65F27">
            <w:pPr>
              <w:spacing w:after="0" w:line="240" w:lineRule="auto"/>
              <w:rPr>
                <w:rFonts w:ascii="Cambria" w:eastAsia="Times New Roman" w:hAnsi="Cambria"/>
                <w:color w:val="000080"/>
                <w:sz w:val="20"/>
                <w:szCs w:val="20"/>
              </w:rPr>
            </w:pPr>
            <w:r w:rsidRPr="009D42E6">
              <w:rPr>
                <w:rFonts w:ascii="Cambria" w:eastAsia="Times New Roman" w:hAnsi="Cambria"/>
                <w:color w:val="000080"/>
                <w:sz w:val="20"/>
                <w:szCs w:val="20"/>
              </w:rPr>
              <w:t xml:space="preserve">Correctly cited using </w:t>
            </w:r>
            <w:r w:rsidRPr="009D42E6"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  <w:u w:val="single"/>
              </w:rPr>
              <w:t>APA</w:t>
            </w:r>
            <w:r w:rsidRPr="009D42E6">
              <w:rPr>
                <w:rFonts w:ascii="Cambria" w:eastAsia="Times New Roman" w:hAnsi="Cambria"/>
                <w:color w:val="000080"/>
                <w:sz w:val="20"/>
                <w:szCs w:val="20"/>
                <w:u w:val="single"/>
              </w:rPr>
              <w:t xml:space="preserve"> Online </w:t>
            </w:r>
            <w:r w:rsidRPr="009D42E6"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  <w:u w:val="single"/>
              </w:rPr>
              <w:t>Reference</w:t>
            </w:r>
            <w:r w:rsidRPr="009D42E6"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</w:rPr>
              <w:t xml:space="preserve"> [1 article]</w:t>
            </w:r>
            <w:r w:rsidRPr="009D42E6">
              <w:rPr>
                <w:rFonts w:ascii="Cambria" w:eastAsia="Times New Roman" w:hAnsi="Cambria"/>
                <w:color w:val="000080"/>
                <w:sz w:val="20"/>
                <w:szCs w:val="20"/>
              </w:rPr>
              <w:t>: </w:t>
            </w:r>
          </w:p>
          <w:p w:rsidR="003E6CA8" w:rsidRPr="009D42E6" w:rsidRDefault="003E6CA8" w:rsidP="00242760">
            <w:pPr>
              <w:numPr>
                <w:ilvl w:val="0"/>
                <w:numId w:val="6"/>
              </w:numPr>
              <w:spacing w:after="0" w:line="240" w:lineRule="auto"/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</w:rPr>
            </w:pPr>
            <w:r w:rsidRPr="009D42E6"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  <w:u w:val="single"/>
              </w:rPr>
              <w:t>Up to</w:t>
            </w:r>
            <w:r w:rsidRPr="009D42E6"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</w:rPr>
              <w:t> 5 points</w:t>
            </w:r>
          </w:p>
          <w:p w:rsidR="003E6CA8" w:rsidRPr="009D42E6" w:rsidRDefault="003E6CA8" w:rsidP="00F65F27">
            <w:pPr>
              <w:spacing w:after="0" w:line="240" w:lineRule="auto"/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</w:rPr>
            </w:pPr>
          </w:p>
          <w:p w:rsidR="003E6CA8" w:rsidRPr="009D42E6" w:rsidRDefault="003E6CA8" w:rsidP="00F65F27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</w:rPr>
            </w:pPr>
            <w:r w:rsidRPr="009D42E6">
              <w:rPr>
                <w:rFonts w:ascii="Cambria" w:eastAsia="Times New Roman" w:hAnsi="Cambria"/>
                <w:color w:val="FF0000"/>
                <w:sz w:val="20"/>
                <w:szCs w:val="20"/>
              </w:rPr>
              <w:t>[Instructor’s Grading Comments to individual students Here]</w:t>
            </w:r>
          </w:p>
          <w:p w:rsidR="003E6CA8" w:rsidRPr="009D42E6" w:rsidRDefault="003E6CA8" w:rsidP="00F65F27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Cambria" w:eastAsia="Times New Roman" w:hAnsi="Cambria"/>
                <w:sz w:val="20"/>
                <w:szCs w:val="20"/>
              </w:rPr>
            </w:pPr>
            <w:r w:rsidRPr="009D42E6">
              <w:rPr>
                <w:rFonts w:ascii="Cambria" w:eastAsia="Times New Roman" w:hAnsi="Cambria"/>
                <w:color w:val="000080"/>
                <w:sz w:val="20"/>
                <w:szCs w:val="20"/>
              </w:rPr>
              <w:t xml:space="preserve">The </w:t>
            </w:r>
            <w:r w:rsidR="00242760" w:rsidRPr="009D42E6">
              <w:rPr>
                <w:rFonts w:ascii="Cambria" w:eastAsia="Times New Roman" w:hAnsi="Cambria"/>
                <w:color w:val="000080"/>
                <w:sz w:val="20"/>
                <w:szCs w:val="20"/>
              </w:rPr>
              <w:t xml:space="preserve">course </w:t>
            </w:r>
            <w:r w:rsidRPr="009D42E6">
              <w:rPr>
                <w:rFonts w:ascii="Cambria" w:eastAsia="Times New Roman" w:hAnsi="Cambria"/>
                <w:color w:val="000080"/>
                <w:sz w:val="20"/>
                <w:szCs w:val="20"/>
              </w:rPr>
              <w:t>text</w:t>
            </w:r>
            <w:r w:rsidR="00242760" w:rsidRPr="009D42E6">
              <w:rPr>
                <w:rFonts w:ascii="Cambria" w:eastAsia="Times New Roman" w:hAnsi="Cambria"/>
                <w:color w:val="000080"/>
                <w:sz w:val="20"/>
                <w:szCs w:val="20"/>
              </w:rPr>
              <w:t>book</w:t>
            </w:r>
            <w:r w:rsidRPr="009D42E6">
              <w:rPr>
                <w:rFonts w:ascii="Cambria" w:eastAsia="Times New Roman" w:hAnsi="Cambria"/>
                <w:color w:val="000080"/>
                <w:sz w:val="20"/>
                <w:szCs w:val="20"/>
              </w:rPr>
              <w:t xml:space="preserve"> is </w:t>
            </w:r>
            <w:r w:rsidRPr="009D42E6"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</w:rPr>
              <w:t>not an article</w:t>
            </w:r>
            <w:r w:rsidRPr="009D42E6">
              <w:rPr>
                <w:rFonts w:ascii="Cambria" w:eastAsia="Times New Roman" w:hAnsi="Cambria"/>
                <w:color w:val="000080"/>
                <w:sz w:val="20"/>
                <w:szCs w:val="20"/>
              </w:rPr>
              <w:t xml:space="preserve"> and can’t be the ONLY source for the assignments. Use </w:t>
            </w:r>
            <w:proofErr w:type="spellStart"/>
            <w:r w:rsidR="00B4357A">
              <w:fldChar w:fldCharType="begin"/>
            </w:r>
            <w:r w:rsidR="00B4357A">
              <w:instrText>HYPERLINK "http://proxy.devry.edu/login/ebscinmed" \t "_blank"</w:instrText>
            </w:r>
            <w:r w:rsidR="00B4357A">
              <w:fldChar w:fldCharType="separate"/>
            </w:r>
            <w:r w:rsidRPr="009D42E6">
              <w:rPr>
                <w:rFonts w:ascii="Cambria" w:eastAsia="Times New Roman" w:hAnsi="Cambria"/>
                <w:color w:val="0066CC"/>
                <w:sz w:val="20"/>
                <w:szCs w:val="20"/>
                <w:u w:val="single"/>
              </w:rPr>
              <w:t>EBSCOhost</w:t>
            </w:r>
            <w:proofErr w:type="spellEnd"/>
            <w:r w:rsidR="00B4357A">
              <w:fldChar w:fldCharType="end"/>
            </w:r>
            <w:r w:rsidRPr="009D42E6">
              <w:rPr>
                <w:rFonts w:ascii="Cambria" w:eastAsia="Times New Roman" w:hAnsi="Cambria"/>
                <w:sz w:val="20"/>
                <w:szCs w:val="20"/>
              </w:rPr>
              <w:t xml:space="preserve"> </w:t>
            </w:r>
            <w:r w:rsidRPr="009D42E6">
              <w:rPr>
                <w:rFonts w:ascii="Cambria" w:eastAsia="Times New Roman" w:hAnsi="Cambria"/>
                <w:color w:val="000080"/>
                <w:sz w:val="20"/>
                <w:szCs w:val="20"/>
              </w:rPr>
              <w:t xml:space="preserve">in the DeVry Library as a resource for finding your </w:t>
            </w:r>
            <w:r w:rsidRPr="009D42E6"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</w:rPr>
              <w:t>references</w:t>
            </w:r>
            <w:r w:rsidRPr="009D42E6">
              <w:rPr>
                <w:rFonts w:ascii="Cambria" w:eastAsia="Times New Roman" w:hAnsi="Cambria"/>
                <w:color w:val="000080"/>
                <w:sz w:val="20"/>
                <w:szCs w:val="20"/>
              </w:rPr>
              <w:t>.</w:t>
            </w:r>
            <w:r w:rsidRPr="009D42E6">
              <w:rPr>
                <w:rFonts w:ascii="Cambria" w:eastAsia="Times New Roman" w:hAnsi="Cambria"/>
                <w:sz w:val="20"/>
                <w:szCs w:val="20"/>
              </w:rPr>
              <w:t xml:space="preserve"> </w:t>
            </w:r>
          </w:p>
          <w:p w:rsidR="003E6CA8" w:rsidRPr="009D42E6" w:rsidRDefault="003E6CA8" w:rsidP="00A71353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</w:rPr>
            </w:pPr>
            <w:r w:rsidRPr="009D42E6">
              <w:rPr>
                <w:rFonts w:ascii="Cambria" w:eastAsia="Times New Roman" w:hAnsi="Cambria"/>
                <w:color w:val="000000"/>
                <w:sz w:val="20"/>
                <w:szCs w:val="20"/>
              </w:rPr>
              <w:t> </w:t>
            </w:r>
            <w:r w:rsidRPr="009D42E6">
              <w:rPr>
                <w:rFonts w:ascii="Cambria" w:eastAsia="Times New Roman" w:hAnsi="Cambria"/>
                <w:color w:val="000080"/>
                <w:sz w:val="20"/>
                <w:szCs w:val="20"/>
              </w:rPr>
              <w:t xml:space="preserve">Go over carefully </w:t>
            </w:r>
            <w:r w:rsidRPr="009D42E6">
              <w:rPr>
                <w:rFonts w:ascii="Cambria" w:eastAsia="Times New Roman" w:hAnsi="Cambria"/>
                <w:b/>
                <w:bCs/>
                <w:color w:val="483D8B"/>
                <w:sz w:val="20"/>
                <w:szCs w:val="20"/>
              </w:rPr>
              <w:t>APA reference materials</w:t>
            </w:r>
            <w:r w:rsidRPr="009D42E6">
              <w:rPr>
                <w:rFonts w:ascii="Cambria" w:eastAsia="Times New Roman" w:hAnsi="Cambria"/>
                <w:color w:val="483D8B"/>
                <w:sz w:val="20"/>
                <w:szCs w:val="20"/>
              </w:rPr>
              <w:t xml:space="preserve"> </w:t>
            </w:r>
            <w:r w:rsidRPr="009D42E6">
              <w:rPr>
                <w:rFonts w:ascii="Cambria" w:eastAsia="Times New Roman" w:hAnsi="Cambria"/>
                <w:color w:val="000080"/>
                <w:sz w:val="20"/>
                <w:szCs w:val="20"/>
              </w:rPr>
              <w:t xml:space="preserve">at the bottom of the Syllabus: watch APA Citation tutorial on how to </w:t>
            </w:r>
            <w:r w:rsidRPr="009D42E6"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</w:rPr>
              <w:t>cite original sources</w:t>
            </w:r>
            <w:r w:rsidRPr="009D42E6">
              <w:rPr>
                <w:rFonts w:ascii="Cambria" w:eastAsia="Times New Roman" w:hAnsi="Cambria"/>
                <w:color w:val="000080"/>
                <w:sz w:val="20"/>
                <w:szCs w:val="20"/>
              </w:rPr>
              <w:t xml:space="preserve"> in the text of your paper using parenthetical citations, and how to format the </w:t>
            </w:r>
            <w:r w:rsidRPr="009D42E6">
              <w:rPr>
                <w:rFonts w:ascii="Cambria" w:eastAsia="Times New Roman" w:hAnsi="Cambria"/>
                <w:b/>
                <w:bCs/>
                <w:color w:val="000080"/>
                <w:sz w:val="20"/>
                <w:szCs w:val="20"/>
              </w:rPr>
              <w:t>Reference page</w:t>
            </w:r>
            <w:r w:rsidRPr="009D42E6">
              <w:rPr>
                <w:rFonts w:ascii="Cambria" w:eastAsia="Times New Roman" w:hAnsi="Cambria"/>
                <w:color w:val="000080"/>
                <w:sz w:val="20"/>
                <w:szCs w:val="20"/>
              </w:rPr>
              <w:t xml:space="preserve"> and an entire paper.</w:t>
            </w:r>
          </w:p>
        </w:tc>
      </w:tr>
      <w:tr w:rsidR="009D42E6" w:rsidRPr="002E7CA9" w:rsidTr="009D42E6">
        <w:trPr>
          <w:tblCellSpacing w:w="0" w:type="dxa"/>
          <w:jc w:val="center"/>
        </w:trPr>
        <w:tc>
          <w:tcPr>
            <w:tcW w:w="1531" w:type="dxa"/>
            <w:shd w:val="clear" w:color="auto" w:fill="ECF5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011D" w:rsidRDefault="0014011D" w:rsidP="009D42E6">
            <w:pPr>
              <w:jc w:val="center"/>
              <w:rPr>
                <w:rFonts w:ascii="Verdana" w:eastAsia="Times New Roman" w:hAnsi="Verdana"/>
                <w:b/>
                <w:bCs/>
                <w:color w:val="000080"/>
                <w:sz w:val="20"/>
              </w:rPr>
            </w:pPr>
            <w:r>
              <w:rPr>
                <w:rFonts w:ascii="Verdana" w:eastAsia="Times New Roman" w:hAnsi="Verdana"/>
                <w:b/>
                <w:bCs/>
                <w:color w:val="000080"/>
                <w:sz w:val="20"/>
              </w:rPr>
              <w:lastRenderedPageBreak/>
              <w:t>Late Submission:</w:t>
            </w:r>
          </w:p>
          <w:p w:rsidR="0014011D" w:rsidRPr="00F65F27" w:rsidRDefault="0014011D" w:rsidP="009D42E6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000080"/>
                <w:sz w:val="20"/>
              </w:rPr>
            </w:pPr>
            <w:r>
              <w:rPr>
                <w:rFonts w:ascii="Verdana" w:eastAsia="Times New Roman" w:hAnsi="Verdana"/>
                <w:b/>
                <w:bCs/>
                <w:color w:val="000080"/>
                <w:sz w:val="20"/>
              </w:rPr>
              <w:t>Yes/ No</w:t>
            </w: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1D" w:rsidRPr="00F65F27" w:rsidRDefault="00DF36FA" w:rsidP="009D42E6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000080"/>
                <w:sz w:val="20"/>
              </w:rPr>
            </w:pPr>
            <w:r w:rsidRPr="003E6CA8">
              <w:rPr>
                <w:rFonts w:ascii="Verdana" w:eastAsia="Times New Roman" w:hAnsi="Verdana"/>
                <w:b/>
                <w:bCs/>
                <w:color w:val="FF0000"/>
                <w:sz w:val="20"/>
              </w:rPr>
              <w:t>Earned</w:t>
            </w:r>
          </w:p>
        </w:tc>
        <w:tc>
          <w:tcPr>
            <w:tcW w:w="825" w:type="dx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011D" w:rsidRPr="000408A0" w:rsidRDefault="00D70966" w:rsidP="00DF36FA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1F497D"/>
                <w:sz w:val="20"/>
              </w:rPr>
            </w:pPr>
            <w:r>
              <w:rPr>
                <w:rFonts w:ascii="Verdana" w:eastAsia="Times New Roman" w:hAnsi="Verdana"/>
                <w:b/>
                <w:bCs/>
                <w:color w:val="1F497D"/>
                <w:sz w:val="20"/>
              </w:rPr>
              <w:t>Total 70</w:t>
            </w:r>
          </w:p>
        </w:tc>
        <w:tc>
          <w:tcPr>
            <w:tcW w:w="7306" w:type="dxa"/>
            <w:shd w:val="clear" w:color="auto" w:fill="ECF5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4011D" w:rsidRPr="009D42E6" w:rsidRDefault="0014011D" w:rsidP="009D42E6">
            <w:pPr>
              <w:spacing w:after="0" w:line="240" w:lineRule="auto"/>
              <w:rPr>
                <w:rFonts w:ascii="Cambria" w:hAnsi="Cambria"/>
                <w:b/>
                <w:color w:val="002060"/>
                <w:sz w:val="20"/>
                <w:szCs w:val="20"/>
              </w:rPr>
            </w:pPr>
            <w:r w:rsidRPr="009D42E6">
              <w:rPr>
                <w:rFonts w:ascii="Cambria" w:eastAsia="Times New Roman" w:hAnsi="Cambria"/>
                <w:b/>
                <w:color w:val="FF0000"/>
                <w:sz w:val="20"/>
                <w:szCs w:val="20"/>
              </w:rPr>
              <w:t>[DVUO Policy]</w:t>
            </w:r>
            <w:r w:rsidRPr="009D42E6">
              <w:rPr>
                <w:rFonts w:ascii="Cambria" w:eastAsia="Times New Roman" w:hAnsi="Cambria"/>
                <w:b/>
                <w:color w:val="000080"/>
                <w:sz w:val="20"/>
                <w:szCs w:val="20"/>
              </w:rPr>
              <w:t xml:space="preserve"> </w:t>
            </w:r>
            <w:r w:rsidRPr="009D42E6">
              <w:rPr>
                <w:rFonts w:ascii="Cambria" w:hAnsi="Cambria"/>
                <w:b/>
                <w:bCs/>
                <w:color w:val="002060"/>
                <w:sz w:val="20"/>
                <w:szCs w:val="20"/>
              </w:rPr>
              <w:t>For work, technical, or other personal issues, your professor will decide</w:t>
            </w:r>
            <w:r w:rsidRPr="009D42E6">
              <w:rPr>
                <w:rFonts w:ascii="Cambria" w:hAnsi="Cambria"/>
                <w:color w:val="002060"/>
                <w:sz w:val="20"/>
                <w:szCs w:val="20"/>
              </w:rPr>
              <w:t xml:space="preserve"> whether your late work may be accepted. Your professor will impose a </w:t>
            </w:r>
            <w:r w:rsidRPr="009D42E6">
              <w:rPr>
                <w:rFonts w:ascii="Cambria" w:hAnsi="Cambria"/>
                <w:b/>
                <w:color w:val="002060"/>
                <w:sz w:val="20"/>
                <w:szCs w:val="20"/>
              </w:rPr>
              <w:t xml:space="preserve">per diem </w:t>
            </w:r>
            <w:r w:rsidRPr="009D42E6">
              <w:rPr>
                <w:rFonts w:ascii="Cambria" w:hAnsi="Cambria"/>
                <w:b/>
                <w:color w:val="002060"/>
                <w:sz w:val="20"/>
                <w:szCs w:val="20"/>
                <w:u w:val="single"/>
              </w:rPr>
              <w:t>late penalty of 5%</w:t>
            </w:r>
            <w:r w:rsidRPr="009D42E6">
              <w:rPr>
                <w:rFonts w:ascii="Cambria" w:hAnsi="Cambria"/>
                <w:b/>
                <w:color w:val="002060"/>
                <w:sz w:val="20"/>
                <w:szCs w:val="20"/>
              </w:rPr>
              <w:t xml:space="preserve"> of the assignment points </w:t>
            </w:r>
            <w:r w:rsidRPr="009D42E6">
              <w:rPr>
                <w:rFonts w:ascii="Cambria" w:hAnsi="Cambria"/>
                <w:b/>
                <w:color w:val="002060"/>
                <w:sz w:val="20"/>
                <w:szCs w:val="20"/>
                <w:u w:val="single"/>
              </w:rPr>
              <w:t>per day</w:t>
            </w:r>
            <w:r w:rsidRPr="009D42E6">
              <w:rPr>
                <w:rFonts w:ascii="Cambria" w:hAnsi="Cambria"/>
                <w:b/>
                <w:color w:val="002060"/>
                <w:sz w:val="20"/>
                <w:szCs w:val="20"/>
              </w:rPr>
              <w:t xml:space="preserve"> </w:t>
            </w:r>
            <w:r w:rsidRPr="009D42E6">
              <w:rPr>
                <w:rFonts w:ascii="Cambria" w:hAnsi="Cambria"/>
                <w:b/>
                <w:color w:val="002060"/>
                <w:sz w:val="20"/>
                <w:szCs w:val="20"/>
                <w:u w:val="single"/>
              </w:rPr>
              <w:t>up to seven days</w:t>
            </w:r>
            <w:r w:rsidRPr="009D42E6">
              <w:rPr>
                <w:rFonts w:ascii="Cambria" w:hAnsi="Cambria"/>
                <w:b/>
                <w:color w:val="002060"/>
                <w:sz w:val="20"/>
                <w:szCs w:val="20"/>
              </w:rPr>
              <w:t>.</w:t>
            </w:r>
          </w:p>
          <w:p w:rsidR="0014011D" w:rsidRPr="009D42E6" w:rsidRDefault="0014011D" w:rsidP="009D42E6">
            <w:pPr>
              <w:spacing w:after="0" w:line="240" w:lineRule="auto"/>
              <w:rPr>
                <w:rFonts w:ascii="Cambria" w:hAnsi="Cambria"/>
                <w:b/>
                <w:color w:val="002060"/>
                <w:sz w:val="20"/>
                <w:szCs w:val="20"/>
              </w:rPr>
            </w:pPr>
          </w:p>
          <w:p w:rsidR="0014011D" w:rsidRPr="009D42E6" w:rsidRDefault="0014011D" w:rsidP="009D42E6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9D42E6">
              <w:rPr>
                <w:rFonts w:ascii="Cambria" w:eastAsia="Times New Roman" w:hAnsi="Cambria"/>
                <w:color w:val="FF0000"/>
                <w:sz w:val="20"/>
                <w:szCs w:val="20"/>
              </w:rPr>
              <w:t>[Instructor’s Grading Comments on Late Submission of Individual Students Here]</w:t>
            </w:r>
          </w:p>
          <w:p w:rsidR="0014011D" w:rsidRPr="009D42E6" w:rsidRDefault="0014011D" w:rsidP="009D42E6">
            <w:pPr>
              <w:spacing w:after="0" w:line="240" w:lineRule="auto"/>
              <w:rPr>
                <w:rFonts w:ascii="Cambria" w:hAnsi="Cambria"/>
                <w:b/>
                <w:color w:val="1F497D"/>
                <w:sz w:val="20"/>
                <w:szCs w:val="20"/>
              </w:rPr>
            </w:pPr>
          </w:p>
          <w:p w:rsidR="0014011D" w:rsidRPr="009D42E6" w:rsidRDefault="0014011D" w:rsidP="009D42E6">
            <w:pPr>
              <w:spacing w:after="0" w:line="240" w:lineRule="auto"/>
              <w:rPr>
                <w:rFonts w:ascii="Cambria" w:eastAsia="Times New Roman" w:hAnsi="Cambria"/>
                <w:b/>
                <w:color w:val="000080"/>
                <w:sz w:val="20"/>
                <w:szCs w:val="20"/>
              </w:rPr>
            </w:pPr>
          </w:p>
        </w:tc>
      </w:tr>
    </w:tbl>
    <w:p w:rsidR="00B81863" w:rsidRDefault="00B81863" w:rsidP="00C11DEE"/>
    <w:sectPr w:rsidR="00B81863" w:rsidSect="00082F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E52DA7"/>
    <w:multiLevelType w:val="hybridMultilevel"/>
    <w:tmpl w:val="3982A2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F04FCF"/>
    <w:multiLevelType w:val="multilevel"/>
    <w:tmpl w:val="1A30E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A1E00D8"/>
    <w:multiLevelType w:val="hybridMultilevel"/>
    <w:tmpl w:val="21EE2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D07529"/>
    <w:multiLevelType w:val="multilevel"/>
    <w:tmpl w:val="EB2CB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5F16CF"/>
    <w:multiLevelType w:val="multilevel"/>
    <w:tmpl w:val="4B2AD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0FD670C"/>
    <w:multiLevelType w:val="hybridMultilevel"/>
    <w:tmpl w:val="19E615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F27"/>
    <w:rsid w:val="000004DF"/>
    <w:rsid w:val="000054DC"/>
    <w:rsid w:val="000331A2"/>
    <w:rsid w:val="000408A0"/>
    <w:rsid w:val="00082F07"/>
    <w:rsid w:val="000C38FC"/>
    <w:rsid w:val="000C435B"/>
    <w:rsid w:val="0014011D"/>
    <w:rsid w:val="00161044"/>
    <w:rsid w:val="001D3011"/>
    <w:rsid w:val="00212867"/>
    <w:rsid w:val="00242760"/>
    <w:rsid w:val="00244AEE"/>
    <w:rsid w:val="002E7CA9"/>
    <w:rsid w:val="00355C5C"/>
    <w:rsid w:val="003748AD"/>
    <w:rsid w:val="00380547"/>
    <w:rsid w:val="0038386F"/>
    <w:rsid w:val="003C77E3"/>
    <w:rsid w:val="003E6CA8"/>
    <w:rsid w:val="00455823"/>
    <w:rsid w:val="0052694B"/>
    <w:rsid w:val="007F4F95"/>
    <w:rsid w:val="008E39A6"/>
    <w:rsid w:val="00922923"/>
    <w:rsid w:val="009D42E6"/>
    <w:rsid w:val="00A26FCD"/>
    <w:rsid w:val="00A64341"/>
    <w:rsid w:val="00A71353"/>
    <w:rsid w:val="00B4357A"/>
    <w:rsid w:val="00B60D60"/>
    <w:rsid w:val="00B81863"/>
    <w:rsid w:val="00B92221"/>
    <w:rsid w:val="00C11DEE"/>
    <w:rsid w:val="00CB5444"/>
    <w:rsid w:val="00D70966"/>
    <w:rsid w:val="00D86B94"/>
    <w:rsid w:val="00DF36FA"/>
    <w:rsid w:val="00E07B14"/>
    <w:rsid w:val="00E33DF9"/>
    <w:rsid w:val="00E549E3"/>
    <w:rsid w:val="00EF1072"/>
    <w:rsid w:val="00F6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F00141-D9D6-497A-A0B8-41E426F7D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2F0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65F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F65F27"/>
    <w:rPr>
      <w:b/>
      <w:bCs/>
    </w:rPr>
  </w:style>
  <w:style w:type="character" w:customStyle="1" w:styleId="yshortcuts">
    <w:name w:val="yshortcuts"/>
    <w:basedOn w:val="DefaultParagraphFont"/>
    <w:rsid w:val="00F65F27"/>
  </w:style>
  <w:style w:type="character" w:customStyle="1" w:styleId="chapter">
    <w:name w:val="chapter"/>
    <w:basedOn w:val="DefaultParagraphFont"/>
    <w:rsid w:val="00F65F27"/>
  </w:style>
  <w:style w:type="paragraph" w:styleId="BalloonText">
    <w:name w:val="Balloon Text"/>
    <w:basedOn w:val="Normal"/>
    <w:link w:val="BalloonTextChar"/>
    <w:uiPriority w:val="99"/>
    <w:semiHidden/>
    <w:unhideWhenUsed/>
    <w:rsid w:val="00B818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818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74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2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081194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9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9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16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296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047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735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756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931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790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9109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41111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5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4833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3FC32-A9B1-4211-8CA8-C242F909D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2452</CharactersWithSpaces>
  <SharedDoc>false</SharedDoc>
  <HLinks>
    <vt:vector size="6" baseType="variant">
      <vt:variant>
        <vt:i4>2424956</vt:i4>
      </vt:variant>
      <vt:variant>
        <vt:i4>0</vt:i4>
      </vt:variant>
      <vt:variant>
        <vt:i4>0</vt:i4>
      </vt:variant>
      <vt:variant>
        <vt:i4>5</vt:i4>
      </vt:variant>
      <vt:variant>
        <vt:lpwstr>http://proxy.devry.edu/login/ebscinmed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Barbara</dc:creator>
  <cp:lastModifiedBy>Joe Semerdjian</cp:lastModifiedBy>
  <cp:revision>2</cp:revision>
  <dcterms:created xsi:type="dcterms:W3CDTF">2014-06-11T17:19:00Z</dcterms:created>
  <dcterms:modified xsi:type="dcterms:W3CDTF">2014-06-11T17:19:00Z</dcterms:modified>
</cp:coreProperties>
</file>