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F9B" w:rsidRPr="00D92F9B" w:rsidRDefault="00D92F9B" w:rsidP="00D92F9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262626"/>
          <w:sz w:val="36"/>
          <w:szCs w:val="36"/>
        </w:rPr>
      </w:pPr>
      <w:r w:rsidRPr="00D92F9B">
        <w:rPr>
          <w:rFonts w:ascii="Arial" w:eastAsia="Times New Roman" w:hAnsi="Arial" w:cs="Arial"/>
          <w:color w:val="262626"/>
          <w:sz w:val="36"/>
          <w:szCs w:val="36"/>
        </w:rPr>
        <w:t>Exam Content</w:t>
      </w:r>
    </w:p>
    <w:p w:rsidR="00D92F9B" w:rsidRPr="00D92F9B" w:rsidRDefault="00D92F9B" w:rsidP="00D92F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</w:p>
    <w:p w:rsidR="00D92F9B" w:rsidRPr="00D92F9B" w:rsidRDefault="00D92F9B" w:rsidP="00D92F9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D92F9B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D92F9B" w:rsidRPr="00D92F9B" w:rsidRDefault="00D92F9B" w:rsidP="00D92F9B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This assessment </w:t>
      </w:r>
      <w:proofErr w:type="gramStart"/>
      <w:r w:rsidRPr="00D92F9B">
        <w:rPr>
          <w:rFonts w:ascii="inherit" w:eastAsia="Times New Roman" w:hAnsi="inherit" w:cs="Arial"/>
          <w:color w:val="262626"/>
          <w:sz w:val="21"/>
          <w:szCs w:val="21"/>
        </w:rPr>
        <w:t>is designed</w:t>
      </w:r>
      <w:proofErr w:type="gramEnd"/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 to highlight the role you play in high quality, safe patient care on a daily basis.</w:t>
      </w:r>
    </w:p>
    <w:p w:rsidR="00D92F9B" w:rsidRPr="00D92F9B" w:rsidRDefault="00D92F9B" w:rsidP="00D92F9B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D92F9B" w:rsidRPr="00D92F9B" w:rsidRDefault="00D92F9B" w:rsidP="00D92F9B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>The Scenario</w:t>
      </w:r>
    </w:p>
    <w:p w:rsidR="00D92F9B" w:rsidRPr="00D92F9B" w:rsidRDefault="00D92F9B" w:rsidP="00D92F9B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In an effort to continuously improve quality and safety, your manager has asked you to share one example of patient care from your </w:t>
      </w:r>
      <w:proofErr w:type="gramStart"/>
      <w:r w:rsidRPr="00D92F9B">
        <w:rPr>
          <w:rFonts w:ascii="inherit" w:eastAsia="Times New Roman" w:hAnsi="inherit" w:cs="Arial"/>
          <w:color w:val="262626"/>
          <w:sz w:val="21"/>
          <w:szCs w:val="21"/>
        </w:rPr>
        <w:t>experience.</w:t>
      </w:r>
      <w:proofErr w:type="gramEnd"/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 Your and other team members’ submissions </w:t>
      </w:r>
      <w:proofErr w:type="gramStart"/>
      <w:r w:rsidRPr="00D92F9B">
        <w:rPr>
          <w:rFonts w:ascii="inherit" w:eastAsia="Times New Roman" w:hAnsi="inherit" w:cs="Arial"/>
          <w:color w:val="262626"/>
          <w:sz w:val="21"/>
          <w:szCs w:val="21"/>
        </w:rPr>
        <w:t>will be used</w:t>
      </w:r>
      <w:proofErr w:type="gramEnd"/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 to help facilitate an upcoming training.</w:t>
      </w:r>
    </w:p>
    <w:p w:rsidR="00D92F9B" w:rsidRPr="00D92F9B" w:rsidRDefault="00D92F9B" w:rsidP="00D92F9B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D92F9B" w:rsidRPr="00D92F9B" w:rsidRDefault="00D92F9B" w:rsidP="00D92F9B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color w:val="262626"/>
          <w:sz w:val="21"/>
          <w:szCs w:val="21"/>
        </w:rPr>
        <w:t>In a 700- to 875-word case study, address the following:</w:t>
      </w:r>
    </w:p>
    <w:p w:rsidR="00D92F9B" w:rsidRPr="00D92F9B" w:rsidRDefault="00D92F9B" w:rsidP="00D92F9B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Identify 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a patient care case from your own practice experience that involves quality and safety. </w:t>
      </w:r>
      <w:r w:rsidRPr="00D92F9B">
        <w:rPr>
          <w:rFonts w:ascii="inherit" w:eastAsia="Times New Roman" w:hAnsi="inherit" w:cs="Arial"/>
          <w:i/>
          <w:iCs/>
          <w:color w:val="262626"/>
          <w:sz w:val="21"/>
          <w:szCs w:val="21"/>
        </w:rPr>
        <w:t>Note</w:t>
      </w:r>
      <w:proofErr w:type="gramStart"/>
      <w:r w:rsidRPr="00D92F9B">
        <w:rPr>
          <w:rFonts w:ascii="inherit" w:eastAsia="Times New Roman" w:hAnsi="inherit" w:cs="Arial"/>
          <w:color w:val="262626"/>
          <w:sz w:val="21"/>
          <w:szCs w:val="21"/>
        </w:rPr>
        <w:t>: </w:t>
      </w:r>
      <w:proofErr w:type="gramEnd"/>
      <w:r w:rsidRPr="00D92F9B">
        <w:rPr>
          <w:rFonts w:ascii="inherit" w:eastAsia="Times New Roman" w:hAnsi="inherit" w:cs="Arial"/>
          <w:color w:val="262626"/>
          <w:sz w:val="21"/>
          <w:szCs w:val="21"/>
        </w:rPr>
        <w:t>If you are not practicing or have not practiced, use a case that has received media attention or one from the textbook.</w:t>
      </w:r>
    </w:p>
    <w:p w:rsidR="00D92F9B" w:rsidRPr="00D92F9B" w:rsidRDefault="00D92F9B" w:rsidP="00D92F9B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Summarize 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>the situation.</w:t>
      </w:r>
    </w:p>
    <w:p w:rsidR="00D92F9B" w:rsidRPr="00D92F9B" w:rsidRDefault="00D92F9B" w:rsidP="00D92F9B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Describe 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>your (or the nurse's) role in the patient care situation.</w:t>
      </w:r>
    </w:p>
    <w:p w:rsidR="00D92F9B" w:rsidRPr="00D92F9B" w:rsidRDefault="00D92F9B" w:rsidP="00D92F9B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Explain 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the role the </w:t>
      </w:r>
      <w:proofErr w:type="gramStart"/>
      <w:r w:rsidRPr="00D92F9B">
        <w:rPr>
          <w:rFonts w:ascii="inherit" w:eastAsia="Times New Roman" w:hAnsi="inherit" w:cs="Arial"/>
          <w:color w:val="262626"/>
          <w:sz w:val="21"/>
          <w:szCs w:val="21"/>
        </w:rPr>
        <w:t>patient played in their</w:t>
      </w:r>
      <w:proofErr w:type="gramEnd"/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 own quality- or safety-related situation.</w:t>
      </w:r>
    </w:p>
    <w:p w:rsidR="00D92F9B" w:rsidRPr="00D92F9B" w:rsidRDefault="00D92F9B" w:rsidP="00D92F9B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Evaluate 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>the relationship between the patient's care and the outcome.</w:t>
      </w:r>
    </w:p>
    <w:p w:rsidR="00D92F9B" w:rsidRPr="00D92F9B" w:rsidRDefault="00D92F9B" w:rsidP="00D92F9B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Identify 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>how the care environment affected the situation, including the nurse or provider, the patient, and the outcome.</w:t>
      </w:r>
    </w:p>
    <w:p w:rsidR="00D92F9B" w:rsidRPr="00D92F9B" w:rsidRDefault="00D92F9B" w:rsidP="00D92F9B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Determine 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whether a quality model </w:t>
      </w:r>
      <w:proofErr w:type="gramStart"/>
      <w:r w:rsidRPr="00D92F9B">
        <w:rPr>
          <w:rFonts w:ascii="inherit" w:eastAsia="Times New Roman" w:hAnsi="inherit" w:cs="Arial"/>
          <w:color w:val="262626"/>
          <w:sz w:val="21"/>
          <w:szCs w:val="21"/>
        </w:rPr>
        <w:t>was employed</w:t>
      </w:r>
      <w:proofErr w:type="gramEnd"/>
      <w:r w:rsidRPr="00D92F9B">
        <w:rPr>
          <w:rFonts w:ascii="inherit" w:eastAsia="Times New Roman" w:hAnsi="inherit" w:cs="Arial"/>
          <w:color w:val="262626"/>
          <w:sz w:val="21"/>
          <w:szCs w:val="21"/>
        </w:rPr>
        <w:t>. If yes, identify and explain it. If not, identify one that could have improved the situation.</w:t>
      </w:r>
    </w:p>
    <w:p w:rsidR="00D92F9B" w:rsidRPr="00D92F9B" w:rsidRDefault="00D92F9B" w:rsidP="00D92F9B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Explain 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>what actions you might take to improve the outcome or prevent an adverse outcome in the future.</w:t>
      </w:r>
    </w:p>
    <w:p w:rsidR="00D92F9B" w:rsidRPr="00D92F9B" w:rsidRDefault="00D92F9B" w:rsidP="00D92F9B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D92F9B" w:rsidRPr="00D92F9B" w:rsidRDefault="00D92F9B" w:rsidP="00D92F9B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D92F9B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>Submit</w:t>
      </w:r>
      <w:r w:rsidRPr="00D92F9B">
        <w:rPr>
          <w:rFonts w:ascii="inherit" w:eastAsia="Times New Roman" w:hAnsi="inherit" w:cs="Arial"/>
          <w:color w:val="262626"/>
          <w:sz w:val="21"/>
          <w:szCs w:val="21"/>
        </w:rPr>
        <w:t xml:space="preserve"> your assignment.</w:t>
      </w:r>
    </w:p>
    <w:p w:rsidR="00D92F9B" w:rsidRPr="00D92F9B" w:rsidRDefault="00D92F9B" w:rsidP="00D92F9B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D92F9B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E35540" w:rsidRDefault="00E35540">
      <w:bookmarkStart w:id="0" w:name="_GoBack"/>
      <w:bookmarkEnd w:id="0"/>
    </w:p>
    <w:sectPr w:rsidR="00E355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811C8"/>
    <w:multiLevelType w:val="multilevel"/>
    <w:tmpl w:val="C9BA6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F9B"/>
    <w:rsid w:val="00D92F9B"/>
    <w:rsid w:val="00E3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D5491A-2D6F-4117-90CF-C51F81DF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92F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92F9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92F9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92F9B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92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92F9B"/>
    <w:rPr>
      <w:b/>
      <w:bCs/>
    </w:rPr>
  </w:style>
  <w:style w:type="character" w:styleId="Emphasis">
    <w:name w:val="Emphasis"/>
    <w:basedOn w:val="DefaultParagraphFont"/>
    <w:uiPriority w:val="20"/>
    <w:qFormat/>
    <w:rsid w:val="00D92F9B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92F9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92F9B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0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0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8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5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3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27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CCHCS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Ackah, Nina@CDCR</dc:creator>
  <cp:keywords/>
  <dc:description/>
  <cp:lastModifiedBy>Ackah, Nina@CDCR</cp:lastModifiedBy>
  <cp:revision>1</cp:revision>
  <dcterms:created xsi:type="dcterms:W3CDTF">2022-09-12T08:37:00Z</dcterms:created>
  <dcterms:modified xsi:type="dcterms:W3CDTF">2022-09-12T08:38:00Z</dcterms:modified>
</cp:coreProperties>
</file>