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777BB"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Required Resources</w:t>
      </w:r>
      <w:r w:rsidRPr="00FC1BF2">
        <w:rPr>
          <w:rFonts w:ascii="Arial" w:eastAsia="Times New Roman" w:hAnsi="Arial" w:cs="Arial"/>
          <w:b/>
          <w:bCs/>
          <w:color w:val="2D3B45"/>
          <w:sz w:val="24"/>
          <w:szCs w:val="24"/>
        </w:rPr>
        <w:br/>
      </w:r>
      <w:r w:rsidRPr="00FC1BF2">
        <w:rPr>
          <w:rFonts w:ascii="Arial" w:eastAsia="Times New Roman" w:hAnsi="Arial" w:cs="Arial"/>
          <w:color w:val="2D3B45"/>
          <w:sz w:val="24"/>
          <w:szCs w:val="24"/>
        </w:rPr>
        <w:t>Read/review the following resources for this activity:</w:t>
      </w:r>
    </w:p>
    <w:p w14:paraId="06E92E7C" w14:textId="77777777" w:rsidR="00FC1BF2" w:rsidRPr="00FC1BF2" w:rsidRDefault="00FC1BF2" w:rsidP="00FC1BF2">
      <w:pPr>
        <w:numPr>
          <w:ilvl w:val="0"/>
          <w:numId w:val="1"/>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Textbook: Review chapter(s) applicable to your presentation</w:t>
      </w:r>
    </w:p>
    <w:p w14:paraId="3AA8EDBD" w14:textId="77777777" w:rsidR="00FC1BF2" w:rsidRPr="00FC1BF2" w:rsidRDefault="00FC1BF2" w:rsidP="00FC1BF2">
      <w:pPr>
        <w:numPr>
          <w:ilvl w:val="0"/>
          <w:numId w:val="1"/>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Lesson</w:t>
      </w:r>
    </w:p>
    <w:p w14:paraId="7DB54951" w14:textId="77777777" w:rsidR="00FC1BF2" w:rsidRPr="00FC1BF2" w:rsidRDefault="00FC1BF2" w:rsidP="00FC1BF2">
      <w:pPr>
        <w:numPr>
          <w:ilvl w:val="0"/>
          <w:numId w:val="1"/>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Headset microphone (If your computer does not already have a built-in microphone, then you can find this item under the Additional Items section in the bookstore).</w:t>
      </w:r>
    </w:p>
    <w:p w14:paraId="2ECAAA94" w14:textId="77777777" w:rsidR="00FC1BF2" w:rsidRPr="00FC1BF2" w:rsidRDefault="00FC1BF2" w:rsidP="00FC1BF2">
      <w:pPr>
        <w:numPr>
          <w:ilvl w:val="0"/>
          <w:numId w:val="1"/>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Link (website): </w:t>
      </w:r>
      <w:hyperlink r:id="rId5" w:tgtFrame="_blank" w:history="1">
        <w:r w:rsidRPr="00FC1BF2">
          <w:rPr>
            <w:rFonts w:ascii="Arial" w:eastAsia="Times New Roman" w:hAnsi="Arial" w:cs="Arial"/>
            <w:color w:val="0000FF"/>
            <w:sz w:val="24"/>
            <w:szCs w:val="24"/>
            <w:u w:val="single"/>
          </w:rPr>
          <w:t>Narrated PowerPoint Tutorial</w:t>
        </w:r>
      </w:hyperlink>
      <w:r w:rsidRPr="00FC1BF2">
        <w:rPr>
          <w:rFonts w:ascii="Arial" w:eastAsia="Times New Roman" w:hAnsi="Arial" w:cs="Arial"/>
          <w:color w:val="2D3B45"/>
          <w:sz w:val="24"/>
          <w:szCs w:val="24"/>
        </w:rPr>
        <w:t> (Make sure to review this tutorial before you begin recording.)</w:t>
      </w:r>
    </w:p>
    <w:p w14:paraId="2FFEB6E0" w14:textId="77777777" w:rsidR="00FC1BF2" w:rsidRPr="00FC1BF2" w:rsidRDefault="00FC1BF2" w:rsidP="00FC1BF2">
      <w:pPr>
        <w:numPr>
          <w:ilvl w:val="0"/>
          <w:numId w:val="1"/>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Minimum of 4 scholarly sources (from Weeks 5 &amp; 6)</w:t>
      </w:r>
    </w:p>
    <w:p w14:paraId="59BA7150"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Introduction</w:t>
      </w:r>
      <w:r w:rsidRPr="00FC1BF2">
        <w:rPr>
          <w:rFonts w:ascii="Arial" w:eastAsia="Times New Roman" w:hAnsi="Arial" w:cs="Arial"/>
          <w:b/>
          <w:bCs/>
          <w:color w:val="2D3B45"/>
          <w:sz w:val="24"/>
          <w:szCs w:val="24"/>
        </w:rPr>
        <w:br/>
      </w:r>
      <w:r w:rsidRPr="00FC1BF2">
        <w:rPr>
          <w:rFonts w:ascii="Arial" w:eastAsia="Times New Roman" w:hAnsi="Arial" w:cs="Arial"/>
          <w:color w:val="2D3B45"/>
          <w:sz w:val="24"/>
          <w:szCs w:val="24"/>
        </w:rPr>
        <w:t xml:space="preserve">Your PowerPoint presentation is due this week. Most of you will have a mic built into your computer, but if you </w:t>
      </w:r>
      <w:proofErr w:type="gramStart"/>
      <w:r w:rsidRPr="00FC1BF2">
        <w:rPr>
          <w:rFonts w:ascii="Arial" w:eastAsia="Times New Roman" w:hAnsi="Arial" w:cs="Arial"/>
          <w:color w:val="2D3B45"/>
          <w:sz w:val="24"/>
          <w:szCs w:val="24"/>
        </w:rPr>
        <w:t>don't</w:t>
      </w:r>
      <w:proofErr w:type="gramEnd"/>
      <w:r w:rsidRPr="00FC1BF2">
        <w:rPr>
          <w:rFonts w:ascii="Arial" w:eastAsia="Times New Roman" w:hAnsi="Arial" w:cs="Arial"/>
          <w:color w:val="2D3B45"/>
          <w:sz w:val="24"/>
          <w:szCs w:val="24"/>
        </w:rPr>
        <w:t>, then you are required to obtain a headset microphone to produce the PowerPoint narration. Headset microphones can be purchased from the bookstore or at any electronics or discount store for between $10-25. When purchasing a headset microphone, consider the ports available on the computer being used and purchase accordingly.</w:t>
      </w:r>
    </w:p>
    <w:p w14:paraId="6099DDE8"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color w:val="2D3B45"/>
          <w:sz w:val="24"/>
          <w:szCs w:val="24"/>
        </w:rPr>
        <w:t>In addition, you should take the time to review the Resources tab for technology guidance so that you will be ready to complete your speech on time. Of course, if you face technical trouble, there is support available.</w:t>
      </w:r>
    </w:p>
    <w:p w14:paraId="09E2F0F1"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color w:val="2D3B45"/>
          <w:sz w:val="24"/>
          <w:szCs w:val="24"/>
        </w:rPr>
        <w:t>Review the Narrated PowerPoint Tutorial (in Required Resources) for instructions on how to record the narration.</w:t>
      </w:r>
    </w:p>
    <w:p w14:paraId="6241F0FD"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PowerPoint Project Timeline</w:t>
      </w:r>
    </w:p>
    <w:tbl>
      <w:tblPr>
        <w:tblW w:w="11055" w:type="dxa"/>
        <w:tblCellSpacing w:w="0" w:type="dxa"/>
        <w:tblBorders>
          <w:top w:val="single" w:sz="6" w:space="0" w:color="2D9CA0"/>
          <w:left w:val="single" w:sz="6" w:space="0" w:color="2D9CA0"/>
          <w:bottom w:val="single" w:sz="6" w:space="0" w:color="2D9CA0"/>
          <w:right w:val="single" w:sz="6" w:space="0" w:color="2D9CA0"/>
        </w:tblBorders>
        <w:tblCellMar>
          <w:top w:w="15" w:type="dxa"/>
          <w:left w:w="15" w:type="dxa"/>
          <w:bottom w:w="15" w:type="dxa"/>
          <w:right w:w="15" w:type="dxa"/>
        </w:tblCellMar>
        <w:tblLook w:val="04A0" w:firstRow="1" w:lastRow="0" w:firstColumn="1" w:lastColumn="0" w:noHBand="0" w:noVBand="1"/>
      </w:tblPr>
      <w:tblGrid>
        <w:gridCol w:w="2638"/>
        <w:gridCol w:w="8417"/>
      </w:tblGrid>
      <w:tr w:rsidR="00FC1BF2" w:rsidRPr="00FC1BF2" w14:paraId="3D3EAD58" w14:textId="77777777" w:rsidTr="00FC1BF2">
        <w:trPr>
          <w:tblHeader/>
          <w:tblCellSpacing w:w="0" w:type="dxa"/>
        </w:trPr>
        <w:tc>
          <w:tcPr>
            <w:tcW w:w="2516" w:type="dxa"/>
            <w:tcBorders>
              <w:top w:val="nil"/>
              <w:left w:val="nil"/>
              <w:bottom w:val="nil"/>
              <w:right w:val="nil"/>
            </w:tcBorders>
            <w:shd w:val="clear" w:color="auto" w:fill="2D9CA0"/>
            <w:tcMar>
              <w:top w:w="120" w:type="dxa"/>
              <w:left w:w="120" w:type="dxa"/>
              <w:bottom w:w="120" w:type="dxa"/>
              <w:right w:w="120" w:type="dxa"/>
            </w:tcMar>
            <w:vAlign w:val="center"/>
            <w:hideMark/>
          </w:tcPr>
          <w:p w14:paraId="16C716E5" w14:textId="77777777" w:rsidR="00FC1BF2" w:rsidRPr="00FC1BF2" w:rsidRDefault="00FC1BF2" w:rsidP="00FC1BF2">
            <w:pPr>
              <w:spacing w:after="0" w:line="240" w:lineRule="auto"/>
              <w:rPr>
                <w:rFonts w:ascii="Times New Roman" w:eastAsia="Times New Roman" w:hAnsi="Times New Roman" w:cs="Times New Roman"/>
                <w:color w:val="FFFFFF"/>
                <w:sz w:val="24"/>
                <w:szCs w:val="24"/>
              </w:rPr>
            </w:pPr>
            <w:r w:rsidRPr="00FC1BF2">
              <w:rPr>
                <w:rFonts w:ascii="Times New Roman" w:eastAsia="Times New Roman" w:hAnsi="Times New Roman" w:cs="Times New Roman"/>
                <w:b/>
                <w:bCs/>
                <w:color w:val="FFFFFF"/>
                <w:sz w:val="24"/>
                <w:szCs w:val="24"/>
              </w:rPr>
              <w:t>Due</w:t>
            </w:r>
          </w:p>
        </w:tc>
        <w:tc>
          <w:tcPr>
            <w:tcW w:w="8029" w:type="dxa"/>
            <w:tcBorders>
              <w:top w:val="nil"/>
              <w:left w:val="nil"/>
              <w:bottom w:val="nil"/>
              <w:right w:val="nil"/>
            </w:tcBorders>
            <w:shd w:val="clear" w:color="auto" w:fill="2D9CA0"/>
            <w:tcMar>
              <w:top w:w="120" w:type="dxa"/>
              <w:left w:w="120" w:type="dxa"/>
              <w:bottom w:w="120" w:type="dxa"/>
              <w:right w:w="120" w:type="dxa"/>
            </w:tcMar>
            <w:vAlign w:val="center"/>
            <w:hideMark/>
          </w:tcPr>
          <w:p w14:paraId="6EC601C4" w14:textId="77777777" w:rsidR="00FC1BF2" w:rsidRPr="00FC1BF2" w:rsidRDefault="00FC1BF2" w:rsidP="00FC1BF2">
            <w:pPr>
              <w:spacing w:after="0" w:line="240" w:lineRule="auto"/>
              <w:rPr>
                <w:rFonts w:ascii="Times New Roman" w:eastAsia="Times New Roman" w:hAnsi="Times New Roman" w:cs="Times New Roman"/>
                <w:color w:val="FFFFFF"/>
                <w:sz w:val="24"/>
                <w:szCs w:val="24"/>
              </w:rPr>
            </w:pPr>
            <w:r w:rsidRPr="00FC1BF2">
              <w:rPr>
                <w:rFonts w:ascii="Times New Roman" w:eastAsia="Times New Roman" w:hAnsi="Times New Roman" w:cs="Times New Roman"/>
                <w:b/>
                <w:bCs/>
                <w:color w:val="FFFFFF"/>
                <w:sz w:val="24"/>
                <w:szCs w:val="24"/>
              </w:rPr>
              <w:t>Description</w:t>
            </w:r>
          </w:p>
        </w:tc>
      </w:tr>
      <w:tr w:rsidR="00FC1BF2" w:rsidRPr="00FC1BF2" w14:paraId="7AF204A7" w14:textId="77777777" w:rsidTr="00FC1BF2">
        <w:trPr>
          <w:tblCellSpacing w:w="0" w:type="dxa"/>
        </w:trPr>
        <w:tc>
          <w:tcPr>
            <w:tcW w:w="0" w:type="auto"/>
            <w:tcBorders>
              <w:top w:val="nil"/>
              <w:left w:val="nil"/>
              <w:bottom w:val="nil"/>
              <w:right w:val="nil"/>
            </w:tcBorders>
            <w:shd w:val="clear" w:color="auto" w:fill="F8F8F8"/>
            <w:tcMar>
              <w:top w:w="120" w:type="dxa"/>
              <w:left w:w="120" w:type="dxa"/>
              <w:bottom w:w="120" w:type="dxa"/>
              <w:right w:w="120" w:type="dxa"/>
            </w:tcMar>
            <w:vAlign w:val="center"/>
            <w:hideMark/>
          </w:tcPr>
          <w:p w14:paraId="288CED99"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Week 4</w:t>
            </w:r>
          </w:p>
        </w:tc>
        <w:tc>
          <w:tcPr>
            <w:tcW w:w="0" w:type="auto"/>
            <w:tcBorders>
              <w:top w:val="nil"/>
              <w:left w:val="nil"/>
              <w:bottom w:val="nil"/>
              <w:right w:val="nil"/>
            </w:tcBorders>
            <w:shd w:val="clear" w:color="auto" w:fill="F8F8F8"/>
            <w:tcMar>
              <w:top w:w="120" w:type="dxa"/>
              <w:left w:w="120" w:type="dxa"/>
              <w:bottom w:w="120" w:type="dxa"/>
              <w:right w:w="120" w:type="dxa"/>
            </w:tcMar>
            <w:vAlign w:val="center"/>
            <w:hideMark/>
          </w:tcPr>
          <w:p w14:paraId="4183DE40"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PowerPoint Topic and Organization</w:t>
            </w:r>
          </w:p>
        </w:tc>
      </w:tr>
      <w:tr w:rsidR="00FC1BF2" w:rsidRPr="00FC1BF2" w14:paraId="4F91952B" w14:textId="77777777" w:rsidTr="00FC1BF2">
        <w:trPr>
          <w:tblCellSpacing w:w="0" w:type="dxa"/>
        </w:trPr>
        <w:tc>
          <w:tcPr>
            <w:tcW w:w="0" w:type="auto"/>
            <w:tcBorders>
              <w:top w:val="nil"/>
              <w:left w:val="nil"/>
              <w:bottom w:val="nil"/>
              <w:right w:val="nil"/>
            </w:tcBorders>
            <w:shd w:val="clear" w:color="auto" w:fill="EAEAEA"/>
            <w:tcMar>
              <w:top w:w="120" w:type="dxa"/>
              <w:left w:w="120" w:type="dxa"/>
              <w:bottom w:w="120" w:type="dxa"/>
              <w:right w:w="120" w:type="dxa"/>
            </w:tcMar>
            <w:vAlign w:val="center"/>
            <w:hideMark/>
          </w:tcPr>
          <w:p w14:paraId="31A97ED8"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Week 5</w:t>
            </w:r>
          </w:p>
        </w:tc>
        <w:tc>
          <w:tcPr>
            <w:tcW w:w="0" w:type="auto"/>
            <w:tcBorders>
              <w:top w:val="nil"/>
              <w:left w:val="nil"/>
              <w:bottom w:val="nil"/>
              <w:right w:val="nil"/>
            </w:tcBorders>
            <w:shd w:val="clear" w:color="auto" w:fill="EAEAEA"/>
            <w:tcMar>
              <w:top w:w="120" w:type="dxa"/>
              <w:left w:w="120" w:type="dxa"/>
              <w:bottom w:w="120" w:type="dxa"/>
              <w:right w:w="120" w:type="dxa"/>
            </w:tcMar>
            <w:vAlign w:val="center"/>
            <w:hideMark/>
          </w:tcPr>
          <w:p w14:paraId="4E73E7D4"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PowerPoint Outline Rough Draft</w:t>
            </w:r>
          </w:p>
        </w:tc>
      </w:tr>
      <w:tr w:rsidR="00FC1BF2" w:rsidRPr="00FC1BF2" w14:paraId="6D3C537E" w14:textId="77777777" w:rsidTr="00FC1BF2">
        <w:trPr>
          <w:tblCellSpacing w:w="0" w:type="dxa"/>
        </w:trPr>
        <w:tc>
          <w:tcPr>
            <w:tcW w:w="0" w:type="auto"/>
            <w:tcBorders>
              <w:top w:val="nil"/>
              <w:left w:val="nil"/>
              <w:bottom w:val="nil"/>
              <w:right w:val="nil"/>
            </w:tcBorders>
            <w:shd w:val="clear" w:color="auto" w:fill="F8F8F8"/>
            <w:tcMar>
              <w:top w:w="120" w:type="dxa"/>
              <w:left w:w="120" w:type="dxa"/>
              <w:bottom w:w="120" w:type="dxa"/>
              <w:right w:w="120" w:type="dxa"/>
            </w:tcMar>
            <w:vAlign w:val="center"/>
            <w:hideMark/>
          </w:tcPr>
          <w:p w14:paraId="1F1474B4"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Week 6</w:t>
            </w:r>
          </w:p>
        </w:tc>
        <w:tc>
          <w:tcPr>
            <w:tcW w:w="0" w:type="auto"/>
            <w:tcBorders>
              <w:top w:val="nil"/>
              <w:left w:val="nil"/>
              <w:bottom w:val="nil"/>
              <w:right w:val="nil"/>
            </w:tcBorders>
            <w:shd w:val="clear" w:color="auto" w:fill="F8F8F8"/>
            <w:tcMar>
              <w:top w:w="120" w:type="dxa"/>
              <w:left w:w="120" w:type="dxa"/>
              <w:bottom w:w="120" w:type="dxa"/>
              <w:right w:w="120" w:type="dxa"/>
            </w:tcMar>
            <w:vAlign w:val="center"/>
            <w:hideMark/>
          </w:tcPr>
          <w:p w14:paraId="6ECDEE50"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PowerPoint Outline Final Draft, Images, and Sources</w:t>
            </w:r>
          </w:p>
        </w:tc>
      </w:tr>
      <w:tr w:rsidR="00FC1BF2" w:rsidRPr="00FC1BF2" w14:paraId="5B590FB7" w14:textId="77777777" w:rsidTr="00FC1BF2">
        <w:trPr>
          <w:tblCellSpacing w:w="0" w:type="dxa"/>
        </w:trPr>
        <w:tc>
          <w:tcPr>
            <w:tcW w:w="0" w:type="auto"/>
            <w:tcBorders>
              <w:top w:val="nil"/>
              <w:left w:val="nil"/>
              <w:bottom w:val="nil"/>
              <w:right w:val="nil"/>
            </w:tcBorders>
            <w:shd w:val="clear" w:color="auto" w:fill="EAEAEA"/>
            <w:tcMar>
              <w:top w:w="120" w:type="dxa"/>
              <w:left w:w="120" w:type="dxa"/>
              <w:bottom w:w="120" w:type="dxa"/>
              <w:right w:w="120" w:type="dxa"/>
            </w:tcMar>
            <w:vAlign w:val="center"/>
            <w:hideMark/>
          </w:tcPr>
          <w:p w14:paraId="3E5C0049"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b/>
                <w:bCs/>
                <w:color w:val="0000FF"/>
                <w:sz w:val="24"/>
                <w:szCs w:val="24"/>
              </w:rPr>
              <w:t>Week 7</w:t>
            </w:r>
          </w:p>
        </w:tc>
        <w:tc>
          <w:tcPr>
            <w:tcW w:w="0" w:type="auto"/>
            <w:tcBorders>
              <w:top w:val="nil"/>
              <w:left w:val="nil"/>
              <w:bottom w:val="nil"/>
              <w:right w:val="nil"/>
            </w:tcBorders>
            <w:shd w:val="clear" w:color="auto" w:fill="EAEAEA"/>
            <w:tcMar>
              <w:top w:w="120" w:type="dxa"/>
              <w:left w:w="120" w:type="dxa"/>
              <w:bottom w:w="120" w:type="dxa"/>
              <w:right w:w="120" w:type="dxa"/>
            </w:tcMar>
            <w:vAlign w:val="center"/>
            <w:hideMark/>
          </w:tcPr>
          <w:p w14:paraId="6A83BF91"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b/>
                <w:bCs/>
                <w:color w:val="0000FF"/>
                <w:sz w:val="24"/>
                <w:szCs w:val="24"/>
              </w:rPr>
              <w:t>PowerPoint Presentation</w:t>
            </w:r>
          </w:p>
        </w:tc>
      </w:tr>
      <w:tr w:rsidR="00FC1BF2" w:rsidRPr="00FC1BF2" w14:paraId="7B5E62AC" w14:textId="77777777" w:rsidTr="00FC1BF2">
        <w:trPr>
          <w:tblCellSpacing w:w="0" w:type="dxa"/>
        </w:trPr>
        <w:tc>
          <w:tcPr>
            <w:tcW w:w="0" w:type="auto"/>
            <w:tcBorders>
              <w:top w:val="nil"/>
              <w:left w:val="nil"/>
              <w:bottom w:val="nil"/>
              <w:right w:val="nil"/>
            </w:tcBorders>
            <w:shd w:val="clear" w:color="auto" w:fill="F8F8F8"/>
            <w:tcMar>
              <w:top w:w="120" w:type="dxa"/>
              <w:left w:w="120" w:type="dxa"/>
              <w:bottom w:w="120" w:type="dxa"/>
              <w:right w:w="120" w:type="dxa"/>
            </w:tcMar>
            <w:vAlign w:val="center"/>
            <w:hideMark/>
          </w:tcPr>
          <w:p w14:paraId="02BCCADB"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Week 8</w:t>
            </w:r>
          </w:p>
        </w:tc>
        <w:tc>
          <w:tcPr>
            <w:tcW w:w="0" w:type="auto"/>
            <w:tcBorders>
              <w:top w:val="nil"/>
              <w:left w:val="nil"/>
              <w:bottom w:val="nil"/>
              <w:right w:val="nil"/>
            </w:tcBorders>
            <w:shd w:val="clear" w:color="auto" w:fill="F8F8F8"/>
            <w:tcMar>
              <w:top w:w="120" w:type="dxa"/>
              <w:left w:w="120" w:type="dxa"/>
              <w:bottom w:w="120" w:type="dxa"/>
              <w:right w:w="120" w:type="dxa"/>
            </w:tcMar>
            <w:vAlign w:val="center"/>
            <w:hideMark/>
          </w:tcPr>
          <w:p w14:paraId="1FBEF233" w14:textId="77777777" w:rsidR="00FC1BF2" w:rsidRPr="00FC1BF2" w:rsidRDefault="00FC1BF2" w:rsidP="00FC1BF2">
            <w:pPr>
              <w:spacing w:before="180" w:after="18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PowerPoint Evaluation</w:t>
            </w:r>
          </w:p>
        </w:tc>
      </w:tr>
    </w:tbl>
    <w:p w14:paraId="6EFC50A6"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Instructions</w:t>
      </w:r>
      <w:r w:rsidRPr="00FC1BF2">
        <w:rPr>
          <w:rFonts w:ascii="Arial" w:eastAsia="Times New Roman" w:hAnsi="Arial" w:cs="Arial"/>
          <w:b/>
          <w:bCs/>
          <w:color w:val="2D3B45"/>
          <w:sz w:val="24"/>
          <w:szCs w:val="24"/>
        </w:rPr>
        <w:br/>
      </w:r>
      <w:r w:rsidRPr="00FC1BF2">
        <w:rPr>
          <w:rFonts w:ascii="Arial" w:eastAsia="Times New Roman" w:hAnsi="Arial" w:cs="Arial"/>
          <w:color w:val="2D3B45"/>
          <w:sz w:val="24"/>
          <w:szCs w:val="24"/>
        </w:rPr>
        <w:t>The following are the best practices for creating your speech presentation:</w:t>
      </w:r>
    </w:p>
    <w:p w14:paraId="60AEED5C" w14:textId="77777777" w:rsidR="00FC1BF2" w:rsidRPr="00FC1BF2" w:rsidRDefault="00FC1BF2" w:rsidP="00FC1BF2">
      <w:pPr>
        <w:numPr>
          <w:ilvl w:val="0"/>
          <w:numId w:val="2"/>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b/>
          <w:bCs/>
          <w:color w:val="2D3B45"/>
          <w:sz w:val="24"/>
          <w:szCs w:val="24"/>
        </w:rPr>
        <w:t>Title Slide:</w:t>
      </w:r>
      <w:r w:rsidRPr="00FC1BF2">
        <w:rPr>
          <w:rFonts w:ascii="Arial" w:eastAsia="Times New Roman" w:hAnsi="Arial" w:cs="Arial"/>
          <w:color w:val="2D3B45"/>
          <w:sz w:val="24"/>
          <w:szCs w:val="24"/>
        </w:rPr>
        <w:t> Include the title, audience (who you prepared the presentation for: school or institution), the presenter who prepared and narrated, and the date.</w:t>
      </w:r>
    </w:p>
    <w:p w14:paraId="31D4C268" w14:textId="77777777" w:rsidR="00FC1BF2" w:rsidRPr="00FC1BF2" w:rsidRDefault="00FC1BF2" w:rsidP="00FC1BF2">
      <w:pPr>
        <w:numPr>
          <w:ilvl w:val="0"/>
          <w:numId w:val="2"/>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b/>
          <w:bCs/>
          <w:color w:val="2D3B45"/>
          <w:sz w:val="24"/>
          <w:szCs w:val="24"/>
        </w:rPr>
        <w:t>Attention-Getter:</w:t>
      </w:r>
      <w:r w:rsidRPr="00FC1BF2">
        <w:rPr>
          <w:rFonts w:ascii="Arial" w:eastAsia="Times New Roman" w:hAnsi="Arial" w:cs="Arial"/>
          <w:color w:val="2D3B45"/>
          <w:sz w:val="24"/>
          <w:szCs w:val="24"/>
        </w:rPr>
        <w:t> Give the audience a reason to pay attention. Make them want to listen to your speech.</w:t>
      </w:r>
    </w:p>
    <w:p w14:paraId="4A32DD68" w14:textId="77777777" w:rsidR="00FC1BF2" w:rsidRPr="00FC1BF2" w:rsidRDefault="00FC1BF2" w:rsidP="00FC1BF2">
      <w:pPr>
        <w:numPr>
          <w:ilvl w:val="0"/>
          <w:numId w:val="2"/>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b/>
          <w:bCs/>
          <w:color w:val="2D3B45"/>
          <w:sz w:val="24"/>
          <w:szCs w:val="24"/>
        </w:rPr>
        <w:t>Thesis:</w:t>
      </w:r>
      <w:r w:rsidRPr="00FC1BF2">
        <w:rPr>
          <w:rFonts w:ascii="Arial" w:eastAsia="Times New Roman" w:hAnsi="Arial" w:cs="Arial"/>
          <w:color w:val="2D3B45"/>
          <w:sz w:val="24"/>
          <w:szCs w:val="24"/>
        </w:rPr>
        <w:t> Clearly state the purpose of your presentation</w:t>
      </w:r>
    </w:p>
    <w:p w14:paraId="1C64BF84"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(On this slide, establish the tone of the presentation and include any questions you think your audience might have about your topic - questions you will answer during your presentation).</w:t>
      </w:r>
    </w:p>
    <w:p w14:paraId="6013F189" w14:textId="77777777" w:rsidR="00FC1BF2" w:rsidRPr="00FC1BF2" w:rsidRDefault="00FC1BF2" w:rsidP="00FC1BF2">
      <w:pPr>
        <w:numPr>
          <w:ilvl w:val="0"/>
          <w:numId w:val="2"/>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b/>
          <w:bCs/>
          <w:color w:val="2D3B45"/>
          <w:sz w:val="24"/>
          <w:szCs w:val="24"/>
        </w:rPr>
        <w:t>Body of the Presentation (multiple slides):</w:t>
      </w:r>
      <w:r w:rsidRPr="00FC1BF2">
        <w:rPr>
          <w:rFonts w:ascii="Arial" w:eastAsia="Times New Roman" w:hAnsi="Arial" w:cs="Arial"/>
          <w:color w:val="2D3B45"/>
          <w:sz w:val="24"/>
          <w:szCs w:val="24"/>
        </w:rPr>
        <w:t> Include the information you found during your research and organize it in a visually pleasing manner.</w:t>
      </w:r>
    </w:p>
    <w:p w14:paraId="7825F2A7"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Use some type of division like levels of headers or titles.</w:t>
      </w:r>
    </w:p>
    <w:p w14:paraId="62DAE15C"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Use words and phrases to clarify key points.</w:t>
      </w:r>
    </w:p>
    <w:p w14:paraId="02046775"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Provide researched evidence for each point.</w:t>
      </w:r>
    </w:p>
    <w:p w14:paraId="7E01AF98"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 xml:space="preserve">Cite your evidence, quotes, and statistics within your presentation </w:t>
      </w:r>
      <w:proofErr w:type="gramStart"/>
      <w:r w:rsidRPr="00FC1BF2">
        <w:rPr>
          <w:rFonts w:ascii="Arial" w:eastAsia="Times New Roman" w:hAnsi="Arial" w:cs="Arial"/>
          <w:color w:val="2D3B45"/>
          <w:sz w:val="24"/>
          <w:szCs w:val="24"/>
        </w:rPr>
        <w:t>using</w:t>
      </w:r>
      <w:proofErr w:type="gramEnd"/>
    </w:p>
    <w:p w14:paraId="21BA4DFD"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 xml:space="preserve">in-text citations </w:t>
      </w:r>
      <w:proofErr w:type="gramStart"/>
      <w:r w:rsidRPr="00FC1BF2">
        <w:rPr>
          <w:rFonts w:ascii="Arial" w:eastAsia="Times New Roman" w:hAnsi="Arial" w:cs="Arial"/>
          <w:color w:val="2D3B45"/>
          <w:sz w:val="24"/>
          <w:szCs w:val="24"/>
        </w:rPr>
        <w:t>( )</w:t>
      </w:r>
      <w:proofErr w:type="gramEnd"/>
      <w:r w:rsidRPr="00FC1BF2">
        <w:rPr>
          <w:rFonts w:ascii="Arial" w:eastAsia="Times New Roman" w:hAnsi="Arial" w:cs="Arial"/>
          <w:color w:val="2D3B45"/>
          <w:sz w:val="24"/>
          <w:szCs w:val="24"/>
        </w:rPr>
        <w:t xml:space="preserve"> on the slides as well as full reference citations on the</w:t>
      </w:r>
    </w:p>
    <w:p w14:paraId="034E9F62"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last slide.</w:t>
      </w:r>
    </w:p>
    <w:p w14:paraId="7A45161D"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Include images to add visual appeal to the slides.</w:t>
      </w:r>
    </w:p>
    <w:p w14:paraId="476E5A7C" w14:textId="77777777" w:rsidR="00FC1BF2" w:rsidRPr="00FC1BF2" w:rsidRDefault="00FC1BF2" w:rsidP="00FC1BF2">
      <w:pPr>
        <w:numPr>
          <w:ilvl w:val="0"/>
          <w:numId w:val="2"/>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b/>
          <w:bCs/>
          <w:color w:val="2D3B45"/>
          <w:sz w:val="24"/>
          <w:szCs w:val="24"/>
        </w:rPr>
        <w:t>Summary and Conclusion:</w:t>
      </w:r>
      <w:r w:rsidRPr="00FC1BF2">
        <w:rPr>
          <w:rFonts w:ascii="Arial" w:eastAsia="Times New Roman" w:hAnsi="Arial" w:cs="Arial"/>
          <w:color w:val="2D3B45"/>
          <w:sz w:val="24"/>
          <w:szCs w:val="24"/>
        </w:rPr>
        <w:t xml:space="preserve"> Summarizing is </w:t>
      </w:r>
      <w:proofErr w:type="gramStart"/>
      <w:r w:rsidRPr="00FC1BF2">
        <w:rPr>
          <w:rFonts w:ascii="Arial" w:eastAsia="Times New Roman" w:hAnsi="Arial" w:cs="Arial"/>
          <w:color w:val="2D3B45"/>
          <w:sz w:val="24"/>
          <w:szCs w:val="24"/>
        </w:rPr>
        <w:t>similar to</w:t>
      </w:r>
      <w:proofErr w:type="gramEnd"/>
      <w:r w:rsidRPr="00FC1BF2">
        <w:rPr>
          <w:rFonts w:ascii="Arial" w:eastAsia="Times New Roman" w:hAnsi="Arial" w:cs="Arial"/>
          <w:color w:val="2D3B45"/>
          <w:sz w:val="24"/>
          <w:szCs w:val="24"/>
        </w:rPr>
        <w:t xml:space="preserve"> paraphrasing but presents the gist of the material in fewer words than the original. An effective summary identifies the main ideas and major support points from the body of your outline or presentation. Minor details are left out. Summarize the benefits of the ideas and how they affect the thesis statement of the outline and main objective of the presentation. End with a final strong statement regarding the intent of the presentation.</w:t>
      </w:r>
    </w:p>
    <w:p w14:paraId="6F9232DE" w14:textId="77777777" w:rsidR="00FC1BF2" w:rsidRPr="00FC1BF2" w:rsidRDefault="00FC1BF2" w:rsidP="00FC1BF2">
      <w:pPr>
        <w:numPr>
          <w:ilvl w:val="0"/>
          <w:numId w:val="2"/>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b/>
          <w:bCs/>
          <w:color w:val="2D3B45"/>
          <w:sz w:val="24"/>
          <w:szCs w:val="24"/>
        </w:rPr>
        <w:t>References:</w:t>
      </w:r>
      <w:r w:rsidRPr="00FC1BF2">
        <w:rPr>
          <w:rFonts w:ascii="Arial" w:eastAsia="Times New Roman" w:hAnsi="Arial" w:cs="Arial"/>
          <w:color w:val="2D3B45"/>
          <w:sz w:val="24"/>
          <w:szCs w:val="24"/>
        </w:rPr>
        <w:t> Use the APA citation format. The illustrations should be included with your resources. APA tutorials are available in the Chamberlain University library. Keep in mind the following:</w:t>
      </w:r>
    </w:p>
    <w:p w14:paraId="56B65719"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At least 4 authoritative, outside scholarly sources are required from Week 6 outline. (Anonymous authors or web pages are not acceptable.)</w:t>
      </w:r>
    </w:p>
    <w:p w14:paraId="2C383C04"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Appropriate citations within the presentation are required on the last slide. Just copy and paste this from the last page of your outline - the References page. References should be in APA format.</w:t>
      </w:r>
    </w:p>
    <w:p w14:paraId="04632871"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Each resource should be entirely double spaced.</w:t>
      </w:r>
    </w:p>
    <w:p w14:paraId="6B13395C"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All entries must use hanging indents - the first line is flush left, and all the rest are indented.</w:t>
      </w:r>
    </w:p>
    <w:p w14:paraId="5B8C751B" w14:textId="77777777" w:rsidR="00FC1BF2" w:rsidRPr="00FC1BF2" w:rsidRDefault="00FC1BF2" w:rsidP="00FC1BF2">
      <w:pPr>
        <w:numPr>
          <w:ilvl w:val="1"/>
          <w:numId w:val="2"/>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All Chamberlain University policies are in effect including the plagiarism policy.</w:t>
      </w:r>
    </w:p>
    <w:p w14:paraId="36758239" w14:textId="77777777" w:rsidR="00FC1BF2" w:rsidRPr="00FC1BF2" w:rsidRDefault="00FC1BF2" w:rsidP="00FC1BF2">
      <w:pPr>
        <w:shd w:val="clear" w:color="auto" w:fill="EEEEEE"/>
        <w:spacing w:after="0" w:line="240" w:lineRule="auto"/>
        <w:textAlignment w:val="center"/>
        <w:rPr>
          <w:rFonts w:ascii="Arial" w:eastAsia="Times New Roman" w:hAnsi="Arial" w:cs="Arial"/>
          <w:b/>
          <w:bCs/>
          <w:color w:val="000000"/>
          <w:sz w:val="30"/>
          <w:szCs w:val="30"/>
        </w:rPr>
      </w:pPr>
      <w:r w:rsidRPr="00FC1BF2">
        <w:rPr>
          <w:rFonts w:ascii="Arial" w:eastAsia="Times New Roman" w:hAnsi="Arial" w:cs="Arial"/>
          <w:b/>
          <w:bCs/>
          <w:color w:val="000000"/>
          <w:sz w:val="30"/>
          <w:szCs w:val="30"/>
        </w:rPr>
        <w:t>Additional Hints</w:t>
      </w:r>
    </w:p>
    <w:p w14:paraId="55119062" w14:textId="77777777" w:rsidR="00FC1BF2" w:rsidRPr="00FC1BF2" w:rsidRDefault="00FC1BF2" w:rsidP="00FC1BF2">
      <w:pPr>
        <w:numPr>
          <w:ilvl w:val="0"/>
          <w:numId w:val="3"/>
        </w:numPr>
        <w:shd w:val="clear" w:color="auto" w:fill="EEEEEE"/>
        <w:spacing w:before="100" w:beforeAutospacing="1" w:after="100" w:afterAutospacing="1" w:line="240" w:lineRule="auto"/>
        <w:ind w:left="840"/>
        <w:textAlignment w:val="center"/>
        <w:rPr>
          <w:rFonts w:ascii="Arial" w:eastAsia="Times New Roman" w:hAnsi="Arial" w:cs="Arial"/>
          <w:color w:val="2D3B45"/>
          <w:sz w:val="24"/>
          <w:szCs w:val="24"/>
        </w:rPr>
      </w:pPr>
      <w:r w:rsidRPr="00FC1BF2">
        <w:rPr>
          <w:rFonts w:ascii="Arial" w:eastAsia="Times New Roman" w:hAnsi="Arial" w:cs="Arial"/>
          <w:color w:val="2D3B45"/>
          <w:sz w:val="24"/>
          <w:szCs w:val="24"/>
        </w:rPr>
        <w:t>Use a </w:t>
      </w:r>
      <w:r w:rsidRPr="00FC1BF2">
        <w:rPr>
          <w:rFonts w:ascii="Arial" w:eastAsia="Times New Roman" w:hAnsi="Arial" w:cs="Arial"/>
          <w:b/>
          <w:bCs/>
          <w:color w:val="2D3B45"/>
          <w:sz w:val="24"/>
          <w:szCs w:val="24"/>
        </w:rPr>
        <w:t>minimum</w:t>
      </w:r>
      <w:r w:rsidRPr="00FC1BF2">
        <w:rPr>
          <w:rFonts w:ascii="Arial" w:eastAsia="Times New Roman" w:hAnsi="Arial" w:cs="Arial"/>
          <w:color w:val="2D3B45"/>
          <w:sz w:val="24"/>
          <w:szCs w:val="24"/>
        </w:rPr>
        <w:t> of 5 visual aids to further clarify and support the written part of your presentation. You could use example graphs, diagrams, photographs, flowcharts, maps, drawings, pictograms, tables, and Gantt charts. If a slide appears boring, then strongly consider adding a visual. It is the blend of text and images that make the slides engaging for the audience.</w:t>
      </w:r>
    </w:p>
    <w:p w14:paraId="1DDCEAFA" w14:textId="77777777" w:rsidR="00FC1BF2" w:rsidRPr="00FC1BF2" w:rsidRDefault="00FC1BF2" w:rsidP="00FC1BF2">
      <w:pPr>
        <w:numPr>
          <w:ilvl w:val="0"/>
          <w:numId w:val="3"/>
        </w:numPr>
        <w:shd w:val="clear" w:color="auto" w:fill="EEEEEE"/>
        <w:spacing w:before="100" w:beforeAutospacing="1" w:after="100" w:afterAutospacing="1" w:line="240" w:lineRule="auto"/>
        <w:ind w:left="840"/>
        <w:textAlignment w:val="center"/>
        <w:rPr>
          <w:rFonts w:ascii="Arial" w:eastAsia="Times New Roman" w:hAnsi="Arial" w:cs="Arial"/>
          <w:color w:val="2D3B45"/>
          <w:sz w:val="24"/>
          <w:szCs w:val="24"/>
        </w:rPr>
      </w:pPr>
      <w:r w:rsidRPr="00FC1BF2">
        <w:rPr>
          <w:rFonts w:ascii="Arial" w:eastAsia="Times New Roman" w:hAnsi="Arial" w:cs="Arial"/>
          <w:color w:val="2D3B45"/>
          <w:sz w:val="24"/>
          <w:szCs w:val="24"/>
        </w:rPr>
        <w:t>Animation and video clips should </w:t>
      </w:r>
      <w:r w:rsidRPr="00FC1BF2">
        <w:rPr>
          <w:rFonts w:ascii="Arial" w:eastAsia="Times New Roman" w:hAnsi="Arial" w:cs="Arial"/>
          <w:b/>
          <w:bCs/>
          <w:color w:val="2D3B45"/>
          <w:sz w:val="24"/>
          <w:szCs w:val="24"/>
        </w:rPr>
        <w:t>not</w:t>
      </w:r>
      <w:r w:rsidRPr="00FC1BF2">
        <w:rPr>
          <w:rFonts w:ascii="Arial" w:eastAsia="Times New Roman" w:hAnsi="Arial" w:cs="Arial"/>
          <w:color w:val="2D3B45"/>
          <w:sz w:val="24"/>
          <w:szCs w:val="24"/>
        </w:rPr>
        <w:t> be used for this speech. YouTube is </w:t>
      </w:r>
      <w:r w:rsidRPr="00FC1BF2">
        <w:rPr>
          <w:rFonts w:ascii="Arial" w:eastAsia="Times New Roman" w:hAnsi="Arial" w:cs="Arial"/>
          <w:b/>
          <w:bCs/>
          <w:color w:val="2D3B45"/>
          <w:sz w:val="24"/>
          <w:szCs w:val="24"/>
        </w:rPr>
        <w:t>not</w:t>
      </w:r>
      <w:r w:rsidRPr="00FC1BF2">
        <w:rPr>
          <w:rFonts w:ascii="Arial" w:eastAsia="Times New Roman" w:hAnsi="Arial" w:cs="Arial"/>
          <w:color w:val="2D3B45"/>
          <w:sz w:val="24"/>
          <w:szCs w:val="24"/>
        </w:rPr>
        <w:t> allowed.</w:t>
      </w:r>
    </w:p>
    <w:p w14:paraId="3F2F3776" w14:textId="77777777" w:rsidR="00FC1BF2" w:rsidRPr="00FC1BF2" w:rsidRDefault="00FC1BF2" w:rsidP="00FC1BF2">
      <w:pPr>
        <w:numPr>
          <w:ilvl w:val="0"/>
          <w:numId w:val="3"/>
        </w:numPr>
        <w:shd w:val="clear" w:color="auto" w:fill="EEEEEE"/>
        <w:spacing w:before="100" w:beforeAutospacing="1" w:after="100" w:afterAutospacing="1" w:line="240" w:lineRule="auto"/>
        <w:ind w:left="840"/>
        <w:textAlignment w:val="center"/>
        <w:rPr>
          <w:rFonts w:ascii="Arial" w:eastAsia="Times New Roman" w:hAnsi="Arial" w:cs="Arial"/>
          <w:color w:val="2D3B45"/>
          <w:sz w:val="24"/>
          <w:szCs w:val="24"/>
        </w:rPr>
      </w:pPr>
      <w:r w:rsidRPr="00FC1BF2">
        <w:rPr>
          <w:rFonts w:ascii="Arial" w:eastAsia="Times New Roman" w:hAnsi="Arial" w:cs="Arial"/>
          <w:color w:val="2D3B45"/>
          <w:sz w:val="24"/>
          <w:szCs w:val="24"/>
        </w:rPr>
        <w:t>Do </w:t>
      </w:r>
      <w:r w:rsidRPr="00FC1BF2">
        <w:rPr>
          <w:rFonts w:ascii="Arial" w:eastAsia="Times New Roman" w:hAnsi="Arial" w:cs="Arial"/>
          <w:b/>
          <w:bCs/>
          <w:color w:val="2D3B45"/>
          <w:sz w:val="24"/>
          <w:szCs w:val="24"/>
        </w:rPr>
        <w:t>not </w:t>
      </w:r>
      <w:r w:rsidRPr="00FC1BF2">
        <w:rPr>
          <w:rFonts w:ascii="Arial" w:eastAsia="Times New Roman" w:hAnsi="Arial" w:cs="Arial"/>
          <w:color w:val="2D3B45"/>
          <w:sz w:val="24"/>
          <w:szCs w:val="24"/>
        </w:rPr>
        <w:t xml:space="preserve">type out text onto the slide and then read it during your presentation. Remember, you are the teacher, so teach, </w:t>
      </w:r>
      <w:proofErr w:type="gramStart"/>
      <w:r w:rsidRPr="00FC1BF2">
        <w:rPr>
          <w:rFonts w:ascii="Arial" w:eastAsia="Times New Roman" w:hAnsi="Arial" w:cs="Arial"/>
          <w:color w:val="2D3B45"/>
          <w:sz w:val="24"/>
          <w:szCs w:val="24"/>
        </w:rPr>
        <w:t>don’t</w:t>
      </w:r>
      <w:proofErr w:type="gramEnd"/>
      <w:r w:rsidRPr="00FC1BF2">
        <w:rPr>
          <w:rFonts w:ascii="Arial" w:eastAsia="Times New Roman" w:hAnsi="Arial" w:cs="Arial"/>
          <w:color w:val="2D3B45"/>
          <w:sz w:val="24"/>
          <w:szCs w:val="24"/>
        </w:rPr>
        <w:t xml:space="preserve"> read!</w:t>
      </w:r>
    </w:p>
    <w:p w14:paraId="116F7E04"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color w:val="2D3B45"/>
          <w:sz w:val="24"/>
          <w:szCs w:val="24"/>
        </w:rPr>
        <w:t>Click on the following link to view a presentation of sample slides. Click on the arrows to scroll through the slide show.</w:t>
      </w:r>
    </w:p>
    <w:p w14:paraId="7D421240"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Presentation Requirements (APA format)</w:t>
      </w:r>
    </w:p>
    <w:p w14:paraId="6AC3274B" w14:textId="77777777" w:rsidR="00FC1BF2" w:rsidRPr="00FC1BF2" w:rsidRDefault="00FC1BF2" w:rsidP="00FC1BF2">
      <w:pPr>
        <w:numPr>
          <w:ilvl w:val="0"/>
          <w:numId w:val="4"/>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Time Length: 5-7 minutes</w:t>
      </w:r>
    </w:p>
    <w:p w14:paraId="5BC766CC" w14:textId="77777777" w:rsidR="00FC1BF2" w:rsidRPr="00FC1BF2" w:rsidRDefault="00FC1BF2" w:rsidP="00FC1BF2">
      <w:pPr>
        <w:numPr>
          <w:ilvl w:val="0"/>
          <w:numId w:val="4"/>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Slide Length: minimum of 8 slides</w:t>
      </w:r>
    </w:p>
    <w:p w14:paraId="0BBF984C" w14:textId="77777777" w:rsidR="00FC1BF2" w:rsidRPr="00FC1BF2" w:rsidRDefault="00FC1BF2" w:rsidP="00FC1BF2">
      <w:pPr>
        <w:numPr>
          <w:ilvl w:val="0"/>
          <w:numId w:val="4"/>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Slide Content</w:t>
      </w:r>
    </w:p>
    <w:p w14:paraId="50425C92" w14:textId="77777777" w:rsidR="00FC1BF2" w:rsidRPr="00FC1BF2" w:rsidRDefault="00FC1BF2" w:rsidP="00FC1BF2">
      <w:pPr>
        <w:numPr>
          <w:ilvl w:val="1"/>
          <w:numId w:val="4"/>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Title slide</w:t>
      </w:r>
    </w:p>
    <w:p w14:paraId="1CE63963" w14:textId="77777777" w:rsidR="00FC1BF2" w:rsidRPr="00FC1BF2" w:rsidRDefault="00FC1BF2" w:rsidP="00FC1BF2">
      <w:pPr>
        <w:numPr>
          <w:ilvl w:val="1"/>
          <w:numId w:val="4"/>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Attention-</w:t>
      </w:r>
      <w:proofErr w:type="gramStart"/>
      <w:r w:rsidRPr="00FC1BF2">
        <w:rPr>
          <w:rFonts w:ascii="Arial" w:eastAsia="Times New Roman" w:hAnsi="Arial" w:cs="Arial"/>
          <w:color w:val="2D3B45"/>
          <w:sz w:val="24"/>
          <w:szCs w:val="24"/>
        </w:rPr>
        <w:t>Getter</w:t>
      </w:r>
      <w:proofErr w:type="gramEnd"/>
    </w:p>
    <w:p w14:paraId="47345777" w14:textId="77777777" w:rsidR="00FC1BF2" w:rsidRPr="00FC1BF2" w:rsidRDefault="00FC1BF2" w:rsidP="00FC1BF2">
      <w:pPr>
        <w:numPr>
          <w:ilvl w:val="1"/>
          <w:numId w:val="4"/>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Thesis</w:t>
      </w:r>
    </w:p>
    <w:p w14:paraId="3E0C5B87" w14:textId="77777777" w:rsidR="00FC1BF2" w:rsidRPr="00FC1BF2" w:rsidRDefault="00FC1BF2" w:rsidP="00FC1BF2">
      <w:pPr>
        <w:numPr>
          <w:ilvl w:val="1"/>
          <w:numId w:val="4"/>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Body of the Presentation</w:t>
      </w:r>
    </w:p>
    <w:p w14:paraId="7B202813" w14:textId="77777777" w:rsidR="00FC1BF2" w:rsidRPr="00FC1BF2" w:rsidRDefault="00FC1BF2" w:rsidP="00FC1BF2">
      <w:pPr>
        <w:numPr>
          <w:ilvl w:val="1"/>
          <w:numId w:val="4"/>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Summary and Conclusion</w:t>
      </w:r>
    </w:p>
    <w:p w14:paraId="1BAE5F89" w14:textId="77777777" w:rsidR="00FC1BF2" w:rsidRPr="00FC1BF2" w:rsidRDefault="00FC1BF2" w:rsidP="00FC1BF2">
      <w:pPr>
        <w:numPr>
          <w:ilvl w:val="1"/>
          <w:numId w:val="4"/>
        </w:numPr>
        <w:shd w:val="clear" w:color="auto" w:fill="FFFFFF"/>
        <w:spacing w:before="100" w:beforeAutospacing="1" w:after="100" w:afterAutospacing="1" w:line="240" w:lineRule="auto"/>
        <w:ind w:left="1680"/>
        <w:rPr>
          <w:rFonts w:ascii="Arial" w:eastAsia="Times New Roman" w:hAnsi="Arial" w:cs="Arial"/>
          <w:color w:val="2D3B45"/>
          <w:sz w:val="24"/>
          <w:szCs w:val="24"/>
        </w:rPr>
      </w:pPr>
      <w:r w:rsidRPr="00FC1BF2">
        <w:rPr>
          <w:rFonts w:ascii="Arial" w:eastAsia="Times New Roman" w:hAnsi="Arial" w:cs="Arial"/>
          <w:color w:val="2D3B45"/>
          <w:sz w:val="24"/>
          <w:szCs w:val="24"/>
        </w:rPr>
        <w:t>References slide (minimum of 4 scholarly sources from Week 6 outline)</w:t>
      </w:r>
    </w:p>
    <w:p w14:paraId="0B93BD5A" w14:textId="77777777" w:rsidR="00FC1BF2" w:rsidRPr="00FC1BF2" w:rsidRDefault="00FC1BF2" w:rsidP="00FC1BF2">
      <w:pPr>
        <w:numPr>
          <w:ilvl w:val="0"/>
          <w:numId w:val="4"/>
        </w:numPr>
        <w:shd w:val="clear" w:color="auto" w:fill="FFFFFF"/>
        <w:spacing w:before="100" w:beforeAutospacing="1" w:after="100" w:afterAutospacing="1" w:line="240" w:lineRule="auto"/>
        <w:ind w:left="840"/>
        <w:rPr>
          <w:rFonts w:ascii="Arial" w:eastAsia="Times New Roman" w:hAnsi="Arial" w:cs="Arial"/>
          <w:color w:val="2D3B45"/>
          <w:sz w:val="24"/>
          <w:szCs w:val="24"/>
        </w:rPr>
      </w:pPr>
      <w:r w:rsidRPr="00FC1BF2">
        <w:rPr>
          <w:rFonts w:ascii="Arial" w:eastAsia="Times New Roman" w:hAnsi="Arial" w:cs="Arial"/>
          <w:color w:val="2D3B45"/>
          <w:sz w:val="24"/>
          <w:szCs w:val="24"/>
        </w:rPr>
        <w:t>Minimum of 5 visual aids</w:t>
      </w:r>
    </w:p>
    <w:p w14:paraId="3DD3CA1C"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Grading</w:t>
      </w:r>
      <w:r w:rsidRPr="00FC1BF2">
        <w:rPr>
          <w:rFonts w:ascii="Arial" w:eastAsia="Times New Roman" w:hAnsi="Arial" w:cs="Arial"/>
          <w:b/>
          <w:bCs/>
          <w:color w:val="2D3B45"/>
          <w:sz w:val="24"/>
          <w:szCs w:val="24"/>
        </w:rPr>
        <w:br/>
      </w:r>
      <w:r w:rsidRPr="00FC1BF2">
        <w:rPr>
          <w:rFonts w:ascii="Arial" w:eastAsia="Times New Roman" w:hAnsi="Arial" w:cs="Arial"/>
          <w:color w:val="2D3B45"/>
          <w:sz w:val="24"/>
          <w:szCs w:val="24"/>
        </w:rPr>
        <w:t>This activity will be graded based on W7 Presentation Grading Rubric.</w:t>
      </w:r>
    </w:p>
    <w:p w14:paraId="00FD78A8"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Course Outcomes (CO): 3</w:t>
      </w:r>
    </w:p>
    <w:p w14:paraId="170A6866" w14:textId="77777777" w:rsidR="00FC1BF2" w:rsidRPr="00FC1BF2" w:rsidRDefault="00FC1BF2" w:rsidP="00FC1BF2">
      <w:pPr>
        <w:shd w:val="clear" w:color="auto" w:fill="FFFFFF"/>
        <w:spacing w:before="180" w:after="180" w:line="240" w:lineRule="auto"/>
        <w:rPr>
          <w:rFonts w:ascii="Arial" w:eastAsia="Times New Roman" w:hAnsi="Arial" w:cs="Arial"/>
          <w:color w:val="2D3B45"/>
          <w:sz w:val="24"/>
          <w:szCs w:val="24"/>
        </w:rPr>
      </w:pPr>
      <w:r w:rsidRPr="00FC1BF2">
        <w:rPr>
          <w:rFonts w:ascii="Arial" w:eastAsia="Times New Roman" w:hAnsi="Arial" w:cs="Arial"/>
          <w:b/>
          <w:bCs/>
          <w:color w:val="2D3B45"/>
          <w:sz w:val="24"/>
          <w:szCs w:val="24"/>
        </w:rPr>
        <w:t>Due Date: By 11:59 p.m. MT on Sunday</w:t>
      </w:r>
    </w:p>
    <w:p w14:paraId="0553E0B5" w14:textId="77777777" w:rsidR="00FC1BF2" w:rsidRPr="00FC1BF2" w:rsidRDefault="00FC1BF2" w:rsidP="00FC1BF2">
      <w:pPr>
        <w:shd w:val="clear" w:color="auto" w:fill="FFFFFF"/>
        <w:spacing w:after="90" w:line="420" w:lineRule="atLeast"/>
        <w:outlineLvl w:val="1"/>
        <w:rPr>
          <w:rFonts w:ascii="Helvetica" w:eastAsia="Times New Roman" w:hAnsi="Helvetica" w:cs="Helvetica"/>
          <w:color w:val="2D3B45"/>
          <w:sz w:val="36"/>
          <w:szCs w:val="36"/>
        </w:rPr>
      </w:pPr>
      <w:r w:rsidRPr="00FC1BF2">
        <w:rPr>
          <w:rFonts w:ascii="Helvetica" w:eastAsia="Times New Roman" w:hAnsi="Helvetica" w:cs="Helvetica"/>
          <w:color w:val="2D3B45"/>
          <w:sz w:val="36"/>
          <w:szCs w:val="36"/>
        </w:rPr>
        <w:t>Rubric</w:t>
      </w:r>
    </w:p>
    <w:p w14:paraId="7DE041F3" w14:textId="77777777" w:rsidR="00FC1BF2" w:rsidRPr="00FC1BF2" w:rsidRDefault="00FC1BF2" w:rsidP="00FC1BF2">
      <w:pPr>
        <w:shd w:val="clear" w:color="auto" w:fill="F5F5F5"/>
        <w:spacing w:after="150" w:line="240" w:lineRule="auto"/>
        <w:rPr>
          <w:rFonts w:ascii="Arial" w:eastAsia="Times New Roman" w:hAnsi="Arial" w:cs="Arial"/>
          <w:b/>
          <w:bCs/>
          <w:color w:val="2D3B45"/>
          <w:sz w:val="24"/>
          <w:szCs w:val="24"/>
        </w:rPr>
      </w:pPr>
      <w:r w:rsidRPr="00FC1BF2">
        <w:rPr>
          <w:rFonts w:ascii="Arial" w:eastAsia="Times New Roman" w:hAnsi="Arial" w:cs="Arial"/>
          <w:b/>
          <w:bCs/>
          <w:color w:val="2D3B45"/>
          <w:sz w:val="24"/>
          <w:szCs w:val="24"/>
        </w:rPr>
        <w:t>W7 Presentation Grading Rubric</w:t>
      </w:r>
    </w:p>
    <w:tbl>
      <w:tblPr>
        <w:tblW w:w="11570" w:type="dxa"/>
        <w:tblCellMar>
          <w:top w:w="15" w:type="dxa"/>
          <w:left w:w="15" w:type="dxa"/>
          <w:bottom w:w="15" w:type="dxa"/>
          <w:right w:w="15" w:type="dxa"/>
        </w:tblCellMar>
        <w:tblLook w:val="04A0" w:firstRow="1" w:lastRow="0" w:firstColumn="1" w:lastColumn="0" w:noHBand="0" w:noVBand="1"/>
      </w:tblPr>
      <w:tblGrid>
        <w:gridCol w:w="2433"/>
        <w:gridCol w:w="9141"/>
        <w:gridCol w:w="881"/>
      </w:tblGrid>
      <w:tr w:rsidR="00FC1BF2" w:rsidRPr="00FC1BF2" w14:paraId="35C09CD4" w14:textId="77777777" w:rsidTr="00FC1BF2">
        <w:trPr>
          <w:tblHeader/>
        </w:trPr>
        <w:tc>
          <w:tcPr>
            <w:tcW w:w="0" w:type="auto"/>
            <w:gridSpan w:val="3"/>
            <w:tcBorders>
              <w:top w:val="nil"/>
              <w:left w:val="nil"/>
              <w:bottom w:val="nil"/>
              <w:right w:val="nil"/>
            </w:tcBorders>
            <w:shd w:val="clear" w:color="auto" w:fill="F5F5F5"/>
            <w:tcMar>
              <w:top w:w="105" w:type="dxa"/>
              <w:left w:w="150" w:type="dxa"/>
              <w:bottom w:w="105" w:type="dxa"/>
              <w:right w:w="150" w:type="dxa"/>
            </w:tcMar>
            <w:vAlign w:val="center"/>
            <w:hideMark/>
          </w:tcPr>
          <w:p w14:paraId="1F4F06B2" w14:textId="77777777" w:rsidR="00FC1BF2" w:rsidRPr="00FC1BF2" w:rsidRDefault="00FC1BF2" w:rsidP="00FC1BF2">
            <w:pPr>
              <w:spacing w:after="0" w:line="240" w:lineRule="auto"/>
              <w:jc w:val="center"/>
              <w:divId w:val="1021276080"/>
              <w:rPr>
                <w:rFonts w:ascii="Times New Roman" w:eastAsia="Times New Roman" w:hAnsi="Times New Roman" w:cs="Times New Roman"/>
                <w:sz w:val="24"/>
                <w:szCs w:val="24"/>
              </w:rPr>
            </w:pPr>
            <w:r w:rsidRPr="00FC1BF2">
              <w:rPr>
                <w:rFonts w:ascii="Times New Roman" w:eastAsia="Times New Roman" w:hAnsi="Times New Roman" w:cs="Times New Roman"/>
                <w:sz w:val="24"/>
                <w:szCs w:val="24"/>
              </w:rPr>
              <w:t>W7 Presentation Grading Rubric</w:t>
            </w:r>
          </w:p>
        </w:tc>
      </w:tr>
      <w:tr w:rsidR="00FC1BF2" w:rsidRPr="00FC1BF2" w14:paraId="455DBA69" w14:textId="77777777" w:rsidTr="00FC1BF2">
        <w:trPr>
          <w:tblHeader/>
        </w:trPr>
        <w:tc>
          <w:tcPr>
            <w:tcW w:w="0" w:type="auto"/>
            <w:tcBorders>
              <w:top w:val="single" w:sz="6" w:space="0" w:color="C7CDD1"/>
              <w:left w:val="single" w:sz="6" w:space="0" w:color="C7CDD1"/>
              <w:bottom w:val="single" w:sz="6" w:space="0" w:color="C7CDD1"/>
              <w:right w:val="single" w:sz="6" w:space="0" w:color="C7CDD1"/>
            </w:tcBorders>
            <w:shd w:val="clear" w:color="auto" w:fill="F5F5F5"/>
            <w:tcMar>
              <w:top w:w="105" w:type="dxa"/>
              <w:left w:w="150" w:type="dxa"/>
              <w:bottom w:w="105" w:type="dxa"/>
              <w:right w:w="150" w:type="dxa"/>
            </w:tcMar>
            <w:vAlign w:val="center"/>
            <w:hideMark/>
          </w:tcPr>
          <w:p w14:paraId="394D3367" w14:textId="77777777" w:rsidR="00FC1BF2" w:rsidRPr="00FC1BF2" w:rsidRDefault="00FC1BF2" w:rsidP="00FC1BF2">
            <w:pPr>
              <w:spacing w:after="0" w:line="240" w:lineRule="auto"/>
              <w:jc w:val="center"/>
              <w:rPr>
                <w:rFonts w:ascii="Times New Roman" w:eastAsia="Times New Roman" w:hAnsi="Times New Roman" w:cs="Times New Roman"/>
                <w:b/>
                <w:bCs/>
                <w:color w:val="2D3B45"/>
                <w:sz w:val="24"/>
                <w:szCs w:val="24"/>
              </w:rPr>
            </w:pPr>
            <w:r w:rsidRPr="00FC1BF2">
              <w:rPr>
                <w:rFonts w:ascii="Times New Roman" w:eastAsia="Times New Roman" w:hAnsi="Times New Roman" w:cs="Times New Roman"/>
                <w:b/>
                <w:bCs/>
                <w:color w:val="2D3B45"/>
                <w:sz w:val="24"/>
                <w:szCs w:val="24"/>
              </w:rPr>
              <w:t>Criteria</w:t>
            </w:r>
          </w:p>
        </w:tc>
        <w:tc>
          <w:tcPr>
            <w:tcW w:w="0" w:type="auto"/>
            <w:tcBorders>
              <w:top w:val="single" w:sz="6" w:space="0" w:color="C7CDD1"/>
              <w:left w:val="single" w:sz="6" w:space="0" w:color="C7CDD1"/>
              <w:bottom w:val="single" w:sz="6" w:space="0" w:color="C7CDD1"/>
              <w:right w:val="single" w:sz="6" w:space="0" w:color="C7CDD1"/>
            </w:tcBorders>
            <w:shd w:val="clear" w:color="auto" w:fill="F5F5F5"/>
            <w:tcMar>
              <w:top w:w="105" w:type="dxa"/>
              <w:left w:w="150" w:type="dxa"/>
              <w:bottom w:w="105" w:type="dxa"/>
              <w:right w:w="150" w:type="dxa"/>
            </w:tcMar>
            <w:vAlign w:val="center"/>
            <w:hideMark/>
          </w:tcPr>
          <w:p w14:paraId="61B9CDB5" w14:textId="77777777" w:rsidR="00FC1BF2" w:rsidRPr="00FC1BF2" w:rsidRDefault="00FC1BF2" w:rsidP="00FC1BF2">
            <w:pPr>
              <w:spacing w:after="0" w:line="240" w:lineRule="auto"/>
              <w:jc w:val="center"/>
              <w:rPr>
                <w:rFonts w:ascii="Times New Roman" w:eastAsia="Times New Roman" w:hAnsi="Times New Roman" w:cs="Times New Roman"/>
                <w:b/>
                <w:bCs/>
                <w:color w:val="2D3B45"/>
                <w:sz w:val="24"/>
                <w:szCs w:val="24"/>
              </w:rPr>
            </w:pPr>
            <w:r w:rsidRPr="00FC1BF2">
              <w:rPr>
                <w:rFonts w:ascii="Times New Roman" w:eastAsia="Times New Roman" w:hAnsi="Times New Roman" w:cs="Times New Roman"/>
                <w:b/>
                <w:bCs/>
                <w:color w:val="2D3B45"/>
                <w:sz w:val="24"/>
                <w:szCs w:val="24"/>
              </w:rPr>
              <w:t>Ratings</w:t>
            </w:r>
          </w:p>
        </w:tc>
        <w:tc>
          <w:tcPr>
            <w:tcW w:w="0" w:type="auto"/>
            <w:tcBorders>
              <w:top w:val="single" w:sz="6" w:space="0" w:color="C7CDD1"/>
              <w:left w:val="single" w:sz="6" w:space="0" w:color="C7CDD1"/>
              <w:bottom w:val="single" w:sz="6" w:space="0" w:color="C7CDD1"/>
              <w:right w:val="single" w:sz="6" w:space="0" w:color="C7CDD1"/>
            </w:tcBorders>
            <w:shd w:val="clear" w:color="auto" w:fill="F5F5F5"/>
            <w:tcMar>
              <w:top w:w="105" w:type="dxa"/>
              <w:left w:w="150" w:type="dxa"/>
              <w:bottom w:w="105" w:type="dxa"/>
              <w:right w:w="150" w:type="dxa"/>
            </w:tcMar>
            <w:vAlign w:val="center"/>
            <w:hideMark/>
          </w:tcPr>
          <w:p w14:paraId="30158A0C" w14:textId="77777777" w:rsidR="00FC1BF2" w:rsidRPr="00FC1BF2" w:rsidRDefault="00FC1BF2" w:rsidP="00FC1BF2">
            <w:pPr>
              <w:spacing w:after="0" w:line="240" w:lineRule="auto"/>
              <w:jc w:val="center"/>
              <w:rPr>
                <w:rFonts w:ascii="Times New Roman" w:eastAsia="Times New Roman" w:hAnsi="Times New Roman" w:cs="Times New Roman"/>
                <w:b/>
                <w:bCs/>
                <w:color w:val="2D3B45"/>
                <w:sz w:val="24"/>
                <w:szCs w:val="24"/>
              </w:rPr>
            </w:pPr>
            <w:r w:rsidRPr="00FC1BF2">
              <w:rPr>
                <w:rFonts w:ascii="Times New Roman" w:eastAsia="Times New Roman" w:hAnsi="Times New Roman" w:cs="Times New Roman"/>
                <w:b/>
                <w:bCs/>
                <w:color w:val="2D3B45"/>
                <w:sz w:val="24"/>
                <w:szCs w:val="24"/>
              </w:rPr>
              <w:t>Pts</w:t>
            </w:r>
          </w:p>
        </w:tc>
      </w:tr>
      <w:tr w:rsidR="00FC1BF2" w:rsidRPr="00FC1BF2" w14:paraId="746B1140" w14:textId="77777777" w:rsidTr="00FC1BF2">
        <w:trPr>
          <w:trHeight w:val="10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37C535FF"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Length</w:t>
            </w:r>
            <w:proofErr w:type="spellEnd"/>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00" w:type="dxa"/>
              <w:tblCellMar>
                <w:top w:w="15" w:type="dxa"/>
                <w:left w:w="15" w:type="dxa"/>
                <w:bottom w:w="15" w:type="dxa"/>
                <w:right w:w="15" w:type="dxa"/>
              </w:tblCellMar>
              <w:tblLook w:val="04A0" w:firstRow="1" w:lastRow="0" w:firstColumn="1" w:lastColumn="0" w:noHBand="0" w:noVBand="1"/>
            </w:tblPr>
            <w:tblGrid>
              <w:gridCol w:w="4001"/>
              <w:gridCol w:w="5099"/>
            </w:tblGrid>
            <w:tr w:rsidR="00FC1BF2" w:rsidRPr="00FC1BF2" w14:paraId="543CC8AD"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3B5480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5 pts</w:t>
                  </w:r>
                </w:p>
                <w:p w14:paraId="7C99574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Meets length requirement</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1B67971"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705DA982"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Does not meet length requirement</w:t>
                  </w:r>
                </w:p>
              </w:tc>
            </w:tr>
          </w:tbl>
          <w:p w14:paraId="3AEB76C8"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763899A4"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5 pts</w:t>
            </w:r>
          </w:p>
        </w:tc>
      </w:tr>
      <w:tr w:rsidR="00FC1BF2" w:rsidRPr="00FC1BF2" w14:paraId="1F777842" w14:textId="77777777" w:rsidTr="00FC1BF2">
        <w:trPr>
          <w:trHeight w:val="58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4A81BB03"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Slide</w:t>
            </w:r>
            <w:proofErr w:type="spellEnd"/>
            <w:r w:rsidRPr="00FC1BF2">
              <w:rPr>
                <w:rFonts w:ascii="Times New Roman" w:eastAsia="Times New Roman" w:hAnsi="Times New Roman" w:cs="Times New Roman"/>
                <w:color w:val="2D3B45"/>
                <w:sz w:val="24"/>
                <w:szCs w:val="24"/>
              </w:rPr>
              <w:t xml:space="preserve"> Content</w:t>
            </w:r>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00" w:type="dxa"/>
              <w:tblCellMar>
                <w:top w:w="15" w:type="dxa"/>
                <w:left w:w="15" w:type="dxa"/>
                <w:bottom w:w="15" w:type="dxa"/>
                <w:right w:w="15" w:type="dxa"/>
              </w:tblCellMar>
              <w:tblLook w:val="04A0" w:firstRow="1" w:lastRow="0" w:firstColumn="1" w:lastColumn="0" w:noHBand="0" w:noVBand="1"/>
            </w:tblPr>
            <w:tblGrid>
              <w:gridCol w:w="1883"/>
              <w:gridCol w:w="1822"/>
              <w:gridCol w:w="1822"/>
              <w:gridCol w:w="1822"/>
              <w:gridCol w:w="1751"/>
            </w:tblGrid>
            <w:tr w:rsidR="00FC1BF2" w:rsidRPr="00FC1BF2" w14:paraId="00DB9566"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6DF0382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50 pts</w:t>
                  </w:r>
                </w:p>
                <w:p w14:paraId="33A8319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presentation contains at least 8 slides with all 5 of the following elements, including bullets where appropriate: Title slide; attention getter; introduction; main points; summary or conclusion.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5683A235"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42.5 pts</w:t>
                  </w:r>
                </w:p>
                <w:p w14:paraId="12F2AD1D"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presentation contains 4 of the following elements, including bullets where appropriate: title slide; attention getter; introduction; main points; summary or conclusion.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02E7ED8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37.5 pts</w:t>
                  </w:r>
                </w:p>
                <w:p w14:paraId="16912705"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presentation contains 3 of the following elements, including bullets where appropriate: title slide; attention getter; introduction; main points; summary or conclusion.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5992BAC4"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30 pts</w:t>
                  </w:r>
                </w:p>
                <w:p w14:paraId="6D13DAC6"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presentation contains 2 of the following elements, including bullets where appropriate: title slide; attention getter; introduction; main points; summary or conclusion.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DBCDB83"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413DF48D"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presentation contains 1 or none of the following elements: title slide; attention getter; introduction; main points; summary or conclusion.</w:t>
                  </w:r>
                </w:p>
              </w:tc>
            </w:tr>
          </w:tbl>
          <w:p w14:paraId="02FF2B2C"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1227E48C"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50 pts</w:t>
            </w:r>
          </w:p>
        </w:tc>
      </w:tr>
      <w:tr w:rsidR="00FC1BF2" w:rsidRPr="00FC1BF2" w14:paraId="4BFD3069" w14:textId="77777777" w:rsidTr="00FC1BF2">
        <w:trPr>
          <w:trHeight w:val="55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454D394E"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Visual</w:t>
            </w:r>
            <w:proofErr w:type="spellEnd"/>
            <w:r w:rsidRPr="00FC1BF2">
              <w:rPr>
                <w:rFonts w:ascii="Times New Roman" w:eastAsia="Times New Roman" w:hAnsi="Times New Roman" w:cs="Times New Roman"/>
                <w:color w:val="2D3B45"/>
                <w:sz w:val="24"/>
                <w:szCs w:val="24"/>
              </w:rPr>
              <w:t xml:space="preserve"> Aids</w:t>
            </w:r>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15" w:type="dxa"/>
              <w:tblCellMar>
                <w:top w:w="15" w:type="dxa"/>
                <w:left w:w="15" w:type="dxa"/>
                <w:bottom w:w="15" w:type="dxa"/>
                <w:right w:w="15" w:type="dxa"/>
              </w:tblCellMar>
              <w:tblLook w:val="04A0" w:firstRow="1" w:lastRow="0" w:firstColumn="1" w:lastColumn="0" w:noHBand="0" w:noVBand="1"/>
            </w:tblPr>
            <w:tblGrid>
              <w:gridCol w:w="2081"/>
              <w:gridCol w:w="2026"/>
              <w:gridCol w:w="2027"/>
              <w:gridCol w:w="2027"/>
              <w:gridCol w:w="954"/>
            </w:tblGrid>
            <w:tr w:rsidR="00FC1BF2" w:rsidRPr="00FC1BF2" w14:paraId="08E3ADB9"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3E9C45C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35 pts</w:t>
                  </w:r>
                </w:p>
                <w:p w14:paraId="0C2ED78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All visual information is appropriate in that it relates to the information on the slide, properly sized for its purpose, and effectively clarifies/supports the written part of your presentation. The presentation includes at least 5 visual aids.</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7C0F8B97"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29.75 pts</w:t>
                  </w:r>
                </w:p>
                <w:p w14:paraId="7B6B247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Most of the visual information is appropriate in that it relates to the information on the slide, properly sized for its purpose, and effectively clarifies/supports the written part of your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586349A4"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26.25 pts</w:t>
                  </w:r>
                </w:p>
                <w:p w14:paraId="740CF304"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Some of the visual information is appropriate in that it relates to the information on the slide, properly sized for its purpose, and effectively clarifies/supports the written part of your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FD3C382"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21 pts</w:t>
                  </w:r>
                </w:p>
                <w:p w14:paraId="6A00312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Little of the visual information is appropriate in that it relates to the information on the slide, properly sized for its purpose, and effectively clarifies/supports the written part of your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46AD10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30E2D3C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No visual aids present</w:t>
                  </w:r>
                </w:p>
              </w:tc>
            </w:tr>
          </w:tbl>
          <w:p w14:paraId="218C54AC"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1F990262"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35 pts</w:t>
            </w:r>
          </w:p>
        </w:tc>
      </w:tr>
      <w:tr w:rsidR="00FC1BF2" w:rsidRPr="00FC1BF2" w14:paraId="1CB8419C" w14:textId="77777777" w:rsidTr="00FC1BF2">
        <w:trPr>
          <w:trHeight w:val="28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4B36F892"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Organization</w:t>
            </w:r>
            <w:proofErr w:type="spellEnd"/>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00" w:type="dxa"/>
              <w:tblCellMar>
                <w:top w:w="15" w:type="dxa"/>
                <w:left w:w="15" w:type="dxa"/>
                <w:bottom w:w="15" w:type="dxa"/>
                <w:right w:w="15" w:type="dxa"/>
              </w:tblCellMar>
              <w:tblLook w:val="04A0" w:firstRow="1" w:lastRow="0" w:firstColumn="1" w:lastColumn="0" w:noHBand="0" w:noVBand="1"/>
            </w:tblPr>
            <w:tblGrid>
              <w:gridCol w:w="2016"/>
              <w:gridCol w:w="2095"/>
              <w:gridCol w:w="2023"/>
              <w:gridCol w:w="2159"/>
              <w:gridCol w:w="807"/>
            </w:tblGrid>
            <w:tr w:rsidR="00FC1BF2" w:rsidRPr="00FC1BF2" w14:paraId="25CC08FC"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16EADD5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30 pts</w:t>
                  </w:r>
                </w:p>
                <w:p w14:paraId="4B3B414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Presentation is clear and cohesive. Introduction and conclusion support the overall flow.</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3B45253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25.5 pts</w:t>
                  </w:r>
                </w:p>
                <w:p w14:paraId="66B1FE61"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Presentation is basically clear and well-organized with a minimum of non-related material present.</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5578C70C"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22.5 pts</w:t>
                  </w:r>
                </w:p>
                <w:p w14:paraId="15790236"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Presentation has some issues with clarity, flow, and cohesion, and lacks organization.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5E5685D7"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18 pts</w:t>
                  </w:r>
                </w:p>
                <w:p w14:paraId="38597A1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Presentation lacks organization and has difficulty staying on track. Central themes are difficult to identify.</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5BADE79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399BB71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No effort</w:t>
                  </w:r>
                </w:p>
              </w:tc>
            </w:tr>
          </w:tbl>
          <w:p w14:paraId="1F81694A"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42B10922"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30 pts</w:t>
            </w:r>
          </w:p>
        </w:tc>
      </w:tr>
      <w:tr w:rsidR="00FC1BF2" w:rsidRPr="00FC1BF2" w14:paraId="4A92A2E8" w14:textId="77777777" w:rsidTr="00FC1BF2">
        <w:trPr>
          <w:trHeight w:val="76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63B9B27F"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Narration</w:t>
            </w:r>
            <w:proofErr w:type="spellEnd"/>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00" w:type="dxa"/>
              <w:tblCellMar>
                <w:top w:w="15" w:type="dxa"/>
                <w:left w:w="15" w:type="dxa"/>
                <w:bottom w:w="15" w:type="dxa"/>
                <w:right w:w="15" w:type="dxa"/>
              </w:tblCellMar>
              <w:tblLook w:val="04A0" w:firstRow="1" w:lastRow="0" w:firstColumn="1" w:lastColumn="0" w:noHBand="0" w:noVBand="1"/>
            </w:tblPr>
            <w:tblGrid>
              <w:gridCol w:w="2077"/>
              <w:gridCol w:w="2080"/>
              <w:gridCol w:w="2080"/>
              <w:gridCol w:w="2079"/>
              <w:gridCol w:w="784"/>
            </w:tblGrid>
            <w:tr w:rsidR="00FC1BF2" w:rsidRPr="00FC1BF2" w14:paraId="67069E66"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66018E26"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40 pts</w:t>
                  </w:r>
                </w:p>
                <w:p w14:paraId="64B723BD"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Throughout the whole work, the narration uses a conversational voice; uses effective vocal variation to add emphasis to important points; demonstrates enthusiasm for the topic; minimizes the use of “uh”, “um”, etc.; uses professional language; uses correctness of expression without slang; acknowledges sources within the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60E304F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34 pts</w:t>
                  </w:r>
                </w:p>
                <w:p w14:paraId="00435D5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Throughout most of the work, the narration uses a conversational voice; uses effective vocal variation to add emphasis to important points; demonstrates enthusiasm for the topic; minimizes the use of “uh”, “um”, etc.; uses professional language; uses correctness of expression without slang; acknowledges sources within the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33619180"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30 pts</w:t>
                  </w:r>
                </w:p>
                <w:p w14:paraId="4117B7BD"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Throughout some of the work, the narration uses a conversational voice; uses effective vocal variation to add emphasis to important points; demonstrates enthusiasm for the topic; minimizes the use of “uh”, “um”, etc.; uses professional language; uses correctness of expression without slang; acknowledges sources within the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45F0A686"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24 pts</w:t>
                  </w:r>
                </w:p>
                <w:p w14:paraId="3C314CDB"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 xml:space="preserve">Throughout little of the work, the narration uses a conversational voice; uses effective vocal variation to add emphasis to important </w:t>
                  </w:r>
                  <w:proofErr w:type="spellStart"/>
                  <w:r w:rsidRPr="00FC1BF2">
                    <w:rPr>
                      <w:rFonts w:ascii="Times New Roman" w:eastAsia="Times New Roman" w:hAnsi="Times New Roman" w:cs="Times New Roman"/>
                      <w:b/>
                      <w:bCs/>
                      <w:color w:val="2D3B45"/>
                      <w:sz w:val="20"/>
                      <w:szCs w:val="20"/>
                    </w:rPr>
                    <w:t>pionts</w:t>
                  </w:r>
                  <w:proofErr w:type="spellEnd"/>
                  <w:r w:rsidRPr="00FC1BF2">
                    <w:rPr>
                      <w:rFonts w:ascii="Times New Roman" w:eastAsia="Times New Roman" w:hAnsi="Times New Roman" w:cs="Times New Roman"/>
                      <w:b/>
                      <w:bCs/>
                      <w:color w:val="2D3B45"/>
                      <w:sz w:val="20"/>
                      <w:szCs w:val="20"/>
                    </w:rPr>
                    <w:t>; demonstrates enthusiasm for the topic; minimizes the use of “uh”, “um”, etc.; uses professional language; uses correctness of expression without slang; acknowledges sources within the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4A5E2FCB"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1A5C6E78"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No effort</w:t>
                  </w:r>
                </w:p>
              </w:tc>
            </w:tr>
          </w:tbl>
          <w:p w14:paraId="03F7A0BA"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4DDDA1BD"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40 pts</w:t>
            </w:r>
          </w:p>
        </w:tc>
      </w:tr>
      <w:tr w:rsidR="00FC1BF2" w:rsidRPr="00FC1BF2" w14:paraId="76617FF5" w14:textId="77777777" w:rsidTr="00FC1BF2">
        <w:trPr>
          <w:trHeight w:val="37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7680708D"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Writing</w:t>
            </w:r>
            <w:proofErr w:type="spellEnd"/>
            <w:r w:rsidRPr="00FC1BF2">
              <w:rPr>
                <w:rFonts w:ascii="Times New Roman" w:eastAsia="Times New Roman" w:hAnsi="Times New Roman" w:cs="Times New Roman"/>
                <w:color w:val="2D3B45"/>
                <w:sz w:val="24"/>
                <w:szCs w:val="24"/>
              </w:rPr>
              <w:t>: Mechanics &amp; Usage</w:t>
            </w:r>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00" w:type="dxa"/>
              <w:tblCellMar>
                <w:top w:w="15" w:type="dxa"/>
                <w:left w:w="15" w:type="dxa"/>
                <w:bottom w:w="15" w:type="dxa"/>
                <w:right w:w="15" w:type="dxa"/>
              </w:tblCellMar>
              <w:tblLook w:val="04A0" w:firstRow="1" w:lastRow="0" w:firstColumn="1" w:lastColumn="0" w:noHBand="0" w:noVBand="1"/>
            </w:tblPr>
            <w:tblGrid>
              <w:gridCol w:w="2173"/>
              <w:gridCol w:w="2124"/>
              <w:gridCol w:w="2054"/>
              <w:gridCol w:w="1950"/>
              <w:gridCol w:w="799"/>
            </w:tblGrid>
            <w:tr w:rsidR="00FC1BF2" w:rsidRPr="00FC1BF2" w14:paraId="01740444"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386ABBF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20 pts</w:t>
                  </w:r>
                </w:p>
                <w:p w14:paraId="71BAF954"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writing is free of errors in grammar, spelling, and punctuation that would detract from a clear reading of the text in the presentation.</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CFC079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17 pts</w:t>
                  </w:r>
                </w:p>
                <w:p w14:paraId="5BBC4AA1"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writing contains a few errors in grammar, spelling, and punctuation, but the errors do not detract from a clear reading of the text.</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6187D85B"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15 pts</w:t>
                  </w:r>
                </w:p>
                <w:p w14:paraId="3383FB0B"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writing contains some errors in grammar, spelling, and punctuation that need to be addressed for a clearer reading of the text.</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6942A29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12 pts</w:t>
                  </w:r>
                </w:p>
                <w:p w14:paraId="3C658E7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 writing contains several errors in grammar, spelling, and punctuation that impede a clear reading of the text.</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1F1864B9"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05DCC4BC"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No effort</w:t>
                  </w:r>
                </w:p>
              </w:tc>
            </w:tr>
          </w:tbl>
          <w:p w14:paraId="5AD45F5F"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205BA1F9"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20 pts</w:t>
            </w:r>
          </w:p>
        </w:tc>
      </w:tr>
      <w:tr w:rsidR="00FC1BF2" w:rsidRPr="00FC1BF2" w14:paraId="5D7B66AE" w14:textId="77777777" w:rsidTr="00FC1BF2">
        <w:trPr>
          <w:trHeight w:val="2520"/>
        </w:trPr>
        <w:tc>
          <w:tcPr>
            <w:tcW w:w="0" w:type="auto"/>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hideMark/>
          </w:tcPr>
          <w:p w14:paraId="1576C42E" w14:textId="77777777" w:rsidR="00FC1BF2" w:rsidRPr="00FC1BF2" w:rsidRDefault="00FC1BF2" w:rsidP="00FC1BF2">
            <w:pPr>
              <w:spacing w:after="0" w:line="240" w:lineRule="auto"/>
              <w:textAlignment w:val="center"/>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bdr w:val="none" w:sz="0" w:space="0" w:color="auto" w:frame="1"/>
              </w:rPr>
              <w:t xml:space="preserve">This criterion is linked to a Learning </w:t>
            </w:r>
            <w:proofErr w:type="spellStart"/>
            <w:r w:rsidRPr="00FC1BF2">
              <w:rPr>
                <w:rFonts w:ascii="Times New Roman" w:eastAsia="Times New Roman" w:hAnsi="Times New Roman" w:cs="Times New Roman"/>
                <w:color w:val="2D3B45"/>
                <w:sz w:val="24"/>
                <w:szCs w:val="24"/>
                <w:bdr w:val="none" w:sz="0" w:space="0" w:color="auto" w:frame="1"/>
              </w:rPr>
              <w:t>Outcome</w:t>
            </w:r>
            <w:r w:rsidRPr="00FC1BF2">
              <w:rPr>
                <w:rFonts w:ascii="Times New Roman" w:eastAsia="Times New Roman" w:hAnsi="Times New Roman" w:cs="Times New Roman"/>
                <w:color w:val="2D3B45"/>
                <w:sz w:val="24"/>
                <w:szCs w:val="24"/>
              </w:rPr>
              <w:t>APA</w:t>
            </w:r>
            <w:proofErr w:type="spellEnd"/>
            <w:r w:rsidRPr="00FC1BF2">
              <w:rPr>
                <w:rFonts w:ascii="Times New Roman" w:eastAsia="Times New Roman" w:hAnsi="Times New Roman" w:cs="Times New Roman"/>
                <w:color w:val="2D3B45"/>
                <w:sz w:val="24"/>
                <w:szCs w:val="24"/>
              </w:rPr>
              <w:t>: Citation and Reference Formatting</w:t>
            </w:r>
          </w:p>
        </w:tc>
        <w:tc>
          <w:tcPr>
            <w:tcW w:w="0" w:type="auto"/>
            <w:tcBorders>
              <w:top w:val="single" w:sz="6" w:space="0" w:color="C7CDD1"/>
              <w:left w:val="single" w:sz="6" w:space="0" w:color="C7CDD1"/>
              <w:bottom w:val="single" w:sz="6" w:space="0" w:color="C7CDD1"/>
              <w:right w:val="single" w:sz="6" w:space="0" w:color="C7CDD1"/>
            </w:tcBorders>
            <w:tcMar>
              <w:top w:w="0" w:type="dxa"/>
              <w:left w:w="0" w:type="dxa"/>
              <w:bottom w:w="0" w:type="dxa"/>
              <w:right w:w="0" w:type="dxa"/>
            </w:tcMar>
            <w:vAlign w:val="center"/>
            <w:hideMark/>
          </w:tcPr>
          <w:tbl>
            <w:tblPr>
              <w:tblW w:w="9100" w:type="dxa"/>
              <w:tblCellMar>
                <w:top w:w="15" w:type="dxa"/>
                <w:left w:w="15" w:type="dxa"/>
                <w:bottom w:w="15" w:type="dxa"/>
                <w:right w:w="15" w:type="dxa"/>
              </w:tblCellMar>
              <w:tblLook w:val="04A0" w:firstRow="1" w:lastRow="0" w:firstColumn="1" w:lastColumn="0" w:noHBand="0" w:noVBand="1"/>
            </w:tblPr>
            <w:tblGrid>
              <w:gridCol w:w="1930"/>
              <w:gridCol w:w="1954"/>
              <w:gridCol w:w="1959"/>
              <w:gridCol w:w="1943"/>
              <w:gridCol w:w="1314"/>
            </w:tblGrid>
            <w:tr w:rsidR="00FC1BF2" w:rsidRPr="00FC1BF2" w14:paraId="55CF71BD" w14:textId="77777777">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0850DB07"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20 pts</w:t>
                  </w:r>
                </w:p>
                <w:p w14:paraId="20EF4581"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All borrowed material is cited using in-text citations and full APA citations.</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164A34E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17 pts</w:t>
                  </w:r>
                </w:p>
                <w:p w14:paraId="37DCC0B0"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Most borrowed material is cited using in-text citations and full APA citations.</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AD8E4F3"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15 pts</w:t>
                  </w:r>
                </w:p>
                <w:p w14:paraId="5DD3FCEA"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Some borrowed material is cited using in-text citations and full APA citations.</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289A9784"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12 pts</w:t>
                  </w:r>
                </w:p>
                <w:p w14:paraId="4DB37C1E"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 xml:space="preserve">Few borrowed </w:t>
                  </w:r>
                  <w:proofErr w:type="gramStart"/>
                  <w:r w:rsidRPr="00FC1BF2">
                    <w:rPr>
                      <w:rFonts w:ascii="Times New Roman" w:eastAsia="Times New Roman" w:hAnsi="Times New Roman" w:cs="Times New Roman"/>
                      <w:b/>
                      <w:bCs/>
                      <w:color w:val="2D3B45"/>
                      <w:sz w:val="20"/>
                      <w:szCs w:val="20"/>
                    </w:rPr>
                    <w:t>material</w:t>
                  </w:r>
                  <w:proofErr w:type="gramEnd"/>
                  <w:r w:rsidRPr="00FC1BF2">
                    <w:rPr>
                      <w:rFonts w:ascii="Times New Roman" w:eastAsia="Times New Roman" w:hAnsi="Times New Roman" w:cs="Times New Roman"/>
                      <w:b/>
                      <w:bCs/>
                      <w:color w:val="2D3B45"/>
                      <w:sz w:val="20"/>
                      <w:szCs w:val="20"/>
                    </w:rPr>
                    <w:t xml:space="preserve"> is cited using in-text citations and full APA citations.</w:t>
                  </w:r>
                </w:p>
              </w:tc>
              <w:tc>
                <w:tcPr>
                  <w:tcW w:w="0" w:type="auto"/>
                  <w:tcBorders>
                    <w:top w:val="single" w:sz="2" w:space="0" w:color="AAAAAA"/>
                    <w:left w:val="single" w:sz="6" w:space="0" w:color="AAAAAA"/>
                    <w:bottom w:val="single" w:sz="2" w:space="0" w:color="AAAAAA"/>
                    <w:right w:val="single" w:sz="2" w:space="0" w:color="AAAAAA"/>
                  </w:tcBorders>
                  <w:tcMar>
                    <w:top w:w="105" w:type="dxa"/>
                    <w:left w:w="150" w:type="dxa"/>
                    <w:bottom w:w="105" w:type="dxa"/>
                    <w:right w:w="150" w:type="dxa"/>
                  </w:tcMar>
                  <w:hideMark/>
                </w:tcPr>
                <w:p w14:paraId="79AD6A94"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0 pts</w:t>
                  </w:r>
                </w:p>
                <w:p w14:paraId="0CDEAE3F" w14:textId="77777777" w:rsidR="00FC1BF2" w:rsidRPr="00FC1BF2" w:rsidRDefault="00FC1BF2" w:rsidP="00FC1BF2">
                  <w:pPr>
                    <w:spacing w:after="0" w:line="240" w:lineRule="auto"/>
                    <w:rPr>
                      <w:rFonts w:ascii="Times New Roman" w:eastAsia="Times New Roman" w:hAnsi="Times New Roman" w:cs="Times New Roman"/>
                      <w:b/>
                      <w:bCs/>
                      <w:color w:val="2D3B45"/>
                      <w:sz w:val="20"/>
                      <w:szCs w:val="20"/>
                    </w:rPr>
                  </w:pPr>
                  <w:r w:rsidRPr="00FC1BF2">
                    <w:rPr>
                      <w:rFonts w:ascii="Times New Roman" w:eastAsia="Times New Roman" w:hAnsi="Times New Roman" w:cs="Times New Roman"/>
                      <w:b/>
                      <w:bCs/>
                      <w:color w:val="2D3B45"/>
                      <w:sz w:val="20"/>
                      <w:szCs w:val="20"/>
                    </w:rPr>
                    <w:t>There is no reference page.</w:t>
                  </w:r>
                </w:p>
              </w:tc>
            </w:tr>
          </w:tbl>
          <w:p w14:paraId="124B4B1C"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p>
        </w:tc>
        <w:tc>
          <w:tcPr>
            <w:tcW w:w="0" w:type="auto"/>
            <w:tcBorders>
              <w:top w:val="single" w:sz="6" w:space="0" w:color="C7CDD1"/>
              <w:left w:val="single" w:sz="6" w:space="0" w:color="C7CDD1"/>
              <w:bottom w:val="single" w:sz="6" w:space="0" w:color="C7CDD1"/>
              <w:right w:val="single" w:sz="6" w:space="0" w:color="C7CDD1"/>
            </w:tcBorders>
            <w:noWrap/>
            <w:tcMar>
              <w:top w:w="105" w:type="dxa"/>
              <w:left w:w="150" w:type="dxa"/>
              <w:bottom w:w="105" w:type="dxa"/>
              <w:right w:w="150" w:type="dxa"/>
            </w:tcMar>
            <w:vAlign w:val="center"/>
            <w:hideMark/>
          </w:tcPr>
          <w:p w14:paraId="6D8D36C7"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20 pts</w:t>
            </w:r>
          </w:p>
        </w:tc>
      </w:tr>
      <w:tr w:rsidR="00FC1BF2" w:rsidRPr="00FC1BF2" w14:paraId="598673E9" w14:textId="77777777" w:rsidTr="00FC1BF2">
        <w:tc>
          <w:tcPr>
            <w:tcW w:w="0" w:type="auto"/>
            <w:gridSpan w:val="3"/>
            <w:tcBorders>
              <w:top w:val="single" w:sz="6" w:space="0" w:color="C7CDD1"/>
              <w:left w:val="single" w:sz="6" w:space="0" w:color="C7CDD1"/>
              <w:bottom w:val="single" w:sz="6" w:space="0" w:color="C7CDD1"/>
              <w:right w:val="single" w:sz="6" w:space="0" w:color="C7CDD1"/>
            </w:tcBorders>
            <w:tcMar>
              <w:top w:w="105" w:type="dxa"/>
              <w:left w:w="150" w:type="dxa"/>
              <w:bottom w:w="105" w:type="dxa"/>
              <w:right w:w="150" w:type="dxa"/>
            </w:tcMar>
            <w:vAlign w:val="center"/>
            <w:hideMark/>
          </w:tcPr>
          <w:p w14:paraId="621EFAC0" w14:textId="77777777" w:rsidR="00FC1BF2" w:rsidRPr="00FC1BF2" w:rsidRDefault="00FC1BF2" w:rsidP="00FC1BF2">
            <w:pPr>
              <w:spacing w:after="0" w:line="240" w:lineRule="auto"/>
              <w:rPr>
                <w:rFonts w:ascii="Times New Roman" w:eastAsia="Times New Roman" w:hAnsi="Times New Roman" w:cs="Times New Roman"/>
                <w:color w:val="2D3B45"/>
                <w:sz w:val="24"/>
                <w:szCs w:val="24"/>
              </w:rPr>
            </w:pPr>
            <w:r w:rsidRPr="00FC1BF2">
              <w:rPr>
                <w:rFonts w:ascii="Times New Roman" w:eastAsia="Times New Roman" w:hAnsi="Times New Roman" w:cs="Times New Roman"/>
                <w:color w:val="2D3B45"/>
                <w:sz w:val="24"/>
                <w:szCs w:val="24"/>
              </w:rPr>
              <w:t>Total Points: 200</w:t>
            </w:r>
          </w:p>
        </w:tc>
      </w:tr>
    </w:tbl>
    <w:p w14:paraId="16199B85" w14:textId="77777777" w:rsidR="00FC1BF2" w:rsidRPr="00FC1BF2" w:rsidRDefault="00FC1BF2" w:rsidP="00FC1BF2">
      <w:pPr>
        <w:shd w:val="clear" w:color="auto" w:fill="FFFFFF"/>
        <w:spacing w:after="0" w:line="240" w:lineRule="auto"/>
        <w:rPr>
          <w:rFonts w:ascii="Arial" w:eastAsia="Times New Roman" w:hAnsi="Arial" w:cs="Arial"/>
          <w:color w:val="2D3B45"/>
          <w:sz w:val="24"/>
          <w:szCs w:val="24"/>
        </w:rPr>
      </w:pPr>
      <w:hyperlink r:id="rId6" w:history="1">
        <w:proofErr w:type="spellStart"/>
        <w:r w:rsidRPr="00FC1BF2">
          <w:rPr>
            <w:rFonts w:ascii="Arial" w:eastAsia="Times New Roman" w:hAnsi="Arial" w:cs="Arial"/>
            <w:color w:val="2D3B45"/>
            <w:sz w:val="24"/>
            <w:szCs w:val="24"/>
            <w:bdr w:val="single" w:sz="6" w:space="6" w:color="C7CDD1" w:frame="1"/>
            <w:shd w:val="clear" w:color="auto" w:fill="F5F5F5"/>
          </w:rPr>
          <w:t>Previous</w:t>
        </w:r>
      </w:hyperlink>
      <w:hyperlink r:id="rId7" w:history="1">
        <w:r w:rsidRPr="00FC1BF2">
          <w:rPr>
            <w:rFonts w:ascii="Arial" w:eastAsia="Times New Roman" w:hAnsi="Arial" w:cs="Arial"/>
            <w:color w:val="2D3B45"/>
            <w:sz w:val="24"/>
            <w:szCs w:val="24"/>
            <w:bdr w:val="single" w:sz="6" w:space="6" w:color="C7CDD1" w:frame="1"/>
            <w:shd w:val="clear" w:color="auto" w:fill="F5F5F5"/>
          </w:rPr>
          <w:t>Next</w:t>
        </w:r>
        <w:proofErr w:type="spellEnd"/>
      </w:hyperlink>
    </w:p>
    <w:p w14:paraId="4B1794D9" w14:textId="77777777" w:rsidR="007B54B1" w:rsidRDefault="007B54B1"/>
    <w:sectPr w:rsidR="007B54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23607"/>
    <w:multiLevelType w:val="multilevel"/>
    <w:tmpl w:val="EE2C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6864F3"/>
    <w:multiLevelType w:val="multilevel"/>
    <w:tmpl w:val="F10E5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047A82"/>
    <w:multiLevelType w:val="multilevel"/>
    <w:tmpl w:val="216A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437D1"/>
    <w:multiLevelType w:val="multilevel"/>
    <w:tmpl w:val="01BE4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BF2"/>
    <w:rsid w:val="007B54B1"/>
    <w:rsid w:val="00A44A44"/>
    <w:rsid w:val="00FC1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26F9"/>
  <w15:chartTrackingRefBased/>
  <w15:docId w15:val="{D3DDBE61-5E8E-4B7F-BE8C-65E79E5F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C1B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1BF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C1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1BF2"/>
    <w:rPr>
      <w:b/>
      <w:bCs/>
    </w:rPr>
  </w:style>
  <w:style w:type="character" w:styleId="Hyperlink">
    <w:name w:val="Hyperlink"/>
    <w:basedOn w:val="DefaultParagraphFont"/>
    <w:uiPriority w:val="99"/>
    <w:semiHidden/>
    <w:unhideWhenUsed/>
    <w:rsid w:val="00FC1BF2"/>
    <w:rPr>
      <w:color w:val="0000FF"/>
      <w:u w:val="single"/>
    </w:rPr>
  </w:style>
  <w:style w:type="character" w:customStyle="1" w:styleId="title">
    <w:name w:val="title"/>
    <w:basedOn w:val="DefaultParagraphFont"/>
    <w:rsid w:val="00FC1BF2"/>
  </w:style>
  <w:style w:type="character" w:customStyle="1" w:styleId="screenreader-only">
    <w:name w:val="screenreader-only"/>
    <w:basedOn w:val="DefaultParagraphFont"/>
    <w:rsid w:val="00FC1BF2"/>
  </w:style>
  <w:style w:type="character" w:customStyle="1" w:styleId="description">
    <w:name w:val="description"/>
    <w:basedOn w:val="DefaultParagraphFont"/>
    <w:rsid w:val="00FC1BF2"/>
  </w:style>
  <w:style w:type="character" w:customStyle="1" w:styleId="nobr">
    <w:name w:val="nobr"/>
    <w:basedOn w:val="DefaultParagraphFont"/>
    <w:rsid w:val="00FC1BF2"/>
  </w:style>
  <w:style w:type="character" w:customStyle="1" w:styleId="points">
    <w:name w:val="points"/>
    <w:basedOn w:val="DefaultParagraphFont"/>
    <w:rsid w:val="00FC1BF2"/>
  </w:style>
  <w:style w:type="character" w:customStyle="1" w:styleId="displaycriterionpoints">
    <w:name w:val="display_criterion_points"/>
    <w:basedOn w:val="DefaultParagraphFont"/>
    <w:rsid w:val="00FC1BF2"/>
  </w:style>
  <w:style w:type="character" w:customStyle="1" w:styleId="rubrictotal">
    <w:name w:val="rubric_total"/>
    <w:basedOn w:val="DefaultParagraphFont"/>
    <w:rsid w:val="00FC1BF2"/>
  </w:style>
  <w:style w:type="character" w:customStyle="1" w:styleId="module-sequence-footer-button--previous">
    <w:name w:val="module-sequence-footer-button--previous"/>
    <w:basedOn w:val="DefaultParagraphFont"/>
    <w:rsid w:val="00FC1BF2"/>
  </w:style>
  <w:style w:type="character" w:customStyle="1" w:styleId="module-sequence-footer-button--next">
    <w:name w:val="module-sequence-footer-button--next"/>
    <w:basedOn w:val="DefaultParagraphFont"/>
    <w:rsid w:val="00FC1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346141">
      <w:bodyDiv w:val="1"/>
      <w:marLeft w:val="0"/>
      <w:marRight w:val="0"/>
      <w:marTop w:val="0"/>
      <w:marBottom w:val="0"/>
      <w:divBdr>
        <w:top w:val="none" w:sz="0" w:space="0" w:color="auto"/>
        <w:left w:val="none" w:sz="0" w:space="0" w:color="auto"/>
        <w:bottom w:val="none" w:sz="0" w:space="0" w:color="auto"/>
        <w:right w:val="none" w:sz="0" w:space="0" w:color="auto"/>
      </w:divBdr>
      <w:divsChild>
        <w:div w:id="137889562">
          <w:marLeft w:val="0"/>
          <w:marRight w:val="0"/>
          <w:marTop w:val="0"/>
          <w:marBottom w:val="0"/>
          <w:divBdr>
            <w:top w:val="none" w:sz="0" w:space="0" w:color="auto"/>
            <w:left w:val="none" w:sz="0" w:space="0" w:color="auto"/>
            <w:bottom w:val="none" w:sz="0" w:space="0" w:color="auto"/>
            <w:right w:val="none" w:sz="0" w:space="0" w:color="auto"/>
          </w:divBdr>
          <w:divsChild>
            <w:div w:id="1330595905">
              <w:marLeft w:val="0"/>
              <w:marRight w:val="0"/>
              <w:marTop w:val="0"/>
              <w:marBottom w:val="0"/>
              <w:divBdr>
                <w:top w:val="none" w:sz="0" w:space="0" w:color="auto"/>
                <w:left w:val="none" w:sz="0" w:space="0" w:color="auto"/>
                <w:bottom w:val="none" w:sz="0" w:space="0" w:color="auto"/>
                <w:right w:val="none" w:sz="0" w:space="0" w:color="auto"/>
              </w:divBdr>
              <w:divsChild>
                <w:div w:id="1872574320">
                  <w:marLeft w:val="0"/>
                  <w:marRight w:val="0"/>
                  <w:marTop w:val="0"/>
                  <w:marBottom w:val="0"/>
                  <w:divBdr>
                    <w:top w:val="none" w:sz="0" w:space="0" w:color="auto"/>
                    <w:left w:val="none" w:sz="0" w:space="0" w:color="auto"/>
                    <w:bottom w:val="none" w:sz="0" w:space="0" w:color="auto"/>
                    <w:right w:val="none" w:sz="0" w:space="0" w:color="auto"/>
                  </w:divBdr>
                  <w:divsChild>
                    <w:div w:id="940140439">
                      <w:marLeft w:val="0"/>
                      <w:marRight w:val="0"/>
                      <w:marTop w:val="0"/>
                      <w:marBottom w:val="0"/>
                      <w:divBdr>
                        <w:top w:val="none" w:sz="0" w:space="0" w:color="auto"/>
                        <w:left w:val="none" w:sz="0" w:space="0" w:color="auto"/>
                        <w:bottom w:val="none" w:sz="0" w:space="0" w:color="auto"/>
                        <w:right w:val="none" w:sz="0" w:space="0" w:color="auto"/>
                      </w:divBdr>
                      <w:divsChild>
                        <w:div w:id="262996777">
                          <w:marLeft w:val="0"/>
                          <w:marRight w:val="0"/>
                          <w:marTop w:val="0"/>
                          <w:marBottom w:val="0"/>
                          <w:divBdr>
                            <w:top w:val="none" w:sz="0" w:space="0" w:color="auto"/>
                            <w:left w:val="none" w:sz="0" w:space="0" w:color="auto"/>
                            <w:bottom w:val="none" w:sz="0" w:space="0" w:color="auto"/>
                            <w:right w:val="none" w:sz="0" w:space="0" w:color="auto"/>
                          </w:divBdr>
                          <w:divsChild>
                            <w:div w:id="450443673">
                              <w:marLeft w:val="0"/>
                              <w:marRight w:val="0"/>
                              <w:marTop w:val="300"/>
                              <w:marBottom w:val="300"/>
                              <w:divBdr>
                                <w:top w:val="none" w:sz="0" w:space="0" w:color="auto"/>
                                <w:left w:val="none" w:sz="0" w:space="0" w:color="auto"/>
                                <w:bottom w:val="none" w:sz="0" w:space="0" w:color="auto"/>
                                <w:right w:val="none" w:sz="0" w:space="0" w:color="auto"/>
                              </w:divBdr>
                            </w:div>
                            <w:div w:id="1442142003">
                              <w:marLeft w:val="0"/>
                              <w:marRight w:val="0"/>
                              <w:marTop w:val="180"/>
                              <w:marBottom w:val="180"/>
                              <w:divBdr>
                                <w:top w:val="none" w:sz="0" w:space="0" w:color="auto"/>
                                <w:left w:val="none" w:sz="0" w:space="0" w:color="auto"/>
                                <w:bottom w:val="none" w:sz="0" w:space="0" w:color="auto"/>
                                <w:right w:val="none" w:sz="0" w:space="0" w:color="auto"/>
                              </w:divBdr>
                              <w:divsChild>
                                <w:div w:id="2030450607">
                                  <w:marLeft w:val="0"/>
                                  <w:marRight w:val="0"/>
                                  <w:marTop w:val="0"/>
                                  <w:marBottom w:val="0"/>
                                  <w:divBdr>
                                    <w:top w:val="none" w:sz="0" w:space="0" w:color="auto"/>
                                    <w:left w:val="none" w:sz="0" w:space="0" w:color="auto"/>
                                    <w:bottom w:val="none" w:sz="0" w:space="0" w:color="auto"/>
                                    <w:right w:val="none" w:sz="0" w:space="0" w:color="auto"/>
                                  </w:divBdr>
                                </w:div>
                                <w:div w:id="1880049381">
                                  <w:marLeft w:val="0"/>
                                  <w:marRight w:val="0"/>
                                  <w:marTop w:val="0"/>
                                  <w:marBottom w:val="0"/>
                                  <w:divBdr>
                                    <w:top w:val="none" w:sz="0" w:space="0" w:color="auto"/>
                                    <w:left w:val="none" w:sz="0" w:space="0" w:color="auto"/>
                                    <w:bottom w:val="none" w:sz="0" w:space="0" w:color="auto"/>
                                    <w:right w:val="none" w:sz="0" w:space="0" w:color="auto"/>
                                  </w:divBdr>
                                  <w:divsChild>
                                    <w:div w:id="9966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76073">
                      <w:marLeft w:val="0"/>
                      <w:marRight w:val="0"/>
                      <w:marTop w:val="0"/>
                      <w:marBottom w:val="150"/>
                      <w:divBdr>
                        <w:top w:val="none" w:sz="0" w:space="0" w:color="auto"/>
                        <w:left w:val="none" w:sz="0" w:space="0" w:color="auto"/>
                        <w:bottom w:val="none" w:sz="0" w:space="0" w:color="auto"/>
                        <w:right w:val="none" w:sz="0" w:space="0" w:color="auto"/>
                      </w:divBdr>
                      <w:divsChild>
                        <w:div w:id="1122576369">
                          <w:marLeft w:val="0"/>
                          <w:marRight w:val="0"/>
                          <w:marTop w:val="300"/>
                          <w:marBottom w:val="0"/>
                          <w:divBdr>
                            <w:top w:val="none" w:sz="0" w:space="0" w:color="auto"/>
                            <w:left w:val="none" w:sz="0" w:space="0" w:color="auto"/>
                            <w:bottom w:val="none" w:sz="0" w:space="0" w:color="auto"/>
                            <w:right w:val="none" w:sz="0" w:space="0" w:color="auto"/>
                          </w:divBdr>
                          <w:divsChild>
                            <w:div w:id="813253013">
                              <w:marLeft w:val="-15"/>
                              <w:marRight w:val="-15"/>
                              <w:marTop w:val="0"/>
                              <w:marBottom w:val="0"/>
                              <w:divBdr>
                                <w:top w:val="none" w:sz="0" w:space="0" w:color="auto"/>
                                <w:left w:val="none" w:sz="0" w:space="0" w:color="auto"/>
                                <w:bottom w:val="none" w:sz="0" w:space="0" w:color="auto"/>
                                <w:right w:val="none" w:sz="0" w:space="0" w:color="auto"/>
                              </w:divBdr>
                            </w:div>
                            <w:div w:id="1759671969">
                              <w:marLeft w:val="0"/>
                              <w:marRight w:val="0"/>
                              <w:marTop w:val="0"/>
                              <w:marBottom w:val="0"/>
                              <w:divBdr>
                                <w:top w:val="single" w:sz="6" w:space="4" w:color="C7CDD1"/>
                                <w:left w:val="single" w:sz="6" w:space="4" w:color="C7CDD1"/>
                                <w:bottom w:val="none" w:sz="0" w:space="0" w:color="auto"/>
                                <w:right w:val="single" w:sz="6" w:space="4" w:color="C7CDD1"/>
                              </w:divBdr>
                              <w:divsChild>
                                <w:div w:id="348915098">
                                  <w:marLeft w:val="0"/>
                                  <w:marRight w:val="0"/>
                                  <w:marTop w:val="0"/>
                                  <w:marBottom w:val="0"/>
                                  <w:divBdr>
                                    <w:top w:val="none" w:sz="0" w:space="0" w:color="auto"/>
                                    <w:left w:val="none" w:sz="0" w:space="0" w:color="auto"/>
                                    <w:bottom w:val="none" w:sz="0" w:space="0" w:color="auto"/>
                                    <w:right w:val="none" w:sz="0" w:space="0" w:color="auto"/>
                                  </w:divBdr>
                                </w:div>
                              </w:divsChild>
                            </w:div>
                            <w:div w:id="1021276080">
                              <w:marLeft w:val="-15"/>
                              <w:marRight w:val="-15"/>
                              <w:marTop w:val="0"/>
                              <w:marBottom w:val="0"/>
                              <w:divBdr>
                                <w:top w:val="none" w:sz="0" w:space="0" w:color="auto"/>
                                <w:left w:val="none" w:sz="0" w:space="0" w:color="auto"/>
                                <w:bottom w:val="none" w:sz="0" w:space="0" w:color="auto"/>
                                <w:right w:val="none" w:sz="0" w:space="0" w:color="auto"/>
                              </w:divBdr>
                            </w:div>
                            <w:div w:id="820080745">
                              <w:marLeft w:val="0"/>
                              <w:marRight w:val="0"/>
                              <w:marTop w:val="0"/>
                              <w:marBottom w:val="0"/>
                              <w:divBdr>
                                <w:top w:val="none" w:sz="0" w:space="0" w:color="auto"/>
                                <w:left w:val="none" w:sz="0" w:space="0" w:color="auto"/>
                                <w:bottom w:val="none" w:sz="0" w:space="0" w:color="auto"/>
                                <w:right w:val="none" w:sz="0" w:space="0" w:color="auto"/>
                              </w:divBdr>
                              <w:divsChild>
                                <w:div w:id="1567493836">
                                  <w:marLeft w:val="0"/>
                                  <w:marRight w:val="0"/>
                                  <w:marTop w:val="0"/>
                                  <w:marBottom w:val="0"/>
                                  <w:divBdr>
                                    <w:top w:val="none" w:sz="0" w:space="0" w:color="auto"/>
                                    <w:left w:val="none" w:sz="0" w:space="0" w:color="auto"/>
                                    <w:bottom w:val="none" w:sz="0" w:space="0" w:color="auto"/>
                                    <w:right w:val="none" w:sz="0" w:space="0" w:color="auto"/>
                                  </w:divBdr>
                                </w:div>
                              </w:divsChild>
                            </w:div>
                            <w:div w:id="1663704264">
                              <w:marLeft w:val="0"/>
                              <w:marRight w:val="0"/>
                              <w:marTop w:val="0"/>
                              <w:marBottom w:val="0"/>
                              <w:divBdr>
                                <w:top w:val="none" w:sz="0" w:space="0" w:color="auto"/>
                                <w:left w:val="none" w:sz="0" w:space="0" w:color="auto"/>
                                <w:bottom w:val="none" w:sz="0" w:space="0" w:color="auto"/>
                                <w:right w:val="none" w:sz="0" w:space="0" w:color="auto"/>
                              </w:divBdr>
                              <w:divsChild>
                                <w:div w:id="657005529">
                                  <w:marLeft w:val="0"/>
                                  <w:marRight w:val="0"/>
                                  <w:marTop w:val="0"/>
                                  <w:marBottom w:val="0"/>
                                  <w:divBdr>
                                    <w:top w:val="none" w:sz="0" w:space="0" w:color="auto"/>
                                    <w:left w:val="none" w:sz="0" w:space="0" w:color="auto"/>
                                    <w:bottom w:val="none" w:sz="0" w:space="0" w:color="auto"/>
                                    <w:right w:val="none" w:sz="0" w:space="0" w:color="auto"/>
                                  </w:divBdr>
                                  <w:divsChild>
                                    <w:div w:id="66343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635681">
                              <w:marLeft w:val="0"/>
                              <w:marRight w:val="0"/>
                              <w:marTop w:val="0"/>
                              <w:marBottom w:val="0"/>
                              <w:divBdr>
                                <w:top w:val="none" w:sz="0" w:space="0" w:color="auto"/>
                                <w:left w:val="none" w:sz="0" w:space="0" w:color="auto"/>
                                <w:bottom w:val="none" w:sz="0" w:space="0" w:color="auto"/>
                                <w:right w:val="none" w:sz="0" w:space="0" w:color="auto"/>
                              </w:divBdr>
                              <w:divsChild>
                                <w:div w:id="671026124">
                                  <w:marLeft w:val="0"/>
                                  <w:marRight w:val="0"/>
                                  <w:marTop w:val="0"/>
                                  <w:marBottom w:val="0"/>
                                  <w:divBdr>
                                    <w:top w:val="none" w:sz="0" w:space="0" w:color="auto"/>
                                    <w:left w:val="none" w:sz="0" w:space="0" w:color="auto"/>
                                    <w:bottom w:val="none" w:sz="0" w:space="0" w:color="auto"/>
                                    <w:right w:val="none" w:sz="0" w:space="0" w:color="auto"/>
                                  </w:divBdr>
                                  <w:divsChild>
                                    <w:div w:id="82308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27064">
                              <w:marLeft w:val="0"/>
                              <w:marRight w:val="0"/>
                              <w:marTop w:val="0"/>
                              <w:marBottom w:val="0"/>
                              <w:divBdr>
                                <w:top w:val="none" w:sz="0" w:space="0" w:color="auto"/>
                                <w:left w:val="none" w:sz="0" w:space="0" w:color="auto"/>
                                <w:bottom w:val="none" w:sz="0" w:space="0" w:color="auto"/>
                                <w:right w:val="none" w:sz="0" w:space="0" w:color="auto"/>
                              </w:divBdr>
                            </w:div>
                            <w:div w:id="1816292897">
                              <w:marLeft w:val="0"/>
                              <w:marRight w:val="0"/>
                              <w:marTop w:val="0"/>
                              <w:marBottom w:val="0"/>
                              <w:divBdr>
                                <w:top w:val="none" w:sz="0" w:space="0" w:color="auto"/>
                                <w:left w:val="none" w:sz="0" w:space="0" w:color="auto"/>
                                <w:bottom w:val="none" w:sz="0" w:space="0" w:color="auto"/>
                                <w:right w:val="none" w:sz="0" w:space="0" w:color="auto"/>
                              </w:divBdr>
                              <w:divsChild>
                                <w:div w:id="1238174380">
                                  <w:marLeft w:val="0"/>
                                  <w:marRight w:val="0"/>
                                  <w:marTop w:val="0"/>
                                  <w:marBottom w:val="0"/>
                                  <w:divBdr>
                                    <w:top w:val="none" w:sz="0" w:space="0" w:color="auto"/>
                                    <w:left w:val="none" w:sz="0" w:space="0" w:color="auto"/>
                                    <w:bottom w:val="none" w:sz="0" w:space="0" w:color="auto"/>
                                    <w:right w:val="none" w:sz="0" w:space="0" w:color="auto"/>
                                  </w:divBdr>
                                </w:div>
                              </w:divsChild>
                            </w:div>
                            <w:div w:id="6060670">
                              <w:marLeft w:val="0"/>
                              <w:marRight w:val="0"/>
                              <w:marTop w:val="0"/>
                              <w:marBottom w:val="0"/>
                              <w:divBdr>
                                <w:top w:val="none" w:sz="0" w:space="0" w:color="auto"/>
                                <w:left w:val="none" w:sz="0" w:space="0" w:color="auto"/>
                                <w:bottom w:val="none" w:sz="0" w:space="0" w:color="auto"/>
                                <w:right w:val="none" w:sz="0" w:space="0" w:color="auto"/>
                              </w:divBdr>
                              <w:divsChild>
                                <w:div w:id="1425689365">
                                  <w:marLeft w:val="0"/>
                                  <w:marRight w:val="0"/>
                                  <w:marTop w:val="0"/>
                                  <w:marBottom w:val="0"/>
                                  <w:divBdr>
                                    <w:top w:val="none" w:sz="0" w:space="0" w:color="auto"/>
                                    <w:left w:val="none" w:sz="0" w:space="0" w:color="auto"/>
                                    <w:bottom w:val="none" w:sz="0" w:space="0" w:color="auto"/>
                                    <w:right w:val="none" w:sz="0" w:space="0" w:color="auto"/>
                                  </w:divBdr>
                                  <w:divsChild>
                                    <w:div w:id="14420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1092">
                              <w:marLeft w:val="0"/>
                              <w:marRight w:val="0"/>
                              <w:marTop w:val="0"/>
                              <w:marBottom w:val="0"/>
                              <w:divBdr>
                                <w:top w:val="none" w:sz="0" w:space="0" w:color="auto"/>
                                <w:left w:val="none" w:sz="0" w:space="0" w:color="auto"/>
                                <w:bottom w:val="none" w:sz="0" w:space="0" w:color="auto"/>
                                <w:right w:val="none" w:sz="0" w:space="0" w:color="auto"/>
                              </w:divBdr>
                              <w:divsChild>
                                <w:div w:id="1871990149">
                                  <w:marLeft w:val="0"/>
                                  <w:marRight w:val="0"/>
                                  <w:marTop w:val="0"/>
                                  <w:marBottom w:val="0"/>
                                  <w:divBdr>
                                    <w:top w:val="none" w:sz="0" w:space="0" w:color="auto"/>
                                    <w:left w:val="none" w:sz="0" w:space="0" w:color="auto"/>
                                    <w:bottom w:val="none" w:sz="0" w:space="0" w:color="auto"/>
                                    <w:right w:val="none" w:sz="0" w:space="0" w:color="auto"/>
                                  </w:divBdr>
                                  <w:divsChild>
                                    <w:div w:id="159521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98045">
                              <w:marLeft w:val="0"/>
                              <w:marRight w:val="0"/>
                              <w:marTop w:val="0"/>
                              <w:marBottom w:val="0"/>
                              <w:divBdr>
                                <w:top w:val="none" w:sz="0" w:space="0" w:color="auto"/>
                                <w:left w:val="none" w:sz="0" w:space="0" w:color="auto"/>
                                <w:bottom w:val="none" w:sz="0" w:space="0" w:color="auto"/>
                                <w:right w:val="none" w:sz="0" w:space="0" w:color="auto"/>
                              </w:divBdr>
                              <w:divsChild>
                                <w:div w:id="1290893872">
                                  <w:marLeft w:val="0"/>
                                  <w:marRight w:val="0"/>
                                  <w:marTop w:val="0"/>
                                  <w:marBottom w:val="0"/>
                                  <w:divBdr>
                                    <w:top w:val="none" w:sz="0" w:space="0" w:color="auto"/>
                                    <w:left w:val="none" w:sz="0" w:space="0" w:color="auto"/>
                                    <w:bottom w:val="none" w:sz="0" w:space="0" w:color="auto"/>
                                    <w:right w:val="none" w:sz="0" w:space="0" w:color="auto"/>
                                  </w:divBdr>
                                  <w:divsChild>
                                    <w:div w:id="5428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51376">
                              <w:marLeft w:val="0"/>
                              <w:marRight w:val="0"/>
                              <w:marTop w:val="0"/>
                              <w:marBottom w:val="0"/>
                              <w:divBdr>
                                <w:top w:val="none" w:sz="0" w:space="0" w:color="auto"/>
                                <w:left w:val="none" w:sz="0" w:space="0" w:color="auto"/>
                                <w:bottom w:val="none" w:sz="0" w:space="0" w:color="auto"/>
                                <w:right w:val="none" w:sz="0" w:space="0" w:color="auto"/>
                              </w:divBdr>
                              <w:divsChild>
                                <w:div w:id="1048529379">
                                  <w:marLeft w:val="0"/>
                                  <w:marRight w:val="0"/>
                                  <w:marTop w:val="0"/>
                                  <w:marBottom w:val="0"/>
                                  <w:divBdr>
                                    <w:top w:val="none" w:sz="0" w:space="0" w:color="auto"/>
                                    <w:left w:val="none" w:sz="0" w:space="0" w:color="auto"/>
                                    <w:bottom w:val="none" w:sz="0" w:space="0" w:color="auto"/>
                                    <w:right w:val="none" w:sz="0" w:space="0" w:color="auto"/>
                                  </w:divBdr>
                                  <w:divsChild>
                                    <w:div w:id="211127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0415">
                              <w:marLeft w:val="0"/>
                              <w:marRight w:val="0"/>
                              <w:marTop w:val="0"/>
                              <w:marBottom w:val="0"/>
                              <w:divBdr>
                                <w:top w:val="none" w:sz="0" w:space="0" w:color="auto"/>
                                <w:left w:val="none" w:sz="0" w:space="0" w:color="auto"/>
                                <w:bottom w:val="none" w:sz="0" w:space="0" w:color="auto"/>
                                <w:right w:val="none" w:sz="0" w:space="0" w:color="auto"/>
                              </w:divBdr>
                              <w:divsChild>
                                <w:div w:id="1308390417">
                                  <w:marLeft w:val="0"/>
                                  <w:marRight w:val="0"/>
                                  <w:marTop w:val="0"/>
                                  <w:marBottom w:val="0"/>
                                  <w:divBdr>
                                    <w:top w:val="none" w:sz="0" w:space="0" w:color="auto"/>
                                    <w:left w:val="none" w:sz="0" w:space="0" w:color="auto"/>
                                    <w:bottom w:val="none" w:sz="0" w:space="0" w:color="auto"/>
                                    <w:right w:val="none" w:sz="0" w:space="0" w:color="auto"/>
                                  </w:divBdr>
                                  <w:divsChild>
                                    <w:div w:id="111571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28275">
                              <w:marLeft w:val="0"/>
                              <w:marRight w:val="0"/>
                              <w:marTop w:val="0"/>
                              <w:marBottom w:val="0"/>
                              <w:divBdr>
                                <w:top w:val="none" w:sz="0" w:space="0" w:color="auto"/>
                                <w:left w:val="none" w:sz="0" w:space="0" w:color="auto"/>
                                <w:bottom w:val="none" w:sz="0" w:space="0" w:color="auto"/>
                                <w:right w:val="none" w:sz="0" w:space="0" w:color="auto"/>
                              </w:divBdr>
                            </w:div>
                            <w:div w:id="1496533672">
                              <w:marLeft w:val="0"/>
                              <w:marRight w:val="0"/>
                              <w:marTop w:val="0"/>
                              <w:marBottom w:val="0"/>
                              <w:divBdr>
                                <w:top w:val="none" w:sz="0" w:space="0" w:color="auto"/>
                                <w:left w:val="none" w:sz="0" w:space="0" w:color="auto"/>
                                <w:bottom w:val="none" w:sz="0" w:space="0" w:color="auto"/>
                                <w:right w:val="none" w:sz="0" w:space="0" w:color="auto"/>
                              </w:divBdr>
                              <w:divsChild>
                                <w:div w:id="533080583">
                                  <w:marLeft w:val="0"/>
                                  <w:marRight w:val="0"/>
                                  <w:marTop w:val="0"/>
                                  <w:marBottom w:val="0"/>
                                  <w:divBdr>
                                    <w:top w:val="none" w:sz="0" w:space="0" w:color="auto"/>
                                    <w:left w:val="none" w:sz="0" w:space="0" w:color="auto"/>
                                    <w:bottom w:val="none" w:sz="0" w:space="0" w:color="auto"/>
                                    <w:right w:val="none" w:sz="0" w:space="0" w:color="auto"/>
                                  </w:divBdr>
                                </w:div>
                              </w:divsChild>
                            </w:div>
                            <w:div w:id="198661673">
                              <w:marLeft w:val="0"/>
                              <w:marRight w:val="0"/>
                              <w:marTop w:val="0"/>
                              <w:marBottom w:val="0"/>
                              <w:divBdr>
                                <w:top w:val="none" w:sz="0" w:space="0" w:color="auto"/>
                                <w:left w:val="none" w:sz="0" w:space="0" w:color="auto"/>
                                <w:bottom w:val="none" w:sz="0" w:space="0" w:color="auto"/>
                                <w:right w:val="none" w:sz="0" w:space="0" w:color="auto"/>
                              </w:divBdr>
                              <w:divsChild>
                                <w:div w:id="892498652">
                                  <w:marLeft w:val="0"/>
                                  <w:marRight w:val="0"/>
                                  <w:marTop w:val="0"/>
                                  <w:marBottom w:val="0"/>
                                  <w:divBdr>
                                    <w:top w:val="none" w:sz="0" w:space="0" w:color="auto"/>
                                    <w:left w:val="none" w:sz="0" w:space="0" w:color="auto"/>
                                    <w:bottom w:val="none" w:sz="0" w:space="0" w:color="auto"/>
                                    <w:right w:val="none" w:sz="0" w:space="0" w:color="auto"/>
                                  </w:divBdr>
                                  <w:divsChild>
                                    <w:div w:id="98408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504269">
                              <w:marLeft w:val="0"/>
                              <w:marRight w:val="0"/>
                              <w:marTop w:val="0"/>
                              <w:marBottom w:val="0"/>
                              <w:divBdr>
                                <w:top w:val="none" w:sz="0" w:space="0" w:color="auto"/>
                                <w:left w:val="none" w:sz="0" w:space="0" w:color="auto"/>
                                <w:bottom w:val="none" w:sz="0" w:space="0" w:color="auto"/>
                                <w:right w:val="none" w:sz="0" w:space="0" w:color="auto"/>
                              </w:divBdr>
                              <w:divsChild>
                                <w:div w:id="1771776984">
                                  <w:marLeft w:val="0"/>
                                  <w:marRight w:val="0"/>
                                  <w:marTop w:val="0"/>
                                  <w:marBottom w:val="0"/>
                                  <w:divBdr>
                                    <w:top w:val="none" w:sz="0" w:space="0" w:color="auto"/>
                                    <w:left w:val="none" w:sz="0" w:space="0" w:color="auto"/>
                                    <w:bottom w:val="none" w:sz="0" w:space="0" w:color="auto"/>
                                    <w:right w:val="none" w:sz="0" w:space="0" w:color="auto"/>
                                  </w:divBdr>
                                  <w:divsChild>
                                    <w:div w:id="23586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58398">
                              <w:marLeft w:val="0"/>
                              <w:marRight w:val="0"/>
                              <w:marTop w:val="0"/>
                              <w:marBottom w:val="0"/>
                              <w:divBdr>
                                <w:top w:val="none" w:sz="0" w:space="0" w:color="auto"/>
                                <w:left w:val="none" w:sz="0" w:space="0" w:color="auto"/>
                                <w:bottom w:val="none" w:sz="0" w:space="0" w:color="auto"/>
                                <w:right w:val="none" w:sz="0" w:space="0" w:color="auto"/>
                              </w:divBdr>
                              <w:divsChild>
                                <w:div w:id="1714696388">
                                  <w:marLeft w:val="0"/>
                                  <w:marRight w:val="0"/>
                                  <w:marTop w:val="0"/>
                                  <w:marBottom w:val="0"/>
                                  <w:divBdr>
                                    <w:top w:val="none" w:sz="0" w:space="0" w:color="auto"/>
                                    <w:left w:val="none" w:sz="0" w:space="0" w:color="auto"/>
                                    <w:bottom w:val="none" w:sz="0" w:space="0" w:color="auto"/>
                                    <w:right w:val="none" w:sz="0" w:space="0" w:color="auto"/>
                                  </w:divBdr>
                                  <w:divsChild>
                                    <w:div w:id="56414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98351">
                              <w:marLeft w:val="0"/>
                              <w:marRight w:val="0"/>
                              <w:marTop w:val="0"/>
                              <w:marBottom w:val="0"/>
                              <w:divBdr>
                                <w:top w:val="none" w:sz="0" w:space="0" w:color="auto"/>
                                <w:left w:val="none" w:sz="0" w:space="0" w:color="auto"/>
                                <w:bottom w:val="none" w:sz="0" w:space="0" w:color="auto"/>
                                <w:right w:val="none" w:sz="0" w:space="0" w:color="auto"/>
                              </w:divBdr>
                              <w:divsChild>
                                <w:div w:id="256402709">
                                  <w:marLeft w:val="0"/>
                                  <w:marRight w:val="0"/>
                                  <w:marTop w:val="0"/>
                                  <w:marBottom w:val="0"/>
                                  <w:divBdr>
                                    <w:top w:val="none" w:sz="0" w:space="0" w:color="auto"/>
                                    <w:left w:val="none" w:sz="0" w:space="0" w:color="auto"/>
                                    <w:bottom w:val="none" w:sz="0" w:space="0" w:color="auto"/>
                                    <w:right w:val="none" w:sz="0" w:space="0" w:color="auto"/>
                                  </w:divBdr>
                                  <w:divsChild>
                                    <w:div w:id="13768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48920">
                              <w:marLeft w:val="0"/>
                              <w:marRight w:val="0"/>
                              <w:marTop w:val="0"/>
                              <w:marBottom w:val="0"/>
                              <w:divBdr>
                                <w:top w:val="none" w:sz="0" w:space="0" w:color="auto"/>
                                <w:left w:val="none" w:sz="0" w:space="0" w:color="auto"/>
                                <w:bottom w:val="none" w:sz="0" w:space="0" w:color="auto"/>
                                <w:right w:val="none" w:sz="0" w:space="0" w:color="auto"/>
                              </w:divBdr>
                              <w:divsChild>
                                <w:div w:id="23677327">
                                  <w:marLeft w:val="0"/>
                                  <w:marRight w:val="0"/>
                                  <w:marTop w:val="0"/>
                                  <w:marBottom w:val="0"/>
                                  <w:divBdr>
                                    <w:top w:val="none" w:sz="0" w:space="0" w:color="auto"/>
                                    <w:left w:val="none" w:sz="0" w:space="0" w:color="auto"/>
                                    <w:bottom w:val="none" w:sz="0" w:space="0" w:color="auto"/>
                                    <w:right w:val="none" w:sz="0" w:space="0" w:color="auto"/>
                                  </w:divBdr>
                                  <w:divsChild>
                                    <w:div w:id="46897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999823">
                              <w:marLeft w:val="0"/>
                              <w:marRight w:val="0"/>
                              <w:marTop w:val="0"/>
                              <w:marBottom w:val="0"/>
                              <w:divBdr>
                                <w:top w:val="none" w:sz="0" w:space="0" w:color="auto"/>
                                <w:left w:val="none" w:sz="0" w:space="0" w:color="auto"/>
                                <w:bottom w:val="none" w:sz="0" w:space="0" w:color="auto"/>
                                <w:right w:val="none" w:sz="0" w:space="0" w:color="auto"/>
                              </w:divBdr>
                            </w:div>
                            <w:div w:id="1773627120">
                              <w:marLeft w:val="0"/>
                              <w:marRight w:val="0"/>
                              <w:marTop w:val="0"/>
                              <w:marBottom w:val="0"/>
                              <w:divBdr>
                                <w:top w:val="none" w:sz="0" w:space="0" w:color="auto"/>
                                <w:left w:val="none" w:sz="0" w:space="0" w:color="auto"/>
                                <w:bottom w:val="none" w:sz="0" w:space="0" w:color="auto"/>
                                <w:right w:val="none" w:sz="0" w:space="0" w:color="auto"/>
                              </w:divBdr>
                              <w:divsChild>
                                <w:div w:id="1478956730">
                                  <w:marLeft w:val="0"/>
                                  <w:marRight w:val="0"/>
                                  <w:marTop w:val="0"/>
                                  <w:marBottom w:val="0"/>
                                  <w:divBdr>
                                    <w:top w:val="none" w:sz="0" w:space="0" w:color="auto"/>
                                    <w:left w:val="none" w:sz="0" w:space="0" w:color="auto"/>
                                    <w:bottom w:val="none" w:sz="0" w:space="0" w:color="auto"/>
                                    <w:right w:val="none" w:sz="0" w:space="0" w:color="auto"/>
                                  </w:divBdr>
                                </w:div>
                              </w:divsChild>
                            </w:div>
                            <w:div w:id="649409674">
                              <w:marLeft w:val="0"/>
                              <w:marRight w:val="0"/>
                              <w:marTop w:val="0"/>
                              <w:marBottom w:val="0"/>
                              <w:divBdr>
                                <w:top w:val="none" w:sz="0" w:space="0" w:color="auto"/>
                                <w:left w:val="none" w:sz="0" w:space="0" w:color="auto"/>
                                <w:bottom w:val="none" w:sz="0" w:space="0" w:color="auto"/>
                                <w:right w:val="none" w:sz="0" w:space="0" w:color="auto"/>
                              </w:divBdr>
                              <w:divsChild>
                                <w:div w:id="817838882">
                                  <w:marLeft w:val="0"/>
                                  <w:marRight w:val="0"/>
                                  <w:marTop w:val="0"/>
                                  <w:marBottom w:val="0"/>
                                  <w:divBdr>
                                    <w:top w:val="none" w:sz="0" w:space="0" w:color="auto"/>
                                    <w:left w:val="none" w:sz="0" w:space="0" w:color="auto"/>
                                    <w:bottom w:val="none" w:sz="0" w:space="0" w:color="auto"/>
                                    <w:right w:val="none" w:sz="0" w:space="0" w:color="auto"/>
                                  </w:divBdr>
                                  <w:divsChild>
                                    <w:div w:id="46570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626064">
                              <w:marLeft w:val="0"/>
                              <w:marRight w:val="0"/>
                              <w:marTop w:val="0"/>
                              <w:marBottom w:val="0"/>
                              <w:divBdr>
                                <w:top w:val="none" w:sz="0" w:space="0" w:color="auto"/>
                                <w:left w:val="none" w:sz="0" w:space="0" w:color="auto"/>
                                <w:bottom w:val="none" w:sz="0" w:space="0" w:color="auto"/>
                                <w:right w:val="none" w:sz="0" w:space="0" w:color="auto"/>
                              </w:divBdr>
                              <w:divsChild>
                                <w:div w:id="1176965983">
                                  <w:marLeft w:val="0"/>
                                  <w:marRight w:val="0"/>
                                  <w:marTop w:val="0"/>
                                  <w:marBottom w:val="0"/>
                                  <w:divBdr>
                                    <w:top w:val="none" w:sz="0" w:space="0" w:color="auto"/>
                                    <w:left w:val="none" w:sz="0" w:space="0" w:color="auto"/>
                                    <w:bottom w:val="none" w:sz="0" w:space="0" w:color="auto"/>
                                    <w:right w:val="none" w:sz="0" w:space="0" w:color="auto"/>
                                  </w:divBdr>
                                  <w:divsChild>
                                    <w:div w:id="98219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676464">
                              <w:marLeft w:val="0"/>
                              <w:marRight w:val="0"/>
                              <w:marTop w:val="0"/>
                              <w:marBottom w:val="0"/>
                              <w:divBdr>
                                <w:top w:val="none" w:sz="0" w:space="0" w:color="auto"/>
                                <w:left w:val="none" w:sz="0" w:space="0" w:color="auto"/>
                                <w:bottom w:val="none" w:sz="0" w:space="0" w:color="auto"/>
                                <w:right w:val="none" w:sz="0" w:space="0" w:color="auto"/>
                              </w:divBdr>
                              <w:divsChild>
                                <w:div w:id="40060776">
                                  <w:marLeft w:val="0"/>
                                  <w:marRight w:val="0"/>
                                  <w:marTop w:val="0"/>
                                  <w:marBottom w:val="0"/>
                                  <w:divBdr>
                                    <w:top w:val="none" w:sz="0" w:space="0" w:color="auto"/>
                                    <w:left w:val="none" w:sz="0" w:space="0" w:color="auto"/>
                                    <w:bottom w:val="none" w:sz="0" w:space="0" w:color="auto"/>
                                    <w:right w:val="none" w:sz="0" w:space="0" w:color="auto"/>
                                  </w:divBdr>
                                  <w:divsChild>
                                    <w:div w:id="14448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55001">
                              <w:marLeft w:val="0"/>
                              <w:marRight w:val="0"/>
                              <w:marTop w:val="0"/>
                              <w:marBottom w:val="0"/>
                              <w:divBdr>
                                <w:top w:val="none" w:sz="0" w:space="0" w:color="auto"/>
                                <w:left w:val="none" w:sz="0" w:space="0" w:color="auto"/>
                                <w:bottom w:val="none" w:sz="0" w:space="0" w:color="auto"/>
                                <w:right w:val="none" w:sz="0" w:space="0" w:color="auto"/>
                              </w:divBdr>
                              <w:divsChild>
                                <w:div w:id="2001301817">
                                  <w:marLeft w:val="0"/>
                                  <w:marRight w:val="0"/>
                                  <w:marTop w:val="0"/>
                                  <w:marBottom w:val="0"/>
                                  <w:divBdr>
                                    <w:top w:val="none" w:sz="0" w:space="0" w:color="auto"/>
                                    <w:left w:val="none" w:sz="0" w:space="0" w:color="auto"/>
                                    <w:bottom w:val="none" w:sz="0" w:space="0" w:color="auto"/>
                                    <w:right w:val="none" w:sz="0" w:space="0" w:color="auto"/>
                                  </w:divBdr>
                                  <w:divsChild>
                                    <w:div w:id="110153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91541">
                              <w:marLeft w:val="0"/>
                              <w:marRight w:val="0"/>
                              <w:marTop w:val="0"/>
                              <w:marBottom w:val="0"/>
                              <w:divBdr>
                                <w:top w:val="none" w:sz="0" w:space="0" w:color="auto"/>
                                <w:left w:val="none" w:sz="0" w:space="0" w:color="auto"/>
                                <w:bottom w:val="none" w:sz="0" w:space="0" w:color="auto"/>
                                <w:right w:val="none" w:sz="0" w:space="0" w:color="auto"/>
                              </w:divBdr>
                              <w:divsChild>
                                <w:div w:id="1095635687">
                                  <w:marLeft w:val="0"/>
                                  <w:marRight w:val="0"/>
                                  <w:marTop w:val="0"/>
                                  <w:marBottom w:val="0"/>
                                  <w:divBdr>
                                    <w:top w:val="none" w:sz="0" w:space="0" w:color="auto"/>
                                    <w:left w:val="none" w:sz="0" w:space="0" w:color="auto"/>
                                    <w:bottom w:val="none" w:sz="0" w:space="0" w:color="auto"/>
                                    <w:right w:val="none" w:sz="0" w:space="0" w:color="auto"/>
                                  </w:divBdr>
                                  <w:divsChild>
                                    <w:div w:id="5192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12524">
                              <w:marLeft w:val="0"/>
                              <w:marRight w:val="0"/>
                              <w:marTop w:val="0"/>
                              <w:marBottom w:val="0"/>
                              <w:divBdr>
                                <w:top w:val="none" w:sz="0" w:space="0" w:color="auto"/>
                                <w:left w:val="none" w:sz="0" w:space="0" w:color="auto"/>
                                <w:bottom w:val="none" w:sz="0" w:space="0" w:color="auto"/>
                                <w:right w:val="none" w:sz="0" w:space="0" w:color="auto"/>
                              </w:divBdr>
                            </w:div>
                            <w:div w:id="555700575">
                              <w:marLeft w:val="0"/>
                              <w:marRight w:val="0"/>
                              <w:marTop w:val="0"/>
                              <w:marBottom w:val="0"/>
                              <w:divBdr>
                                <w:top w:val="none" w:sz="0" w:space="0" w:color="auto"/>
                                <w:left w:val="none" w:sz="0" w:space="0" w:color="auto"/>
                                <w:bottom w:val="none" w:sz="0" w:space="0" w:color="auto"/>
                                <w:right w:val="none" w:sz="0" w:space="0" w:color="auto"/>
                              </w:divBdr>
                              <w:divsChild>
                                <w:div w:id="1282803733">
                                  <w:marLeft w:val="0"/>
                                  <w:marRight w:val="0"/>
                                  <w:marTop w:val="0"/>
                                  <w:marBottom w:val="0"/>
                                  <w:divBdr>
                                    <w:top w:val="none" w:sz="0" w:space="0" w:color="auto"/>
                                    <w:left w:val="none" w:sz="0" w:space="0" w:color="auto"/>
                                    <w:bottom w:val="none" w:sz="0" w:space="0" w:color="auto"/>
                                    <w:right w:val="none" w:sz="0" w:space="0" w:color="auto"/>
                                  </w:divBdr>
                                </w:div>
                              </w:divsChild>
                            </w:div>
                            <w:div w:id="2090299646">
                              <w:marLeft w:val="0"/>
                              <w:marRight w:val="0"/>
                              <w:marTop w:val="0"/>
                              <w:marBottom w:val="0"/>
                              <w:divBdr>
                                <w:top w:val="none" w:sz="0" w:space="0" w:color="auto"/>
                                <w:left w:val="none" w:sz="0" w:space="0" w:color="auto"/>
                                <w:bottom w:val="none" w:sz="0" w:space="0" w:color="auto"/>
                                <w:right w:val="none" w:sz="0" w:space="0" w:color="auto"/>
                              </w:divBdr>
                              <w:divsChild>
                                <w:div w:id="279263816">
                                  <w:marLeft w:val="0"/>
                                  <w:marRight w:val="0"/>
                                  <w:marTop w:val="0"/>
                                  <w:marBottom w:val="0"/>
                                  <w:divBdr>
                                    <w:top w:val="none" w:sz="0" w:space="0" w:color="auto"/>
                                    <w:left w:val="none" w:sz="0" w:space="0" w:color="auto"/>
                                    <w:bottom w:val="none" w:sz="0" w:space="0" w:color="auto"/>
                                    <w:right w:val="none" w:sz="0" w:space="0" w:color="auto"/>
                                  </w:divBdr>
                                  <w:divsChild>
                                    <w:div w:id="99668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9340">
                              <w:marLeft w:val="0"/>
                              <w:marRight w:val="0"/>
                              <w:marTop w:val="0"/>
                              <w:marBottom w:val="0"/>
                              <w:divBdr>
                                <w:top w:val="none" w:sz="0" w:space="0" w:color="auto"/>
                                <w:left w:val="none" w:sz="0" w:space="0" w:color="auto"/>
                                <w:bottom w:val="none" w:sz="0" w:space="0" w:color="auto"/>
                                <w:right w:val="none" w:sz="0" w:space="0" w:color="auto"/>
                              </w:divBdr>
                              <w:divsChild>
                                <w:div w:id="390344392">
                                  <w:marLeft w:val="0"/>
                                  <w:marRight w:val="0"/>
                                  <w:marTop w:val="0"/>
                                  <w:marBottom w:val="0"/>
                                  <w:divBdr>
                                    <w:top w:val="none" w:sz="0" w:space="0" w:color="auto"/>
                                    <w:left w:val="none" w:sz="0" w:space="0" w:color="auto"/>
                                    <w:bottom w:val="none" w:sz="0" w:space="0" w:color="auto"/>
                                    <w:right w:val="none" w:sz="0" w:space="0" w:color="auto"/>
                                  </w:divBdr>
                                  <w:divsChild>
                                    <w:div w:id="207449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27938">
                              <w:marLeft w:val="0"/>
                              <w:marRight w:val="0"/>
                              <w:marTop w:val="0"/>
                              <w:marBottom w:val="0"/>
                              <w:divBdr>
                                <w:top w:val="none" w:sz="0" w:space="0" w:color="auto"/>
                                <w:left w:val="none" w:sz="0" w:space="0" w:color="auto"/>
                                <w:bottom w:val="none" w:sz="0" w:space="0" w:color="auto"/>
                                <w:right w:val="none" w:sz="0" w:space="0" w:color="auto"/>
                              </w:divBdr>
                              <w:divsChild>
                                <w:div w:id="1724595702">
                                  <w:marLeft w:val="0"/>
                                  <w:marRight w:val="0"/>
                                  <w:marTop w:val="0"/>
                                  <w:marBottom w:val="0"/>
                                  <w:divBdr>
                                    <w:top w:val="none" w:sz="0" w:space="0" w:color="auto"/>
                                    <w:left w:val="none" w:sz="0" w:space="0" w:color="auto"/>
                                    <w:bottom w:val="none" w:sz="0" w:space="0" w:color="auto"/>
                                    <w:right w:val="none" w:sz="0" w:space="0" w:color="auto"/>
                                  </w:divBdr>
                                  <w:divsChild>
                                    <w:div w:id="16594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55582">
                              <w:marLeft w:val="0"/>
                              <w:marRight w:val="0"/>
                              <w:marTop w:val="0"/>
                              <w:marBottom w:val="0"/>
                              <w:divBdr>
                                <w:top w:val="none" w:sz="0" w:space="0" w:color="auto"/>
                                <w:left w:val="none" w:sz="0" w:space="0" w:color="auto"/>
                                <w:bottom w:val="none" w:sz="0" w:space="0" w:color="auto"/>
                                <w:right w:val="none" w:sz="0" w:space="0" w:color="auto"/>
                              </w:divBdr>
                              <w:divsChild>
                                <w:div w:id="1640915140">
                                  <w:marLeft w:val="0"/>
                                  <w:marRight w:val="0"/>
                                  <w:marTop w:val="0"/>
                                  <w:marBottom w:val="0"/>
                                  <w:divBdr>
                                    <w:top w:val="none" w:sz="0" w:space="0" w:color="auto"/>
                                    <w:left w:val="none" w:sz="0" w:space="0" w:color="auto"/>
                                    <w:bottom w:val="none" w:sz="0" w:space="0" w:color="auto"/>
                                    <w:right w:val="none" w:sz="0" w:space="0" w:color="auto"/>
                                  </w:divBdr>
                                  <w:divsChild>
                                    <w:div w:id="37277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91411">
                              <w:marLeft w:val="0"/>
                              <w:marRight w:val="0"/>
                              <w:marTop w:val="0"/>
                              <w:marBottom w:val="0"/>
                              <w:divBdr>
                                <w:top w:val="none" w:sz="0" w:space="0" w:color="auto"/>
                                <w:left w:val="none" w:sz="0" w:space="0" w:color="auto"/>
                                <w:bottom w:val="none" w:sz="0" w:space="0" w:color="auto"/>
                                <w:right w:val="none" w:sz="0" w:space="0" w:color="auto"/>
                              </w:divBdr>
                              <w:divsChild>
                                <w:div w:id="247735143">
                                  <w:marLeft w:val="0"/>
                                  <w:marRight w:val="0"/>
                                  <w:marTop w:val="0"/>
                                  <w:marBottom w:val="0"/>
                                  <w:divBdr>
                                    <w:top w:val="none" w:sz="0" w:space="0" w:color="auto"/>
                                    <w:left w:val="none" w:sz="0" w:space="0" w:color="auto"/>
                                    <w:bottom w:val="none" w:sz="0" w:space="0" w:color="auto"/>
                                    <w:right w:val="none" w:sz="0" w:space="0" w:color="auto"/>
                                  </w:divBdr>
                                  <w:divsChild>
                                    <w:div w:id="210561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155831">
                              <w:marLeft w:val="0"/>
                              <w:marRight w:val="0"/>
                              <w:marTop w:val="0"/>
                              <w:marBottom w:val="0"/>
                              <w:divBdr>
                                <w:top w:val="none" w:sz="0" w:space="0" w:color="auto"/>
                                <w:left w:val="none" w:sz="0" w:space="0" w:color="auto"/>
                                <w:bottom w:val="none" w:sz="0" w:space="0" w:color="auto"/>
                                <w:right w:val="none" w:sz="0" w:space="0" w:color="auto"/>
                              </w:divBdr>
                            </w:div>
                            <w:div w:id="1705246832">
                              <w:marLeft w:val="0"/>
                              <w:marRight w:val="0"/>
                              <w:marTop w:val="0"/>
                              <w:marBottom w:val="0"/>
                              <w:divBdr>
                                <w:top w:val="none" w:sz="0" w:space="0" w:color="auto"/>
                                <w:left w:val="none" w:sz="0" w:space="0" w:color="auto"/>
                                <w:bottom w:val="none" w:sz="0" w:space="0" w:color="auto"/>
                                <w:right w:val="none" w:sz="0" w:space="0" w:color="auto"/>
                              </w:divBdr>
                              <w:divsChild>
                                <w:div w:id="1237132410">
                                  <w:marLeft w:val="0"/>
                                  <w:marRight w:val="0"/>
                                  <w:marTop w:val="0"/>
                                  <w:marBottom w:val="0"/>
                                  <w:divBdr>
                                    <w:top w:val="none" w:sz="0" w:space="0" w:color="auto"/>
                                    <w:left w:val="none" w:sz="0" w:space="0" w:color="auto"/>
                                    <w:bottom w:val="none" w:sz="0" w:space="0" w:color="auto"/>
                                    <w:right w:val="none" w:sz="0" w:space="0" w:color="auto"/>
                                  </w:divBdr>
                                </w:div>
                              </w:divsChild>
                            </w:div>
                            <w:div w:id="1031108870">
                              <w:marLeft w:val="0"/>
                              <w:marRight w:val="0"/>
                              <w:marTop w:val="0"/>
                              <w:marBottom w:val="0"/>
                              <w:divBdr>
                                <w:top w:val="none" w:sz="0" w:space="0" w:color="auto"/>
                                <w:left w:val="none" w:sz="0" w:space="0" w:color="auto"/>
                                <w:bottom w:val="none" w:sz="0" w:space="0" w:color="auto"/>
                                <w:right w:val="none" w:sz="0" w:space="0" w:color="auto"/>
                              </w:divBdr>
                              <w:divsChild>
                                <w:div w:id="218201822">
                                  <w:marLeft w:val="0"/>
                                  <w:marRight w:val="0"/>
                                  <w:marTop w:val="0"/>
                                  <w:marBottom w:val="0"/>
                                  <w:divBdr>
                                    <w:top w:val="none" w:sz="0" w:space="0" w:color="auto"/>
                                    <w:left w:val="none" w:sz="0" w:space="0" w:color="auto"/>
                                    <w:bottom w:val="none" w:sz="0" w:space="0" w:color="auto"/>
                                    <w:right w:val="none" w:sz="0" w:space="0" w:color="auto"/>
                                  </w:divBdr>
                                  <w:divsChild>
                                    <w:div w:id="11453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044418">
                              <w:marLeft w:val="0"/>
                              <w:marRight w:val="0"/>
                              <w:marTop w:val="0"/>
                              <w:marBottom w:val="0"/>
                              <w:divBdr>
                                <w:top w:val="none" w:sz="0" w:space="0" w:color="auto"/>
                                <w:left w:val="none" w:sz="0" w:space="0" w:color="auto"/>
                                <w:bottom w:val="none" w:sz="0" w:space="0" w:color="auto"/>
                                <w:right w:val="none" w:sz="0" w:space="0" w:color="auto"/>
                              </w:divBdr>
                              <w:divsChild>
                                <w:div w:id="832375885">
                                  <w:marLeft w:val="0"/>
                                  <w:marRight w:val="0"/>
                                  <w:marTop w:val="0"/>
                                  <w:marBottom w:val="0"/>
                                  <w:divBdr>
                                    <w:top w:val="none" w:sz="0" w:space="0" w:color="auto"/>
                                    <w:left w:val="none" w:sz="0" w:space="0" w:color="auto"/>
                                    <w:bottom w:val="none" w:sz="0" w:space="0" w:color="auto"/>
                                    <w:right w:val="none" w:sz="0" w:space="0" w:color="auto"/>
                                  </w:divBdr>
                                  <w:divsChild>
                                    <w:div w:id="19729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932544">
                              <w:marLeft w:val="0"/>
                              <w:marRight w:val="0"/>
                              <w:marTop w:val="0"/>
                              <w:marBottom w:val="0"/>
                              <w:divBdr>
                                <w:top w:val="none" w:sz="0" w:space="0" w:color="auto"/>
                                <w:left w:val="none" w:sz="0" w:space="0" w:color="auto"/>
                                <w:bottom w:val="none" w:sz="0" w:space="0" w:color="auto"/>
                                <w:right w:val="none" w:sz="0" w:space="0" w:color="auto"/>
                              </w:divBdr>
                              <w:divsChild>
                                <w:div w:id="891771148">
                                  <w:marLeft w:val="0"/>
                                  <w:marRight w:val="0"/>
                                  <w:marTop w:val="0"/>
                                  <w:marBottom w:val="0"/>
                                  <w:divBdr>
                                    <w:top w:val="none" w:sz="0" w:space="0" w:color="auto"/>
                                    <w:left w:val="none" w:sz="0" w:space="0" w:color="auto"/>
                                    <w:bottom w:val="none" w:sz="0" w:space="0" w:color="auto"/>
                                    <w:right w:val="none" w:sz="0" w:space="0" w:color="auto"/>
                                  </w:divBdr>
                                  <w:divsChild>
                                    <w:div w:id="6418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226236">
                              <w:marLeft w:val="0"/>
                              <w:marRight w:val="0"/>
                              <w:marTop w:val="0"/>
                              <w:marBottom w:val="0"/>
                              <w:divBdr>
                                <w:top w:val="none" w:sz="0" w:space="0" w:color="auto"/>
                                <w:left w:val="none" w:sz="0" w:space="0" w:color="auto"/>
                                <w:bottom w:val="none" w:sz="0" w:space="0" w:color="auto"/>
                                <w:right w:val="none" w:sz="0" w:space="0" w:color="auto"/>
                              </w:divBdr>
                              <w:divsChild>
                                <w:div w:id="1789472746">
                                  <w:marLeft w:val="0"/>
                                  <w:marRight w:val="0"/>
                                  <w:marTop w:val="0"/>
                                  <w:marBottom w:val="0"/>
                                  <w:divBdr>
                                    <w:top w:val="none" w:sz="0" w:space="0" w:color="auto"/>
                                    <w:left w:val="none" w:sz="0" w:space="0" w:color="auto"/>
                                    <w:bottom w:val="none" w:sz="0" w:space="0" w:color="auto"/>
                                    <w:right w:val="none" w:sz="0" w:space="0" w:color="auto"/>
                                  </w:divBdr>
                                  <w:divsChild>
                                    <w:div w:id="81248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009">
                              <w:marLeft w:val="0"/>
                              <w:marRight w:val="0"/>
                              <w:marTop w:val="0"/>
                              <w:marBottom w:val="0"/>
                              <w:divBdr>
                                <w:top w:val="none" w:sz="0" w:space="0" w:color="auto"/>
                                <w:left w:val="none" w:sz="0" w:space="0" w:color="auto"/>
                                <w:bottom w:val="none" w:sz="0" w:space="0" w:color="auto"/>
                                <w:right w:val="none" w:sz="0" w:space="0" w:color="auto"/>
                              </w:divBdr>
                              <w:divsChild>
                                <w:div w:id="1850948769">
                                  <w:marLeft w:val="0"/>
                                  <w:marRight w:val="0"/>
                                  <w:marTop w:val="0"/>
                                  <w:marBottom w:val="0"/>
                                  <w:divBdr>
                                    <w:top w:val="none" w:sz="0" w:space="0" w:color="auto"/>
                                    <w:left w:val="none" w:sz="0" w:space="0" w:color="auto"/>
                                    <w:bottom w:val="none" w:sz="0" w:space="0" w:color="auto"/>
                                    <w:right w:val="none" w:sz="0" w:space="0" w:color="auto"/>
                                  </w:divBdr>
                                  <w:divsChild>
                                    <w:div w:id="13350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3932">
                              <w:marLeft w:val="0"/>
                              <w:marRight w:val="0"/>
                              <w:marTop w:val="0"/>
                              <w:marBottom w:val="0"/>
                              <w:divBdr>
                                <w:top w:val="none" w:sz="0" w:space="0" w:color="auto"/>
                                <w:left w:val="none" w:sz="0" w:space="0" w:color="auto"/>
                                <w:bottom w:val="none" w:sz="0" w:space="0" w:color="auto"/>
                                <w:right w:val="none" w:sz="0" w:space="0" w:color="auto"/>
                              </w:divBdr>
                            </w:div>
                            <w:div w:id="821383951">
                              <w:marLeft w:val="0"/>
                              <w:marRight w:val="0"/>
                              <w:marTop w:val="0"/>
                              <w:marBottom w:val="0"/>
                              <w:divBdr>
                                <w:top w:val="none" w:sz="0" w:space="0" w:color="auto"/>
                                <w:left w:val="none" w:sz="0" w:space="0" w:color="auto"/>
                                <w:bottom w:val="none" w:sz="0" w:space="0" w:color="auto"/>
                                <w:right w:val="none" w:sz="0" w:space="0" w:color="auto"/>
                              </w:divBdr>
                              <w:divsChild>
                                <w:div w:id="1965771242">
                                  <w:marLeft w:val="0"/>
                                  <w:marRight w:val="0"/>
                                  <w:marTop w:val="0"/>
                                  <w:marBottom w:val="0"/>
                                  <w:divBdr>
                                    <w:top w:val="none" w:sz="0" w:space="0" w:color="auto"/>
                                    <w:left w:val="none" w:sz="0" w:space="0" w:color="auto"/>
                                    <w:bottom w:val="none" w:sz="0" w:space="0" w:color="auto"/>
                                    <w:right w:val="none" w:sz="0" w:space="0" w:color="auto"/>
                                  </w:divBdr>
                                </w:div>
                              </w:divsChild>
                            </w:div>
                            <w:div w:id="59835501">
                              <w:marLeft w:val="0"/>
                              <w:marRight w:val="0"/>
                              <w:marTop w:val="0"/>
                              <w:marBottom w:val="0"/>
                              <w:divBdr>
                                <w:top w:val="none" w:sz="0" w:space="0" w:color="auto"/>
                                <w:left w:val="none" w:sz="0" w:space="0" w:color="auto"/>
                                <w:bottom w:val="none" w:sz="0" w:space="0" w:color="auto"/>
                                <w:right w:val="none" w:sz="0" w:space="0" w:color="auto"/>
                              </w:divBdr>
                              <w:divsChild>
                                <w:div w:id="1496457992">
                                  <w:marLeft w:val="0"/>
                                  <w:marRight w:val="0"/>
                                  <w:marTop w:val="0"/>
                                  <w:marBottom w:val="0"/>
                                  <w:divBdr>
                                    <w:top w:val="none" w:sz="0" w:space="0" w:color="auto"/>
                                    <w:left w:val="none" w:sz="0" w:space="0" w:color="auto"/>
                                    <w:bottom w:val="none" w:sz="0" w:space="0" w:color="auto"/>
                                    <w:right w:val="none" w:sz="0" w:space="0" w:color="auto"/>
                                  </w:divBdr>
                                  <w:divsChild>
                                    <w:div w:id="199479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8217">
                              <w:marLeft w:val="0"/>
                              <w:marRight w:val="0"/>
                              <w:marTop w:val="0"/>
                              <w:marBottom w:val="0"/>
                              <w:divBdr>
                                <w:top w:val="none" w:sz="0" w:space="0" w:color="auto"/>
                                <w:left w:val="none" w:sz="0" w:space="0" w:color="auto"/>
                                <w:bottom w:val="none" w:sz="0" w:space="0" w:color="auto"/>
                                <w:right w:val="none" w:sz="0" w:space="0" w:color="auto"/>
                              </w:divBdr>
                              <w:divsChild>
                                <w:div w:id="1903904888">
                                  <w:marLeft w:val="0"/>
                                  <w:marRight w:val="0"/>
                                  <w:marTop w:val="0"/>
                                  <w:marBottom w:val="0"/>
                                  <w:divBdr>
                                    <w:top w:val="none" w:sz="0" w:space="0" w:color="auto"/>
                                    <w:left w:val="none" w:sz="0" w:space="0" w:color="auto"/>
                                    <w:bottom w:val="none" w:sz="0" w:space="0" w:color="auto"/>
                                    <w:right w:val="none" w:sz="0" w:space="0" w:color="auto"/>
                                  </w:divBdr>
                                  <w:divsChild>
                                    <w:div w:id="120652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2288">
                              <w:marLeft w:val="0"/>
                              <w:marRight w:val="0"/>
                              <w:marTop w:val="0"/>
                              <w:marBottom w:val="0"/>
                              <w:divBdr>
                                <w:top w:val="none" w:sz="0" w:space="0" w:color="auto"/>
                                <w:left w:val="none" w:sz="0" w:space="0" w:color="auto"/>
                                <w:bottom w:val="none" w:sz="0" w:space="0" w:color="auto"/>
                                <w:right w:val="none" w:sz="0" w:space="0" w:color="auto"/>
                              </w:divBdr>
                              <w:divsChild>
                                <w:div w:id="1415122918">
                                  <w:marLeft w:val="0"/>
                                  <w:marRight w:val="0"/>
                                  <w:marTop w:val="0"/>
                                  <w:marBottom w:val="0"/>
                                  <w:divBdr>
                                    <w:top w:val="none" w:sz="0" w:space="0" w:color="auto"/>
                                    <w:left w:val="none" w:sz="0" w:space="0" w:color="auto"/>
                                    <w:bottom w:val="none" w:sz="0" w:space="0" w:color="auto"/>
                                    <w:right w:val="none" w:sz="0" w:space="0" w:color="auto"/>
                                  </w:divBdr>
                                  <w:divsChild>
                                    <w:div w:id="2517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40078">
                              <w:marLeft w:val="0"/>
                              <w:marRight w:val="0"/>
                              <w:marTop w:val="0"/>
                              <w:marBottom w:val="0"/>
                              <w:divBdr>
                                <w:top w:val="none" w:sz="0" w:space="0" w:color="auto"/>
                                <w:left w:val="none" w:sz="0" w:space="0" w:color="auto"/>
                                <w:bottom w:val="none" w:sz="0" w:space="0" w:color="auto"/>
                                <w:right w:val="none" w:sz="0" w:space="0" w:color="auto"/>
                              </w:divBdr>
                              <w:divsChild>
                                <w:div w:id="181092920">
                                  <w:marLeft w:val="0"/>
                                  <w:marRight w:val="0"/>
                                  <w:marTop w:val="0"/>
                                  <w:marBottom w:val="0"/>
                                  <w:divBdr>
                                    <w:top w:val="none" w:sz="0" w:space="0" w:color="auto"/>
                                    <w:left w:val="none" w:sz="0" w:space="0" w:color="auto"/>
                                    <w:bottom w:val="none" w:sz="0" w:space="0" w:color="auto"/>
                                    <w:right w:val="none" w:sz="0" w:space="0" w:color="auto"/>
                                  </w:divBdr>
                                  <w:divsChild>
                                    <w:div w:id="134731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22560">
                              <w:marLeft w:val="0"/>
                              <w:marRight w:val="0"/>
                              <w:marTop w:val="0"/>
                              <w:marBottom w:val="0"/>
                              <w:divBdr>
                                <w:top w:val="none" w:sz="0" w:space="0" w:color="auto"/>
                                <w:left w:val="none" w:sz="0" w:space="0" w:color="auto"/>
                                <w:bottom w:val="none" w:sz="0" w:space="0" w:color="auto"/>
                                <w:right w:val="none" w:sz="0" w:space="0" w:color="auto"/>
                              </w:divBdr>
                              <w:divsChild>
                                <w:div w:id="1437821870">
                                  <w:marLeft w:val="0"/>
                                  <w:marRight w:val="0"/>
                                  <w:marTop w:val="0"/>
                                  <w:marBottom w:val="0"/>
                                  <w:divBdr>
                                    <w:top w:val="none" w:sz="0" w:space="0" w:color="auto"/>
                                    <w:left w:val="none" w:sz="0" w:space="0" w:color="auto"/>
                                    <w:bottom w:val="none" w:sz="0" w:space="0" w:color="auto"/>
                                    <w:right w:val="none" w:sz="0" w:space="0" w:color="auto"/>
                                  </w:divBdr>
                                  <w:divsChild>
                                    <w:div w:id="194402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535116">
                              <w:marLeft w:val="0"/>
                              <w:marRight w:val="0"/>
                              <w:marTop w:val="0"/>
                              <w:marBottom w:val="0"/>
                              <w:divBdr>
                                <w:top w:val="none" w:sz="0" w:space="0" w:color="auto"/>
                                <w:left w:val="none" w:sz="0" w:space="0" w:color="auto"/>
                                <w:bottom w:val="none" w:sz="0" w:space="0" w:color="auto"/>
                                <w:right w:val="none" w:sz="0" w:space="0" w:color="auto"/>
                              </w:divBdr>
                            </w:div>
                            <w:div w:id="156035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58347">
                      <w:marLeft w:val="0"/>
                      <w:marRight w:val="0"/>
                      <w:marTop w:val="0"/>
                      <w:marBottom w:val="0"/>
                      <w:divBdr>
                        <w:top w:val="none" w:sz="0" w:space="0" w:color="auto"/>
                        <w:left w:val="none" w:sz="0" w:space="0" w:color="auto"/>
                        <w:bottom w:val="none" w:sz="0" w:space="0" w:color="auto"/>
                        <w:right w:val="none" w:sz="0" w:space="0" w:color="auto"/>
                      </w:divBdr>
                      <w:divsChild>
                        <w:div w:id="1152255578">
                          <w:marLeft w:val="0"/>
                          <w:marRight w:val="0"/>
                          <w:marTop w:val="0"/>
                          <w:marBottom w:val="0"/>
                          <w:divBdr>
                            <w:top w:val="none" w:sz="0" w:space="0" w:color="auto"/>
                            <w:left w:val="none" w:sz="0" w:space="0" w:color="auto"/>
                            <w:bottom w:val="none" w:sz="0" w:space="0" w:color="auto"/>
                            <w:right w:val="none" w:sz="0" w:space="0" w:color="auto"/>
                          </w:divBdr>
                          <w:divsChild>
                            <w:div w:id="1929267393">
                              <w:marLeft w:val="0"/>
                              <w:marRight w:val="0"/>
                              <w:marTop w:val="0"/>
                              <w:marBottom w:val="0"/>
                              <w:divBdr>
                                <w:top w:val="single" w:sz="6" w:space="9" w:color="C7CDD1"/>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amberlain.instructure.com/courses/80655/modules/items/11485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mberlain.instructure.com/courses/80655/modules/items/11485200" TargetMode="External"/><Relationship Id="rId5" Type="http://schemas.openxmlformats.org/officeDocument/2006/relationships/hyperlink" Target="https://chamberlain.instructure.com/courses/23/pages/narrated-powerpoi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1583</Words>
  <Characters>9026</Characters>
  <Application>Microsoft Office Word</Application>
  <DocSecurity>0</DocSecurity>
  <Lines>75</Lines>
  <Paragraphs>21</Paragraphs>
  <ScaleCrop>false</ScaleCrop>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Titi Damola</dc:creator>
  <cp:keywords/>
  <dc:description/>
  <cp:lastModifiedBy>Titi Damola</cp:lastModifiedBy>
  <cp:revision>2</cp:revision>
  <dcterms:created xsi:type="dcterms:W3CDTF">2021-06-15T07:46:00Z</dcterms:created>
  <dcterms:modified xsi:type="dcterms:W3CDTF">2021-06-15T08:24:00Z</dcterms:modified>
</cp:coreProperties>
</file>