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5F6FD" w14:textId="5E1BC118" w:rsidR="00526941" w:rsidRDefault="00D9154F">
      <w:r>
        <w:t>Unit 3 Journal Entry</w:t>
      </w:r>
    </w:p>
    <w:p w14:paraId="06A55571" w14:textId="77777777" w:rsidR="00D9154F" w:rsidRPr="00D9154F" w:rsidRDefault="00D9154F" w:rsidP="00D91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4F">
        <w:rPr>
          <w:rFonts w:ascii="Times New Roman" w:eastAsia="Times New Roman" w:hAnsi="Times New Roman" w:cs="Times New Roman"/>
          <w:sz w:val="24"/>
          <w:szCs w:val="24"/>
        </w:rPr>
        <w:t>Learning is enhanced when you take time to reflect on the process. This week, you will have a Journal that asks you to address the content for the unit. Your reflection and writing will help with your understanding of the content covered.</w:t>
      </w:r>
    </w:p>
    <w:p w14:paraId="0FCB7272" w14:textId="77777777" w:rsidR="00D9154F" w:rsidRPr="00D9154F" w:rsidRDefault="00D9154F" w:rsidP="00D91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4F">
        <w:rPr>
          <w:rFonts w:ascii="Times New Roman" w:eastAsia="Times New Roman" w:hAnsi="Times New Roman" w:cs="Times New Roman"/>
          <w:sz w:val="24"/>
          <w:szCs w:val="24"/>
        </w:rPr>
        <w:t>In at least 200 words, please respond to the following:</w:t>
      </w:r>
    </w:p>
    <w:p w14:paraId="0AF24134" w14:textId="77777777" w:rsidR="00D9154F" w:rsidRPr="00D9154F" w:rsidRDefault="00D9154F" w:rsidP="00D915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4F">
        <w:rPr>
          <w:rFonts w:ascii="Times New Roman" w:eastAsia="Times New Roman" w:hAnsi="Times New Roman" w:cs="Times New Roman"/>
          <w:sz w:val="24"/>
          <w:szCs w:val="24"/>
        </w:rPr>
        <w:t>What was the most significant thing you took away from the topic of verbal language this week?</w:t>
      </w:r>
    </w:p>
    <w:p w14:paraId="0ABC2DCD" w14:textId="77777777" w:rsidR="00D9154F" w:rsidRPr="00D9154F" w:rsidRDefault="00D9154F" w:rsidP="00D915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4F">
        <w:rPr>
          <w:rFonts w:ascii="Times New Roman" w:eastAsia="Times New Roman" w:hAnsi="Times New Roman" w:cs="Times New Roman"/>
          <w:sz w:val="24"/>
          <w:szCs w:val="24"/>
        </w:rPr>
        <w:t>How will this help you to be more aware about people’s verbal communication in the future?</w:t>
      </w:r>
    </w:p>
    <w:p w14:paraId="7035D701" w14:textId="77777777" w:rsidR="00D9154F" w:rsidRPr="00D9154F" w:rsidRDefault="00D9154F" w:rsidP="00D915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4F">
        <w:rPr>
          <w:rFonts w:ascii="Times New Roman" w:eastAsia="Times New Roman" w:hAnsi="Times New Roman" w:cs="Times New Roman"/>
          <w:sz w:val="24"/>
          <w:szCs w:val="24"/>
        </w:rPr>
        <w:t>Explain your reasoning by including at least one example.</w:t>
      </w:r>
    </w:p>
    <w:p w14:paraId="69CBA2AA" w14:textId="77777777" w:rsidR="00D9154F" w:rsidRDefault="00D9154F"/>
    <w:sectPr w:rsidR="00D91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4D7694"/>
    <w:multiLevelType w:val="multilevel"/>
    <w:tmpl w:val="9EB2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54F"/>
    <w:rsid w:val="00526941"/>
    <w:rsid w:val="00D9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85235"/>
  <w15:chartTrackingRefBased/>
  <w15:docId w15:val="{D7EF4B5C-01B2-4529-9B65-A214B9EC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1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54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2020-06-26T01:37:00Z</dcterms:created>
  <dcterms:modified xsi:type="dcterms:W3CDTF">2020-06-26T01:37:00Z</dcterms:modified>
</cp:coreProperties>
</file>