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AB43E" w14:textId="77777777" w:rsidR="00D96104" w:rsidRPr="00D96104" w:rsidRDefault="00D96104" w:rsidP="00D96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D96104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"https://purdueglobal.brightspace.com/d2l/le/content/128777/viewContent/9935402/View" \o "'Unit 3 Discussion' - Discussion Topic" </w:instrText>
      </w:r>
      <w:r w:rsidRPr="00D9610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D9610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Unit 3 Discussion</w:t>
      </w:r>
      <w:r w:rsidRPr="00D9610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D961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D190D5" w14:textId="77777777" w:rsidR="00D96104" w:rsidRPr="00D96104" w:rsidRDefault="00D96104" w:rsidP="00D96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Times New Roman" w:eastAsia="Times New Roman" w:hAnsi="Times New Roman" w:cs="Times New Roman"/>
          <w:sz w:val="24"/>
          <w:szCs w:val="24"/>
        </w:rPr>
        <w:t>Discussion Topic</w:t>
      </w:r>
    </w:p>
    <w:p w14:paraId="75ADFAD7" w14:textId="31577D83" w:rsidR="00D96104" w:rsidRPr="00D96104" w:rsidRDefault="00D96104" w:rsidP="00D96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D82DED0" wp14:editId="076B1028">
            <wp:extent cx="7620" cy="7620"/>
            <wp:effectExtent l="0" t="0" r="0" b="0"/>
            <wp:docPr id="1" name="Picture 1" descr="Task: Reply to this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sk: Reply to this topi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D048A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Respond to your Discussion topic after you have completed your Reading and the Learning Activity.</w:t>
      </w:r>
    </w:p>
    <w:p w14:paraId="0D23F47C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b/>
          <w:bCs/>
          <w:sz w:val="24"/>
          <w:szCs w:val="24"/>
        </w:rPr>
        <w:t>Job Order Costing, Determining Costs</w:t>
      </w:r>
    </w:p>
    <w:p w14:paraId="3766DE10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You will review how cost accounting involves the measuring, recording, and recording of product costs. You will see how under a job order cost system costs are assigned to each job or to each batch of goods. The final objective is to compute the total cost per job.</w:t>
      </w:r>
    </w:p>
    <w:p w14:paraId="0061DB51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96104">
        <w:rPr>
          <w:rFonts w:ascii="Arial" w:eastAsia="Times New Roman" w:hAnsi="Arial" w:cs="Arial"/>
          <w:sz w:val="24"/>
          <w:szCs w:val="24"/>
        </w:rPr>
        <w:t>In order to</w:t>
      </w:r>
      <w:proofErr w:type="gramEnd"/>
      <w:r w:rsidRPr="00D96104">
        <w:rPr>
          <w:rFonts w:ascii="Arial" w:eastAsia="Times New Roman" w:hAnsi="Arial" w:cs="Arial"/>
          <w:sz w:val="24"/>
          <w:szCs w:val="24"/>
        </w:rPr>
        <w:t xml:space="preserve"> remain competitive, companies determine the competitor’s product costs. Spyglass Inc. creates various types of industrial glass products.</w:t>
      </w:r>
    </w:p>
    <w:p w14:paraId="45275B30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b/>
          <w:bCs/>
          <w:sz w:val="24"/>
          <w:szCs w:val="24"/>
        </w:rPr>
        <w:t xml:space="preserve">Scenario: </w:t>
      </w:r>
      <w:r w:rsidRPr="00D96104">
        <w:rPr>
          <w:rFonts w:ascii="Arial" w:eastAsia="Times New Roman" w:hAnsi="Arial" w:cs="Arial"/>
          <w:sz w:val="24"/>
          <w:szCs w:val="24"/>
        </w:rPr>
        <w:t>The company states that these are the costs they have incurred with regards to Batch 27A: Customer order quantity 500,000 for July:</w:t>
      </w:r>
    </w:p>
    <w:p w14:paraId="11E21317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Raw materials: $2,000</w:t>
      </w:r>
    </w:p>
    <w:p w14:paraId="29030245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Molds: $.40</w:t>
      </w:r>
    </w:p>
    <w:p w14:paraId="737ACB48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Labor: $10.00 per hr.</w:t>
      </w:r>
    </w:p>
    <w:p w14:paraId="48D58E87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Containers: $2.59</w:t>
      </w:r>
    </w:p>
    <w:p w14:paraId="43C9B72C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Promotion: $1.00</w:t>
      </w:r>
    </w:p>
    <w:p w14:paraId="2C84DC91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Marketing: $0.20</w:t>
      </w:r>
    </w:p>
    <w:p w14:paraId="000E6864" w14:textId="77777777" w:rsidR="00D96104" w:rsidRPr="00D96104" w:rsidRDefault="00D96104" w:rsidP="00D961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Manufacturing overhead: $800.00</w:t>
      </w:r>
    </w:p>
    <w:p w14:paraId="43C78345" w14:textId="77777777" w:rsidR="00D96104" w:rsidRPr="00D96104" w:rsidRDefault="00D96104" w:rsidP="00D961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What type of costs will be involved in this job order? Why?</w:t>
      </w:r>
    </w:p>
    <w:p w14:paraId="5803B7B9" w14:textId="77777777" w:rsidR="00D96104" w:rsidRPr="00D96104" w:rsidRDefault="00D96104" w:rsidP="00D961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What type of costs would be included in the manufacturing overhead per product?</w:t>
      </w:r>
    </w:p>
    <w:p w14:paraId="21AC0A87" w14:textId="77777777" w:rsidR="00D96104" w:rsidRPr="00D96104" w:rsidRDefault="00D96104" w:rsidP="00D9610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6104">
        <w:rPr>
          <w:rFonts w:ascii="Arial" w:eastAsia="Times New Roman" w:hAnsi="Arial" w:cs="Arial"/>
          <w:sz w:val="24"/>
          <w:szCs w:val="24"/>
        </w:rPr>
        <w:t>What costs would be period costs?</w:t>
      </w:r>
    </w:p>
    <w:p w14:paraId="5305B124" w14:textId="77777777" w:rsidR="006F74A9" w:rsidRDefault="006F74A9"/>
    <w:sectPr w:rsidR="006F74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B518D"/>
    <w:multiLevelType w:val="multilevel"/>
    <w:tmpl w:val="BF1A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104"/>
    <w:rsid w:val="006F74A9"/>
    <w:rsid w:val="00D9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B228A"/>
  <w15:chartTrackingRefBased/>
  <w15:docId w15:val="{5329A691-C399-48A1-A470-01E7B2AA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9610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96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15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9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9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05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87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106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49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2020-06-26T01:30:00Z</dcterms:created>
  <dcterms:modified xsi:type="dcterms:W3CDTF">2020-06-26T01:31:00Z</dcterms:modified>
</cp:coreProperties>
</file>