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C55A2" w14:textId="77777777" w:rsidR="006A1052" w:rsidRPr="006A1052" w:rsidRDefault="006A1052" w:rsidP="006A1052">
      <w:pPr>
        <w:spacing w:after="0" w:line="240" w:lineRule="auto"/>
        <w:rPr>
          <w:rFonts w:ascii="Times New Roman" w:eastAsia="Times New Roman" w:hAnsi="Times New Roman" w:cs="Times New Roman"/>
          <w:sz w:val="24"/>
          <w:szCs w:val="24"/>
        </w:rPr>
      </w:pPr>
      <w:r w:rsidRPr="006A1052">
        <w:rPr>
          <w:rFonts w:ascii="Times New Roman" w:eastAsia="Times New Roman" w:hAnsi="Times New Roman" w:cs="Times New Roman"/>
          <w:sz w:val="24"/>
          <w:szCs w:val="24"/>
        </w:rPr>
        <w:fldChar w:fldCharType="begin"/>
      </w:r>
      <w:r w:rsidRPr="006A1052">
        <w:rPr>
          <w:rFonts w:ascii="Times New Roman" w:eastAsia="Times New Roman" w:hAnsi="Times New Roman" w:cs="Times New Roman"/>
          <w:sz w:val="24"/>
          <w:szCs w:val="24"/>
        </w:rPr>
        <w:instrText xml:space="preserve"> HYPERLINK "https://purdueglobal.brightspace.com/d2l/le/content/112589/viewContent/9011026/View" \o "'Unit 7 Discussion' - Discussion Topic" </w:instrText>
      </w:r>
      <w:r w:rsidRPr="006A1052">
        <w:rPr>
          <w:rFonts w:ascii="Times New Roman" w:eastAsia="Times New Roman" w:hAnsi="Times New Roman" w:cs="Times New Roman"/>
          <w:sz w:val="24"/>
          <w:szCs w:val="24"/>
        </w:rPr>
        <w:fldChar w:fldCharType="separate"/>
      </w:r>
      <w:r w:rsidRPr="006A1052">
        <w:rPr>
          <w:rFonts w:ascii="Times New Roman" w:eastAsia="Times New Roman" w:hAnsi="Times New Roman" w:cs="Times New Roman"/>
          <w:color w:val="0000FF"/>
          <w:sz w:val="24"/>
          <w:szCs w:val="24"/>
          <w:u w:val="single"/>
        </w:rPr>
        <w:t>Unit 7 Discussion</w:t>
      </w:r>
      <w:r w:rsidRPr="006A1052">
        <w:rPr>
          <w:rFonts w:ascii="Times New Roman" w:eastAsia="Times New Roman" w:hAnsi="Times New Roman" w:cs="Times New Roman"/>
          <w:sz w:val="24"/>
          <w:szCs w:val="24"/>
        </w:rPr>
        <w:fldChar w:fldCharType="end"/>
      </w:r>
      <w:r w:rsidRPr="006A1052">
        <w:rPr>
          <w:rFonts w:ascii="Times New Roman" w:eastAsia="Times New Roman" w:hAnsi="Times New Roman" w:cs="Times New Roman"/>
          <w:sz w:val="24"/>
          <w:szCs w:val="24"/>
        </w:rPr>
        <w:t xml:space="preserve"> </w:t>
      </w:r>
    </w:p>
    <w:p w14:paraId="33EE1D31" w14:textId="77777777" w:rsidR="006A1052" w:rsidRPr="006A1052" w:rsidRDefault="006A1052" w:rsidP="006A1052">
      <w:pPr>
        <w:spacing w:after="0" w:line="240" w:lineRule="auto"/>
        <w:rPr>
          <w:rFonts w:ascii="Times New Roman" w:eastAsia="Times New Roman" w:hAnsi="Times New Roman" w:cs="Times New Roman"/>
          <w:sz w:val="24"/>
          <w:szCs w:val="24"/>
        </w:rPr>
      </w:pPr>
      <w:r w:rsidRPr="006A1052">
        <w:rPr>
          <w:rFonts w:ascii="Times New Roman" w:eastAsia="Times New Roman" w:hAnsi="Times New Roman" w:cs="Times New Roman"/>
          <w:sz w:val="24"/>
          <w:szCs w:val="24"/>
        </w:rPr>
        <w:t>Discussion Topic</w:t>
      </w:r>
    </w:p>
    <w:p w14:paraId="50E2A582" w14:textId="2E6EC702" w:rsidR="006A1052" w:rsidRPr="006A1052" w:rsidRDefault="006A1052" w:rsidP="006A1052">
      <w:pPr>
        <w:spacing w:after="0" w:line="240" w:lineRule="auto"/>
        <w:rPr>
          <w:rFonts w:ascii="Times New Roman" w:eastAsia="Times New Roman" w:hAnsi="Times New Roman" w:cs="Times New Roman"/>
          <w:sz w:val="24"/>
          <w:szCs w:val="24"/>
        </w:rPr>
      </w:pPr>
      <w:r w:rsidRPr="006A1052">
        <w:rPr>
          <w:rFonts w:ascii="Times New Roman" w:eastAsia="Times New Roman" w:hAnsi="Times New Roman" w:cs="Times New Roman"/>
          <w:noProof/>
          <w:sz w:val="24"/>
          <w:szCs w:val="24"/>
        </w:rPr>
        <w:drawing>
          <wp:inline distT="0" distB="0" distL="0" distR="0" wp14:anchorId="10F6B4A2" wp14:editId="2889181D">
            <wp:extent cx="7620" cy="7620"/>
            <wp:effectExtent l="0" t="0" r="0" b="0"/>
            <wp:docPr id="1" name="Picture 1" descr="Task: Reply to this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k: Reply to this topi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21F45BB9" w14:textId="77777777" w:rsidR="006A1052" w:rsidRPr="006A1052" w:rsidRDefault="006A1052" w:rsidP="006A1052">
      <w:p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b/>
          <w:bCs/>
          <w:sz w:val="24"/>
          <w:szCs w:val="24"/>
        </w:rPr>
        <w:t>Unit 7 Discussion Topic: The Impact of the UETA</w:t>
      </w:r>
    </w:p>
    <w:p w14:paraId="366F8679" w14:textId="77777777" w:rsidR="006A1052" w:rsidRPr="006A1052" w:rsidRDefault="006A1052" w:rsidP="006A1052">
      <w:p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sz w:val="24"/>
          <w:szCs w:val="24"/>
        </w:rPr>
        <w:t>Throughout this course, many discussion opportunities come up where you need to respond to other people's opinions and comments. Then, respond to your Discussion topic after you have completed your Reading.</w:t>
      </w:r>
    </w:p>
    <w:p w14:paraId="6F86A79F" w14:textId="77777777" w:rsidR="006A1052" w:rsidRPr="006A1052" w:rsidRDefault="006A1052" w:rsidP="006A1052">
      <w:p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sz w:val="24"/>
          <w:szCs w:val="24"/>
        </w:rPr>
        <w:t>Candie, CARDWARE’s model, advertised a one-of-a-kind black and white llama sweater that had an iPod slot on the inside left panel. The ad was placed online and read as follows:</w:t>
      </w:r>
    </w:p>
    <w:p w14:paraId="1BD96C89" w14:textId="77777777" w:rsidR="006A1052" w:rsidRPr="006A1052" w:rsidRDefault="006A1052" w:rsidP="006A1052">
      <w:p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b/>
          <w:bCs/>
          <w:sz w:val="24"/>
          <w:szCs w:val="24"/>
          <w:u w:val="single"/>
        </w:rPr>
        <w:t>FOR SALE:</w:t>
      </w:r>
    </w:p>
    <w:p w14:paraId="7F257B4A" w14:textId="77777777" w:rsidR="006A1052" w:rsidRPr="006A1052" w:rsidRDefault="006A1052" w:rsidP="006A1052">
      <w:p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sz w:val="24"/>
          <w:szCs w:val="24"/>
        </w:rPr>
        <w:t xml:space="preserve">One-of-a-kind black and white llama sweater as modeled by Candie </w:t>
      </w:r>
      <w:proofErr w:type="spellStart"/>
      <w:r w:rsidRPr="006A1052">
        <w:rPr>
          <w:rFonts w:ascii="Arial" w:eastAsia="Times New Roman" w:hAnsi="Arial" w:cs="Arial"/>
          <w:sz w:val="24"/>
          <w:szCs w:val="24"/>
        </w:rPr>
        <w:t>Cardware</w:t>
      </w:r>
      <w:proofErr w:type="spellEnd"/>
      <w:r w:rsidRPr="006A1052">
        <w:rPr>
          <w:rFonts w:ascii="Arial" w:eastAsia="Times New Roman" w:hAnsi="Arial" w:cs="Arial"/>
          <w:sz w:val="24"/>
          <w:szCs w:val="24"/>
        </w:rPr>
        <w:t>. Worn only once in Barcelona’s Fashionista Extravaganza Fashion Show.</w:t>
      </w:r>
    </w:p>
    <w:p w14:paraId="5BF7B693" w14:textId="77777777" w:rsidR="006A1052" w:rsidRPr="006A1052" w:rsidRDefault="006A1052" w:rsidP="006A1052">
      <w:p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sz w:val="24"/>
          <w:szCs w:val="24"/>
        </w:rPr>
        <w:t>Includes iPod. $450. Free shipping. Contact me if interested at CCmodeling.com.</w:t>
      </w:r>
    </w:p>
    <w:p w14:paraId="4924066F" w14:textId="77777777" w:rsidR="006A1052" w:rsidRPr="006A1052" w:rsidRDefault="006A1052" w:rsidP="006A1052">
      <w:p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sz w:val="24"/>
          <w:szCs w:val="24"/>
        </w:rPr>
        <w:t xml:space="preserve">For some reason, the word “slot” that was to follow the word iPod and was cut </w:t>
      </w:r>
      <w:proofErr w:type="gramStart"/>
      <w:r w:rsidRPr="006A1052">
        <w:rPr>
          <w:rFonts w:ascii="Arial" w:eastAsia="Times New Roman" w:hAnsi="Arial" w:cs="Arial"/>
          <w:sz w:val="24"/>
          <w:szCs w:val="24"/>
        </w:rPr>
        <w:t>off of</w:t>
      </w:r>
      <w:proofErr w:type="gramEnd"/>
      <w:r w:rsidRPr="006A1052">
        <w:rPr>
          <w:rFonts w:ascii="Arial" w:eastAsia="Times New Roman" w:hAnsi="Arial" w:cs="Arial"/>
          <w:sz w:val="24"/>
          <w:szCs w:val="24"/>
        </w:rPr>
        <w:t xml:space="preserve"> the ad. Delilah saw the ad and thought, “Wow what a bargain! A one-of-a-kind Candie </w:t>
      </w:r>
      <w:proofErr w:type="spellStart"/>
      <w:r w:rsidRPr="006A1052">
        <w:rPr>
          <w:rFonts w:ascii="Arial" w:eastAsia="Times New Roman" w:hAnsi="Arial" w:cs="Arial"/>
          <w:sz w:val="24"/>
          <w:szCs w:val="24"/>
        </w:rPr>
        <w:t>Cardware</w:t>
      </w:r>
      <w:proofErr w:type="spellEnd"/>
      <w:r w:rsidRPr="006A1052">
        <w:rPr>
          <w:rFonts w:ascii="Arial" w:eastAsia="Times New Roman" w:hAnsi="Arial" w:cs="Arial"/>
          <w:sz w:val="24"/>
          <w:szCs w:val="24"/>
        </w:rPr>
        <w:t xml:space="preserve"> sweater and an iPod for $450 is something that cannot be beat.” Delilah immediately emailed her reply to Candie as follows: “What a great buy! I’ll take it. Please make sure the iPod is securely wrapped. Let’s meet so I can give you the amount of purchase in cash.” [Signed Delilah] Candie replied to Delilah, “I’m sorry there is no iPod with the sweater. It was supposed to be iPod slot.” [Signed Candie]</w:t>
      </w:r>
    </w:p>
    <w:p w14:paraId="0617B2C9" w14:textId="77777777" w:rsidR="006A1052" w:rsidRPr="006A1052" w:rsidRDefault="006A1052" w:rsidP="006A1052">
      <w:p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sz w:val="24"/>
          <w:szCs w:val="24"/>
        </w:rPr>
        <w:t xml:space="preserve">Research </w:t>
      </w:r>
      <w:proofErr w:type="gramStart"/>
      <w:r w:rsidRPr="006A1052">
        <w:rPr>
          <w:rFonts w:ascii="Arial" w:eastAsia="Times New Roman" w:hAnsi="Arial" w:cs="Arial"/>
          <w:sz w:val="24"/>
          <w:szCs w:val="24"/>
        </w:rPr>
        <w:t>whether or not</w:t>
      </w:r>
      <w:proofErr w:type="gramEnd"/>
      <w:r w:rsidRPr="006A1052">
        <w:rPr>
          <w:rFonts w:ascii="Arial" w:eastAsia="Times New Roman" w:hAnsi="Arial" w:cs="Arial"/>
          <w:sz w:val="24"/>
          <w:szCs w:val="24"/>
        </w:rPr>
        <w:t xml:space="preserve"> there was a contract and</w:t>
      </w:r>
    </w:p>
    <w:p w14:paraId="5632700E" w14:textId="77777777" w:rsidR="006A1052" w:rsidRPr="006A1052" w:rsidRDefault="006A1052" w:rsidP="006A105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sz w:val="24"/>
          <w:szCs w:val="24"/>
        </w:rPr>
        <w:t>Discuss the UETA provisions concerning the meaning and records of signatures.</w:t>
      </w:r>
    </w:p>
    <w:p w14:paraId="6801BB46" w14:textId="77777777" w:rsidR="006A1052" w:rsidRPr="006A1052" w:rsidRDefault="006A1052" w:rsidP="006A105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1052">
        <w:rPr>
          <w:rFonts w:ascii="Arial" w:eastAsia="Times New Roman" w:hAnsi="Arial" w:cs="Arial"/>
          <w:sz w:val="24"/>
          <w:szCs w:val="24"/>
        </w:rPr>
        <w:t>Discuss whether the above facts place the issue within the jurisdiction of the UETA.</w:t>
      </w:r>
    </w:p>
    <w:p w14:paraId="1C738495" w14:textId="77777777" w:rsidR="004E5DB7" w:rsidRDefault="004E5DB7">
      <w:bookmarkStart w:id="0" w:name="_GoBack"/>
      <w:bookmarkEnd w:id="0"/>
    </w:p>
    <w:sectPr w:rsidR="004E5D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6813A9"/>
    <w:multiLevelType w:val="multilevel"/>
    <w:tmpl w:val="D15C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052"/>
    <w:rsid w:val="004E5DB7"/>
    <w:rsid w:val="006A1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56FDC"/>
  <w15:chartTrackingRefBased/>
  <w15:docId w15:val="{4AFA14FA-4D22-49C9-A62C-2F7F299A8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A1052"/>
    <w:rPr>
      <w:color w:val="0000FF"/>
      <w:u w:val="single"/>
    </w:rPr>
  </w:style>
  <w:style w:type="paragraph" w:styleId="NormalWeb">
    <w:name w:val="Normal (Web)"/>
    <w:basedOn w:val="Normal"/>
    <w:uiPriority w:val="99"/>
    <w:semiHidden/>
    <w:unhideWhenUsed/>
    <w:rsid w:val="006A105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10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978378">
      <w:bodyDiv w:val="1"/>
      <w:marLeft w:val="0"/>
      <w:marRight w:val="0"/>
      <w:marTop w:val="0"/>
      <w:marBottom w:val="0"/>
      <w:divBdr>
        <w:top w:val="none" w:sz="0" w:space="0" w:color="auto"/>
        <w:left w:val="none" w:sz="0" w:space="0" w:color="auto"/>
        <w:bottom w:val="none" w:sz="0" w:space="0" w:color="auto"/>
        <w:right w:val="none" w:sz="0" w:space="0" w:color="auto"/>
      </w:divBdr>
      <w:divsChild>
        <w:div w:id="939996180">
          <w:marLeft w:val="0"/>
          <w:marRight w:val="0"/>
          <w:marTop w:val="0"/>
          <w:marBottom w:val="0"/>
          <w:divBdr>
            <w:top w:val="none" w:sz="0" w:space="0" w:color="auto"/>
            <w:left w:val="none" w:sz="0" w:space="0" w:color="auto"/>
            <w:bottom w:val="none" w:sz="0" w:space="0" w:color="auto"/>
            <w:right w:val="none" w:sz="0" w:space="0" w:color="auto"/>
          </w:divBdr>
          <w:divsChild>
            <w:div w:id="2042704290">
              <w:marLeft w:val="0"/>
              <w:marRight w:val="0"/>
              <w:marTop w:val="0"/>
              <w:marBottom w:val="0"/>
              <w:divBdr>
                <w:top w:val="none" w:sz="0" w:space="0" w:color="auto"/>
                <w:left w:val="none" w:sz="0" w:space="0" w:color="auto"/>
                <w:bottom w:val="none" w:sz="0" w:space="0" w:color="auto"/>
                <w:right w:val="none" w:sz="0" w:space="0" w:color="auto"/>
              </w:divBdr>
              <w:divsChild>
                <w:div w:id="1297875754">
                  <w:marLeft w:val="0"/>
                  <w:marRight w:val="0"/>
                  <w:marTop w:val="0"/>
                  <w:marBottom w:val="0"/>
                  <w:divBdr>
                    <w:top w:val="none" w:sz="0" w:space="0" w:color="auto"/>
                    <w:left w:val="none" w:sz="0" w:space="0" w:color="auto"/>
                    <w:bottom w:val="none" w:sz="0" w:space="0" w:color="auto"/>
                    <w:right w:val="none" w:sz="0" w:space="0" w:color="auto"/>
                  </w:divBdr>
                  <w:divsChild>
                    <w:div w:id="33773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9196">
          <w:marLeft w:val="0"/>
          <w:marRight w:val="0"/>
          <w:marTop w:val="0"/>
          <w:marBottom w:val="0"/>
          <w:divBdr>
            <w:top w:val="none" w:sz="0" w:space="0" w:color="auto"/>
            <w:left w:val="none" w:sz="0" w:space="0" w:color="auto"/>
            <w:bottom w:val="none" w:sz="0" w:space="0" w:color="auto"/>
            <w:right w:val="none" w:sz="0" w:space="0" w:color="auto"/>
          </w:divBdr>
        </w:div>
        <w:div w:id="296686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1400</Characters>
  <Application>Microsoft Office Word</Application>
  <DocSecurity>0</DocSecurity>
  <Lines>11</Lines>
  <Paragraphs>3</Paragraphs>
  <ScaleCrop>false</ScaleCrop>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2020-02-21T19:06:00Z</dcterms:created>
  <dcterms:modified xsi:type="dcterms:W3CDTF">2020-02-21T19:06:00Z</dcterms:modified>
</cp:coreProperties>
</file>