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3EC6" w:rsidRPr="004E3EC6" w:rsidRDefault="004E3EC6" w:rsidP="004E3EC6">
      <w:pPr>
        <w:spacing w:after="0" w:line="240" w:lineRule="auto"/>
        <w:rPr>
          <w:rFonts w:ascii="Arial" w:eastAsia="Times New Roman" w:hAnsi="Arial" w:cs="Arial"/>
          <w:sz w:val="33"/>
          <w:szCs w:val="33"/>
        </w:rPr>
      </w:pPr>
      <w:bookmarkStart w:id="0" w:name="_GoBack"/>
      <w:bookmarkEnd w:id="0"/>
      <w:r w:rsidRPr="004E3EC6">
        <w:rPr>
          <w:rFonts w:ascii="Arial" w:eastAsia="Times New Roman" w:hAnsi="Arial" w:cs="Arial"/>
          <w:sz w:val="33"/>
          <w:szCs w:val="33"/>
        </w:rPr>
        <w:t>INTRODUCTION</w:t>
      </w:r>
    </w:p>
    <w:p w:rsidR="004E3EC6" w:rsidRPr="004E3EC6" w:rsidRDefault="00997C2D" w:rsidP="004E3EC6">
      <w:pPr>
        <w:spacing w:after="0" w:line="240" w:lineRule="auto"/>
        <w:rPr>
          <w:rFonts w:ascii="Arial" w:eastAsia="Times New Roman" w:hAnsi="Arial" w:cs="Arial"/>
          <w:sz w:val="33"/>
          <w:szCs w:val="33"/>
        </w:rPr>
      </w:pPr>
      <w:r>
        <w:rPr>
          <w:rFonts w:ascii="Arial" w:eastAsia="Times New Roman" w:hAnsi="Arial" w:cs="Arial"/>
          <w:sz w:val="33"/>
          <w:szCs w:val="33"/>
        </w:rPr>
        <w:pict>
          <v:rect id="_x0000_i1025" style="width:658.1pt;height:.75pt" o:hrpct="0" o:hralign="center" o:hrstd="t" o:hr="t" fillcolor="#a0a0a0" stroked="f"/>
        </w:pict>
      </w:r>
    </w:p>
    <w:p w:rsidR="004E3EC6" w:rsidRPr="004E3EC6" w:rsidRDefault="004E3EC6" w:rsidP="004E3EC6">
      <w:pPr>
        <w:spacing w:after="0" w:line="240" w:lineRule="auto"/>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In this task, you will identify a healthcare problem and develop a PICO question that can be answered using evidence. You will identify a single intervention and then search for five research articles and two non-research articles that support that change practice.</w:t>
      </w:r>
    </w:p>
    <w:p w:rsidR="004E3EC6" w:rsidRPr="004E3EC6" w:rsidRDefault="004E3EC6" w:rsidP="004E3EC6">
      <w:pPr>
        <w:spacing w:after="0" w:line="240" w:lineRule="auto"/>
        <w:rPr>
          <w:rFonts w:ascii="Arial" w:eastAsia="Times New Roman" w:hAnsi="Arial" w:cs="Arial"/>
          <w:sz w:val="33"/>
          <w:szCs w:val="33"/>
        </w:rPr>
      </w:pPr>
      <w:r w:rsidRPr="004E3EC6">
        <w:rPr>
          <w:rFonts w:ascii="Arial" w:eastAsia="Times New Roman" w:hAnsi="Arial" w:cs="Arial"/>
          <w:sz w:val="33"/>
          <w:szCs w:val="33"/>
        </w:rPr>
        <w:t>REQUIREMENTS</w:t>
      </w:r>
    </w:p>
    <w:p w:rsidR="004E3EC6" w:rsidRPr="004E3EC6" w:rsidRDefault="00997C2D" w:rsidP="004E3EC6">
      <w:pPr>
        <w:spacing w:after="0" w:line="240" w:lineRule="auto"/>
        <w:rPr>
          <w:rFonts w:ascii="Arial" w:eastAsia="Times New Roman" w:hAnsi="Arial" w:cs="Arial"/>
          <w:sz w:val="33"/>
          <w:szCs w:val="33"/>
        </w:rPr>
      </w:pPr>
      <w:r>
        <w:rPr>
          <w:rFonts w:ascii="Arial" w:eastAsia="Times New Roman" w:hAnsi="Arial" w:cs="Arial"/>
          <w:sz w:val="33"/>
          <w:szCs w:val="33"/>
        </w:rPr>
        <w:pict>
          <v:rect id="_x0000_i1026" style="width:658.55pt;height:.75pt" o:hrpct="0" o:hralign="center" o:hrstd="t" o:hr="t" fillcolor="#a0a0a0" stroked="f"/>
        </w:pict>
      </w:r>
    </w:p>
    <w:p w:rsidR="004E3EC6" w:rsidRPr="004E3EC6" w:rsidRDefault="004E3EC6" w:rsidP="004E3EC6">
      <w:pPr>
        <w:spacing w:after="0" w:line="240" w:lineRule="auto"/>
        <w:rPr>
          <w:rFonts w:ascii="Times New Roman" w:eastAsia="Times New Roman" w:hAnsi="Times New Roman" w:cs="Times New Roman"/>
          <w:sz w:val="24"/>
          <w:szCs w:val="24"/>
        </w:rPr>
      </w:pPr>
      <w:r w:rsidRPr="004E3EC6">
        <w:rPr>
          <w:rFonts w:ascii="Times New Roman" w:eastAsia="Times New Roman" w:hAnsi="Times New Roman" w:cs="Times New Roman"/>
          <w:i/>
          <w:iCs/>
          <w:sz w:val="24"/>
          <w:szCs w:val="24"/>
        </w:rPr>
        <w:t>Your submission must be your original work. No more than a combined total of 30% of the submission and no more than a 10% match to any one individual source can be directly quoted or closely paraphrased from sources, even if cited correctly. An originality report is provided when you submit your task that can be used as a guide.</w:t>
      </w:r>
    </w:p>
    <w:p w:rsidR="004E3EC6" w:rsidRPr="004E3EC6" w:rsidRDefault="004E3EC6" w:rsidP="004E3EC6">
      <w:pPr>
        <w:spacing w:after="0" w:line="240" w:lineRule="auto"/>
        <w:rPr>
          <w:rFonts w:ascii="Times New Roman" w:eastAsia="Times New Roman" w:hAnsi="Times New Roman" w:cs="Times New Roman"/>
          <w:sz w:val="24"/>
          <w:szCs w:val="24"/>
        </w:rPr>
      </w:pPr>
    </w:p>
    <w:p w:rsidR="004E3EC6" w:rsidRPr="004E3EC6" w:rsidRDefault="004E3EC6" w:rsidP="004E3EC6">
      <w:pPr>
        <w:spacing w:after="0" w:line="240" w:lineRule="auto"/>
        <w:rPr>
          <w:rFonts w:ascii="Times New Roman" w:eastAsia="Times New Roman" w:hAnsi="Times New Roman" w:cs="Times New Roman"/>
          <w:sz w:val="24"/>
          <w:szCs w:val="24"/>
        </w:rPr>
      </w:pPr>
      <w:r w:rsidRPr="004E3EC6">
        <w:rPr>
          <w:rFonts w:ascii="Times New Roman" w:eastAsia="Times New Roman" w:hAnsi="Times New Roman" w:cs="Times New Roman"/>
          <w:i/>
          <w:iCs/>
          <w:sz w:val="24"/>
          <w:szCs w:val="24"/>
        </w:rPr>
        <w:t>You must use the rubric to direct the creation of your submission because it provides detailed criteria that will be used to evaluate your work. Each requirement below may be evaluated by more than one rubric aspect. The rubric aspect titles may contain hyperlinks to relevant portions of the course.</w:t>
      </w:r>
    </w:p>
    <w:p w:rsidR="004E3EC6" w:rsidRPr="004E3EC6" w:rsidRDefault="004E3EC6" w:rsidP="004E3EC6">
      <w:pPr>
        <w:spacing w:after="0" w:line="240" w:lineRule="auto"/>
        <w:rPr>
          <w:rFonts w:ascii="Times New Roman" w:eastAsia="Times New Roman" w:hAnsi="Times New Roman" w:cs="Times New Roman"/>
          <w:sz w:val="24"/>
          <w:szCs w:val="24"/>
        </w:rPr>
      </w:pPr>
    </w:p>
    <w:p w:rsidR="004E3EC6" w:rsidRPr="004E3EC6" w:rsidRDefault="004E3EC6" w:rsidP="004E3EC6">
      <w:pPr>
        <w:spacing w:after="0" w:line="240" w:lineRule="auto"/>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A.  Write a summary of the significance and background of a healthcare problem by doing the following:</w:t>
      </w:r>
    </w:p>
    <w:p w:rsidR="004E3EC6" w:rsidRPr="004E3EC6" w:rsidRDefault="004E3EC6" w:rsidP="004E3EC6">
      <w:pPr>
        <w:spacing w:after="0" w:line="240" w:lineRule="auto"/>
        <w:ind w:left="300"/>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1.  Describe a healthcare problem that can be used to develop a PICO question.</w:t>
      </w:r>
    </w:p>
    <w:p w:rsidR="004E3EC6" w:rsidRPr="004E3EC6" w:rsidRDefault="004E3EC6" w:rsidP="004E3EC6">
      <w:pPr>
        <w:spacing w:after="0" w:line="240" w:lineRule="auto"/>
        <w:rPr>
          <w:rFonts w:ascii="Times New Roman" w:eastAsia="Times New Roman" w:hAnsi="Times New Roman" w:cs="Times New Roman"/>
          <w:sz w:val="24"/>
          <w:szCs w:val="24"/>
        </w:rPr>
      </w:pPr>
    </w:p>
    <w:p w:rsidR="004E3EC6" w:rsidRPr="004E3EC6" w:rsidRDefault="004E3EC6" w:rsidP="004E3EC6">
      <w:pPr>
        <w:spacing w:after="0" w:line="240" w:lineRule="auto"/>
        <w:ind w:left="300"/>
        <w:rPr>
          <w:rFonts w:ascii="Times New Roman" w:eastAsia="Times New Roman" w:hAnsi="Times New Roman" w:cs="Times New Roman"/>
          <w:sz w:val="24"/>
          <w:szCs w:val="24"/>
        </w:rPr>
      </w:pPr>
      <w:r w:rsidRPr="004E3EC6">
        <w:rPr>
          <w:rFonts w:ascii="Times New Roman" w:eastAsia="Times New Roman" w:hAnsi="Times New Roman" w:cs="Times New Roman"/>
          <w:i/>
          <w:iCs/>
          <w:sz w:val="24"/>
          <w:szCs w:val="24"/>
        </w:rPr>
        <w:t>Note: You may use the same topic and the same research articles that were used in Task 1 provided they support the proposed intervention. Or you may choose a different topic and select articles focusing on one of the following topics: falls and fall prevention, pain management in children, opioid abuse, hepatitis C, catheter-associated urinary tract infections, and hand hygiene and infections in hospitals.</w:t>
      </w:r>
    </w:p>
    <w:p w:rsidR="004E3EC6" w:rsidRPr="004E3EC6" w:rsidRDefault="004E3EC6" w:rsidP="004E3EC6">
      <w:pPr>
        <w:spacing w:after="0" w:line="240" w:lineRule="auto"/>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 </w:t>
      </w:r>
    </w:p>
    <w:p w:rsidR="004E3EC6" w:rsidRPr="004E3EC6" w:rsidRDefault="004E3EC6" w:rsidP="004E3EC6">
      <w:pPr>
        <w:spacing w:after="0" w:line="240" w:lineRule="auto"/>
        <w:ind w:left="300"/>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2.  Explain the significance of the problem from part A1.</w:t>
      </w:r>
    </w:p>
    <w:p w:rsidR="004E3EC6" w:rsidRPr="004E3EC6" w:rsidRDefault="004E3EC6" w:rsidP="004E3EC6">
      <w:pPr>
        <w:spacing w:after="0" w:line="240" w:lineRule="auto"/>
        <w:ind w:left="300"/>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3.  Describe the current healthcare practices related to the problem from part A1.</w:t>
      </w:r>
    </w:p>
    <w:p w:rsidR="004E3EC6" w:rsidRPr="004E3EC6" w:rsidRDefault="004E3EC6" w:rsidP="004E3EC6">
      <w:pPr>
        <w:spacing w:after="0" w:line="240" w:lineRule="auto"/>
        <w:ind w:left="300"/>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4.  Discuss how the problem affects the organization and patients’ cultural background (i.e., values, health behavior, and preferences).</w:t>
      </w:r>
    </w:p>
    <w:p w:rsidR="004E3EC6" w:rsidRPr="004E3EC6" w:rsidRDefault="004E3EC6" w:rsidP="004E3EC6">
      <w:pPr>
        <w:spacing w:after="0" w:line="240" w:lineRule="auto"/>
        <w:ind w:left="300"/>
        <w:rPr>
          <w:rFonts w:ascii="Times New Roman" w:eastAsia="Times New Roman" w:hAnsi="Times New Roman" w:cs="Times New Roman"/>
          <w:sz w:val="24"/>
          <w:szCs w:val="24"/>
        </w:rPr>
      </w:pPr>
    </w:p>
    <w:p w:rsidR="004E3EC6" w:rsidRPr="004E3EC6" w:rsidRDefault="004E3EC6" w:rsidP="004E3EC6">
      <w:pPr>
        <w:spacing w:after="0" w:line="240" w:lineRule="auto"/>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B.  Complete a literature review by searching for a total of seven articles consisting of </w:t>
      </w:r>
      <w:r w:rsidRPr="004E3EC6">
        <w:rPr>
          <w:rFonts w:ascii="Times New Roman" w:eastAsia="Times New Roman" w:hAnsi="Times New Roman" w:cs="Times New Roman"/>
          <w:b/>
          <w:bCs/>
          <w:sz w:val="24"/>
          <w:szCs w:val="24"/>
        </w:rPr>
        <w:t>five </w:t>
      </w:r>
      <w:r w:rsidRPr="004E3EC6">
        <w:rPr>
          <w:rFonts w:ascii="Times New Roman" w:eastAsia="Times New Roman" w:hAnsi="Times New Roman" w:cs="Times New Roman"/>
          <w:sz w:val="24"/>
          <w:szCs w:val="24"/>
        </w:rPr>
        <w:t>research articles and two non-research articles related to the healthcare problem from part A1, and describe the search strategy you used to conduct the literature review by doing the following:</w:t>
      </w:r>
    </w:p>
    <w:p w:rsidR="004E3EC6" w:rsidRPr="004E3EC6" w:rsidRDefault="004E3EC6" w:rsidP="004E3EC6">
      <w:pPr>
        <w:spacing w:after="0" w:line="240" w:lineRule="auto"/>
        <w:ind w:left="300"/>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1.  Discuss </w:t>
      </w:r>
      <w:r w:rsidRPr="004E3EC6">
        <w:rPr>
          <w:rFonts w:ascii="Times New Roman" w:eastAsia="Times New Roman" w:hAnsi="Times New Roman" w:cs="Times New Roman"/>
          <w:b/>
          <w:bCs/>
          <w:sz w:val="24"/>
          <w:szCs w:val="24"/>
        </w:rPr>
        <w:t>two</w:t>
      </w:r>
      <w:r w:rsidRPr="004E3EC6">
        <w:rPr>
          <w:rFonts w:ascii="Times New Roman" w:eastAsia="Times New Roman" w:hAnsi="Times New Roman" w:cs="Times New Roman"/>
          <w:sz w:val="24"/>
          <w:szCs w:val="24"/>
        </w:rPr>
        <w:t> research evidence sources and </w:t>
      </w:r>
      <w:r w:rsidRPr="004E3EC6">
        <w:rPr>
          <w:rFonts w:ascii="Times New Roman" w:eastAsia="Times New Roman" w:hAnsi="Times New Roman" w:cs="Times New Roman"/>
          <w:b/>
          <w:bCs/>
          <w:sz w:val="24"/>
          <w:szCs w:val="24"/>
        </w:rPr>
        <w:t>two </w:t>
      </w:r>
      <w:proofErr w:type="spellStart"/>
      <w:r w:rsidRPr="004E3EC6">
        <w:rPr>
          <w:rFonts w:ascii="Times New Roman" w:eastAsia="Times New Roman" w:hAnsi="Times New Roman" w:cs="Times New Roman"/>
          <w:sz w:val="24"/>
          <w:szCs w:val="24"/>
        </w:rPr>
        <w:t>nonresearch</w:t>
      </w:r>
      <w:proofErr w:type="spellEnd"/>
      <w:r w:rsidRPr="004E3EC6">
        <w:rPr>
          <w:rFonts w:ascii="Times New Roman" w:eastAsia="Times New Roman" w:hAnsi="Times New Roman" w:cs="Times New Roman"/>
          <w:sz w:val="24"/>
          <w:szCs w:val="24"/>
        </w:rPr>
        <w:t xml:space="preserve"> evidence sources that you considered.</w:t>
      </w:r>
    </w:p>
    <w:p w:rsidR="004E3EC6" w:rsidRPr="004E3EC6" w:rsidRDefault="004E3EC6" w:rsidP="004E3EC6">
      <w:pPr>
        <w:spacing w:after="0" w:line="240" w:lineRule="auto"/>
        <w:rPr>
          <w:rFonts w:ascii="Times New Roman" w:eastAsia="Times New Roman" w:hAnsi="Times New Roman" w:cs="Times New Roman"/>
          <w:sz w:val="24"/>
          <w:szCs w:val="24"/>
        </w:rPr>
      </w:pPr>
    </w:p>
    <w:p w:rsidR="004E3EC6" w:rsidRPr="004E3EC6" w:rsidRDefault="004E3EC6" w:rsidP="004E3EC6">
      <w:pPr>
        <w:spacing w:after="0" w:line="240" w:lineRule="auto"/>
        <w:ind w:left="300"/>
        <w:rPr>
          <w:rFonts w:ascii="Times New Roman" w:eastAsia="Times New Roman" w:hAnsi="Times New Roman" w:cs="Times New Roman"/>
          <w:sz w:val="24"/>
          <w:szCs w:val="24"/>
        </w:rPr>
      </w:pPr>
      <w:r w:rsidRPr="004E3EC6">
        <w:rPr>
          <w:rFonts w:ascii="Times New Roman" w:eastAsia="Times New Roman" w:hAnsi="Times New Roman" w:cs="Times New Roman"/>
          <w:i/>
          <w:iCs/>
          <w:sz w:val="24"/>
          <w:szCs w:val="24"/>
        </w:rPr>
        <w:t>Note: Please do not use the same primary author for more than two articles. Articles must not be more than five years old.</w:t>
      </w:r>
    </w:p>
    <w:p w:rsidR="004E3EC6" w:rsidRPr="004E3EC6" w:rsidRDefault="004E3EC6" w:rsidP="004E3EC6">
      <w:pPr>
        <w:spacing w:after="0" w:line="240" w:lineRule="auto"/>
        <w:ind w:left="300"/>
        <w:rPr>
          <w:rFonts w:ascii="Times New Roman" w:eastAsia="Times New Roman" w:hAnsi="Times New Roman" w:cs="Times New Roman"/>
          <w:sz w:val="24"/>
          <w:szCs w:val="24"/>
        </w:rPr>
      </w:pPr>
    </w:p>
    <w:p w:rsidR="004E3EC6" w:rsidRPr="004E3EC6" w:rsidRDefault="004E3EC6" w:rsidP="004E3EC6">
      <w:pPr>
        <w:spacing w:after="0" w:line="240" w:lineRule="auto"/>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C.  Use your research articles to develop a PICO (patient/population, intervention/indicator, comparison/control, and outcome) question based on the topic.</w:t>
      </w:r>
    </w:p>
    <w:p w:rsidR="004E3EC6" w:rsidRPr="004E3EC6" w:rsidRDefault="004E3EC6" w:rsidP="004E3EC6">
      <w:pPr>
        <w:spacing w:after="0" w:line="240" w:lineRule="auto"/>
        <w:rPr>
          <w:rFonts w:ascii="Times New Roman" w:eastAsia="Times New Roman" w:hAnsi="Times New Roman" w:cs="Times New Roman"/>
          <w:sz w:val="24"/>
          <w:szCs w:val="24"/>
        </w:rPr>
      </w:pPr>
    </w:p>
    <w:p w:rsidR="004E3EC6" w:rsidRPr="004E3EC6" w:rsidRDefault="004E3EC6" w:rsidP="004E3EC6">
      <w:pPr>
        <w:spacing w:after="0" w:line="240" w:lineRule="auto"/>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lastRenderedPageBreak/>
        <w:t>D.  Complete the attached “Evidence Matrix,” using the </w:t>
      </w:r>
      <w:r w:rsidRPr="004E3EC6">
        <w:rPr>
          <w:rFonts w:ascii="Times New Roman" w:eastAsia="Times New Roman" w:hAnsi="Times New Roman" w:cs="Times New Roman"/>
          <w:b/>
          <w:bCs/>
          <w:sz w:val="24"/>
          <w:szCs w:val="24"/>
        </w:rPr>
        <w:t>five </w:t>
      </w:r>
      <w:r w:rsidRPr="004E3EC6">
        <w:rPr>
          <w:rFonts w:ascii="Times New Roman" w:eastAsia="Times New Roman" w:hAnsi="Times New Roman" w:cs="Times New Roman"/>
          <w:sz w:val="24"/>
          <w:szCs w:val="24"/>
        </w:rPr>
        <w:t>research evidence sources from scholarly journal sources you located during the literature review in part B. For </w:t>
      </w:r>
      <w:r w:rsidRPr="004E3EC6">
        <w:rPr>
          <w:rFonts w:ascii="Times New Roman" w:eastAsia="Times New Roman" w:hAnsi="Times New Roman" w:cs="Times New Roman"/>
          <w:i/>
          <w:iCs/>
          <w:sz w:val="24"/>
          <w:szCs w:val="24"/>
        </w:rPr>
        <w:t>each</w:t>
      </w:r>
      <w:r w:rsidRPr="004E3EC6">
        <w:rPr>
          <w:rFonts w:ascii="Times New Roman" w:eastAsia="Times New Roman" w:hAnsi="Times New Roman" w:cs="Times New Roman"/>
          <w:sz w:val="24"/>
          <w:szCs w:val="24"/>
        </w:rPr>
        <w:t> article, address the following points:</w:t>
      </w:r>
    </w:p>
    <w:p w:rsidR="004E3EC6" w:rsidRPr="004E3EC6" w:rsidRDefault="004E3EC6" w:rsidP="004E3EC6">
      <w:pPr>
        <w:spacing w:after="0" w:line="240" w:lineRule="auto"/>
        <w:rPr>
          <w:rFonts w:ascii="Times New Roman" w:eastAsia="Times New Roman" w:hAnsi="Times New Roman" w:cs="Times New Roman"/>
          <w:sz w:val="24"/>
          <w:szCs w:val="24"/>
        </w:rPr>
      </w:pPr>
    </w:p>
    <w:p w:rsidR="004E3EC6" w:rsidRPr="004E3EC6" w:rsidRDefault="004E3EC6" w:rsidP="004E3EC6">
      <w:pPr>
        <w:spacing w:after="0" w:line="240" w:lineRule="auto"/>
        <w:ind w:left="300"/>
        <w:rPr>
          <w:rFonts w:ascii="Times New Roman" w:eastAsia="Times New Roman" w:hAnsi="Times New Roman" w:cs="Times New Roman"/>
          <w:sz w:val="24"/>
          <w:szCs w:val="24"/>
        </w:rPr>
      </w:pPr>
      <w:r w:rsidRPr="004E3EC6">
        <w:rPr>
          <w:rFonts w:ascii="Times New Roman" w:eastAsia="Times New Roman" w:hAnsi="Times New Roman" w:cs="Times New Roman"/>
          <w:i/>
          <w:iCs/>
          <w:sz w:val="24"/>
          <w:szCs w:val="24"/>
        </w:rPr>
        <w:t>Note: You may submit your completed matrix as a separate attachment to the task, or you may include the matrix within your paper, aligned to APA formatting standards.</w:t>
      </w:r>
    </w:p>
    <w:p w:rsidR="004E3EC6" w:rsidRPr="004E3EC6" w:rsidRDefault="004E3EC6" w:rsidP="004E3EC6">
      <w:pPr>
        <w:spacing w:after="0" w:line="240" w:lineRule="auto"/>
        <w:ind w:left="300"/>
        <w:rPr>
          <w:rFonts w:ascii="Times New Roman" w:eastAsia="Times New Roman" w:hAnsi="Times New Roman" w:cs="Times New Roman"/>
          <w:sz w:val="24"/>
          <w:szCs w:val="24"/>
        </w:rPr>
      </w:pPr>
    </w:p>
    <w:p w:rsidR="004E3EC6" w:rsidRPr="004E3EC6" w:rsidRDefault="004E3EC6" w:rsidP="004E3EC6">
      <w:pPr>
        <w:spacing w:after="0" w:line="240" w:lineRule="auto"/>
        <w:ind w:left="300"/>
        <w:rPr>
          <w:rFonts w:ascii="Times New Roman" w:eastAsia="Times New Roman" w:hAnsi="Times New Roman" w:cs="Times New Roman"/>
          <w:sz w:val="24"/>
          <w:szCs w:val="24"/>
        </w:rPr>
      </w:pPr>
      <w:r w:rsidRPr="004E3EC6">
        <w:rPr>
          <w:rFonts w:ascii="Times New Roman" w:eastAsia="Times New Roman" w:hAnsi="Times New Roman" w:cs="Times New Roman"/>
          <w:i/>
          <w:iCs/>
          <w:sz w:val="24"/>
          <w:szCs w:val="24"/>
        </w:rPr>
        <w:t>Note: Upload a copy of the full text of the articles with your submission.</w:t>
      </w:r>
    </w:p>
    <w:p w:rsidR="004E3EC6" w:rsidRPr="004E3EC6" w:rsidRDefault="004E3EC6" w:rsidP="004E3EC6">
      <w:pPr>
        <w:spacing w:after="0" w:line="240" w:lineRule="auto"/>
        <w:rPr>
          <w:rFonts w:ascii="Times New Roman" w:eastAsia="Times New Roman" w:hAnsi="Times New Roman" w:cs="Times New Roman"/>
          <w:sz w:val="24"/>
          <w:szCs w:val="24"/>
        </w:rPr>
      </w:pPr>
    </w:p>
    <w:p w:rsidR="004E3EC6" w:rsidRPr="004E3EC6" w:rsidRDefault="004E3EC6" w:rsidP="004E3EC6">
      <w:pPr>
        <w:spacing w:after="0" w:line="240" w:lineRule="auto"/>
        <w:ind w:left="300"/>
        <w:rPr>
          <w:rFonts w:ascii="Times New Roman" w:eastAsia="Times New Roman" w:hAnsi="Times New Roman" w:cs="Times New Roman"/>
          <w:sz w:val="24"/>
          <w:szCs w:val="24"/>
        </w:rPr>
      </w:pPr>
      <w:proofErr w:type="gramStart"/>
      <w:r w:rsidRPr="004E3EC6">
        <w:rPr>
          <w:rFonts w:ascii="Times New Roman" w:eastAsia="Times New Roman" w:hAnsi="Times New Roman" w:cs="Times New Roman"/>
          <w:sz w:val="24"/>
          <w:szCs w:val="24"/>
        </w:rPr>
        <w:t>•  author</w:t>
      </w:r>
      <w:proofErr w:type="gramEnd"/>
      <w:r w:rsidRPr="004E3EC6">
        <w:rPr>
          <w:rFonts w:ascii="Times New Roman" w:eastAsia="Times New Roman" w:hAnsi="Times New Roman" w:cs="Times New Roman"/>
          <w:sz w:val="24"/>
          <w:szCs w:val="24"/>
        </w:rPr>
        <w:t>, journal name, and year of publication</w:t>
      </w:r>
    </w:p>
    <w:p w:rsidR="004E3EC6" w:rsidRPr="004E3EC6" w:rsidRDefault="004E3EC6" w:rsidP="004E3EC6">
      <w:pPr>
        <w:spacing w:after="0" w:line="240" w:lineRule="auto"/>
        <w:ind w:left="300"/>
        <w:rPr>
          <w:rFonts w:ascii="Times New Roman" w:eastAsia="Times New Roman" w:hAnsi="Times New Roman" w:cs="Times New Roman"/>
          <w:sz w:val="24"/>
          <w:szCs w:val="24"/>
        </w:rPr>
      </w:pPr>
      <w:proofErr w:type="gramStart"/>
      <w:r w:rsidRPr="004E3EC6">
        <w:rPr>
          <w:rFonts w:ascii="Times New Roman" w:eastAsia="Times New Roman" w:hAnsi="Times New Roman" w:cs="Times New Roman"/>
          <w:sz w:val="24"/>
          <w:szCs w:val="24"/>
        </w:rPr>
        <w:t>•  research</w:t>
      </w:r>
      <w:proofErr w:type="gramEnd"/>
      <w:r w:rsidRPr="004E3EC6">
        <w:rPr>
          <w:rFonts w:ascii="Times New Roman" w:eastAsia="Times New Roman" w:hAnsi="Times New Roman" w:cs="Times New Roman"/>
          <w:sz w:val="24"/>
          <w:szCs w:val="24"/>
        </w:rPr>
        <w:t xml:space="preserve"> design (e.g., quantitative, qualitative, mixed design, systematic review)</w:t>
      </w:r>
    </w:p>
    <w:p w:rsidR="004E3EC6" w:rsidRPr="004E3EC6" w:rsidRDefault="004E3EC6" w:rsidP="004E3EC6">
      <w:pPr>
        <w:spacing w:after="0" w:line="240" w:lineRule="auto"/>
        <w:ind w:left="300"/>
        <w:rPr>
          <w:rFonts w:ascii="Times New Roman" w:eastAsia="Times New Roman" w:hAnsi="Times New Roman" w:cs="Times New Roman"/>
          <w:sz w:val="24"/>
          <w:szCs w:val="24"/>
        </w:rPr>
      </w:pPr>
      <w:proofErr w:type="gramStart"/>
      <w:r w:rsidRPr="004E3EC6">
        <w:rPr>
          <w:rFonts w:ascii="Times New Roman" w:eastAsia="Times New Roman" w:hAnsi="Times New Roman" w:cs="Times New Roman"/>
          <w:sz w:val="24"/>
          <w:szCs w:val="24"/>
        </w:rPr>
        <w:t>•  sample</w:t>
      </w:r>
      <w:proofErr w:type="gramEnd"/>
      <w:r w:rsidRPr="004E3EC6">
        <w:rPr>
          <w:rFonts w:ascii="Times New Roman" w:eastAsia="Times New Roman" w:hAnsi="Times New Roman" w:cs="Times New Roman"/>
          <w:sz w:val="24"/>
          <w:szCs w:val="24"/>
        </w:rPr>
        <w:t xml:space="preserve"> size (e.g., numbers of study participants, number of articles, number of control group participants)</w:t>
      </w:r>
    </w:p>
    <w:p w:rsidR="004E3EC6" w:rsidRPr="004E3EC6" w:rsidRDefault="004E3EC6" w:rsidP="004E3EC6">
      <w:pPr>
        <w:spacing w:after="0" w:line="240" w:lineRule="auto"/>
        <w:ind w:left="300"/>
        <w:rPr>
          <w:rFonts w:ascii="Times New Roman" w:eastAsia="Times New Roman" w:hAnsi="Times New Roman" w:cs="Times New Roman"/>
          <w:sz w:val="24"/>
          <w:szCs w:val="24"/>
        </w:rPr>
      </w:pPr>
      <w:proofErr w:type="gramStart"/>
      <w:r w:rsidRPr="004E3EC6">
        <w:rPr>
          <w:rFonts w:ascii="Times New Roman" w:eastAsia="Times New Roman" w:hAnsi="Times New Roman" w:cs="Times New Roman"/>
          <w:sz w:val="24"/>
          <w:szCs w:val="24"/>
        </w:rPr>
        <w:t>•  outcome</w:t>
      </w:r>
      <w:proofErr w:type="gramEnd"/>
      <w:r w:rsidRPr="004E3EC6">
        <w:rPr>
          <w:rFonts w:ascii="Times New Roman" w:eastAsia="Times New Roman" w:hAnsi="Times New Roman" w:cs="Times New Roman"/>
          <w:sz w:val="24"/>
          <w:szCs w:val="24"/>
        </w:rPr>
        <w:t xml:space="preserve"> variables measured (e.g., identify what the research is measuring)</w:t>
      </w:r>
    </w:p>
    <w:p w:rsidR="004E3EC6" w:rsidRPr="004E3EC6" w:rsidRDefault="004E3EC6" w:rsidP="004E3EC6">
      <w:pPr>
        <w:spacing w:after="0" w:line="240" w:lineRule="auto"/>
        <w:ind w:left="300"/>
        <w:rPr>
          <w:rFonts w:ascii="Times New Roman" w:eastAsia="Times New Roman" w:hAnsi="Times New Roman" w:cs="Times New Roman"/>
          <w:sz w:val="24"/>
          <w:szCs w:val="24"/>
        </w:rPr>
      </w:pPr>
      <w:proofErr w:type="gramStart"/>
      <w:r w:rsidRPr="004E3EC6">
        <w:rPr>
          <w:rFonts w:ascii="Times New Roman" w:eastAsia="Times New Roman" w:hAnsi="Times New Roman" w:cs="Times New Roman"/>
          <w:sz w:val="24"/>
          <w:szCs w:val="24"/>
        </w:rPr>
        <w:t>•  quality</w:t>
      </w:r>
      <w:proofErr w:type="gramEnd"/>
      <w:r w:rsidRPr="004E3EC6">
        <w:rPr>
          <w:rFonts w:ascii="Times New Roman" w:eastAsia="Times New Roman" w:hAnsi="Times New Roman" w:cs="Times New Roman"/>
          <w:sz w:val="24"/>
          <w:szCs w:val="24"/>
        </w:rPr>
        <w:t xml:space="preserve"> (using the following scale: A, B, C) </w:t>
      </w:r>
    </w:p>
    <w:p w:rsidR="004E3EC6" w:rsidRPr="004E3EC6" w:rsidRDefault="004E3EC6" w:rsidP="004E3EC6">
      <w:pPr>
        <w:spacing w:after="0" w:line="240" w:lineRule="auto"/>
        <w:ind w:left="300"/>
        <w:rPr>
          <w:rFonts w:ascii="Times New Roman" w:eastAsia="Times New Roman" w:hAnsi="Times New Roman" w:cs="Times New Roman"/>
          <w:sz w:val="24"/>
          <w:szCs w:val="24"/>
        </w:rPr>
      </w:pPr>
      <w:proofErr w:type="gramStart"/>
      <w:r w:rsidRPr="004E3EC6">
        <w:rPr>
          <w:rFonts w:ascii="Times New Roman" w:eastAsia="Times New Roman" w:hAnsi="Times New Roman" w:cs="Times New Roman"/>
          <w:sz w:val="24"/>
          <w:szCs w:val="24"/>
        </w:rPr>
        <w:t>•  results</w:t>
      </w:r>
      <w:proofErr w:type="gramEnd"/>
      <w:r w:rsidRPr="004E3EC6">
        <w:rPr>
          <w:rFonts w:ascii="Times New Roman" w:eastAsia="Times New Roman" w:hAnsi="Times New Roman" w:cs="Times New Roman"/>
          <w:sz w:val="24"/>
          <w:szCs w:val="24"/>
        </w:rPr>
        <w:t>/author’s conclusions (e.g., briefly summarize the outcome)</w:t>
      </w:r>
    </w:p>
    <w:p w:rsidR="004E3EC6" w:rsidRPr="004E3EC6" w:rsidRDefault="004E3EC6" w:rsidP="004E3EC6">
      <w:pPr>
        <w:spacing w:after="0" w:line="240" w:lineRule="auto"/>
        <w:rPr>
          <w:rFonts w:ascii="Times New Roman" w:eastAsia="Times New Roman" w:hAnsi="Times New Roman" w:cs="Times New Roman"/>
          <w:sz w:val="24"/>
          <w:szCs w:val="24"/>
        </w:rPr>
      </w:pPr>
    </w:p>
    <w:p w:rsidR="004E3EC6" w:rsidRPr="004E3EC6" w:rsidRDefault="004E3EC6" w:rsidP="004E3EC6">
      <w:pPr>
        <w:spacing w:after="0" w:line="240" w:lineRule="auto"/>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E.  Recommend a practice change that addresses the PICO question, using the evidence collected in the attached “Evidence Matrix.” You must use </w:t>
      </w:r>
      <w:r w:rsidRPr="004E3EC6">
        <w:rPr>
          <w:rFonts w:ascii="Times New Roman" w:eastAsia="Times New Roman" w:hAnsi="Times New Roman" w:cs="Times New Roman"/>
          <w:i/>
          <w:iCs/>
          <w:sz w:val="24"/>
          <w:szCs w:val="24"/>
        </w:rPr>
        <w:t>all</w:t>
      </w:r>
      <w:r w:rsidRPr="004E3EC6">
        <w:rPr>
          <w:rFonts w:ascii="Times New Roman" w:eastAsia="Times New Roman" w:hAnsi="Times New Roman" w:cs="Times New Roman"/>
          <w:b/>
          <w:bCs/>
          <w:sz w:val="24"/>
          <w:szCs w:val="24"/>
        </w:rPr>
        <w:t> five</w:t>
      </w:r>
      <w:r w:rsidRPr="004E3EC6">
        <w:rPr>
          <w:rFonts w:ascii="Times New Roman" w:eastAsia="Times New Roman" w:hAnsi="Times New Roman" w:cs="Times New Roman"/>
          <w:sz w:val="24"/>
          <w:szCs w:val="24"/>
        </w:rPr>
        <w:t> research articles from the “Evidence Matrix” attachment to support this recommendation via in-text citations.</w:t>
      </w:r>
    </w:p>
    <w:p w:rsidR="004E3EC6" w:rsidRPr="004E3EC6" w:rsidRDefault="004E3EC6" w:rsidP="004E3EC6">
      <w:pPr>
        <w:spacing w:after="0" w:line="240" w:lineRule="auto"/>
        <w:rPr>
          <w:rFonts w:ascii="Times New Roman" w:eastAsia="Times New Roman" w:hAnsi="Times New Roman" w:cs="Times New Roman"/>
          <w:sz w:val="24"/>
          <w:szCs w:val="24"/>
        </w:rPr>
      </w:pPr>
    </w:p>
    <w:p w:rsidR="004E3EC6" w:rsidRPr="004E3EC6" w:rsidRDefault="004E3EC6" w:rsidP="004E3EC6">
      <w:pPr>
        <w:spacing w:after="0" w:line="240" w:lineRule="auto"/>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F.  Describe a process for implementing the practice change from part E in which you do the following:</w:t>
      </w:r>
    </w:p>
    <w:p w:rsidR="004E3EC6" w:rsidRPr="004E3EC6" w:rsidRDefault="004E3EC6" w:rsidP="004E3EC6">
      <w:pPr>
        <w:spacing w:after="0" w:line="240" w:lineRule="auto"/>
        <w:ind w:left="300"/>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1.  Explain how you would involve</w:t>
      </w:r>
      <w:r w:rsidRPr="004E3EC6">
        <w:rPr>
          <w:rFonts w:ascii="Times New Roman" w:eastAsia="Times New Roman" w:hAnsi="Times New Roman" w:cs="Times New Roman"/>
          <w:b/>
          <w:bCs/>
          <w:sz w:val="24"/>
          <w:szCs w:val="24"/>
        </w:rPr>
        <w:t> three</w:t>
      </w:r>
      <w:r w:rsidRPr="004E3EC6">
        <w:rPr>
          <w:rFonts w:ascii="Times New Roman" w:eastAsia="Times New Roman" w:hAnsi="Times New Roman" w:cs="Times New Roman"/>
          <w:sz w:val="24"/>
          <w:szCs w:val="24"/>
        </w:rPr>
        <w:t> key stakeholders in the decision to implement the recommendation from part E.</w:t>
      </w:r>
    </w:p>
    <w:p w:rsidR="004E3EC6" w:rsidRPr="004E3EC6" w:rsidRDefault="004E3EC6" w:rsidP="004E3EC6">
      <w:pPr>
        <w:spacing w:after="0" w:line="240" w:lineRule="auto"/>
        <w:ind w:left="300"/>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2.  Describe </w:t>
      </w:r>
      <w:r w:rsidRPr="004E3EC6">
        <w:rPr>
          <w:rFonts w:ascii="Times New Roman" w:eastAsia="Times New Roman" w:hAnsi="Times New Roman" w:cs="Times New Roman"/>
          <w:b/>
          <w:bCs/>
          <w:sz w:val="24"/>
          <w:szCs w:val="24"/>
        </w:rPr>
        <w:t>two</w:t>
      </w:r>
      <w:r w:rsidRPr="004E3EC6">
        <w:rPr>
          <w:rFonts w:ascii="Times New Roman" w:eastAsia="Times New Roman" w:hAnsi="Times New Roman" w:cs="Times New Roman"/>
          <w:sz w:val="24"/>
          <w:szCs w:val="24"/>
        </w:rPr>
        <w:t> specific barriers you may encounter when implementing the practice change from part E in the nursing practice setting.</w:t>
      </w:r>
    </w:p>
    <w:p w:rsidR="004E3EC6" w:rsidRPr="004E3EC6" w:rsidRDefault="004E3EC6" w:rsidP="004E3EC6">
      <w:pPr>
        <w:spacing w:after="0" w:line="240" w:lineRule="auto"/>
        <w:ind w:left="300"/>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3.  Identify</w:t>
      </w:r>
      <w:r w:rsidRPr="004E3EC6">
        <w:rPr>
          <w:rFonts w:ascii="Times New Roman" w:eastAsia="Times New Roman" w:hAnsi="Times New Roman" w:cs="Times New Roman"/>
          <w:b/>
          <w:bCs/>
          <w:sz w:val="24"/>
          <w:szCs w:val="24"/>
        </w:rPr>
        <w:t> two</w:t>
      </w:r>
      <w:r w:rsidRPr="004E3EC6">
        <w:rPr>
          <w:rFonts w:ascii="Times New Roman" w:eastAsia="Times New Roman" w:hAnsi="Times New Roman" w:cs="Times New Roman"/>
          <w:sz w:val="24"/>
          <w:szCs w:val="24"/>
        </w:rPr>
        <w:t> strategies that could be used to overcome the barriers described in part F2.</w:t>
      </w:r>
    </w:p>
    <w:p w:rsidR="004E3EC6" w:rsidRPr="004E3EC6" w:rsidRDefault="004E3EC6" w:rsidP="004E3EC6">
      <w:pPr>
        <w:spacing w:after="0" w:line="240" w:lineRule="auto"/>
        <w:ind w:left="300"/>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4.  Identify </w:t>
      </w:r>
      <w:r w:rsidRPr="004E3EC6">
        <w:rPr>
          <w:rFonts w:ascii="Times New Roman" w:eastAsia="Times New Roman" w:hAnsi="Times New Roman" w:cs="Times New Roman"/>
          <w:b/>
          <w:bCs/>
          <w:sz w:val="24"/>
          <w:szCs w:val="24"/>
        </w:rPr>
        <w:t>one</w:t>
      </w:r>
      <w:r w:rsidRPr="004E3EC6">
        <w:rPr>
          <w:rFonts w:ascii="Times New Roman" w:eastAsia="Times New Roman" w:hAnsi="Times New Roman" w:cs="Times New Roman"/>
          <w:sz w:val="24"/>
          <w:szCs w:val="24"/>
        </w:rPr>
        <w:t> indicator to measure the outcome (the O in PICO question) of the recommended change practice from part E.</w:t>
      </w:r>
    </w:p>
    <w:p w:rsidR="004E3EC6" w:rsidRPr="004E3EC6" w:rsidRDefault="004E3EC6" w:rsidP="004E3EC6">
      <w:pPr>
        <w:spacing w:after="0" w:line="240" w:lineRule="auto"/>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 </w:t>
      </w:r>
    </w:p>
    <w:p w:rsidR="004E3EC6" w:rsidRPr="004E3EC6" w:rsidRDefault="004E3EC6" w:rsidP="004E3EC6">
      <w:pPr>
        <w:spacing w:after="0" w:line="240" w:lineRule="auto"/>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G.  Acknowledge sources, using APA-formatted in-text citations and references, for content that is quoted, paraphrased, or summarized.</w:t>
      </w:r>
    </w:p>
    <w:p w:rsidR="004E3EC6" w:rsidRPr="004E3EC6" w:rsidRDefault="004E3EC6" w:rsidP="004E3EC6">
      <w:pPr>
        <w:spacing w:after="0" w:line="240" w:lineRule="auto"/>
        <w:rPr>
          <w:rFonts w:ascii="Times New Roman" w:eastAsia="Times New Roman" w:hAnsi="Times New Roman" w:cs="Times New Roman"/>
          <w:sz w:val="24"/>
          <w:szCs w:val="24"/>
        </w:rPr>
      </w:pPr>
    </w:p>
    <w:p w:rsidR="004E3EC6" w:rsidRPr="004E3EC6" w:rsidRDefault="004E3EC6" w:rsidP="004E3EC6">
      <w:pPr>
        <w:spacing w:after="0" w:line="240" w:lineRule="auto"/>
        <w:rPr>
          <w:rFonts w:ascii="Times New Roman" w:eastAsia="Times New Roman" w:hAnsi="Times New Roman" w:cs="Times New Roman"/>
          <w:sz w:val="24"/>
          <w:szCs w:val="24"/>
        </w:rPr>
      </w:pPr>
      <w:r w:rsidRPr="004E3EC6">
        <w:rPr>
          <w:rFonts w:ascii="Times New Roman" w:eastAsia="Times New Roman" w:hAnsi="Times New Roman" w:cs="Times New Roman"/>
          <w:sz w:val="24"/>
          <w:szCs w:val="24"/>
        </w:rPr>
        <w:t>H.  Demonstrate professional communication in the content and presentation of your submission.</w:t>
      </w:r>
    </w:p>
    <w:p w:rsidR="004E3EC6" w:rsidRPr="004E3EC6" w:rsidRDefault="004E3EC6" w:rsidP="004E3EC6">
      <w:pPr>
        <w:spacing w:after="0" w:line="240" w:lineRule="auto"/>
        <w:rPr>
          <w:rFonts w:ascii="Times New Roman" w:eastAsia="Times New Roman" w:hAnsi="Times New Roman" w:cs="Times New Roman"/>
          <w:sz w:val="24"/>
          <w:szCs w:val="24"/>
        </w:rPr>
      </w:pPr>
    </w:p>
    <w:p w:rsidR="004E3EC6" w:rsidRPr="004E3EC6" w:rsidRDefault="004E3EC6" w:rsidP="004E3EC6">
      <w:pPr>
        <w:spacing w:after="0" w:line="240" w:lineRule="auto"/>
        <w:rPr>
          <w:rFonts w:ascii="Arial" w:eastAsia="Times New Roman" w:hAnsi="Arial" w:cs="Arial"/>
          <w:sz w:val="33"/>
          <w:szCs w:val="33"/>
        </w:rPr>
      </w:pPr>
      <w:r w:rsidRPr="004E3EC6">
        <w:rPr>
          <w:rFonts w:ascii="Arial" w:eastAsia="Times New Roman" w:hAnsi="Arial" w:cs="Arial"/>
          <w:sz w:val="33"/>
          <w:szCs w:val="33"/>
        </w:rPr>
        <w:t>RUBRIC</w:t>
      </w:r>
    </w:p>
    <w:p w:rsidR="00515D4C" w:rsidRDefault="00997C2D"/>
    <w:sectPr w:rsidR="00515D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EC6"/>
    <w:rsid w:val="003A04F3"/>
    <w:rsid w:val="004E3EC6"/>
    <w:rsid w:val="006613F2"/>
    <w:rsid w:val="00997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9A1471E6-E93C-4E48-9C45-0A1960718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9340933">
      <w:bodyDiv w:val="1"/>
      <w:marLeft w:val="0"/>
      <w:marRight w:val="0"/>
      <w:marTop w:val="0"/>
      <w:marBottom w:val="0"/>
      <w:divBdr>
        <w:top w:val="none" w:sz="0" w:space="0" w:color="auto"/>
        <w:left w:val="none" w:sz="0" w:space="0" w:color="auto"/>
        <w:bottom w:val="none" w:sz="0" w:space="0" w:color="auto"/>
        <w:right w:val="none" w:sz="0" w:space="0" w:color="auto"/>
      </w:divBdr>
      <w:divsChild>
        <w:div w:id="1488859601">
          <w:marLeft w:val="0"/>
          <w:marRight w:val="0"/>
          <w:marTop w:val="0"/>
          <w:marBottom w:val="0"/>
          <w:divBdr>
            <w:top w:val="none" w:sz="0" w:space="0" w:color="auto"/>
            <w:left w:val="none" w:sz="0" w:space="0" w:color="auto"/>
            <w:bottom w:val="none" w:sz="0" w:space="0" w:color="auto"/>
            <w:right w:val="none" w:sz="0" w:space="0" w:color="auto"/>
          </w:divBdr>
          <w:divsChild>
            <w:div w:id="1218932739">
              <w:marLeft w:val="0"/>
              <w:marRight w:val="0"/>
              <w:marTop w:val="0"/>
              <w:marBottom w:val="0"/>
              <w:divBdr>
                <w:top w:val="none" w:sz="0" w:space="0" w:color="auto"/>
                <w:left w:val="none" w:sz="0" w:space="0" w:color="auto"/>
                <w:bottom w:val="none" w:sz="0" w:space="0" w:color="auto"/>
                <w:right w:val="none" w:sz="0" w:space="0" w:color="auto"/>
              </w:divBdr>
            </w:div>
          </w:divsChild>
        </w:div>
        <w:div w:id="980576712">
          <w:marLeft w:val="0"/>
          <w:marRight w:val="0"/>
          <w:marTop w:val="0"/>
          <w:marBottom w:val="0"/>
          <w:divBdr>
            <w:top w:val="none" w:sz="0" w:space="0" w:color="auto"/>
            <w:left w:val="none" w:sz="0" w:space="0" w:color="auto"/>
            <w:bottom w:val="none" w:sz="0" w:space="0" w:color="auto"/>
            <w:right w:val="none" w:sz="0" w:space="0" w:color="auto"/>
          </w:divBdr>
        </w:div>
        <w:div w:id="213583298">
          <w:marLeft w:val="0"/>
          <w:marRight w:val="0"/>
          <w:marTop w:val="0"/>
          <w:marBottom w:val="0"/>
          <w:divBdr>
            <w:top w:val="none" w:sz="0" w:space="0" w:color="auto"/>
            <w:left w:val="none" w:sz="0" w:space="0" w:color="auto"/>
            <w:bottom w:val="none" w:sz="0" w:space="0" w:color="auto"/>
            <w:right w:val="none" w:sz="0" w:space="0" w:color="auto"/>
          </w:divBdr>
          <w:divsChild>
            <w:div w:id="1176336703">
              <w:marLeft w:val="0"/>
              <w:marRight w:val="0"/>
              <w:marTop w:val="0"/>
              <w:marBottom w:val="0"/>
              <w:divBdr>
                <w:top w:val="none" w:sz="0" w:space="0" w:color="auto"/>
                <w:left w:val="none" w:sz="0" w:space="0" w:color="auto"/>
                <w:bottom w:val="none" w:sz="0" w:space="0" w:color="auto"/>
                <w:right w:val="none" w:sz="0" w:space="0" w:color="auto"/>
              </w:divBdr>
            </w:div>
          </w:divsChild>
        </w:div>
        <w:div w:id="1842045973">
          <w:marLeft w:val="0"/>
          <w:marRight w:val="0"/>
          <w:marTop w:val="0"/>
          <w:marBottom w:val="0"/>
          <w:divBdr>
            <w:top w:val="none" w:sz="0" w:space="0" w:color="auto"/>
            <w:left w:val="none" w:sz="0" w:space="0" w:color="auto"/>
            <w:bottom w:val="none" w:sz="0" w:space="0" w:color="auto"/>
            <w:right w:val="none" w:sz="0" w:space="0" w:color="auto"/>
          </w:divBdr>
        </w:div>
        <w:div w:id="2047634462">
          <w:marLeft w:val="0"/>
          <w:marRight w:val="0"/>
          <w:marTop w:val="0"/>
          <w:marBottom w:val="0"/>
          <w:divBdr>
            <w:top w:val="none" w:sz="0" w:space="0" w:color="auto"/>
            <w:left w:val="none" w:sz="0" w:space="0" w:color="auto"/>
            <w:bottom w:val="none" w:sz="0" w:space="0" w:color="auto"/>
            <w:right w:val="none" w:sz="0" w:space="0" w:color="auto"/>
          </w:divBdr>
          <w:divsChild>
            <w:div w:id="55905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665</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Eagleville Hospital</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Orelien, Jean</dc:creator>
  <cp:keywords/>
  <dc:description/>
  <cp:lastModifiedBy>Orelien, Jean</cp:lastModifiedBy>
  <cp:revision>2</cp:revision>
  <dcterms:created xsi:type="dcterms:W3CDTF">2019-12-15T01:01:00Z</dcterms:created>
  <dcterms:modified xsi:type="dcterms:W3CDTF">2019-12-15T01:01:00Z</dcterms:modified>
</cp:coreProperties>
</file>