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93C018" w14:textId="77777777" w:rsidR="00115252" w:rsidRPr="00BB37CB" w:rsidRDefault="00115252" w:rsidP="003B307B">
      <w:pPr>
        <w:spacing w:after="0" w:line="480" w:lineRule="auto"/>
        <w:jc w:val="center"/>
        <w:rPr>
          <w:rFonts w:ascii="Times New Roman" w:hAnsi="Times New Roman" w:cs="Times New Roman"/>
          <w:b/>
          <w:sz w:val="24"/>
          <w:szCs w:val="24"/>
        </w:rPr>
      </w:pPr>
      <w:bookmarkStart w:id="0" w:name="_GoBack"/>
      <w:bookmarkEnd w:id="0"/>
    </w:p>
    <w:p w14:paraId="5A3D419E" w14:textId="77777777" w:rsidR="00115252" w:rsidRPr="00BB37CB" w:rsidRDefault="00115252" w:rsidP="003B307B">
      <w:pPr>
        <w:spacing w:after="0" w:line="480" w:lineRule="auto"/>
        <w:jc w:val="center"/>
        <w:rPr>
          <w:rFonts w:ascii="Times New Roman" w:hAnsi="Times New Roman" w:cs="Times New Roman"/>
          <w:b/>
          <w:sz w:val="24"/>
          <w:szCs w:val="24"/>
        </w:rPr>
      </w:pPr>
    </w:p>
    <w:p w14:paraId="7B0B2FA0" w14:textId="77777777" w:rsidR="00115252" w:rsidRPr="00BB37CB" w:rsidRDefault="00115252" w:rsidP="003B307B">
      <w:pPr>
        <w:spacing w:after="0" w:line="480" w:lineRule="auto"/>
        <w:jc w:val="center"/>
        <w:rPr>
          <w:rFonts w:ascii="Times New Roman" w:hAnsi="Times New Roman" w:cs="Times New Roman"/>
          <w:b/>
          <w:sz w:val="24"/>
          <w:szCs w:val="24"/>
        </w:rPr>
      </w:pPr>
    </w:p>
    <w:p w14:paraId="772EF62C" w14:textId="056C8131" w:rsidR="00115252" w:rsidRDefault="00115252" w:rsidP="003B307B">
      <w:pPr>
        <w:spacing w:after="0" w:line="480" w:lineRule="auto"/>
        <w:jc w:val="center"/>
        <w:rPr>
          <w:rFonts w:ascii="Times New Roman" w:hAnsi="Times New Roman" w:cs="Times New Roman"/>
          <w:b/>
          <w:sz w:val="24"/>
          <w:szCs w:val="24"/>
        </w:rPr>
      </w:pPr>
    </w:p>
    <w:p w14:paraId="2EA4E8BA" w14:textId="6F2C1E33" w:rsidR="0043763F" w:rsidRDefault="0043763F" w:rsidP="003B307B">
      <w:pPr>
        <w:spacing w:after="0" w:line="480" w:lineRule="auto"/>
        <w:jc w:val="center"/>
        <w:rPr>
          <w:rFonts w:ascii="Times New Roman" w:hAnsi="Times New Roman" w:cs="Times New Roman"/>
          <w:b/>
          <w:sz w:val="24"/>
          <w:szCs w:val="24"/>
        </w:rPr>
      </w:pPr>
    </w:p>
    <w:p w14:paraId="0A8F8E08" w14:textId="77777777" w:rsidR="0043763F" w:rsidRPr="00BB37CB" w:rsidRDefault="0043763F" w:rsidP="003B307B">
      <w:pPr>
        <w:spacing w:after="0" w:line="480" w:lineRule="auto"/>
        <w:jc w:val="center"/>
        <w:rPr>
          <w:rFonts w:ascii="Times New Roman" w:hAnsi="Times New Roman" w:cs="Times New Roman"/>
          <w:b/>
          <w:sz w:val="24"/>
          <w:szCs w:val="24"/>
        </w:rPr>
      </w:pPr>
    </w:p>
    <w:p w14:paraId="5FA6E94C" w14:textId="77777777" w:rsidR="00115252" w:rsidRPr="00BB37CB" w:rsidRDefault="00115252" w:rsidP="003B307B">
      <w:pPr>
        <w:spacing w:after="0" w:line="480" w:lineRule="auto"/>
        <w:jc w:val="center"/>
        <w:rPr>
          <w:rFonts w:ascii="Times New Roman" w:hAnsi="Times New Roman" w:cs="Times New Roman"/>
          <w:sz w:val="24"/>
          <w:szCs w:val="24"/>
        </w:rPr>
      </w:pPr>
    </w:p>
    <w:p w14:paraId="2150F76E" w14:textId="77777777" w:rsidR="00115252" w:rsidRPr="00BB37CB" w:rsidRDefault="00115252" w:rsidP="003B307B">
      <w:pPr>
        <w:spacing w:after="0" w:line="480" w:lineRule="auto"/>
        <w:jc w:val="center"/>
        <w:rPr>
          <w:rFonts w:ascii="Times New Roman" w:hAnsi="Times New Roman" w:cs="Times New Roman"/>
          <w:sz w:val="24"/>
          <w:szCs w:val="24"/>
        </w:rPr>
      </w:pPr>
      <w:r w:rsidRPr="00BB37CB">
        <w:rPr>
          <w:rFonts w:ascii="Times New Roman" w:hAnsi="Times New Roman" w:cs="Times New Roman"/>
          <w:sz w:val="24"/>
          <w:szCs w:val="24"/>
        </w:rPr>
        <w:t>Insert Title Here</w:t>
      </w:r>
    </w:p>
    <w:p w14:paraId="3A31033D" w14:textId="77777777" w:rsidR="00115252" w:rsidRPr="00BB37CB" w:rsidRDefault="00115252" w:rsidP="003B307B">
      <w:pPr>
        <w:spacing w:after="0" w:line="480" w:lineRule="auto"/>
        <w:jc w:val="center"/>
        <w:rPr>
          <w:rFonts w:ascii="Times New Roman" w:hAnsi="Times New Roman" w:cs="Times New Roman"/>
          <w:sz w:val="24"/>
          <w:szCs w:val="24"/>
        </w:rPr>
      </w:pPr>
      <w:r w:rsidRPr="00BB37CB">
        <w:rPr>
          <w:rFonts w:ascii="Times New Roman" w:hAnsi="Times New Roman" w:cs="Times New Roman"/>
          <w:sz w:val="24"/>
          <w:szCs w:val="24"/>
        </w:rPr>
        <w:t>Insert Your Name Here</w:t>
      </w:r>
    </w:p>
    <w:p w14:paraId="4FDF6356" w14:textId="37730E00" w:rsidR="0043763F" w:rsidRDefault="0043763F">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Insert </w:t>
      </w:r>
      <w:r w:rsidR="00115252" w:rsidRPr="00BB37CB">
        <w:rPr>
          <w:rFonts w:ascii="Times New Roman" w:hAnsi="Times New Roman" w:cs="Times New Roman"/>
          <w:sz w:val="24"/>
          <w:szCs w:val="24"/>
        </w:rPr>
        <w:t>University</w:t>
      </w:r>
      <w:r>
        <w:rPr>
          <w:rFonts w:ascii="Times New Roman" w:hAnsi="Times New Roman" w:cs="Times New Roman"/>
          <w:sz w:val="24"/>
          <w:szCs w:val="24"/>
        </w:rPr>
        <w:t xml:space="preserve"> Here</w:t>
      </w:r>
    </w:p>
    <w:p w14:paraId="0556118E" w14:textId="6315A171" w:rsidR="00115252" w:rsidRPr="00BB37CB" w:rsidRDefault="00115252">
      <w:pPr>
        <w:spacing w:after="0" w:line="480" w:lineRule="auto"/>
        <w:jc w:val="center"/>
        <w:rPr>
          <w:rFonts w:ascii="Times New Roman" w:hAnsi="Times New Roman" w:cs="Times New Roman"/>
          <w:b/>
          <w:sz w:val="24"/>
          <w:szCs w:val="24"/>
        </w:rPr>
      </w:pPr>
      <w:r w:rsidRPr="00BB37CB">
        <w:rPr>
          <w:rFonts w:ascii="Times New Roman" w:hAnsi="Times New Roman" w:cs="Times New Roman"/>
          <w:b/>
          <w:sz w:val="24"/>
          <w:szCs w:val="24"/>
        </w:rPr>
        <w:br w:type="page"/>
      </w:r>
    </w:p>
    <w:p w14:paraId="1BBB5743" w14:textId="77777777" w:rsidR="005C4D67" w:rsidRPr="000F28EC" w:rsidRDefault="005C4D67" w:rsidP="005C4D67">
      <w:pPr>
        <w:spacing w:after="0" w:line="480" w:lineRule="auto"/>
        <w:jc w:val="center"/>
        <w:rPr>
          <w:rFonts w:ascii="Times New Roman" w:hAnsi="Times New Roman" w:cs="Times New Roman"/>
          <w:sz w:val="24"/>
          <w:szCs w:val="24"/>
        </w:rPr>
      </w:pPr>
      <w:r w:rsidRPr="000F28EC">
        <w:rPr>
          <w:rFonts w:ascii="Times New Roman" w:hAnsi="Times New Roman" w:cs="Times New Roman"/>
          <w:b/>
          <w:sz w:val="24"/>
          <w:szCs w:val="24"/>
        </w:rPr>
        <w:lastRenderedPageBreak/>
        <w:t>Data Analysis</w:t>
      </w:r>
      <w:r>
        <w:rPr>
          <w:rFonts w:ascii="Times New Roman" w:hAnsi="Times New Roman" w:cs="Times New Roman"/>
          <w:b/>
          <w:sz w:val="24"/>
          <w:szCs w:val="24"/>
        </w:rPr>
        <w:t>: Descriptive Statistics and Assumption Testing</w:t>
      </w:r>
    </w:p>
    <w:p w14:paraId="28443752" w14:textId="4E5568BB" w:rsidR="00D86307" w:rsidRPr="004872B7" w:rsidRDefault="00990062" w:rsidP="004872B7">
      <w:pPr>
        <w:spacing w:after="0" w:line="480" w:lineRule="auto"/>
        <w:ind w:firstLine="720"/>
        <w:rPr>
          <w:rFonts w:ascii="Times New Roman" w:hAnsi="Times New Roman" w:cs="Times New Roman"/>
          <w:sz w:val="24"/>
          <w:szCs w:val="24"/>
        </w:rPr>
      </w:pPr>
      <w:r w:rsidRPr="004872B7">
        <w:rPr>
          <w:rFonts w:ascii="Times New Roman" w:hAnsi="Times New Roman" w:cs="Times New Roman"/>
          <w:sz w:val="24"/>
          <w:szCs w:val="24"/>
          <w:highlight w:val="yellow"/>
        </w:rPr>
        <w:t xml:space="preserve">Describe the Sun Coast Remediation data using the descriptive statistics tools discussed in the lecture. Establish whether assumptions are met to use parametric statistical procedures. Repeat this for each tab in the Sun Coast Remediation </w:t>
      </w:r>
      <w:r w:rsidR="0058622C" w:rsidRPr="004872B7">
        <w:rPr>
          <w:rFonts w:ascii="Times New Roman" w:hAnsi="Times New Roman" w:cs="Times New Roman"/>
          <w:sz w:val="24"/>
          <w:szCs w:val="24"/>
          <w:highlight w:val="yellow"/>
        </w:rPr>
        <w:t xml:space="preserve">Research Study </w:t>
      </w:r>
      <w:r w:rsidRPr="004872B7">
        <w:rPr>
          <w:rFonts w:ascii="Times New Roman" w:hAnsi="Times New Roman" w:cs="Times New Roman"/>
          <w:sz w:val="24"/>
          <w:szCs w:val="24"/>
          <w:highlight w:val="yellow"/>
        </w:rPr>
        <w:t>data set.</w:t>
      </w:r>
    </w:p>
    <w:p w14:paraId="6A705C49" w14:textId="7EF56C2F" w:rsidR="00DC7644" w:rsidRPr="00947A07" w:rsidRDefault="00DC7644" w:rsidP="00D86307">
      <w:pPr>
        <w:spacing w:after="0" w:line="480" w:lineRule="auto"/>
        <w:rPr>
          <w:rFonts w:ascii="Times New Roman" w:hAnsi="Times New Roman" w:cs="Times New Roman"/>
          <w:b/>
          <w:sz w:val="24"/>
          <w:szCs w:val="24"/>
        </w:rPr>
      </w:pPr>
      <w:r w:rsidRPr="00947A07">
        <w:rPr>
          <w:rFonts w:ascii="Times New Roman" w:hAnsi="Times New Roman" w:cs="Times New Roman"/>
          <w:b/>
          <w:sz w:val="24"/>
          <w:szCs w:val="24"/>
        </w:rPr>
        <w:t>Correlation</w:t>
      </w:r>
      <w:r>
        <w:rPr>
          <w:rFonts w:ascii="Times New Roman" w:hAnsi="Times New Roman" w:cs="Times New Roman"/>
          <w:b/>
          <w:sz w:val="24"/>
          <w:szCs w:val="24"/>
        </w:rPr>
        <w:t xml:space="preserve">: </w:t>
      </w:r>
      <w:r w:rsidRPr="00947A07">
        <w:rPr>
          <w:rFonts w:ascii="Times New Roman" w:hAnsi="Times New Roman" w:cs="Times New Roman"/>
          <w:b/>
          <w:sz w:val="24"/>
          <w:szCs w:val="24"/>
        </w:rPr>
        <w:t xml:space="preserve">Descriptive </w:t>
      </w:r>
      <w:r>
        <w:rPr>
          <w:rFonts w:ascii="Times New Roman" w:hAnsi="Times New Roman" w:cs="Times New Roman"/>
          <w:b/>
          <w:sz w:val="24"/>
          <w:szCs w:val="24"/>
        </w:rPr>
        <w:t>Statistics and Assumption Testing</w:t>
      </w:r>
    </w:p>
    <w:p w14:paraId="6DE41FC7" w14:textId="4C6A3F9F" w:rsidR="00040333" w:rsidRPr="004872B7" w:rsidRDefault="00990062"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Frequency </w:t>
      </w:r>
      <w:r w:rsidR="004872B7">
        <w:rPr>
          <w:rFonts w:ascii="Times New Roman" w:hAnsi="Times New Roman" w:cs="Times New Roman"/>
          <w:b/>
          <w:sz w:val="24"/>
          <w:szCs w:val="24"/>
        </w:rPr>
        <w:t>d</w:t>
      </w:r>
      <w:r w:rsidRPr="003B307B">
        <w:rPr>
          <w:rFonts w:ascii="Times New Roman" w:hAnsi="Times New Roman" w:cs="Times New Roman"/>
          <w:b/>
          <w:sz w:val="24"/>
          <w:szCs w:val="24"/>
        </w:rPr>
        <w:t xml:space="preserve">istribution </w:t>
      </w:r>
      <w:r w:rsidR="004872B7">
        <w:rPr>
          <w:rFonts w:ascii="Times New Roman" w:hAnsi="Times New Roman" w:cs="Times New Roman"/>
          <w:b/>
          <w:sz w:val="24"/>
          <w:szCs w:val="24"/>
        </w:rPr>
        <w:t>t</w:t>
      </w:r>
      <w:r w:rsidRPr="003B307B">
        <w:rPr>
          <w:rFonts w:ascii="Times New Roman" w:hAnsi="Times New Roman" w:cs="Times New Roman"/>
          <w:b/>
          <w:sz w:val="24"/>
          <w:szCs w:val="24"/>
        </w:rPr>
        <w:t>able</w:t>
      </w:r>
      <w:r w:rsidR="004872B7">
        <w:rPr>
          <w:rFonts w:ascii="Times New Roman" w:hAnsi="Times New Roman" w:cs="Times New Roman"/>
          <w:b/>
          <w:sz w:val="24"/>
          <w:szCs w:val="24"/>
        </w:rPr>
        <w:t xml:space="preserve">. </w:t>
      </w:r>
      <w:r w:rsidR="00040333" w:rsidRPr="004872B7">
        <w:rPr>
          <w:rFonts w:ascii="Times New Roman" w:hAnsi="Times New Roman" w:cs="Times New Roman"/>
          <w:sz w:val="24"/>
          <w:szCs w:val="24"/>
          <w:highlight w:val="yellow"/>
        </w:rPr>
        <w:t>Insert table here.</w:t>
      </w:r>
      <w:r w:rsidR="008D5377" w:rsidRPr="004872B7">
        <w:rPr>
          <w:rFonts w:ascii="Times New Roman" w:hAnsi="Times New Roman" w:cs="Times New Roman"/>
          <w:sz w:val="24"/>
          <w:szCs w:val="24"/>
          <w:highlight w:val="yellow"/>
        </w:rPr>
        <w:t xml:space="preserve"> Cut and paste from Excel.</w:t>
      </w:r>
      <w:r w:rsidR="008D5377">
        <w:rPr>
          <w:rFonts w:ascii="Times New Roman" w:hAnsi="Times New Roman" w:cs="Times New Roman"/>
          <w:sz w:val="24"/>
          <w:szCs w:val="24"/>
        </w:rPr>
        <w:t xml:space="preserve"> </w:t>
      </w:r>
    </w:p>
    <w:p w14:paraId="60E07407" w14:textId="2DC1158A" w:rsidR="00990062" w:rsidRPr="004872B7" w:rsidRDefault="00990062"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Histogram</w:t>
      </w:r>
      <w:r w:rsidR="004872B7">
        <w:rPr>
          <w:rFonts w:ascii="Times New Roman" w:hAnsi="Times New Roman" w:cs="Times New Roman"/>
          <w:b/>
          <w:sz w:val="24"/>
          <w:szCs w:val="24"/>
        </w:rPr>
        <w:t xml:space="preserve">. </w:t>
      </w:r>
      <w:r w:rsidR="00040333" w:rsidRPr="004872B7">
        <w:rPr>
          <w:rFonts w:ascii="Times New Roman" w:hAnsi="Times New Roman" w:cs="Times New Roman"/>
          <w:sz w:val="24"/>
          <w:szCs w:val="24"/>
          <w:highlight w:val="yellow"/>
        </w:rPr>
        <w:t xml:space="preserve">Insert histogram here. </w:t>
      </w:r>
      <w:r w:rsidR="008D5377" w:rsidRPr="004872B7">
        <w:rPr>
          <w:rFonts w:ascii="Times New Roman" w:hAnsi="Times New Roman" w:cs="Times New Roman"/>
          <w:sz w:val="24"/>
          <w:szCs w:val="24"/>
          <w:highlight w:val="yellow"/>
        </w:rPr>
        <w:t>Cut and paste from Excel.</w:t>
      </w:r>
      <w:r w:rsidR="008D5377">
        <w:rPr>
          <w:rFonts w:ascii="Times New Roman" w:hAnsi="Times New Roman" w:cs="Times New Roman"/>
          <w:sz w:val="24"/>
          <w:szCs w:val="24"/>
        </w:rPr>
        <w:t xml:space="preserve"> </w:t>
      </w:r>
    </w:p>
    <w:p w14:paraId="26FACF00" w14:textId="1BEF1C0B" w:rsidR="00990062" w:rsidRPr="004872B7" w:rsidRDefault="00990062"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Descriptive </w:t>
      </w:r>
      <w:r w:rsidR="004872B7">
        <w:rPr>
          <w:rFonts w:ascii="Times New Roman" w:hAnsi="Times New Roman" w:cs="Times New Roman"/>
          <w:b/>
          <w:sz w:val="24"/>
          <w:szCs w:val="24"/>
        </w:rPr>
        <w:t>s</w:t>
      </w:r>
      <w:r w:rsidRPr="003B307B">
        <w:rPr>
          <w:rFonts w:ascii="Times New Roman" w:hAnsi="Times New Roman" w:cs="Times New Roman"/>
          <w:b/>
          <w:sz w:val="24"/>
          <w:szCs w:val="24"/>
        </w:rPr>
        <w:t xml:space="preserve">tatistics </w:t>
      </w:r>
      <w:r w:rsidR="004872B7">
        <w:rPr>
          <w:rFonts w:ascii="Times New Roman" w:hAnsi="Times New Roman" w:cs="Times New Roman"/>
          <w:b/>
          <w:sz w:val="24"/>
          <w:szCs w:val="24"/>
        </w:rPr>
        <w:t>t</w:t>
      </w:r>
      <w:r w:rsidRPr="003B307B">
        <w:rPr>
          <w:rFonts w:ascii="Times New Roman" w:hAnsi="Times New Roman" w:cs="Times New Roman"/>
          <w:b/>
          <w:sz w:val="24"/>
          <w:szCs w:val="24"/>
        </w:rPr>
        <w:t>able</w:t>
      </w:r>
      <w:r w:rsidR="004872B7">
        <w:rPr>
          <w:rFonts w:ascii="Times New Roman" w:hAnsi="Times New Roman" w:cs="Times New Roman"/>
          <w:b/>
          <w:sz w:val="24"/>
          <w:szCs w:val="24"/>
        </w:rPr>
        <w:t xml:space="preserve">. </w:t>
      </w:r>
      <w:r w:rsidR="00040333" w:rsidRPr="004872B7">
        <w:rPr>
          <w:rFonts w:ascii="Times New Roman" w:hAnsi="Times New Roman" w:cs="Times New Roman"/>
          <w:sz w:val="24"/>
          <w:szCs w:val="24"/>
          <w:highlight w:val="yellow"/>
        </w:rPr>
        <w:t>Insert table here.</w:t>
      </w:r>
      <w:r w:rsidR="008D5377" w:rsidRPr="004872B7">
        <w:rPr>
          <w:rFonts w:ascii="Times New Roman" w:hAnsi="Times New Roman" w:cs="Times New Roman"/>
          <w:sz w:val="24"/>
          <w:szCs w:val="24"/>
          <w:highlight w:val="yellow"/>
        </w:rPr>
        <w:t xml:space="preserve"> Cut and paste from Excel.</w:t>
      </w:r>
      <w:r w:rsidR="008D5377">
        <w:rPr>
          <w:rFonts w:ascii="Times New Roman" w:hAnsi="Times New Roman" w:cs="Times New Roman"/>
          <w:sz w:val="24"/>
          <w:szCs w:val="24"/>
        </w:rPr>
        <w:t xml:space="preserve"> </w:t>
      </w:r>
    </w:p>
    <w:p w14:paraId="51A3DA82" w14:textId="0B938B7A" w:rsidR="00990062" w:rsidRPr="004872B7" w:rsidRDefault="00990062"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Measurement </w:t>
      </w:r>
      <w:r w:rsidR="004872B7">
        <w:rPr>
          <w:rFonts w:ascii="Times New Roman" w:hAnsi="Times New Roman" w:cs="Times New Roman"/>
          <w:b/>
          <w:sz w:val="24"/>
          <w:szCs w:val="24"/>
        </w:rPr>
        <w:t>s</w:t>
      </w:r>
      <w:r w:rsidRPr="003B307B">
        <w:rPr>
          <w:rFonts w:ascii="Times New Roman" w:hAnsi="Times New Roman" w:cs="Times New Roman"/>
          <w:b/>
          <w:sz w:val="24"/>
          <w:szCs w:val="24"/>
        </w:rPr>
        <w:t>cale</w:t>
      </w:r>
      <w:r w:rsidR="004872B7">
        <w:rPr>
          <w:rFonts w:ascii="Times New Roman" w:hAnsi="Times New Roman" w:cs="Times New Roman"/>
          <w:b/>
          <w:sz w:val="24"/>
          <w:szCs w:val="24"/>
        </w:rPr>
        <w:t xml:space="preserve">. </w:t>
      </w:r>
      <w:r w:rsidR="008D5377" w:rsidRPr="004872B7">
        <w:rPr>
          <w:rFonts w:ascii="Times New Roman" w:hAnsi="Times New Roman" w:cs="Times New Roman"/>
          <w:sz w:val="24"/>
          <w:szCs w:val="24"/>
          <w:highlight w:val="yellow"/>
        </w:rPr>
        <w:t>Discuss measurement scale used here.</w:t>
      </w:r>
      <w:r w:rsidR="008D5377" w:rsidRPr="004872B7">
        <w:rPr>
          <w:rFonts w:ascii="Times New Roman" w:hAnsi="Times New Roman" w:cs="Times New Roman"/>
          <w:sz w:val="24"/>
          <w:szCs w:val="24"/>
        </w:rPr>
        <w:t xml:space="preserve"> </w:t>
      </w:r>
    </w:p>
    <w:p w14:paraId="0957A8B5" w14:textId="73CF5E85" w:rsidR="00990062" w:rsidRPr="004872B7" w:rsidRDefault="00990062"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Measure of </w:t>
      </w:r>
      <w:r w:rsidR="004872B7">
        <w:rPr>
          <w:rFonts w:ascii="Times New Roman" w:hAnsi="Times New Roman" w:cs="Times New Roman"/>
          <w:b/>
          <w:sz w:val="24"/>
          <w:szCs w:val="24"/>
        </w:rPr>
        <w:t>c</w:t>
      </w:r>
      <w:r w:rsidRPr="003B307B">
        <w:rPr>
          <w:rFonts w:ascii="Times New Roman" w:hAnsi="Times New Roman" w:cs="Times New Roman"/>
          <w:b/>
          <w:sz w:val="24"/>
          <w:szCs w:val="24"/>
        </w:rPr>
        <w:t xml:space="preserve">entral </w:t>
      </w:r>
      <w:r w:rsidR="004872B7">
        <w:rPr>
          <w:rFonts w:ascii="Times New Roman" w:hAnsi="Times New Roman" w:cs="Times New Roman"/>
          <w:b/>
          <w:sz w:val="24"/>
          <w:szCs w:val="24"/>
        </w:rPr>
        <w:t>t</w:t>
      </w:r>
      <w:r w:rsidRPr="003B307B">
        <w:rPr>
          <w:rFonts w:ascii="Times New Roman" w:hAnsi="Times New Roman" w:cs="Times New Roman"/>
          <w:b/>
          <w:sz w:val="24"/>
          <w:szCs w:val="24"/>
        </w:rPr>
        <w:t>endency</w:t>
      </w:r>
      <w:r w:rsidR="004872B7">
        <w:rPr>
          <w:rFonts w:ascii="Times New Roman" w:hAnsi="Times New Roman" w:cs="Times New Roman"/>
          <w:b/>
          <w:sz w:val="24"/>
          <w:szCs w:val="24"/>
        </w:rPr>
        <w:t xml:space="preserve">. </w:t>
      </w:r>
      <w:r w:rsidR="008D5377" w:rsidRPr="004872B7">
        <w:rPr>
          <w:rFonts w:ascii="Times New Roman" w:hAnsi="Times New Roman" w:cs="Times New Roman"/>
          <w:sz w:val="24"/>
          <w:szCs w:val="24"/>
          <w:highlight w:val="yellow"/>
        </w:rPr>
        <w:t>Discuss measures of central tendency</w:t>
      </w:r>
      <w:r w:rsidRPr="004872B7">
        <w:rPr>
          <w:rFonts w:ascii="Times New Roman" w:hAnsi="Times New Roman" w:cs="Times New Roman"/>
          <w:sz w:val="24"/>
          <w:szCs w:val="24"/>
          <w:highlight w:val="yellow"/>
        </w:rPr>
        <w:t xml:space="preserve"> here.</w:t>
      </w:r>
    </w:p>
    <w:p w14:paraId="789AC5A2" w14:textId="49FA4F85" w:rsidR="00417E6A" w:rsidRDefault="00990062"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Evaluation</w:t>
      </w:r>
      <w:r w:rsidR="004872B7">
        <w:rPr>
          <w:rFonts w:ascii="Times New Roman" w:hAnsi="Times New Roman" w:cs="Times New Roman"/>
          <w:b/>
          <w:sz w:val="24"/>
          <w:szCs w:val="24"/>
        </w:rPr>
        <w:t xml:space="preserve">. </w:t>
      </w:r>
      <w:r w:rsidR="00040333" w:rsidRPr="004872B7">
        <w:rPr>
          <w:rFonts w:ascii="Times New Roman" w:hAnsi="Times New Roman" w:cs="Times New Roman"/>
          <w:sz w:val="24"/>
          <w:szCs w:val="24"/>
          <w:highlight w:val="yellow"/>
        </w:rPr>
        <w:t xml:space="preserve">In this section, </w:t>
      </w:r>
      <w:r w:rsidR="00A856E6" w:rsidRPr="004872B7">
        <w:rPr>
          <w:rFonts w:ascii="Times New Roman" w:hAnsi="Times New Roman" w:cs="Times New Roman"/>
          <w:sz w:val="24"/>
          <w:szCs w:val="24"/>
          <w:highlight w:val="yellow"/>
        </w:rPr>
        <w:t>evaluate and discuss the descriptive statistics above</w:t>
      </w:r>
      <w:r w:rsidR="00400266" w:rsidRPr="004872B7">
        <w:rPr>
          <w:rFonts w:ascii="Times New Roman" w:hAnsi="Times New Roman" w:cs="Times New Roman"/>
          <w:sz w:val="24"/>
          <w:szCs w:val="24"/>
          <w:highlight w:val="yellow"/>
        </w:rPr>
        <w:t xml:space="preserve">. Conclude with </w:t>
      </w:r>
      <w:r w:rsidR="00A856E6" w:rsidRPr="004872B7">
        <w:rPr>
          <w:rFonts w:ascii="Times New Roman" w:hAnsi="Times New Roman" w:cs="Times New Roman"/>
          <w:sz w:val="24"/>
          <w:szCs w:val="24"/>
          <w:highlight w:val="yellow"/>
        </w:rPr>
        <w:t>an explicit statement about whether the assumptions for parametric statistical testing were met or not met.</w:t>
      </w:r>
      <w:r w:rsidR="00A856E6">
        <w:rPr>
          <w:rFonts w:ascii="Times New Roman" w:hAnsi="Times New Roman" w:cs="Times New Roman"/>
          <w:sz w:val="24"/>
          <w:szCs w:val="24"/>
        </w:rPr>
        <w:t xml:space="preserve"> </w:t>
      </w:r>
    </w:p>
    <w:p w14:paraId="2A00DDFE" w14:textId="77777777" w:rsidR="00DC7644" w:rsidRPr="00947A07" w:rsidRDefault="00DC7644" w:rsidP="00D86307">
      <w:pPr>
        <w:spacing w:after="0" w:line="480" w:lineRule="auto"/>
        <w:rPr>
          <w:rFonts w:ascii="Times New Roman" w:hAnsi="Times New Roman" w:cs="Times New Roman"/>
          <w:b/>
          <w:sz w:val="24"/>
          <w:szCs w:val="24"/>
        </w:rPr>
      </w:pPr>
      <w:r w:rsidRPr="00947A07">
        <w:rPr>
          <w:rFonts w:ascii="Times New Roman" w:hAnsi="Times New Roman" w:cs="Times New Roman"/>
          <w:b/>
          <w:sz w:val="24"/>
          <w:szCs w:val="24"/>
        </w:rPr>
        <w:t>Simple Regression</w:t>
      </w:r>
      <w:r>
        <w:rPr>
          <w:rFonts w:ascii="Times New Roman" w:hAnsi="Times New Roman" w:cs="Times New Roman"/>
          <w:b/>
          <w:sz w:val="24"/>
          <w:szCs w:val="24"/>
        </w:rPr>
        <w:t>:</w:t>
      </w:r>
      <w:r w:rsidRPr="00947A07">
        <w:rPr>
          <w:rFonts w:ascii="Times New Roman" w:hAnsi="Times New Roman" w:cs="Times New Roman"/>
          <w:b/>
          <w:sz w:val="24"/>
          <w:szCs w:val="24"/>
        </w:rPr>
        <w:t xml:space="preserve"> Descriptive </w:t>
      </w:r>
      <w:r>
        <w:rPr>
          <w:rFonts w:ascii="Times New Roman" w:hAnsi="Times New Roman" w:cs="Times New Roman"/>
          <w:b/>
          <w:sz w:val="24"/>
          <w:szCs w:val="24"/>
        </w:rPr>
        <w:t>Statistics and Assumption Testing</w:t>
      </w:r>
    </w:p>
    <w:p w14:paraId="11AA1169"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Frequency </w:t>
      </w:r>
      <w:r>
        <w:rPr>
          <w:rFonts w:ascii="Times New Roman" w:hAnsi="Times New Roman" w:cs="Times New Roman"/>
          <w:b/>
          <w:sz w:val="24"/>
          <w:szCs w:val="24"/>
        </w:rPr>
        <w:t>d</w:t>
      </w:r>
      <w:r w:rsidRPr="003B307B">
        <w:rPr>
          <w:rFonts w:ascii="Times New Roman" w:hAnsi="Times New Roman" w:cs="Times New Roman"/>
          <w:b/>
          <w:sz w:val="24"/>
          <w:szCs w:val="24"/>
        </w:rPr>
        <w:t xml:space="preserve">istribution </w:t>
      </w:r>
      <w:r>
        <w:rPr>
          <w:rFonts w:ascii="Times New Roman" w:hAnsi="Times New Roman" w:cs="Times New Roman"/>
          <w:b/>
          <w:sz w:val="24"/>
          <w:szCs w:val="24"/>
        </w:rPr>
        <w:t>t</w:t>
      </w:r>
      <w:r w:rsidRPr="003B307B">
        <w:rPr>
          <w:rFonts w:ascii="Times New Roman" w:hAnsi="Times New Roman" w:cs="Times New Roman"/>
          <w:b/>
          <w:sz w:val="24"/>
          <w:szCs w:val="24"/>
        </w:rPr>
        <w:t>able</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Insert table here. Cut and paste from Excel.</w:t>
      </w:r>
      <w:r>
        <w:rPr>
          <w:rFonts w:ascii="Times New Roman" w:hAnsi="Times New Roman" w:cs="Times New Roman"/>
          <w:sz w:val="24"/>
          <w:szCs w:val="24"/>
        </w:rPr>
        <w:t xml:space="preserve"> </w:t>
      </w:r>
    </w:p>
    <w:p w14:paraId="446AA310"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Histogram</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Insert histogram here. Cut and paste from Excel.</w:t>
      </w:r>
      <w:r>
        <w:rPr>
          <w:rFonts w:ascii="Times New Roman" w:hAnsi="Times New Roman" w:cs="Times New Roman"/>
          <w:sz w:val="24"/>
          <w:szCs w:val="24"/>
        </w:rPr>
        <w:t xml:space="preserve"> </w:t>
      </w:r>
    </w:p>
    <w:p w14:paraId="49FE8650"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Descriptive </w:t>
      </w:r>
      <w:r>
        <w:rPr>
          <w:rFonts w:ascii="Times New Roman" w:hAnsi="Times New Roman" w:cs="Times New Roman"/>
          <w:b/>
          <w:sz w:val="24"/>
          <w:szCs w:val="24"/>
        </w:rPr>
        <w:t>s</w:t>
      </w:r>
      <w:r w:rsidRPr="003B307B">
        <w:rPr>
          <w:rFonts w:ascii="Times New Roman" w:hAnsi="Times New Roman" w:cs="Times New Roman"/>
          <w:b/>
          <w:sz w:val="24"/>
          <w:szCs w:val="24"/>
        </w:rPr>
        <w:t xml:space="preserve">tatistics </w:t>
      </w:r>
      <w:r>
        <w:rPr>
          <w:rFonts w:ascii="Times New Roman" w:hAnsi="Times New Roman" w:cs="Times New Roman"/>
          <w:b/>
          <w:sz w:val="24"/>
          <w:szCs w:val="24"/>
        </w:rPr>
        <w:t>t</w:t>
      </w:r>
      <w:r w:rsidRPr="003B307B">
        <w:rPr>
          <w:rFonts w:ascii="Times New Roman" w:hAnsi="Times New Roman" w:cs="Times New Roman"/>
          <w:b/>
          <w:sz w:val="24"/>
          <w:szCs w:val="24"/>
        </w:rPr>
        <w:t>able</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Insert table here. Cut and paste from Excel.</w:t>
      </w:r>
      <w:r>
        <w:rPr>
          <w:rFonts w:ascii="Times New Roman" w:hAnsi="Times New Roman" w:cs="Times New Roman"/>
          <w:sz w:val="24"/>
          <w:szCs w:val="24"/>
        </w:rPr>
        <w:t xml:space="preserve"> </w:t>
      </w:r>
    </w:p>
    <w:p w14:paraId="44737B50"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Measurement </w:t>
      </w:r>
      <w:r>
        <w:rPr>
          <w:rFonts w:ascii="Times New Roman" w:hAnsi="Times New Roman" w:cs="Times New Roman"/>
          <w:b/>
          <w:sz w:val="24"/>
          <w:szCs w:val="24"/>
        </w:rPr>
        <w:t>s</w:t>
      </w:r>
      <w:r w:rsidRPr="003B307B">
        <w:rPr>
          <w:rFonts w:ascii="Times New Roman" w:hAnsi="Times New Roman" w:cs="Times New Roman"/>
          <w:b/>
          <w:sz w:val="24"/>
          <w:szCs w:val="24"/>
        </w:rPr>
        <w:t>cale</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Discuss measurement scale used here.</w:t>
      </w:r>
      <w:r w:rsidRPr="004872B7">
        <w:rPr>
          <w:rFonts w:ascii="Times New Roman" w:hAnsi="Times New Roman" w:cs="Times New Roman"/>
          <w:sz w:val="24"/>
          <w:szCs w:val="24"/>
        </w:rPr>
        <w:t xml:space="preserve"> </w:t>
      </w:r>
    </w:p>
    <w:p w14:paraId="1D4E7425"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Measure of </w:t>
      </w:r>
      <w:r>
        <w:rPr>
          <w:rFonts w:ascii="Times New Roman" w:hAnsi="Times New Roman" w:cs="Times New Roman"/>
          <w:b/>
          <w:sz w:val="24"/>
          <w:szCs w:val="24"/>
        </w:rPr>
        <w:t>c</w:t>
      </w:r>
      <w:r w:rsidRPr="003B307B">
        <w:rPr>
          <w:rFonts w:ascii="Times New Roman" w:hAnsi="Times New Roman" w:cs="Times New Roman"/>
          <w:b/>
          <w:sz w:val="24"/>
          <w:szCs w:val="24"/>
        </w:rPr>
        <w:t xml:space="preserve">entral </w:t>
      </w:r>
      <w:r>
        <w:rPr>
          <w:rFonts w:ascii="Times New Roman" w:hAnsi="Times New Roman" w:cs="Times New Roman"/>
          <w:b/>
          <w:sz w:val="24"/>
          <w:szCs w:val="24"/>
        </w:rPr>
        <w:t>t</w:t>
      </w:r>
      <w:r w:rsidRPr="003B307B">
        <w:rPr>
          <w:rFonts w:ascii="Times New Roman" w:hAnsi="Times New Roman" w:cs="Times New Roman"/>
          <w:b/>
          <w:sz w:val="24"/>
          <w:szCs w:val="24"/>
        </w:rPr>
        <w:t>endency</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Discuss measures of central tendency here.</w:t>
      </w:r>
    </w:p>
    <w:p w14:paraId="0A045017" w14:textId="66AE4D1D" w:rsidR="00417E6A"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Evaluation</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 this section, evaluate and discuss the descriptive statistics above. Conclude with an explicit statement about whether the assumptions for parametric statistical testing were met or not met.</w:t>
      </w:r>
      <w:r>
        <w:rPr>
          <w:rFonts w:ascii="Times New Roman" w:hAnsi="Times New Roman" w:cs="Times New Roman"/>
          <w:sz w:val="24"/>
          <w:szCs w:val="24"/>
        </w:rPr>
        <w:t xml:space="preserve"> </w:t>
      </w:r>
    </w:p>
    <w:p w14:paraId="0B8D37EF" w14:textId="77777777" w:rsidR="00DC7644" w:rsidRPr="00947A07" w:rsidRDefault="00DC7644" w:rsidP="00D86307">
      <w:pPr>
        <w:spacing w:after="0" w:line="480" w:lineRule="auto"/>
        <w:rPr>
          <w:rFonts w:ascii="Times New Roman" w:hAnsi="Times New Roman" w:cs="Times New Roman"/>
          <w:b/>
          <w:sz w:val="24"/>
          <w:szCs w:val="24"/>
        </w:rPr>
      </w:pPr>
      <w:r w:rsidRPr="00947A07">
        <w:rPr>
          <w:rFonts w:ascii="Times New Roman" w:hAnsi="Times New Roman" w:cs="Times New Roman"/>
          <w:b/>
          <w:sz w:val="24"/>
          <w:szCs w:val="24"/>
        </w:rPr>
        <w:t>Multiple Regression</w:t>
      </w:r>
      <w:r>
        <w:rPr>
          <w:rFonts w:ascii="Times New Roman" w:hAnsi="Times New Roman" w:cs="Times New Roman"/>
          <w:b/>
          <w:sz w:val="24"/>
          <w:szCs w:val="24"/>
        </w:rPr>
        <w:t xml:space="preserve">: </w:t>
      </w:r>
      <w:r w:rsidRPr="00947A07">
        <w:rPr>
          <w:rFonts w:ascii="Times New Roman" w:hAnsi="Times New Roman" w:cs="Times New Roman"/>
          <w:b/>
          <w:sz w:val="24"/>
          <w:szCs w:val="24"/>
        </w:rPr>
        <w:t xml:space="preserve">Descriptive </w:t>
      </w:r>
      <w:r>
        <w:rPr>
          <w:rFonts w:ascii="Times New Roman" w:hAnsi="Times New Roman" w:cs="Times New Roman"/>
          <w:b/>
          <w:sz w:val="24"/>
          <w:szCs w:val="24"/>
        </w:rPr>
        <w:t>Statistics and Assumption Testing</w:t>
      </w:r>
    </w:p>
    <w:p w14:paraId="76243701"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lastRenderedPageBreak/>
        <w:t xml:space="preserve">Frequency </w:t>
      </w:r>
      <w:r>
        <w:rPr>
          <w:rFonts w:ascii="Times New Roman" w:hAnsi="Times New Roman" w:cs="Times New Roman"/>
          <w:b/>
          <w:sz w:val="24"/>
          <w:szCs w:val="24"/>
        </w:rPr>
        <w:t>d</w:t>
      </w:r>
      <w:r w:rsidRPr="003B307B">
        <w:rPr>
          <w:rFonts w:ascii="Times New Roman" w:hAnsi="Times New Roman" w:cs="Times New Roman"/>
          <w:b/>
          <w:sz w:val="24"/>
          <w:szCs w:val="24"/>
        </w:rPr>
        <w:t xml:space="preserve">istribution </w:t>
      </w:r>
      <w:r>
        <w:rPr>
          <w:rFonts w:ascii="Times New Roman" w:hAnsi="Times New Roman" w:cs="Times New Roman"/>
          <w:b/>
          <w:sz w:val="24"/>
          <w:szCs w:val="24"/>
        </w:rPr>
        <w:t>t</w:t>
      </w:r>
      <w:r w:rsidRPr="003B307B">
        <w:rPr>
          <w:rFonts w:ascii="Times New Roman" w:hAnsi="Times New Roman" w:cs="Times New Roman"/>
          <w:b/>
          <w:sz w:val="24"/>
          <w:szCs w:val="24"/>
        </w:rPr>
        <w:t>able</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Insert table here. Cut and paste from Excel.</w:t>
      </w:r>
      <w:r>
        <w:rPr>
          <w:rFonts w:ascii="Times New Roman" w:hAnsi="Times New Roman" w:cs="Times New Roman"/>
          <w:sz w:val="24"/>
          <w:szCs w:val="24"/>
        </w:rPr>
        <w:t xml:space="preserve"> </w:t>
      </w:r>
    </w:p>
    <w:p w14:paraId="665F065D"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Histogram</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Insert histogram here. Cut and paste from Excel.</w:t>
      </w:r>
      <w:r>
        <w:rPr>
          <w:rFonts w:ascii="Times New Roman" w:hAnsi="Times New Roman" w:cs="Times New Roman"/>
          <w:sz w:val="24"/>
          <w:szCs w:val="24"/>
        </w:rPr>
        <w:t xml:space="preserve"> </w:t>
      </w:r>
    </w:p>
    <w:p w14:paraId="6684184A"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Descriptive </w:t>
      </w:r>
      <w:r>
        <w:rPr>
          <w:rFonts w:ascii="Times New Roman" w:hAnsi="Times New Roman" w:cs="Times New Roman"/>
          <w:b/>
          <w:sz w:val="24"/>
          <w:szCs w:val="24"/>
        </w:rPr>
        <w:t>s</w:t>
      </w:r>
      <w:r w:rsidRPr="003B307B">
        <w:rPr>
          <w:rFonts w:ascii="Times New Roman" w:hAnsi="Times New Roman" w:cs="Times New Roman"/>
          <w:b/>
          <w:sz w:val="24"/>
          <w:szCs w:val="24"/>
        </w:rPr>
        <w:t xml:space="preserve">tatistics </w:t>
      </w:r>
      <w:r>
        <w:rPr>
          <w:rFonts w:ascii="Times New Roman" w:hAnsi="Times New Roman" w:cs="Times New Roman"/>
          <w:b/>
          <w:sz w:val="24"/>
          <w:szCs w:val="24"/>
        </w:rPr>
        <w:t>t</w:t>
      </w:r>
      <w:r w:rsidRPr="003B307B">
        <w:rPr>
          <w:rFonts w:ascii="Times New Roman" w:hAnsi="Times New Roman" w:cs="Times New Roman"/>
          <w:b/>
          <w:sz w:val="24"/>
          <w:szCs w:val="24"/>
        </w:rPr>
        <w:t>able</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Insert table here. Cut and paste from Excel.</w:t>
      </w:r>
      <w:r>
        <w:rPr>
          <w:rFonts w:ascii="Times New Roman" w:hAnsi="Times New Roman" w:cs="Times New Roman"/>
          <w:sz w:val="24"/>
          <w:szCs w:val="24"/>
        </w:rPr>
        <w:t xml:space="preserve"> </w:t>
      </w:r>
    </w:p>
    <w:p w14:paraId="74A4CE68"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Measurement </w:t>
      </w:r>
      <w:r>
        <w:rPr>
          <w:rFonts w:ascii="Times New Roman" w:hAnsi="Times New Roman" w:cs="Times New Roman"/>
          <w:b/>
          <w:sz w:val="24"/>
          <w:szCs w:val="24"/>
        </w:rPr>
        <w:t>s</w:t>
      </w:r>
      <w:r w:rsidRPr="003B307B">
        <w:rPr>
          <w:rFonts w:ascii="Times New Roman" w:hAnsi="Times New Roman" w:cs="Times New Roman"/>
          <w:b/>
          <w:sz w:val="24"/>
          <w:szCs w:val="24"/>
        </w:rPr>
        <w:t>cale</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Discuss measurement scale used here.</w:t>
      </w:r>
      <w:r w:rsidRPr="004872B7">
        <w:rPr>
          <w:rFonts w:ascii="Times New Roman" w:hAnsi="Times New Roman" w:cs="Times New Roman"/>
          <w:sz w:val="24"/>
          <w:szCs w:val="24"/>
        </w:rPr>
        <w:t xml:space="preserve"> </w:t>
      </w:r>
    </w:p>
    <w:p w14:paraId="718F71D3"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Measure of </w:t>
      </w:r>
      <w:r>
        <w:rPr>
          <w:rFonts w:ascii="Times New Roman" w:hAnsi="Times New Roman" w:cs="Times New Roman"/>
          <w:b/>
          <w:sz w:val="24"/>
          <w:szCs w:val="24"/>
        </w:rPr>
        <w:t>c</w:t>
      </w:r>
      <w:r w:rsidRPr="003B307B">
        <w:rPr>
          <w:rFonts w:ascii="Times New Roman" w:hAnsi="Times New Roman" w:cs="Times New Roman"/>
          <w:b/>
          <w:sz w:val="24"/>
          <w:szCs w:val="24"/>
        </w:rPr>
        <w:t xml:space="preserve">entral </w:t>
      </w:r>
      <w:r>
        <w:rPr>
          <w:rFonts w:ascii="Times New Roman" w:hAnsi="Times New Roman" w:cs="Times New Roman"/>
          <w:b/>
          <w:sz w:val="24"/>
          <w:szCs w:val="24"/>
        </w:rPr>
        <w:t>t</w:t>
      </w:r>
      <w:r w:rsidRPr="003B307B">
        <w:rPr>
          <w:rFonts w:ascii="Times New Roman" w:hAnsi="Times New Roman" w:cs="Times New Roman"/>
          <w:b/>
          <w:sz w:val="24"/>
          <w:szCs w:val="24"/>
        </w:rPr>
        <w:t>endency</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Discuss measures of central tendency here.</w:t>
      </w:r>
    </w:p>
    <w:p w14:paraId="270EAA35"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Evaluation</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 this section, evaluate and discuss the descriptive statistics above. Conclude with an explicit statement about whether the assumptions for parametric statistical testing were met or not met.</w:t>
      </w:r>
      <w:r>
        <w:rPr>
          <w:rFonts w:ascii="Times New Roman" w:hAnsi="Times New Roman" w:cs="Times New Roman"/>
          <w:sz w:val="24"/>
          <w:szCs w:val="24"/>
        </w:rPr>
        <w:t xml:space="preserve"> </w:t>
      </w:r>
    </w:p>
    <w:p w14:paraId="0F1E585E" w14:textId="77777777" w:rsidR="00DC7644" w:rsidRPr="00947A07" w:rsidRDefault="00DC7644" w:rsidP="00DC7644">
      <w:pPr>
        <w:spacing w:after="0" w:line="480" w:lineRule="auto"/>
        <w:rPr>
          <w:rFonts w:ascii="Times New Roman" w:hAnsi="Times New Roman" w:cs="Times New Roman"/>
          <w:b/>
          <w:sz w:val="24"/>
          <w:szCs w:val="24"/>
        </w:rPr>
      </w:pPr>
      <w:r w:rsidRPr="00947A07">
        <w:rPr>
          <w:rFonts w:ascii="Times New Roman" w:hAnsi="Times New Roman" w:cs="Times New Roman"/>
          <w:b/>
          <w:sz w:val="24"/>
          <w:szCs w:val="24"/>
        </w:rPr>
        <w:t xml:space="preserve">Independent Samples </w:t>
      </w:r>
      <w:r w:rsidRPr="003B307B">
        <w:rPr>
          <w:rFonts w:ascii="Times New Roman" w:hAnsi="Times New Roman" w:cs="Times New Roman"/>
          <w:b/>
          <w:i/>
          <w:sz w:val="24"/>
          <w:szCs w:val="24"/>
        </w:rPr>
        <w:t>t</w:t>
      </w:r>
      <w:r w:rsidRPr="00947A07">
        <w:rPr>
          <w:rFonts w:ascii="Times New Roman" w:hAnsi="Times New Roman" w:cs="Times New Roman"/>
          <w:b/>
          <w:sz w:val="24"/>
          <w:szCs w:val="24"/>
        </w:rPr>
        <w:t xml:space="preserve"> Test</w:t>
      </w:r>
      <w:r>
        <w:rPr>
          <w:rFonts w:ascii="Times New Roman" w:hAnsi="Times New Roman" w:cs="Times New Roman"/>
          <w:b/>
          <w:sz w:val="24"/>
          <w:szCs w:val="24"/>
        </w:rPr>
        <w:t xml:space="preserve">: </w:t>
      </w:r>
      <w:r w:rsidRPr="00947A07">
        <w:rPr>
          <w:rFonts w:ascii="Times New Roman" w:hAnsi="Times New Roman" w:cs="Times New Roman"/>
          <w:b/>
          <w:sz w:val="24"/>
          <w:szCs w:val="24"/>
        </w:rPr>
        <w:t xml:space="preserve">Descriptive </w:t>
      </w:r>
      <w:r>
        <w:rPr>
          <w:rFonts w:ascii="Times New Roman" w:hAnsi="Times New Roman" w:cs="Times New Roman"/>
          <w:b/>
          <w:sz w:val="24"/>
          <w:szCs w:val="24"/>
        </w:rPr>
        <w:t>Statistics and Assumption Testing</w:t>
      </w:r>
      <w:r w:rsidRPr="00947A07">
        <w:rPr>
          <w:rFonts w:ascii="Times New Roman" w:hAnsi="Times New Roman" w:cs="Times New Roman"/>
          <w:b/>
          <w:sz w:val="24"/>
          <w:szCs w:val="24"/>
        </w:rPr>
        <w:t xml:space="preserve"> </w:t>
      </w:r>
    </w:p>
    <w:p w14:paraId="78FD6F85"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Frequency </w:t>
      </w:r>
      <w:r>
        <w:rPr>
          <w:rFonts w:ascii="Times New Roman" w:hAnsi="Times New Roman" w:cs="Times New Roman"/>
          <w:b/>
          <w:sz w:val="24"/>
          <w:szCs w:val="24"/>
        </w:rPr>
        <w:t>d</w:t>
      </w:r>
      <w:r w:rsidRPr="003B307B">
        <w:rPr>
          <w:rFonts w:ascii="Times New Roman" w:hAnsi="Times New Roman" w:cs="Times New Roman"/>
          <w:b/>
          <w:sz w:val="24"/>
          <w:szCs w:val="24"/>
        </w:rPr>
        <w:t xml:space="preserve">istribution </w:t>
      </w:r>
      <w:r>
        <w:rPr>
          <w:rFonts w:ascii="Times New Roman" w:hAnsi="Times New Roman" w:cs="Times New Roman"/>
          <w:b/>
          <w:sz w:val="24"/>
          <w:szCs w:val="24"/>
        </w:rPr>
        <w:t>t</w:t>
      </w:r>
      <w:r w:rsidRPr="003B307B">
        <w:rPr>
          <w:rFonts w:ascii="Times New Roman" w:hAnsi="Times New Roman" w:cs="Times New Roman"/>
          <w:b/>
          <w:sz w:val="24"/>
          <w:szCs w:val="24"/>
        </w:rPr>
        <w:t>able</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Insert table here. Cut and paste from Excel.</w:t>
      </w:r>
      <w:r>
        <w:rPr>
          <w:rFonts w:ascii="Times New Roman" w:hAnsi="Times New Roman" w:cs="Times New Roman"/>
          <w:sz w:val="24"/>
          <w:szCs w:val="24"/>
        </w:rPr>
        <w:t xml:space="preserve"> </w:t>
      </w:r>
    </w:p>
    <w:p w14:paraId="2DAC3FB9"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Histogram</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Insert histogram here. Cut and paste from Excel.</w:t>
      </w:r>
      <w:r>
        <w:rPr>
          <w:rFonts w:ascii="Times New Roman" w:hAnsi="Times New Roman" w:cs="Times New Roman"/>
          <w:sz w:val="24"/>
          <w:szCs w:val="24"/>
        </w:rPr>
        <w:t xml:space="preserve"> </w:t>
      </w:r>
    </w:p>
    <w:p w14:paraId="4415602B"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Descriptive </w:t>
      </w:r>
      <w:r>
        <w:rPr>
          <w:rFonts w:ascii="Times New Roman" w:hAnsi="Times New Roman" w:cs="Times New Roman"/>
          <w:b/>
          <w:sz w:val="24"/>
          <w:szCs w:val="24"/>
        </w:rPr>
        <w:t>s</w:t>
      </w:r>
      <w:r w:rsidRPr="003B307B">
        <w:rPr>
          <w:rFonts w:ascii="Times New Roman" w:hAnsi="Times New Roman" w:cs="Times New Roman"/>
          <w:b/>
          <w:sz w:val="24"/>
          <w:szCs w:val="24"/>
        </w:rPr>
        <w:t xml:space="preserve">tatistics </w:t>
      </w:r>
      <w:r>
        <w:rPr>
          <w:rFonts w:ascii="Times New Roman" w:hAnsi="Times New Roman" w:cs="Times New Roman"/>
          <w:b/>
          <w:sz w:val="24"/>
          <w:szCs w:val="24"/>
        </w:rPr>
        <w:t>t</w:t>
      </w:r>
      <w:r w:rsidRPr="003B307B">
        <w:rPr>
          <w:rFonts w:ascii="Times New Roman" w:hAnsi="Times New Roman" w:cs="Times New Roman"/>
          <w:b/>
          <w:sz w:val="24"/>
          <w:szCs w:val="24"/>
        </w:rPr>
        <w:t>able</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Insert table here. Cut and paste from Excel.</w:t>
      </w:r>
      <w:r>
        <w:rPr>
          <w:rFonts w:ascii="Times New Roman" w:hAnsi="Times New Roman" w:cs="Times New Roman"/>
          <w:sz w:val="24"/>
          <w:szCs w:val="24"/>
        </w:rPr>
        <w:t xml:space="preserve"> </w:t>
      </w:r>
    </w:p>
    <w:p w14:paraId="031721CC"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Measurement </w:t>
      </w:r>
      <w:r>
        <w:rPr>
          <w:rFonts w:ascii="Times New Roman" w:hAnsi="Times New Roman" w:cs="Times New Roman"/>
          <w:b/>
          <w:sz w:val="24"/>
          <w:szCs w:val="24"/>
        </w:rPr>
        <w:t>s</w:t>
      </w:r>
      <w:r w:rsidRPr="003B307B">
        <w:rPr>
          <w:rFonts w:ascii="Times New Roman" w:hAnsi="Times New Roman" w:cs="Times New Roman"/>
          <w:b/>
          <w:sz w:val="24"/>
          <w:szCs w:val="24"/>
        </w:rPr>
        <w:t>cale</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Discuss measurement scale used here.</w:t>
      </w:r>
      <w:r w:rsidRPr="004872B7">
        <w:rPr>
          <w:rFonts w:ascii="Times New Roman" w:hAnsi="Times New Roman" w:cs="Times New Roman"/>
          <w:sz w:val="24"/>
          <w:szCs w:val="24"/>
        </w:rPr>
        <w:t xml:space="preserve"> </w:t>
      </w:r>
    </w:p>
    <w:p w14:paraId="29785039"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Measure of </w:t>
      </w:r>
      <w:r>
        <w:rPr>
          <w:rFonts w:ascii="Times New Roman" w:hAnsi="Times New Roman" w:cs="Times New Roman"/>
          <w:b/>
          <w:sz w:val="24"/>
          <w:szCs w:val="24"/>
        </w:rPr>
        <w:t>c</w:t>
      </w:r>
      <w:r w:rsidRPr="003B307B">
        <w:rPr>
          <w:rFonts w:ascii="Times New Roman" w:hAnsi="Times New Roman" w:cs="Times New Roman"/>
          <w:b/>
          <w:sz w:val="24"/>
          <w:szCs w:val="24"/>
        </w:rPr>
        <w:t xml:space="preserve">entral </w:t>
      </w:r>
      <w:r>
        <w:rPr>
          <w:rFonts w:ascii="Times New Roman" w:hAnsi="Times New Roman" w:cs="Times New Roman"/>
          <w:b/>
          <w:sz w:val="24"/>
          <w:szCs w:val="24"/>
        </w:rPr>
        <w:t>t</w:t>
      </w:r>
      <w:r w:rsidRPr="003B307B">
        <w:rPr>
          <w:rFonts w:ascii="Times New Roman" w:hAnsi="Times New Roman" w:cs="Times New Roman"/>
          <w:b/>
          <w:sz w:val="24"/>
          <w:szCs w:val="24"/>
        </w:rPr>
        <w:t>endency</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Discuss measures of central tendency here.</w:t>
      </w:r>
    </w:p>
    <w:p w14:paraId="70F87E7F" w14:textId="69C62782" w:rsidR="00417E6A"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Evaluation</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 this section, evaluate and discuss the descriptive statistics above. Conclude with an explicit statement about whether the assumptions for parametric statistical testing were met or not met.</w:t>
      </w:r>
      <w:r>
        <w:rPr>
          <w:rFonts w:ascii="Times New Roman" w:hAnsi="Times New Roman" w:cs="Times New Roman"/>
          <w:sz w:val="24"/>
          <w:szCs w:val="24"/>
        </w:rPr>
        <w:t xml:space="preserve"> </w:t>
      </w:r>
    </w:p>
    <w:p w14:paraId="5C9A9C1F" w14:textId="77777777" w:rsidR="00DC7644" w:rsidRPr="00947A07" w:rsidRDefault="00DC7644" w:rsidP="00DC7644">
      <w:pPr>
        <w:spacing w:after="0" w:line="480" w:lineRule="auto"/>
        <w:rPr>
          <w:rFonts w:ascii="Times New Roman" w:hAnsi="Times New Roman" w:cs="Times New Roman"/>
          <w:b/>
          <w:sz w:val="24"/>
          <w:szCs w:val="24"/>
        </w:rPr>
      </w:pPr>
      <w:r w:rsidRPr="00947A07">
        <w:rPr>
          <w:rFonts w:ascii="Times New Roman" w:hAnsi="Times New Roman" w:cs="Times New Roman"/>
          <w:b/>
          <w:sz w:val="24"/>
          <w:szCs w:val="24"/>
        </w:rPr>
        <w:t xml:space="preserve">Dependent </w:t>
      </w:r>
      <w:r>
        <w:rPr>
          <w:rFonts w:ascii="Times New Roman" w:hAnsi="Times New Roman" w:cs="Times New Roman"/>
          <w:b/>
          <w:sz w:val="24"/>
          <w:szCs w:val="24"/>
        </w:rPr>
        <w:t xml:space="preserve">Samples (Paired-Samples) </w:t>
      </w:r>
      <w:r w:rsidRPr="003B307B">
        <w:rPr>
          <w:rFonts w:ascii="Times New Roman" w:hAnsi="Times New Roman" w:cs="Times New Roman"/>
          <w:b/>
          <w:i/>
          <w:sz w:val="24"/>
          <w:szCs w:val="24"/>
        </w:rPr>
        <w:t>t</w:t>
      </w:r>
      <w:r>
        <w:rPr>
          <w:rFonts w:ascii="Times New Roman" w:hAnsi="Times New Roman" w:cs="Times New Roman"/>
          <w:b/>
          <w:sz w:val="24"/>
          <w:szCs w:val="24"/>
        </w:rPr>
        <w:t xml:space="preserve"> Test:</w:t>
      </w:r>
      <w:r w:rsidRPr="00947A07">
        <w:rPr>
          <w:rFonts w:ascii="Times New Roman" w:hAnsi="Times New Roman" w:cs="Times New Roman"/>
          <w:b/>
          <w:sz w:val="24"/>
          <w:szCs w:val="24"/>
        </w:rPr>
        <w:t xml:space="preserve"> Descriptive </w:t>
      </w:r>
      <w:r>
        <w:rPr>
          <w:rFonts w:ascii="Times New Roman" w:hAnsi="Times New Roman" w:cs="Times New Roman"/>
          <w:b/>
          <w:sz w:val="24"/>
          <w:szCs w:val="24"/>
        </w:rPr>
        <w:t>Statistics and Assumption Testing</w:t>
      </w:r>
    </w:p>
    <w:p w14:paraId="30D47761"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Frequency </w:t>
      </w:r>
      <w:r>
        <w:rPr>
          <w:rFonts w:ascii="Times New Roman" w:hAnsi="Times New Roman" w:cs="Times New Roman"/>
          <w:b/>
          <w:sz w:val="24"/>
          <w:szCs w:val="24"/>
        </w:rPr>
        <w:t>d</w:t>
      </w:r>
      <w:r w:rsidRPr="003B307B">
        <w:rPr>
          <w:rFonts w:ascii="Times New Roman" w:hAnsi="Times New Roman" w:cs="Times New Roman"/>
          <w:b/>
          <w:sz w:val="24"/>
          <w:szCs w:val="24"/>
        </w:rPr>
        <w:t xml:space="preserve">istribution </w:t>
      </w:r>
      <w:r>
        <w:rPr>
          <w:rFonts w:ascii="Times New Roman" w:hAnsi="Times New Roman" w:cs="Times New Roman"/>
          <w:b/>
          <w:sz w:val="24"/>
          <w:szCs w:val="24"/>
        </w:rPr>
        <w:t>t</w:t>
      </w:r>
      <w:r w:rsidRPr="003B307B">
        <w:rPr>
          <w:rFonts w:ascii="Times New Roman" w:hAnsi="Times New Roman" w:cs="Times New Roman"/>
          <w:b/>
          <w:sz w:val="24"/>
          <w:szCs w:val="24"/>
        </w:rPr>
        <w:t>able</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Insert table here. Cut and paste from Excel.</w:t>
      </w:r>
      <w:r>
        <w:rPr>
          <w:rFonts w:ascii="Times New Roman" w:hAnsi="Times New Roman" w:cs="Times New Roman"/>
          <w:sz w:val="24"/>
          <w:szCs w:val="24"/>
        </w:rPr>
        <w:t xml:space="preserve"> </w:t>
      </w:r>
    </w:p>
    <w:p w14:paraId="61F4A365"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Histogram</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Insert histogram here. Cut and paste from Excel.</w:t>
      </w:r>
      <w:r>
        <w:rPr>
          <w:rFonts w:ascii="Times New Roman" w:hAnsi="Times New Roman" w:cs="Times New Roman"/>
          <w:sz w:val="24"/>
          <w:szCs w:val="24"/>
        </w:rPr>
        <w:t xml:space="preserve"> </w:t>
      </w:r>
    </w:p>
    <w:p w14:paraId="012D4DC2"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Descriptive </w:t>
      </w:r>
      <w:r>
        <w:rPr>
          <w:rFonts w:ascii="Times New Roman" w:hAnsi="Times New Roman" w:cs="Times New Roman"/>
          <w:b/>
          <w:sz w:val="24"/>
          <w:szCs w:val="24"/>
        </w:rPr>
        <w:t>s</w:t>
      </w:r>
      <w:r w:rsidRPr="003B307B">
        <w:rPr>
          <w:rFonts w:ascii="Times New Roman" w:hAnsi="Times New Roman" w:cs="Times New Roman"/>
          <w:b/>
          <w:sz w:val="24"/>
          <w:szCs w:val="24"/>
        </w:rPr>
        <w:t xml:space="preserve">tatistics </w:t>
      </w:r>
      <w:r>
        <w:rPr>
          <w:rFonts w:ascii="Times New Roman" w:hAnsi="Times New Roman" w:cs="Times New Roman"/>
          <w:b/>
          <w:sz w:val="24"/>
          <w:szCs w:val="24"/>
        </w:rPr>
        <w:t>t</w:t>
      </w:r>
      <w:r w:rsidRPr="003B307B">
        <w:rPr>
          <w:rFonts w:ascii="Times New Roman" w:hAnsi="Times New Roman" w:cs="Times New Roman"/>
          <w:b/>
          <w:sz w:val="24"/>
          <w:szCs w:val="24"/>
        </w:rPr>
        <w:t>able</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Insert table here. Cut and paste from Excel.</w:t>
      </w:r>
      <w:r>
        <w:rPr>
          <w:rFonts w:ascii="Times New Roman" w:hAnsi="Times New Roman" w:cs="Times New Roman"/>
          <w:sz w:val="24"/>
          <w:szCs w:val="24"/>
        </w:rPr>
        <w:t xml:space="preserve"> </w:t>
      </w:r>
    </w:p>
    <w:p w14:paraId="420CCCD0"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Measurement </w:t>
      </w:r>
      <w:r>
        <w:rPr>
          <w:rFonts w:ascii="Times New Roman" w:hAnsi="Times New Roman" w:cs="Times New Roman"/>
          <w:b/>
          <w:sz w:val="24"/>
          <w:szCs w:val="24"/>
        </w:rPr>
        <w:t>s</w:t>
      </w:r>
      <w:r w:rsidRPr="003B307B">
        <w:rPr>
          <w:rFonts w:ascii="Times New Roman" w:hAnsi="Times New Roman" w:cs="Times New Roman"/>
          <w:b/>
          <w:sz w:val="24"/>
          <w:szCs w:val="24"/>
        </w:rPr>
        <w:t>cale</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Discuss measurement scale used here.</w:t>
      </w:r>
      <w:r w:rsidRPr="004872B7">
        <w:rPr>
          <w:rFonts w:ascii="Times New Roman" w:hAnsi="Times New Roman" w:cs="Times New Roman"/>
          <w:sz w:val="24"/>
          <w:szCs w:val="24"/>
        </w:rPr>
        <w:t xml:space="preserve"> </w:t>
      </w:r>
    </w:p>
    <w:p w14:paraId="001A3064"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Measure of </w:t>
      </w:r>
      <w:r>
        <w:rPr>
          <w:rFonts w:ascii="Times New Roman" w:hAnsi="Times New Roman" w:cs="Times New Roman"/>
          <w:b/>
          <w:sz w:val="24"/>
          <w:szCs w:val="24"/>
        </w:rPr>
        <w:t>c</w:t>
      </w:r>
      <w:r w:rsidRPr="003B307B">
        <w:rPr>
          <w:rFonts w:ascii="Times New Roman" w:hAnsi="Times New Roman" w:cs="Times New Roman"/>
          <w:b/>
          <w:sz w:val="24"/>
          <w:szCs w:val="24"/>
        </w:rPr>
        <w:t xml:space="preserve">entral </w:t>
      </w:r>
      <w:r>
        <w:rPr>
          <w:rFonts w:ascii="Times New Roman" w:hAnsi="Times New Roman" w:cs="Times New Roman"/>
          <w:b/>
          <w:sz w:val="24"/>
          <w:szCs w:val="24"/>
        </w:rPr>
        <w:t>t</w:t>
      </w:r>
      <w:r w:rsidRPr="003B307B">
        <w:rPr>
          <w:rFonts w:ascii="Times New Roman" w:hAnsi="Times New Roman" w:cs="Times New Roman"/>
          <w:b/>
          <w:sz w:val="24"/>
          <w:szCs w:val="24"/>
        </w:rPr>
        <w:t>endency</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Discuss measures of central tendency here.</w:t>
      </w:r>
    </w:p>
    <w:p w14:paraId="5E6A2FAB" w14:textId="5AAFC17F" w:rsidR="00417E6A"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lastRenderedPageBreak/>
        <w:t>Evaluation</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 this section, evaluate and discuss the descriptive statistics above. Conclude with an explicit statement about whether the assumptions for parametric statistical testing were met or not met.</w:t>
      </w:r>
      <w:r>
        <w:rPr>
          <w:rFonts w:ascii="Times New Roman" w:hAnsi="Times New Roman" w:cs="Times New Roman"/>
          <w:sz w:val="24"/>
          <w:szCs w:val="24"/>
        </w:rPr>
        <w:t xml:space="preserve"> </w:t>
      </w:r>
    </w:p>
    <w:p w14:paraId="4A7CB799" w14:textId="77777777" w:rsidR="00DC7644" w:rsidRPr="00477D8D" w:rsidRDefault="00DC7644" w:rsidP="00DC7644">
      <w:pPr>
        <w:spacing w:after="0" w:line="480" w:lineRule="auto"/>
        <w:rPr>
          <w:rFonts w:ascii="Times New Roman" w:hAnsi="Times New Roman" w:cs="Times New Roman"/>
          <w:b/>
          <w:sz w:val="24"/>
          <w:szCs w:val="24"/>
        </w:rPr>
      </w:pPr>
      <w:r w:rsidRPr="00477D8D">
        <w:rPr>
          <w:rFonts w:ascii="Times New Roman" w:hAnsi="Times New Roman" w:cs="Times New Roman"/>
          <w:b/>
          <w:sz w:val="24"/>
          <w:szCs w:val="24"/>
        </w:rPr>
        <w:t>ANOVA</w:t>
      </w:r>
      <w:r>
        <w:rPr>
          <w:rFonts w:ascii="Times New Roman" w:hAnsi="Times New Roman" w:cs="Times New Roman"/>
          <w:b/>
          <w:sz w:val="24"/>
          <w:szCs w:val="24"/>
        </w:rPr>
        <w:t xml:space="preserve">: </w:t>
      </w:r>
      <w:r w:rsidRPr="00947A07">
        <w:rPr>
          <w:rFonts w:ascii="Times New Roman" w:hAnsi="Times New Roman" w:cs="Times New Roman"/>
          <w:b/>
          <w:sz w:val="24"/>
          <w:szCs w:val="24"/>
        </w:rPr>
        <w:t xml:space="preserve">Descriptive </w:t>
      </w:r>
      <w:r>
        <w:rPr>
          <w:rFonts w:ascii="Times New Roman" w:hAnsi="Times New Roman" w:cs="Times New Roman"/>
          <w:b/>
          <w:sz w:val="24"/>
          <w:szCs w:val="24"/>
        </w:rPr>
        <w:t>Statistics and Assumption Testing</w:t>
      </w:r>
    </w:p>
    <w:p w14:paraId="1994695A"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Frequency </w:t>
      </w:r>
      <w:r>
        <w:rPr>
          <w:rFonts w:ascii="Times New Roman" w:hAnsi="Times New Roman" w:cs="Times New Roman"/>
          <w:b/>
          <w:sz w:val="24"/>
          <w:szCs w:val="24"/>
        </w:rPr>
        <w:t>d</w:t>
      </w:r>
      <w:r w:rsidRPr="003B307B">
        <w:rPr>
          <w:rFonts w:ascii="Times New Roman" w:hAnsi="Times New Roman" w:cs="Times New Roman"/>
          <w:b/>
          <w:sz w:val="24"/>
          <w:szCs w:val="24"/>
        </w:rPr>
        <w:t xml:space="preserve">istribution </w:t>
      </w:r>
      <w:r>
        <w:rPr>
          <w:rFonts w:ascii="Times New Roman" w:hAnsi="Times New Roman" w:cs="Times New Roman"/>
          <w:b/>
          <w:sz w:val="24"/>
          <w:szCs w:val="24"/>
        </w:rPr>
        <w:t>t</w:t>
      </w:r>
      <w:r w:rsidRPr="003B307B">
        <w:rPr>
          <w:rFonts w:ascii="Times New Roman" w:hAnsi="Times New Roman" w:cs="Times New Roman"/>
          <w:b/>
          <w:sz w:val="24"/>
          <w:szCs w:val="24"/>
        </w:rPr>
        <w:t>able</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Insert table here. Cut and paste from Excel.</w:t>
      </w:r>
      <w:r>
        <w:rPr>
          <w:rFonts w:ascii="Times New Roman" w:hAnsi="Times New Roman" w:cs="Times New Roman"/>
          <w:sz w:val="24"/>
          <w:szCs w:val="24"/>
        </w:rPr>
        <w:t xml:space="preserve"> </w:t>
      </w:r>
    </w:p>
    <w:p w14:paraId="6D9A6DAC"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Histogram</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Insert histogram here. Cut and paste from Excel.</w:t>
      </w:r>
      <w:r>
        <w:rPr>
          <w:rFonts w:ascii="Times New Roman" w:hAnsi="Times New Roman" w:cs="Times New Roman"/>
          <w:sz w:val="24"/>
          <w:szCs w:val="24"/>
        </w:rPr>
        <w:t xml:space="preserve"> </w:t>
      </w:r>
    </w:p>
    <w:p w14:paraId="586E405E"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Descriptive </w:t>
      </w:r>
      <w:r>
        <w:rPr>
          <w:rFonts w:ascii="Times New Roman" w:hAnsi="Times New Roman" w:cs="Times New Roman"/>
          <w:b/>
          <w:sz w:val="24"/>
          <w:szCs w:val="24"/>
        </w:rPr>
        <w:t>s</w:t>
      </w:r>
      <w:r w:rsidRPr="003B307B">
        <w:rPr>
          <w:rFonts w:ascii="Times New Roman" w:hAnsi="Times New Roman" w:cs="Times New Roman"/>
          <w:b/>
          <w:sz w:val="24"/>
          <w:szCs w:val="24"/>
        </w:rPr>
        <w:t xml:space="preserve">tatistics </w:t>
      </w:r>
      <w:r>
        <w:rPr>
          <w:rFonts w:ascii="Times New Roman" w:hAnsi="Times New Roman" w:cs="Times New Roman"/>
          <w:b/>
          <w:sz w:val="24"/>
          <w:szCs w:val="24"/>
        </w:rPr>
        <w:t>t</w:t>
      </w:r>
      <w:r w:rsidRPr="003B307B">
        <w:rPr>
          <w:rFonts w:ascii="Times New Roman" w:hAnsi="Times New Roman" w:cs="Times New Roman"/>
          <w:b/>
          <w:sz w:val="24"/>
          <w:szCs w:val="24"/>
        </w:rPr>
        <w:t>able</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Insert table here. Cut and paste from Excel.</w:t>
      </w:r>
      <w:r>
        <w:rPr>
          <w:rFonts w:ascii="Times New Roman" w:hAnsi="Times New Roman" w:cs="Times New Roman"/>
          <w:sz w:val="24"/>
          <w:szCs w:val="24"/>
        </w:rPr>
        <w:t xml:space="preserve"> </w:t>
      </w:r>
    </w:p>
    <w:p w14:paraId="18A82ABF"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Measurement </w:t>
      </w:r>
      <w:r>
        <w:rPr>
          <w:rFonts w:ascii="Times New Roman" w:hAnsi="Times New Roman" w:cs="Times New Roman"/>
          <w:b/>
          <w:sz w:val="24"/>
          <w:szCs w:val="24"/>
        </w:rPr>
        <w:t>s</w:t>
      </w:r>
      <w:r w:rsidRPr="003B307B">
        <w:rPr>
          <w:rFonts w:ascii="Times New Roman" w:hAnsi="Times New Roman" w:cs="Times New Roman"/>
          <w:b/>
          <w:sz w:val="24"/>
          <w:szCs w:val="24"/>
        </w:rPr>
        <w:t>cale</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Discuss measurement scale used here.</w:t>
      </w:r>
      <w:r w:rsidRPr="004872B7">
        <w:rPr>
          <w:rFonts w:ascii="Times New Roman" w:hAnsi="Times New Roman" w:cs="Times New Roman"/>
          <w:sz w:val="24"/>
          <w:szCs w:val="24"/>
        </w:rPr>
        <w:t xml:space="preserve"> </w:t>
      </w:r>
    </w:p>
    <w:p w14:paraId="067C97A3"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 xml:space="preserve">Measure of </w:t>
      </w:r>
      <w:r>
        <w:rPr>
          <w:rFonts w:ascii="Times New Roman" w:hAnsi="Times New Roman" w:cs="Times New Roman"/>
          <w:b/>
          <w:sz w:val="24"/>
          <w:szCs w:val="24"/>
        </w:rPr>
        <w:t>c</w:t>
      </w:r>
      <w:r w:rsidRPr="003B307B">
        <w:rPr>
          <w:rFonts w:ascii="Times New Roman" w:hAnsi="Times New Roman" w:cs="Times New Roman"/>
          <w:b/>
          <w:sz w:val="24"/>
          <w:szCs w:val="24"/>
        </w:rPr>
        <w:t xml:space="preserve">entral </w:t>
      </w:r>
      <w:r>
        <w:rPr>
          <w:rFonts w:ascii="Times New Roman" w:hAnsi="Times New Roman" w:cs="Times New Roman"/>
          <w:b/>
          <w:sz w:val="24"/>
          <w:szCs w:val="24"/>
        </w:rPr>
        <w:t>t</w:t>
      </w:r>
      <w:r w:rsidRPr="003B307B">
        <w:rPr>
          <w:rFonts w:ascii="Times New Roman" w:hAnsi="Times New Roman" w:cs="Times New Roman"/>
          <w:b/>
          <w:sz w:val="24"/>
          <w:szCs w:val="24"/>
        </w:rPr>
        <w:t>endency</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Discuss measures of central tendency here.</w:t>
      </w:r>
    </w:p>
    <w:p w14:paraId="74D20F2B" w14:textId="77777777" w:rsidR="004872B7" w:rsidRPr="004872B7" w:rsidRDefault="004872B7" w:rsidP="004872B7">
      <w:pPr>
        <w:spacing w:after="0" w:line="480" w:lineRule="auto"/>
        <w:ind w:firstLine="720"/>
        <w:rPr>
          <w:rFonts w:ascii="Times New Roman" w:hAnsi="Times New Roman" w:cs="Times New Roman"/>
          <w:b/>
          <w:sz w:val="24"/>
          <w:szCs w:val="24"/>
        </w:rPr>
      </w:pPr>
      <w:r w:rsidRPr="003B307B">
        <w:rPr>
          <w:rFonts w:ascii="Times New Roman" w:hAnsi="Times New Roman" w:cs="Times New Roman"/>
          <w:b/>
          <w:sz w:val="24"/>
          <w:szCs w:val="24"/>
        </w:rPr>
        <w:t>Evaluation</w:t>
      </w:r>
      <w:r>
        <w:rPr>
          <w:rFonts w:ascii="Times New Roman" w:hAnsi="Times New Roman" w:cs="Times New Roman"/>
          <w:b/>
          <w:sz w:val="24"/>
          <w:szCs w:val="24"/>
        </w:rPr>
        <w:t xml:space="preserve">. </w:t>
      </w:r>
      <w:r w:rsidRPr="004872B7">
        <w:rPr>
          <w:rFonts w:ascii="Times New Roman" w:hAnsi="Times New Roman" w:cs="Times New Roman"/>
          <w:sz w:val="24"/>
          <w:szCs w:val="24"/>
          <w:highlight w:val="yellow"/>
        </w:rPr>
        <w:t>In this section, evaluate and discuss the descriptive statistics above. Conclude with an explicit statement about whether the assumptions for parametric statistical testing were met or not met.</w:t>
      </w:r>
      <w:r>
        <w:rPr>
          <w:rFonts w:ascii="Times New Roman" w:hAnsi="Times New Roman" w:cs="Times New Roman"/>
          <w:sz w:val="24"/>
          <w:szCs w:val="24"/>
        </w:rPr>
        <w:t xml:space="preserve"> </w:t>
      </w:r>
    </w:p>
    <w:p w14:paraId="46E81919" w14:textId="494FE86D" w:rsidR="00B15B8C" w:rsidRPr="00BB37CB" w:rsidRDefault="00B15B8C">
      <w:pPr>
        <w:pStyle w:val="Default"/>
        <w:spacing w:line="480" w:lineRule="auto"/>
        <w:rPr>
          <w:rFonts w:ascii="Times New Roman" w:hAnsi="Times New Roman" w:cs="Times New Roman"/>
          <w:b/>
          <w:bCs/>
        </w:rPr>
      </w:pPr>
    </w:p>
    <w:p w14:paraId="33B29401" w14:textId="2770CE4B" w:rsidR="004872B7" w:rsidRDefault="004872B7">
      <w:pPr>
        <w:rPr>
          <w:rFonts w:ascii="Times New Roman" w:eastAsia="Calibri" w:hAnsi="Times New Roman" w:cs="Times New Roman"/>
          <w:bCs/>
          <w:color w:val="000000"/>
          <w:sz w:val="24"/>
          <w:szCs w:val="24"/>
        </w:rPr>
      </w:pPr>
    </w:p>
    <w:p w14:paraId="2DA6D077" w14:textId="77777777" w:rsidR="004872B7" w:rsidRDefault="004872B7">
      <w:pPr>
        <w:rPr>
          <w:rFonts w:ascii="Times New Roman" w:eastAsia="Calibri" w:hAnsi="Times New Roman" w:cs="Times New Roman"/>
          <w:bCs/>
          <w:color w:val="000000"/>
          <w:sz w:val="24"/>
          <w:szCs w:val="24"/>
        </w:rPr>
      </w:pPr>
    </w:p>
    <w:p w14:paraId="26A6C0BA" w14:textId="77777777" w:rsidR="004872B7" w:rsidRDefault="004872B7">
      <w:pPr>
        <w:rPr>
          <w:rFonts w:ascii="Times New Roman" w:eastAsia="Calibri" w:hAnsi="Times New Roman" w:cs="Times New Roman"/>
          <w:bCs/>
          <w:color w:val="000000"/>
          <w:sz w:val="24"/>
          <w:szCs w:val="24"/>
        </w:rPr>
      </w:pPr>
      <w:r>
        <w:rPr>
          <w:rFonts w:ascii="Times New Roman" w:hAnsi="Times New Roman" w:cs="Times New Roman"/>
          <w:bCs/>
        </w:rPr>
        <w:br w:type="page"/>
      </w:r>
    </w:p>
    <w:p w14:paraId="576998A1" w14:textId="7FEC4883" w:rsidR="00E501A5" w:rsidRPr="003B307B" w:rsidRDefault="00E501A5">
      <w:pPr>
        <w:pStyle w:val="Default"/>
        <w:spacing w:line="480" w:lineRule="auto"/>
        <w:jc w:val="center"/>
        <w:rPr>
          <w:rFonts w:ascii="Times New Roman" w:hAnsi="Times New Roman" w:cs="Times New Roman"/>
        </w:rPr>
      </w:pPr>
      <w:r w:rsidRPr="003B307B">
        <w:rPr>
          <w:rFonts w:ascii="Times New Roman" w:hAnsi="Times New Roman" w:cs="Times New Roman"/>
          <w:bCs/>
        </w:rPr>
        <w:lastRenderedPageBreak/>
        <w:t>References</w:t>
      </w:r>
    </w:p>
    <w:p w14:paraId="3ED81ECA" w14:textId="1FC4805F" w:rsidR="002C22F3" w:rsidRPr="004872B7" w:rsidRDefault="002C22F3">
      <w:pPr>
        <w:spacing w:after="0" w:line="480" w:lineRule="auto"/>
        <w:rPr>
          <w:rFonts w:ascii="Times New Roman" w:hAnsi="Times New Roman" w:cs="Times New Roman"/>
          <w:sz w:val="24"/>
          <w:szCs w:val="24"/>
          <w:highlight w:val="yellow"/>
        </w:rPr>
      </w:pPr>
      <w:r w:rsidRPr="004872B7">
        <w:rPr>
          <w:rFonts w:ascii="Times New Roman" w:hAnsi="Times New Roman" w:cs="Times New Roman"/>
          <w:sz w:val="24"/>
          <w:szCs w:val="24"/>
          <w:highlight w:val="yellow"/>
        </w:rPr>
        <w:t>Include references here using hanging indentations</w:t>
      </w:r>
      <w:r w:rsidR="00040333" w:rsidRPr="004872B7">
        <w:rPr>
          <w:rFonts w:ascii="Times New Roman" w:hAnsi="Times New Roman" w:cs="Times New Roman"/>
          <w:sz w:val="24"/>
          <w:szCs w:val="24"/>
          <w:highlight w:val="yellow"/>
        </w:rPr>
        <w:t>.</w:t>
      </w:r>
      <w:r w:rsidR="00D86307" w:rsidRPr="004872B7">
        <w:rPr>
          <w:rFonts w:ascii="Times New Roman" w:hAnsi="Times New Roman" w:cs="Times New Roman"/>
          <w:sz w:val="24"/>
          <w:szCs w:val="24"/>
          <w:highlight w:val="yellow"/>
        </w:rPr>
        <w:t xml:space="preserve"> Remember to remove this example.</w:t>
      </w:r>
    </w:p>
    <w:p w14:paraId="79328BEA" w14:textId="3F1A17FA" w:rsidR="00F07A7B" w:rsidRPr="00BB37CB" w:rsidRDefault="006659E9" w:rsidP="002C4E98">
      <w:pPr>
        <w:spacing w:after="0" w:line="480" w:lineRule="auto"/>
        <w:ind w:left="720" w:hanging="720"/>
        <w:rPr>
          <w:rFonts w:ascii="Times New Roman" w:hAnsi="Times New Roman" w:cs="Times New Roman"/>
          <w:sz w:val="24"/>
          <w:szCs w:val="24"/>
        </w:rPr>
      </w:pPr>
      <w:r w:rsidRPr="004872B7">
        <w:rPr>
          <w:rFonts w:ascii="Times New Roman" w:hAnsi="Times New Roman" w:cs="Times New Roman"/>
          <w:sz w:val="24"/>
          <w:szCs w:val="24"/>
          <w:highlight w:val="yellow"/>
        </w:rPr>
        <w:t xml:space="preserve">Creswell, J. W., &amp; Creswell, J. D. (2018). </w:t>
      </w:r>
      <w:r w:rsidRPr="004872B7">
        <w:rPr>
          <w:rFonts w:ascii="Times New Roman" w:hAnsi="Times New Roman" w:cs="Times New Roman"/>
          <w:i/>
          <w:sz w:val="24"/>
          <w:szCs w:val="24"/>
          <w:highlight w:val="yellow"/>
        </w:rPr>
        <w:t>Research design: Qualitative, quantitative, and mixed methods approaches</w:t>
      </w:r>
      <w:r w:rsidRPr="004872B7">
        <w:rPr>
          <w:rFonts w:ascii="Times New Roman" w:hAnsi="Times New Roman" w:cs="Times New Roman"/>
          <w:sz w:val="24"/>
          <w:szCs w:val="24"/>
          <w:highlight w:val="yellow"/>
        </w:rPr>
        <w:t xml:space="preserve"> (5th ed.). Thousand Oaks, CA: Sage.</w:t>
      </w:r>
    </w:p>
    <w:sectPr w:rsidR="00F07A7B" w:rsidRPr="00BB37CB" w:rsidSect="003B307B">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78A456" w14:textId="77777777" w:rsidR="00D84661" w:rsidRDefault="00D84661" w:rsidP="00115252">
      <w:pPr>
        <w:spacing w:after="0" w:line="240" w:lineRule="auto"/>
      </w:pPr>
      <w:r>
        <w:separator/>
      </w:r>
    </w:p>
  </w:endnote>
  <w:endnote w:type="continuationSeparator" w:id="0">
    <w:p w14:paraId="54819B22" w14:textId="77777777" w:rsidR="00D84661" w:rsidRDefault="00D84661" w:rsidP="00115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995D57" w14:textId="77777777" w:rsidR="00D84661" w:rsidRDefault="00D84661" w:rsidP="00115252">
      <w:pPr>
        <w:spacing w:after="0" w:line="240" w:lineRule="auto"/>
      </w:pPr>
      <w:r>
        <w:separator/>
      </w:r>
    </w:p>
  </w:footnote>
  <w:footnote w:type="continuationSeparator" w:id="0">
    <w:p w14:paraId="30903989" w14:textId="77777777" w:rsidR="00D84661" w:rsidRDefault="00D84661" w:rsidP="001152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DD429" w14:textId="67D7B1C5" w:rsidR="00115252" w:rsidRDefault="00B91B85">
    <w:pPr>
      <w:pStyle w:val="Header"/>
    </w:pPr>
    <w:r>
      <w:rPr>
        <w:rFonts w:ascii="Times New Roman" w:hAnsi="Times New Roman" w:cs="Times New Roman"/>
        <w:sz w:val="24"/>
      </w:rPr>
      <w:t xml:space="preserve">INSERT </w:t>
    </w:r>
    <w:r w:rsidR="0043763F">
      <w:rPr>
        <w:rFonts w:ascii="Times New Roman" w:hAnsi="Times New Roman" w:cs="Times New Roman"/>
        <w:sz w:val="24"/>
      </w:rPr>
      <w:t>TITLE</w:t>
    </w:r>
    <w:r>
      <w:rPr>
        <w:rFonts w:ascii="Times New Roman" w:hAnsi="Times New Roman" w:cs="Times New Roman"/>
        <w:sz w:val="24"/>
      </w:rPr>
      <w:t xml:space="preserve"> HERE</w:t>
    </w:r>
    <w:r w:rsidR="0043763F">
      <w:rPr>
        <w:rFonts w:ascii="Times New Roman" w:hAnsi="Times New Roman" w:cs="Times New Roman"/>
        <w:sz w:val="24"/>
      </w:rPr>
      <w:tab/>
    </w:r>
    <w:r w:rsidR="0043763F">
      <w:rPr>
        <w:rFonts w:ascii="Times New Roman" w:hAnsi="Times New Roman" w:cs="Times New Roman"/>
        <w:sz w:val="24"/>
      </w:rPr>
      <w:tab/>
    </w:r>
    <w:r w:rsidR="0043763F" w:rsidRPr="0043763F">
      <w:rPr>
        <w:rFonts w:ascii="Times New Roman" w:hAnsi="Times New Roman" w:cs="Times New Roman"/>
        <w:sz w:val="24"/>
      </w:rPr>
      <w:fldChar w:fldCharType="begin"/>
    </w:r>
    <w:r w:rsidR="0043763F" w:rsidRPr="0043763F">
      <w:rPr>
        <w:rFonts w:ascii="Times New Roman" w:hAnsi="Times New Roman" w:cs="Times New Roman"/>
        <w:sz w:val="24"/>
      </w:rPr>
      <w:instrText xml:space="preserve"> PAGE   \* MERGEFORMAT </w:instrText>
    </w:r>
    <w:r w:rsidR="0043763F" w:rsidRPr="0043763F">
      <w:rPr>
        <w:rFonts w:ascii="Times New Roman" w:hAnsi="Times New Roman" w:cs="Times New Roman"/>
        <w:sz w:val="24"/>
      </w:rPr>
      <w:fldChar w:fldCharType="separate"/>
    </w:r>
    <w:r w:rsidR="004872B7">
      <w:rPr>
        <w:rFonts w:ascii="Times New Roman" w:hAnsi="Times New Roman" w:cs="Times New Roman"/>
        <w:noProof/>
        <w:sz w:val="24"/>
      </w:rPr>
      <w:t>2</w:t>
    </w:r>
    <w:r w:rsidR="0043763F" w:rsidRPr="0043763F">
      <w:rPr>
        <w:rFonts w:ascii="Times New Roman" w:hAnsi="Times New Roman" w:cs="Times New Roman"/>
        <w:noProof/>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1BA46" w14:textId="4127FB75" w:rsidR="0043763F" w:rsidRPr="003B307B" w:rsidRDefault="0043763F">
    <w:pPr>
      <w:pStyle w:val="Header"/>
      <w:rPr>
        <w:rFonts w:ascii="Times New Roman" w:hAnsi="Times New Roman" w:cs="Times New Roman"/>
        <w:sz w:val="24"/>
      </w:rPr>
    </w:pPr>
    <w:r>
      <w:rPr>
        <w:rFonts w:ascii="Times New Roman" w:hAnsi="Times New Roman" w:cs="Times New Roman"/>
        <w:sz w:val="24"/>
      </w:rPr>
      <w:t xml:space="preserve">Running head: </w:t>
    </w:r>
    <w:r w:rsidR="00B91B85">
      <w:rPr>
        <w:rFonts w:ascii="Times New Roman" w:hAnsi="Times New Roman" w:cs="Times New Roman"/>
        <w:sz w:val="24"/>
      </w:rPr>
      <w:t xml:space="preserve">INSERT </w:t>
    </w:r>
    <w:r>
      <w:rPr>
        <w:rFonts w:ascii="Times New Roman" w:hAnsi="Times New Roman" w:cs="Times New Roman"/>
        <w:sz w:val="24"/>
      </w:rPr>
      <w:t>TITLE</w:t>
    </w:r>
    <w:r w:rsidR="00B91B85">
      <w:rPr>
        <w:rFonts w:ascii="Times New Roman" w:hAnsi="Times New Roman" w:cs="Times New Roman"/>
        <w:sz w:val="24"/>
      </w:rPr>
      <w:t xml:space="preserve"> HERE</w:t>
    </w:r>
    <w:r>
      <w:rPr>
        <w:rFonts w:ascii="Times New Roman" w:hAnsi="Times New Roman" w:cs="Times New Roman"/>
        <w:sz w:val="24"/>
      </w:rPr>
      <w:tab/>
    </w:r>
    <w:r>
      <w:rPr>
        <w:rFonts w:ascii="Times New Roman" w:hAnsi="Times New Roman" w:cs="Times New Roman"/>
        <w:sz w:val="24"/>
      </w:rPr>
      <w:tab/>
    </w:r>
    <w:r w:rsidRPr="0043763F">
      <w:rPr>
        <w:rFonts w:ascii="Times New Roman" w:hAnsi="Times New Roman" w:cs="Times New Roman"/>
        <w:sz w:val="24"/>
      </w:rPr>
      <w:fldChar w:fldCharType="begin"/>
    </w:r>
    <w:r w:rsidRPr="0043763F">
      <w:rPr>
        <w:rFonts w:ascii="Times New Roman" w:hAnsi="Times New Roman" w:cs="Times New Roman"/>
        <w:sz w:val="24"/>
      </w:rPr>
      <w:instrText xml:space="preserve"> PAGE   \* MERGEFORMAT </w:instrText>
    </w:r>
    <w:r w:rsidRPr="0043763F">
      <w:rPr>
        <w:rFonts w:ascii="Times New Roman" w:hAnsi="Times New Roman" w:cs="Times New Roman"/>
        <w:sz w:val="24"/>
      </w:rPr>
      <w:fldChar w:fldCharType="separate"/>
    </w:r>
    <w:r w:rsidR="004872B7">
      <w:rPr>
        <w:rFonts w:ascii="Times New Roman" w:hAnsi="Times New Roman" w:cs="Times New Roman"/>
        <w:noProof/>
        <w:sz w:val="24"/>
      </w:rPr>
      <w:t>1</w:t>
    </w:r>
    <w:r w:rsidRPr="0043763F">
      <w:rPr>
        <w:rFonts w:ascii="Times New Roman" w:hAnsi="Times New Roman" w:cs="Times New Roman"/>
        <w:noProof/>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1385"/>
    <w:multiLevelType w:val="hybridMultilevel"/>
    <w:tmpl w:val="E27668A2"/>
    <w:lvl w:ilvl="0" w:tplc="5B2AB602">
      <w:start w:val="7"/>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E83171E"/>
    <w:multiLevelType w:val="hybridMultilevel"/>
    <w:tmpl w:val="9D843908"/>
    <w:lvl w:ilvl="0" w:tplc="D916AB0C">
      <w:start w:val="7"/>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1A5"/>
    <w:rsid w:val="00040333"/>
    <w:rsid w:val="00055000"/>
    <w:rsid w:val="0008309C"/>
    <w:rsid w:val="000D3CA7"/>
    <w:rsid w:val="000E263E"/>
    <w:rsid w:val="000E2A13"/>
    <w:rsid w:val="00115252"/>
    <w:rsid w:val="001D119A"/>
    <w:rsid w:val="001E5359"/>
    <w:rsid w:val="001F62FD"/>
    <w:rsid w:val="00242DD6"/>
    <w:rsid w:val="00244B11"/>
    <w:rsid w:val="002A5FE3"/>
    <w:rsid w:val="002B17A2"/>
    <w:rsid w:val="002C22F3"/>
    <w:rsid w:val="002C4A4B"/>
    <w:rsid w:val="002C4E98"/>
    <w:rsid w:val="002D007F"/>
    <w:rsid w:val="002F620B"/>
    <w:rsid w:val="00311A1F"/>
    <w:rsid w:val="00391D02"/>
    <w:rsid w:val="003B307B"/>
    <w:rsid w:val="003D35CF"/>
    <w:rsid w:val="003F1D71"/>
    <w:rsid w:val="003F7016"/>
    <w:rsid w:val="00400266"/>
    <w:rsid w:val="0041136E"/>
    <w:rsid w:val="00417E6A"/>
    <w:rsid w:val="00434EE7"/>
    <w:rsid w:val="0043763F"/>
    <w:rsid w:val="004431A2"/>
    <w:rsid w:val="00455588"/>
    <w:rsid w:val="00477FB9"/>
    <w:rsid w:val="00481B41"/>
    <w:rsid w:val="00486F64"/>
    <w:rsid w:val="004872B7"/>
    <w:rsid w:val="004D0E11"/>
    <w:rsid w:val="004D24F6"/>
    <w:rsid w:val="004D6E9A"/>
    <w:rsid w:val="00523225"/>
    <w:rsid w:val="005236FB"/>
    <w:rsid w:val="0058622C"/>
    <w:rsid w:val="005A11E8"/>
    <w:rsid w:val="005C4D67"/>
    <w:rsid w:val="006112DB"/>
    <w:rsid w:val="006158A8"/>
    <w:rsid w:val="0062648A"/>
    <w:rsid w:val="006659E9"/>
    <w:rsid w:val="006940C7"/>
    <w:rsid w:val="006A681B"/>
    <w:rsid w:val="006C5686"/>
    <w:rsid w:val="006E1B17"/>
    <w:rsid w:val="006E5473"/>
    <w:rsid w:val="0073543F"/>
    <w:rsid w:val="00757186"/>
    <w:rsid w:val="00757F75"/>
    <w:rsid w:val="007705C3"/>
    <w:rsid w:val="007F17AC"/>
    <w:rsid w:val="007F53B3"/>
    <w:rsid w:val="008C06D4"/>
    <w:rsid w:val="008C5C4A"/>
    <w:rsid w:val="008D5377"/>
    <w:rsid w:val="009113BC"/>
    <w:rsid w:val="00962FFB"/>
    <w:rsid w:val="00990062"/>
    <w:rsid w:val="009978C6"/>
    <w:rsid w:val="00A15F76"/>
    <w:rsid w:val="00A54593"/>
    <w:rsid w:val="00A5511E"/>
    <w:rsid w:val="00A6663C"/>
    <w:rsid w:val="00A7200F"/>
    <w:rsid w:val="00A856E6"/>
    <w:rsid w:val="00A873AE"/>
    <w:rsid w:val="00A91B83"/>
    <w:rsid w:val="00AE1FE7"/>
    <w:rsid w:val="00B15B8C"/>
    <w:rsid w:val="00B16AD8"/>
    <w:rsid w:val="00B401AC"/>
    <w:rsid w:val="00B40779"/>
    <w:rsid w:val="00B428B5"/>
    <w:rsid w:val="00B91B85"/>
    <w:rsid w:val="00BB37CB"/>
    <w:rsid w:val="00BC2E62"/>
    <w:rsid w:val="00BC4883"/>
    <w:rsid w:val="00C05867"/>
    <w:rsid w:val="00C206F6"/>
    <w:rsid w:val="00C50DFE"/>
    <w:rsid w:val="00C92CF7"/>
    <w:rsid w:val="00C9367E"/>
    <w:rsid w:val="00CC278E"/>
    <w:rsid w:val="00D218C5"/>
    <w:rsid w:val="00D66563"/>
    <w:rsid w:val="00D705EF"/>
    <w:rsid w:val="00D84661"/>
    <w:rsid w:val="00D86307"/>
    <w:rsid w:val="00DC7644"/>
    <w:rsid w:val="00E27185"/>
    <w:rsid w:val="00E320B5"/>
    <w:rsid w:val="00E501A5"/>
    <w:rsid w:val="00E57054"/>
    <w:rsid w:val="00E623E9"/>
    <w:rsid w:val="00E62689"/>
    <w:rsid w:val="00E662E1"/>
    <w:rsid w:val="00E70782"/>
    <w:rsid w:val="00ED76D1"/>
    <w:rsid w:val="00F07A7B"/>
    <w:rsid w:val="00F56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DBDC5"/>
  <w15:chartTrackingRefBased/>
  <w15:docId w15:val="{17471A41-1761-45C0-8C5F-B55F2ADB3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01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501A5"/>
    <w:rPr>
      <w:i/>
      <w:iCs/>
    </w:rPr>
  </w:style>
  <w:style w:type="paragraph" w:customStyle="1" w:styleId="Default">
    <w:name w:val="Default"/>
    <w:rsid w:val="00E501A5"/>
    <w:pPr>
      <w:autoSpaceDE w:val="0"/>
      <w:autoSpaceDN w:val="0"/>
      <w:adjustRightInd w:val="0"/>
      <w:spacing w:after="0" w:line="240" w:lineRule="auto"/>
    </w:pPr>
    <w:rPr>
      <w:rFonts w:ascii="Calibri" w:eastAsia="Calibri" w:hAnsi="Calibri" w:cs="Calibri"/>
      <w:color w:val="000000"/>
      <w:sz w:val="24"/>
      <w:szCs w:val="24"/>
    </w:rPr>
  </w:style>
  <w:style w:type="paragraph" w:styleId="Header">
    <w:name w:val="header"/>
    <w:basedOn w:val="Normal"/>
    <w:link w:val="HeaderChar"/>
    <w:uiPriority w:val="99"/>
    <w:unhideWhenUsed/>
    <w:rsid w:val="001152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5252"/>
  </w:style>
  <w:style w:type="paragraph" w:styleId="Footer">
    <w:name w:val="footer"/>
    <w:basedOn w:val="Normal"/>
    <w:link w:val="FooterChar"/>
    <w:uiPriority w:val="99"/>
    <w:unhideWhenUsed/>
    <w:rsid w:val="001152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5252"/>
  </w:style>
  <w:style w:type="paragraph" w:styleId="BalloonText">
    <w:name w:val="Balloon Text"/>
    <w:basedOn w:val="Normal"/>
    <w:link w:val="BalloonTextChar"/>
    <w:uiPriority w:val="99"/>
    <w:semiHidden/>
    <w:unhideWhenUsed/>
    <w:rsid w:val="004555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5588"/>
    <w:rPr>
      <w:rFonts w:ascii="Segoe UI" w:hAnsi="Segoe UI" w:cs="Segoe UI"/>
      <w:sz w:val="18"/>
      <w:szCs w:val="18"/>
    </w:rPr>
  </w:style>
  <w:style w:type="character" w:customStyle="1" w:styleId="hscoswrapper">
    <w:name w:val="hs_cos_wrapper"/>
    <w:basedOn w:val="DefaultParagraphFont"/>
    <w:rsid w:val="00C05867"/>
  </w:style>
  <w:style w:type="paragraph" w:styleId="ListParagraph">
    <w:name w:val="List Paragraph"/>
    <w:basedOn w:val="Normal"/>
    <w:uiPriority w:val="34"/>
    <w:qFormat/>
    <w:rsid w:val="00A54593"/>
    <w:pPr>
      <w:ind w:left="720"/>
      <w:contextualSpacing/>
    </w:pPr>
  </w:style>
  <w:style w:type="character" w:styleId="CommentReference">
    <w:name w:val="annotation reference"/>
    <w:basedOn w:val="DefaultParagraphFont"/>
    <w:uiPriority w:val="99"/>
    <w:semiHidden/>
    <w:unhideWhenUsed/>
    <w:rsid w:val="001D119A"/>
    <w:rPr>
      <w:sz w:val="16"/>
      <w:szCs w:val="16"/>
    </w:rPr>
  </w:style>
  <w:style w:type="paragraph" w:styleId="CommentText">
    <w:name w:val="annotation text"/>
    <w:basedOn w:val="Normal"/>
    <w:link w:val="CommentTextChar"/>
    <w:uiPriority w:val="99"/>
    <w:semiHidden/>
    <w:unhideWhenUsed/>
    <w:rsid w:val="001D119A"/>
    <w:pPr>
      <w:spacing w:line="240" w:lineRule="auto"/>
    </w:pPr>
    <w:rPr>
      <w:sz w:val="20"/>
      <w:szCs w:val="20"/>
    </w:rPr>
  </w:style>
  <w:style w:type="character" w:customStyle="1" w:styleId="CommentTextChar">
    <w:name w:val="Comment Text Char"/>
    <w:basedOn w:val="DefaultParagraphFont"/>
    <w:link w:val="CommentText"/>
    <w:uiPriority w:val="99"/>
    <w:semiHidden/>
    <w:rsid w:val="001D119A"/>
    <w:rPr>
      <w:sz w:val="20"/>
      <w:szCs w:val="20"/>
    </w:rPr>
  </w:style>
  <w:style w:type="paragraph" w:styleId="CommentSubject">
    <w:name w:val="annotation subject"/>
    <w:basedOn w:val="CommentText"/>
    <w:next w:val="CommentText"/>
    <w:link w:val="CommentSubjectChar"/>
    <w:uiPriority w:val="99"/>
    <w:semiHidden/>
    <w:unhideWhenUsed/>
    <w:rsid w:val="001D119A"/>
    <w:rPr>
      <w:b/>
      <w:bCs/>
    </w:rPr>
  </w:style>
  <w:style w:type="character" w:customStyle="1" w:styleId="CommentSubjectChar">
    <w:name w:val="Comment Subject Char"/>
    <w:basedOn w:val="CommentTextChar"/>
    <w:link w:val="CommentSubject"/>
    <w:uiPriority w:val="99"/>
    <w:semiHidden/>
    <w:rsid w:val="001D119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128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 (1).xsl" StyleName="APA" Version="6"/>
</file>

<file path=customXml/itemProps1.xml><?xml version="1.0" encoding="utf-8"?>
<ds:datastoreItem xmlns:ds="http://schemas.openxmlformats.org/officeDocument/2006/customXml" ds:itemID="{E6AB484C-F7FD-4BC9-82C5-B71592298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649</Words>
  <Characters>3703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Columbia Southern Education Group</Company>
  <LinksUpToDate>false</LinksUpToDate>
  <CharactersWithSpaces>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Masson</dc:creator>
  <cp:keywords/>
  <dc:description/>
  <cp:lastModifiedBy>Patrese Williams</cp:lastModifiedBy>
  <cp:revision>2</cp:revision>
  <dcterms:created xsi:type="dcterms:W3CDTF">2019-03-27T16:52:00Z</dcterms:created>
  <dcterms:modified xsi:type="dcterms:W3CDTF">2019-03-27T16:52:00Z</dcterms:modified>
</cp:coreProperties>
</file>