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97D73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Marketing Strategy or Your Next Chess </w:t>
      </w:r>
      <w:r w:rsidRPr="009C2235">
        <w:rPr>
          <w:rFonts w:ascii="Arial" w:eastAsia="Times New Roman" w:hAnsi="Arial" w:cs="Arial"/>
          <w:i/>
          <w:iCs/>
          <w:color w:val="191919"/>
          <w:sz w:val="24"/>
          <w:szCs w:val="24"/>
        </w:rPr>
        <w:t>Move</w:t>
      </w:r>
    </w:p>
    <w:p w14:paraId="028E78A0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In this unit you will complete Parts 4–6 and submit Parts 1–6 as one document now in Unit 2.</w:t>
      </w:r>
    </w:p>
    <w:p w14:paraId="2EB64F6B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The following Course Outcome is assessed in this Assignment:</w:t>
      </w:r>
    </w:p>
    <w:p w14:paraId="231185AE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MT219-1: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> Summarize the basic components of a marketing strategy.</w:t>
      </w:r>
    </w:p>
    <w:p w14:paraId="72422B77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Read the scenario and respond to the checklist items based on the Reading and Learning Activities.</w:t>
      </w:r>
    </w:p>
    <w:p w14:paraId="6F8A6A77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Scenario: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 xml:space="preserve"> Lee is the owner of Lee’s [business type selected by your instructor], which </w:t>
      </w:r>
      <w:proofErr w:type="gramStart"/>
      <w:r w:rsidRPr="009C2235">
        <w:rPr>
          <w:rFonts w:ascii="Arial" w:eastAsia="Times New Roman" w:hAnsi="Arial" w:cs="Arial"/>
          <w:color w:val="191919"/>
          <w:sz w:val="24"/>
          <w:szCs w:val="24"/>
        </w:rPr>
        <w:t>is located in</w:t>
      </w:r>
      <w:proofErr w:type="gramEnd"/>
      <w:r w:rsidRPr="009C2235">
        <w:rPr>
          <w:rFonts w:ascii="Arial" w:eastAsia="Times New Roman" w:hAnsi="Arial" w:cs="Arial"/>
          <w:color w:val="191919"/>
          <w:sz w:val="24"/>
          <w:szCs w:val="24"/>
        </w:rPr>
        <w:t xml:space="preserve"> the city closest to where you live. Lee has now hired you to design the basic components of a marketing strategy for her business.</w:t>
      </w:r>
    </w:p>
    <w:p w14:paraId="2C234959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bookmarkStart w:id="0" w:name="_lnxbz9"/>
      <w:bookmarkEnd w:id="0"/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Instructions: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> Summarize a marketing strategy for Lee’s addressing each part. You can view </w:t>
      </w:r>
      <w:hyperlink r:id="rId5" w:tgtFrame="_blank" w:history="1">
        <w:r w:rsidRPr="009C2235">
          <w:rPr>
            <w:rFonts w:ascii="Arial" w:eastAsia="Times New Roman" w:hAnsi="Arial" w:cs="Arial"/>
            <w:color w:val="1D2470"/>
            <w:sz w:val="24"/>
            <w:szCs w:val="24"/>
            <w:u w:val="single"/>
          </w:rPr>
          <w:t>Parts 1–3</w:t>
        </w:r>
      </w:hyperlink>
      <w:r w:rsidRPr="009C2235">
        <w:rPr>
          <w:rFonts w:ascii="Arial" w:eastAsia="Times New Roman" w:hAnsi="Arial" w:cs="Arial"/>
          <w:color w:val="191919"/>
          <w:sz w:val="24"/>
          <w:szCs w:val="24"/>
        </w:rPr>
        <w:t> you completed in Unit 1 concerning the mission, situation analysis, and marketing objectives. This week you will complete Parts 4–6 below to submit your final Assignment to the Unit 2 Dropbox.</w:t>
      </w:r>
    </w:p>
    <w:p w14:paraId="60C1A762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Checklist:</w:t>
      </w:r>
    </w:p>
    <w:p w14:paraId="003F4275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  Part 4: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> Marketing Strategy</w:t>
      </w:r>
    </w:p>
    <w:p w14:paraId="15E52C8B" w14:textId="77777777" w:rsidR="009C2235" w:rsidRPr="009C2235" w:rsidRDefault="009C2235" w:rsidP="009C2235">
      <w:pPr>
        <w:numPr>
          <w:ilvl w:val="0"/>
          <w:numId w:val="1"/>
        </w:numPr>
        <w:spacing w:before="90" w:after="90" w:line="240" w:lineRule="auto"/>
        <w:ind w:left="1020"/>
        <w:rPr>
          <w:rFonts w:ascii="Arial" w:eastAsia="Times New Roman" w:hAnsi="Arial" w:cs="Arial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 xml:space="preserve">Describe the target market strategy for Lee’s business. Paint a very clear picture of who Lee will be targeting for her product. For example: Appealing to an entire market, concentrating on one </w:t>
      </w:r>
      <w:proofErr w:type="gramStart"/>
      <w:r w:rsidRPr="009C2235">
        <w:rPr>
          <w:rFonts w:ascii="Arial" w:eastAsia="Times New Roman" w:hAnsi="Arial" w:cs="Arial"/>
          <w:color w:val="191919"/>
          <w:sz w:val="24"/>
          <w:szCs w:val="24"/>
        </w:rPr>
        <w:t>particular segment</w:t>
      </w:r>
      <w:proofErr w:type="gramEnd"/>
      <w:r w:rsidRPr="009C2235">
        <w:rPr>
          <w:rFonts w:ascii="Arial" w:eastAsia="Times New Roman" w:hAnsi="Arial" w:cs="Arial"/>
          <w:color w:val="191919"/>
          <w:sz w:val="24"/>
          <w:szCs w:val="24"/>
        </w:rPr>
        <w:t>, or multiple market segments.</w:t>
      </w:r>
    </w:p>
    <w:p w14:paraId="13EA8028" w14:textId="77777777" w:rsidR="009C2235" w:rsidRPr="009C2235" w:rsidRDefault="009C2235" w:rsidP="009C2235">
      <w:pPr>
        <w:numPr>
          <w:ilvl w:val="0"/>
          <w:numId w:val="1"/>
        </w:numPr>
        <w:spacing w:before="90" w:after="90" w:line="240" w:lineRule="auto"/>
        <w:ind w:left="1020"/>
        <w:rPr>
          <w:rFonts w:ascii="Arial" w:eastAsia="Times New Roman" w:hAnsi="Arial" w:cs="Arial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Explain the four strategies for growth: market penetration, market development, product development, and diversification. How can Lee use market penetration to increase her sales? Explain.</w:t>
      </w:r>
    </w:p>
    <w:p w14:paraId="26432E18" w14:textId="77777777" w:rsidR="009C2235" w:rsidRPr="009C2235" w:rsidRDefault="009C2235" w:rsidP="009C2235">
      <w:pPr>
        <w:numPr>
          <w:ilvl w:val="0"/>
          <w:numId w:val="1"/>
        </w:numPr>
        <w:spacing w:before="90" w:after="90" w:line="240" w:lineRule="auto"/>
        <w:ind w:left="1020"/>
        <w:rPr>
          <w:rFonts w:ascii="Arial" w:eastAsia="Times New Roman" w:hAnsi="Arial" w:cs="Arial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Briefly describe your marketing mix strategy: product (size, colors, packaging, use, etc.), place or distribution method, pricing, and promotion.</w:t>
      </w:r>
      <w:r w:rsidRPr="009C2235">
        <w:rPr>
          <w:rFonts w:ascii="Arial" w:eastAsia="Times New Roman" w:hAnsi="Arial" w:cs="Arial"/>
          <w:color w:val="191919"/>
          <w:sz w:val="25"/>
          <w:szCs w:val="25"/>
        </w:rPr>
        <w:t> </w:t>
      </w:r>
    </w:p>
    <w:p w14:paraId="7A4C1727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  Part 5: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> Implementation</w:t>
      </w:r>
    </w:p>
    <w:p w14:paraId="54212DAD" w14:textId="77777777" w:rsidR="009C2235" w:rsidRPr="009C2235" w:rsidRDefault="009C2235" w:rsidP="009C2235">
      <w:pPr>
        <w:numPr>
          <w:ilvl w:val="0"/>
          <w:numId w:val="2"/>
        </w:numPr>
        <w:spacing w:before="90" w:after="90" w:line="240" w:lineRule="auto"/>
        <w:ind w:left="1020"/>
        <w:rPr>
          <w:rFonts w:ascii="Arial" w:eastAsia="Times New Roman" w:hAnsi="Arial" w:cs="Arial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Using the concepts from the text, explain how you will turn your plan into a reality. For example: Detailed job assignments and activity descriptions.</w:t>
      </w:r>
      <w:r w:rsidRPr="009C2235">
        <w:rPr>
          <w:rFonts w:ascii="Arial" w:eastAsia="Times New Roman" w:hAnsi="Arial" w:cs="Arial"/>
          <w:color w:val="191919"/>
          <w:sz w:val="25"/>
          <w:szCs w:val="25"/>
        </w:rPr>
        <w:t> </w:t>
      </w:r>
    </w:p>
    <w:p w14:paraId="17E21F17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b/>
          <w:bCs/>
          <w:color w:val="191919"/>
          <w:sz w:val="24"/>
          <w:szCs w:val="24"/>
        </w:rPr>
        <w:t>  Part 6: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> Evaluation </w:t>
      </w:r>
    </w:p>
    <w:p w14:paraId="58CF75A5" w14:textId="77777777" w:rsidR="009C2235" w:rsidRPr="009C2235" w:rsidRDefault="009C2235" w:rsidP="009C2235">
      <w:pPr>
        <w:numPr>
          <w:ilvl w:val="0"/>
          <w:numId w:val="3"/>
        </w:numPr>
        <w:spacing w:before="90" w:after="90" w:line="240" w:lineRule="auto"/>
        <w:ind w:left="1020"/>
        <w:rPr>
          <w:rFonts w:ascii="Arial" w:eastAsia="Times New Roman" w:hAnsi="Arial" w:cs="Arial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Using the concepts from the text, describe how will you evaluate your marketing strategy.</w:t>
      </w:r>
    </w:p>
    <w:p w14:paraId="29E10EF0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lastRenderedPageBreak/>
        <w:t>Access the </w:t>
      </w:r>
      <w:hyperlink r:id="rId6" w:tgtFrame="_blank" w:history="1">
        <w:r w:rsidRPr="009C2235">
          <w:rPr>
            <w:rFonts w:ascii="Arial" w:eastAsia="Times New Roman" w:hAnsi="Arial" w:cs="Arial"/>
            <w:color w:val="1D2470"/>
            <w:sz w:val="24"/>
            <w:szCs w:val="24"/>
            <w:u w:val="single"/>
          </w:rPr>
          <w:t>Unit 2 Assignment rubric</w:t>
        </w:r>
      </w:hyperlink>
      <w:r w:rsidRPr="009C2235">
        <w:rPr>
          <w:rFonts w:ascii="Arial" w:eastAsia="Times New Roman" w:hAnsi="Arial" w:cs="Arial"/>
          <w:color w:val="191919"/>
          <w:sz w:val="24"/>
          <w:szCs w:val="24"/>
        </w:rPr>
        <w:t>.</w:t>
      </w:r>
    </w:p>
    <w:p w14:paraId="3A06D86B" w14:textId="77777777" w:rsidR="009C2235" w:rsidRPr="009C2235" w:rsidRDefault="009C2235" w:rsidP="009C2235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5"/>
          <w:szCs w:val="25"/>
        </w:rPr>
      </w:pPr>
      <w:r w:rsidRPr="009C2235">
        <w:rPr>
          <w:rFonts w:ascii="Arial" w:eastAsia="Times New Roman" w:hAnsi="Arial" w:cs="Arial"/>
          <w:color w:val="191919"/>
          <w:sz w:val="24"/>
          <w:szCs w:val="24"/>
        </w:rPr>
        <w:t>Respond in a minimum of 3 pages: 1½ pages (350 words) for Parts 1–3 and 1½ pages (350 words) for Parts 4–6 in a Microsoft</w:t>
      </w:r>
      <w:r w:rsidRPr="009C2235">
        <w:rPr>
          <w:rFonts w:ascii="Arial" w:eastAsia="Times New Roman" w:hAnsi="Arial" w:cs="Arial"/>
          <w:color w:val="191919"/>
          <w:sz w:val="24"/>
          <w:szCs w:val="24"/>
          <w:vertAlign w:val="superscript"/>
        </w:rPr>
        <w:t>®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> Word</w:t>
      </w:r>
      <w:r w:rsidRPr="009C2235">
        <w:rPr>
          <w:rFonts w:ascii="Arial" w:eastAsia="Times New Roman" w:hAnsi="Arial" w:cs="Arial"/>
          <w:color w:val="191919"/>
          <w:sz w:val="24"/>
          <w:szCs w:val="24"/>
          <w:vertAlign w:val="superscript"/>
        </w:rPr>
        <w:t>®</w:t>
      </w:r>
      <w:r w:rsidRPr="009C2235">
        <w:rPr>
          <w:rFonts w:ascii="Arial" w:eastAsia="Times New Roman" w:hAnsi="Arial" w:cs="Arial"/>
          <w:color w:val="191919"/>
          <w:sz w:val="24"/>
          <w:szCs w:val="24"/>
        </w:rPr>
        <w:t> document with additional title and reference pages using the current </w:t>
      </w:r>
      <w:hyperlink r:id="rId7" w:tgtFrame="_blank" w:history="1">
        <w:r w:rsidRPr="009C2235">
          <w:rPr>
            <w:rFonts w:ascii="Arial" w:eastAsia="Times New Roman" w:hAnsi="Arial" w:cs="Arial"/>
            <w:color w:val="1D2470"/>
            <w:sz w:val="24"/>
            <w:szCs w:val="24"/>
            <w:u w:val="single"/>
          </w:rPr>
          <w:t>APA format</w:t>
        </w:r>
      </w:hyperlink>
      <w:r w:rsidRPr="009C2235">
        <w:rPr>
          <w:rFonts w:ascii="Arial" w:eastAsia="Times New Roman" w:hAnsi="Arial" w:cs="Arial"/>
          <w:color w:val="191919"/>
          <w:sz w:val="24"/>
          <w:szCs w:val="24"/>
        </w:rPr>
        <w:t> and citation style. Your paper should include</w:t>
      </w:r>
      <w:hyperlink r:id="rId8" w:history="1">
        <w:r w:rsidRPr="009C2235">
          <w:rPr>
            <w:rFonts w:ascii="Arial" w:eastAsia="Times New Roman" w:hAnsi="Arial" w:cs="Arial"/>
            <w:color w:val="1D2470"/>
            <w:sz w:val="24"/>
            <w:szCs w:val="24"/>
            <w:u w:val="single"/>
          </w:rPr>
          <w:t> </w:t>
        </w:r>
      </w:hyperlink>
      <w:r w:rsidRPr="009C2235">
        <w:rPr>
          <w:rFonts w:ascii="Arial" w:eastAsia="Times New Roman" w:hAnsi="Arial" w:cs="Arial"/>
          <w:color w:val="191919"/>
          <w:sz w:val="24"/>
          <w:szCs w:val="24"/>
        </w:rPr>
        <w:t>headings, an introduction, and a conclusion.</w:t>
      </w:r>
    </w:p>
    <w:p w14:paraId="147EDA26" w14:textId="77777777" w:rsidR="009C2235" w:rsidRPr="009C2235" w:rsidRDefault="009C2235" w:rsidP="009C2235">
      <w:bookmarkStart w:id="1" w:name="_GoBack"/>
      <w:bookmarkEnd w:id="1"/>
    </w:p>
    <w:sectPr w:rsidR="009C2235" w:rsidRPr="009C22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0EFF" w:usb1="0000785B" w:usb2="00000001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25C"/>
    <w:multiLevelType w:val="multilevel"/>
    <w:tmpl w:val="C95A0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715B1F"/>
    <w:multiLevelType w:val="multilevel"/>
    <w:tmpl w:val="FD089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43B4B12"/>
    <w:multiLevelType w:val="multilevel"/>
    <w:tmpl w:val="5C4A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235"/>
    <w:rsid w:val="009C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3F133"/>
  <w15:chartTrackingRefBased/>
  <w15:docId w15:val="{064F35F7-D89B-41E6-A583-BD086892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wl.purdue.edu/owl/research_and_citation/apa_style/apa_formatting_and_style_guide/apa_headings_and_seriation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pextmediassl-a.akamaihd.net/business/MT219/1901b/apa_format_style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pextmediassl-a.akamaihd.net/business/MT219/1901b/rubrics/u1_u2_assignment_rubric.docx" TargetMode="External"/><Relationship Id="rId5" Type="http://schemas.openxmlformats.org/officeDocument/2006/relationships/hyperlink" Target="https://kapextmediassl-a.akamaihd.net/business/MT219/1901b/assignment_1_parts_1_3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2019-03-11T11:51:00Z</dcterms:created>
  <dcterms:modified xsi:type="dcterms:W3CDTF">2019-03-11T11:52:00Z</dcterms:modified>
</cp:coreProperties>
</file>