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6F1E40" w14:textId="4F9D759E" w:rsidR="00B61B15" w:rsidRDefault="00FF33C6">
      <w:pPr>
        <w:rPr>
          <w:rFonts w:ascii="&amp;quot" w:hAnsi="&amp;quot"/>
          <w:color w:val="111111"/>
          <w:bdr w:val="none" w:sz="0" w:space="0" w:color="auto" w:frame="1"/>
        </w:rPr>
      </w:pPr>
      <w:r>
        <w:rPr>
          <w:rFonts w:ascii="&amp;quot" w:hAnsi="&amp;quot"/>
          <w:color w:val="111111"/>
          <w:bdr w:val="none" w:sz="0" w:space="0" w:color="auto" w:frame="1"/>
        </w:rPr>
        <w:t>H</w:t>
      </w:r>
      <w:r>
        <w:rPr>
          <w:rFonts w:ascii="&amp;quot" w:hAnsi="&amp;quot"/>
          <w:color w:val="111111"/>
          <w:bdr w:val="none" w:sz="0" w:space="0" w:color="auto" w:frame="1"/>
        </w:rPr>
        <w:t>ow do you find the zeros of a polynomial? (Step by Step)</w:t>
      </w:r>
    </w:p>
    <w:p w14:paraId="66B60730" w14:textId="09CB38DF" w:rsidR="00FF33C6" w:rsidRDefault="00FF33C6">
      <w:r w:rsidRPr="00FF33C6">
        <w:t>Include examples, illustrations and/or applications in your answer(s). learly and accurately explain your answer based on </w:t>
      </w:r>
      <w:bookmarkStart w:id="0" w:name="_GoBack"/>
      <w:bookmarkEnd w:id="0"/>
      <w:r w:rsidRPr="00FF33C6">
        <w:t>factual information</w:t>
      </w:r>
    </w:p>
    <w:sectPr w:rsidR="00FF33C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3C6"/>
    <w:rsid w:val="00B61B15"/>
    <w:rsid w:val="00FF3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A613EE"/>
  <w15:chartTrackingRefBased/>
  <w15:docId w15:val="{0C5E64F5-F177-461F-990F-984FCD35A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Armando Gonzalez</dc:creator>
  <cp:keywords/>
  <dc:description/>
  <cp:lastModifiedBy>Armando Gonzalez</cp:lastModifiedBy>
  <cp:revision>1</cp:revision>
  <dcterms:created xsi:type="dcterms:W3CDTF">2018-11-16T20:16:00Z</dcterms:created>
  <dcterms:modified xsi:type="dcterms:W3CDTF">2018-11-16T20:17:00Z</dcterms:modified>
</cp:coreProperties>
</file>