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C9B" w:rsidRPr="006F4C9B" w:rsidRDefault="006F4C9B" w:rsidP="006F4C9B">
      <w:pPr>
        <w:spacing w:after="0" w:line="240" w:lineRule="auto"/>
        <w:textAlignment w:val="baseline"/>
        <w:outlineLvl w:val="0"/>
        <w:rPr>
          <w:rFonts w:ascii="Lucida Sans Unicode" w:eastAsia="Times New Roman" w:hAnsi="Lucida Sans Unicode" w:cs="Lucida Sans Unicode"/>
          <w:color w:val="565A5C"/>
          <w:spacing w:val="3"/>
          <w:kern w:val="36"/>
          <w:sz w:val="48"/>
          <w:szCs w:val="48"/>
        </w:rPr>
      </w:pPr>
      <w:r w:rsidRPr="006F4C9B">
        <w:rPr>
          <w:rFonts w:ascii="Lucida Sans Unicode" w:eastAsia="Times New Roman" w:hAnsi="Lucida Sans Unicode" w:cs="Lucida Sans Unicode"/>
          <w:color w:val="565A5C"/>
          <w:spacing w:val="3"/>
          <w:kern w:val="36"/>
          <w:sz w:val="48"/>
          <w:szCs w:val="48"/>
        </w:rPr>
        <w:t>Week 1 Discussion Questions and Posts</w:t>
      </w:r>
    </w:p>
    <w:p w:rsidR="006F4C9B" w:rsidRPr="006F4C9B" w:rsidRDefault="006F4C9B" w:rsidP="006F4C9B">
      <w:pPr>
        <w:spacing w:line="240" w:lineRule="auto"/>
        <w:textAlignment w:val="baseline"/>
        <w:rPr>
          <w:rFonts w:ascii="Lucida Sans Unicode" w:eastAsia="Times New Roman" w:hAnsi="Lucida Sans Unicode" w:cs="Lucida Sans Unicode"/>
          <w:color w:val="565A5C"/>
          <w:spacing w:val="3"/>
          <w:sz w:val="26"/>
          <w:szCs w:val="26"/>
        </w:rPr>
      </w:pPr>
      <w:r w:rsidRPr="006F4C9B">
        <w:rPr>
          <w:rFonts w:ascii="Lucida Sans Unicode" w:eastAsia="Times New Roman" w:hAnsi="Lucida Sans Unicode" w:cs="Lucida Sans Unicode"/>
          <w:color w:val="565A5C"/>
          <w:spacing w:val="3"/>
          <w:sz w:val="26"/>
          <w:szCs w:val="26"/>
        </w:rPr>
        <w:t> </w:t>
      </w:r>
    </w:p>
    <w:p w:rsidR="006F4C9B" w:rsidRPr="006F4C9B" w:rsidRDefault="006F4C9B" w:rsidP="006F4C9B">
      <w:pPr>
        <w:spacing w:after="0" w:line="240" w:lineRule="auto"/>
        <w:textAlignment w:val="center"/>
        <w:rPr>
          <w:rFonts w:ascii="Lucida Sans Unicode" w:eastAsia="Times New Roman" w:hAnsi="Lucida Sans Unicode" w:cs="Lucida Sans Unicode"/>
          <w:color w:val="565A5C"/>
          <w:spacing w:val="3"/>
          <w:sz w:val="26"/>
          <w:szCs w:val="26"/>
        </w:rPr>
      </w:pPr>
      <w:r w:rsidRPr="006F4C9B">
        <w:rPr>
          <w:rFonts w:ascii="Lucida Sans Unicode" w:eastAsia="Times New Roman" w:hAnsi="Lucida Sans Unicode" w:cs="Lucida Sans Unicode"/>
          <w:noProof/>
          <w:color w:val="565A5C"/>
          <w:spacing w:val="3"/>
          <w:sz w:val="26"/>
          <w:szCs w:val="26"/>
        </w:rPr>
        <w:drawing>
          <wp:inline distT="0" distB="0" distL="0" distR="0">
            <wp:extent cx="9525" cy="9525"/>
            <wp:effectExtent l="0" t="0" r="0" b="0"/>
            <wp:docPr id="1" name="Picture 1" descr="https://learn.umuc.edu/d2l/img/lp/pix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earn.umuc.edu/d2l/img/lp/pixel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C9B" w:rsidRPr="006F4C9B" w:rsidRDefault="006F4C9B" w:rsidP="006F4C9B">
      <w:pPr>
        <w:spacing w:after="0" w:line="240" w:lineRule="auto"/>
        <w:textAlignment w:val="center"/>
        <w:rPr>
          <w:rFonts w:ascii="Lucida Sans Unicode" w:eastAsia="Times New Roman" w:hAnsi="Lucida Sans Unicode" w:cs="Lucida Sans Unicode"/>
          <w:color w:val="565A5C"/>
          <w:spacing w:val="3"/>
          <w:sz w:val="26"/>
          <w:szCs w:val="26"/>
        </w:rPr>
      </w:pPr>
      <w:r w:rsidRPr="006F4C9B">
        <w:rPr>
          <w:rFonts w:ascii="Lucida Sans Unicode" w:eastAsia="Times New Roman" w:hAnsi="Lucida Sans Unicode" w:cs="Lucida Sans Unicode"/>
          <w:color w:val="565A5C"/>
          <w:spacing w:val="3"/>
          <w:sz w:val="26"/>
          <w:szCs w:val="26"/>
        </w:rPr>
        <w:t> </w:t>
      </w:r>
      <w:r w:rsidRPr="006F4C9B">
        <w:rPr>
          <w:rFonts w:ascii="Lucida Sans Unicode" w:eastAsia="Times New Roman" w:hAnsi="Lucida Sans Unicode" w:cs="Lucida Sans Unicode"/>
          <w:color w:val="565A5C"/>
          <w:spacing w:val="3"/>
          <w:sz w:val="26"/>
          <w:szCs w:val="26"/>
          <w:bdr w:val="none" w:sz="0" w:space="0" w:color="auto" w:frame="1"/>
        </w:rPr>
        <w:t>Unlocked: Monday, January 29, 2018 12:00 AM EST - Sunday, February 4, 2018 11:59 PM EST.</w:t>
      </w:r>
    </w:p>
    <w:p w:rsidR="006F4C9B" w:rsidRPr="006F4C9B" w:rsidRDefault="006F4C9B" w:rsidP="006F4C9B">
      <w:pPr>
        <w:spacing w:after="0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6"/>
          <w:szCs w:val="26"/>
        </w:rPr>
      </w:pPr>
      <w:hyperlink r:id="rId5" w:tooltip="Subscribe to Week 1 Discussion Questions and Posts" w:history="1">
        <w:r w:rsidRPr="006F4C9B">
          <w:rPr>
            <w:rFonts w:ascii="Lucida Sans Unicode" w:eastAsia="Times New Roman" w:hAnsi="Lucida Sans Unicode" w:cs="Lucida Sans Unicode"/>
            <w:color w:val="006FBF"/>
            <w:spacing w:val="3"/>
            <w:sz w:val="19"/>
            <w:szCs w:val="19"/>
            <w:bdr w:val="none" w:sz="0" w:space="0" w:color="auto" w:frame="1"/>
          </w:rPr>
          <w:t>Subscribe</w:t>
        </w:r>
      </w:hyperlink>
    </w:p>
    <w:p w:rsidR="006F4C9B" w:rsidRPr="006F4C9B" w:rsidRDefault="006F4C9B" w:rsidP="006F4C9B">
      <w:pPr>
        <w:spacing w:after="75" w:line="240" w:lineRule="auto"/>
        <w:rPr>
          <w:rFonts w:ascii="Lucida Sans Unicode" w:eastAsia="Times New Roman" w:hAnsi="Lucida Sans Unicode" w:cs="Lucida Sans Unicode"/>
          <w:color w:val="565A5C"/>
          <w:spacing w:val="3"/>
          <w:sz w:val="26"/>
          <w:szCs w:val="26"/>
        </w:rPr>
      </w:pPr>
      <w:r w:rsidRPr="006F4C9B">
        <w:rPr>
          <w:rFonts w:ascii="Lucida Sans Unicode" w:eastAsia="Times New Roman" w:hAnsi="Lucida Sans Unicode" w:cs="Lucida Sans Unicode"/>
          <w:b/>
          <w:bCs/>
          <w:color w:val="000000"/>
          <w:spacing w:val="3"/>
          <w:sz w:val="26"/>
          <w:szCs w:val="26"/>
          <w:bdr w:val="none" w:sz="0" w:space="0" w:color="auto" w:frame="1"/>
        </w:rPr>
        <w:t>(A-B)</w:t>
      </w:r>
      <w:r w:rsidRPr="006F4C9B">
        <w:rPr>
          <w:rFonts w:ascii="Lucida Sans Unicode" w:eastAsia="Times New Roman" w:hAnsi="Lucida Sans Unicode" w:cs="Lucida Sans Unicode"/>
          <w:color w:val="000000"/>
          <w:spacing w:val="3"/>
          <w:sz w:val="26"/>
          <w:szCs w:val="26"/>
          <w:bdr w:val="none" w:sz="0" w:space="0" w:color="auto" w:frame="1"/>
        </w:rPr>
        <w:t> Discuss the stages of the Purchasing function’s evolution over time.</w:t>
      </w:r>
      <w:r w:rsidRPr="006F4C9B">
        <w:rPr>
          <w:rFonts w:ascii="Lucida Sans Unicode" w:eastAsia="Times New Roman" w:hAnsi="Lucida Sans Unicode" w:cs="Lucida Sans Unicode"/>
          <w:color w:val="565A5C"/>
          <w:spacing w:val="3"/>
          <w:sz w:val="26"/>
          <w:szCs w:val="26"/>
        </w:rPr>
        <w:br/>
      </w:r>
      <w:r w:rsidRPr="006F4C9B">
        <w:rPr>
          <w:rFonts w:ascii="Lucida Sans Unicode" w:eastAsia="Times New Roman" w:hAnsi="Lucida Sans Unicode" w:cs="Lucida Sans Unicode"/>
          <w:b/>
          <w:bCs/>
          <w:color w:val="000000"/>
          <w:spacing w:val="3"/>
          <w:sz w:val="26"/>
          <w:szCs w:val="26"/>
          <w:bdr w:val="none" w:sz="0" w:space="0" w:color="auto" w:frame="1"/>
        </w:rPr>
        <w:t>(C)</w:t>
      </w:r>
      <w:r w:rsidRPr="006F4C9B">
        <w:rPr>
          <w:rFonts w:ascii="Lucida Sans Unicode" w:eastAsia="Times New Roman" w:hAnsi="Lucida Sans Unicode" w:cs="Lucida Sans Unicode"/>
          <w:color w:val="000000"/>
          <w:spacing w:val="3"/>
          <w:sz w:val="26"/>
          <w:szCs w:val="26"/>
          <w:bdr w:val="none" w:sz="0" w:space="0" w:color="auto" w:frame="1"/>
        </w:rPr>
        <w:t> What are some of the ways in which Purchasing/Supply Management offices interact with other offices within their companies or agencies?</w:t>
      </w:r>
      <w:r w:rsidRPr="006F4C9B">
        <w:rPr>
          <w:rFonts w:ascii="Lucida Sans Unicode" w:eastAsia="Times New Roman" w:hAnsi="Lucida Sans Unicode" w:cs="Lucida Sans Unicode"/>
          <w:color w:val="565A5C"/>
          <w:spacing w:val="3"/>
          <w:sz w:val="26"/>
          <w:szCs w:val="26"/>
        </w:rPr>
        <w:br/>
      </w:r>
      <w:r w:rsidRPr="006F4C9B">
        <w:rPr>
          <w:rFonts w:ascii="Lucida Sans Unicode" w:eastAsia="Times New Roman" w:hAnsi="Lucida Sans Unicode" w:cs="Lucida Sans Unicode"/>
          <w:b/>
          <w:bCs/>
          <w:color w:val="000000"/>
          <w:spacing w:val="3"/>
          <w:sz w:val="26"/>
          <w:szCs w:val="26"/>
          <w:bdr w:val="none" w:sz="0" w:space="0" w:color="auto" w:frame="1"/>
        </w:rPr>
        <w:t>(D)</w:t>
      </w:r>
      <w:r w:rsidRPr="006F4C9B">
        <w:rPr>
          <w:rFonts w:ascii="Lucida Sans Unicode" w:eastAsia="Times New Roman" w:hAnsi="Lucida Sans Unicode" w:cs="Lucida Sans Unicode"/>
          <w:color w:val="000000"/>
          <w:spacing w:val="3"/>
          <w:sz w:val="26"/>
          <w:szCs w:val="26"/>
          <w:bdr w:val="none" w:sz="0" w:space="0" w:color="auto" w:frame="1"/>
        </w:rPr>
        <w:t> Discuss some of the more important activities that are part of supply chain management.</w:t>
      </w:r>
      <w:r w:rsidRPr="006F4C9B">
        <w:rPr>
          <w:rFonts w:ascii="Lucida Sans Unicode" w:eastAsia="Times New Roman" w:hAnsi="Lucida Sans Unicode" w:cs="Lucida Sans Unicode"/>
          <w:color w:val="565A5C"/>
          <w:spacing w:val="3"/>
          <w:sz w:val="26"/>
          <w:szCs w:val="26"/>
        </w:rPr>
        <w:br/>
      </w:r>
      <w:r w:rsidRPr="006F4C9B">
        <w:rPr>
          <w:rFonts w:ascii="Lucida Sans Unicode" w:eastAsia="Times New Roman" w:hAnsi="Lucida Sans Unicode" w:cs="Lucida Sans Unicode"/>
          <w:b/>
          <w:bCs/>
          <w:color w:val="000000"/>
          <w:spacing w:val="3"/>
          <w:sz w:val="26"/>
          <w:szCs w:val="26"/>
          <w:bdr w:val="none" w:sz="0" w:space="0" w:color="auto" w:frame="1"/>
        </w:rPr>
        <w:t>(E-F)</w:t>
      </w:r>
      <w:r w:rsidRPr="006F4C9B">
        <w:rPr>
          <w:rFonts w:ascii="Lucida Sans Unicode" w:eastAsia="Times New Roman" w:hAnsi="Lucida Sans Unicode" w:cs="Lucida Sans Unicode"/>
          <w:color w:val="000000"/>
          <w:spacing w:val="3"/>
          <w:sz w:val="26"/>
          <w:szCs w:val="26"/>
          <w:bdr w:val="none" w:sz="0" w:space="0" w:color="auto" w:frame="1"/>
        </w:rPr>
        <w:t> What are supply chain enablers, and how do they work?</w:t>
      </w:r>
      <w:r w:rsidRPr="006F4C9B">
        <w:rPr>
          <w:rFonts w:ascii="Lucida Sans Unicode" w:eastAsia="Times New Roman" w:hAnsi="Lucida Sans Unicode" w:cs="Lucida Sans Unicode"/>
          <w:color w:val="565A5C"/>
          <w:spacing w:val="3"/>
          <w:sz w:val="26"/>
          <w:szCs w:val="26"/>
        </w:rPr>
        <w:br/>
      </w:r>
      <w:r w:rsidRPr="006F4C9B">
        <w:rPr>
          <w:rFonts w:ascii="Lucida Sans Unicode" w:eastAsia="Times New Roman" w:hAnsi="Lucida Sans Unicode" w:cs="Lucida Sans Unicode"/>
          <w:b/>
          <w:bCs/>
          <w:color w:val="000000"/>
          <w:spacing w:val="3"/>
          <w:sz w:val="26"/>
          <w:szCs w:val="26"/>
          <w:bdr w:val="none" w:sz="0" w:space="0" w:color="auto" w:frame="1"/>
        </w:rPr>
        <w:t>(H-I)</w:t>
      </w:r>
      <w:r w:rsidRPr="006F4C9B">
        <w:rPr>
          <w:rFonts w:ascii="Lucida Sans Unicode" w:eastAsia="Times New Roman" w:hAnsi="Lucida Sans Unicode" w:cs="Lucida Sans Unicode"/>
          <w:color w:val="000000"/>
          <w:spacing w:val="3"/>
          <w:sz w:val="26"/>
          <w:szCs w:val="26"/>
          <w:bdr w:val="none" w:sz="0" w:space="0" w:color="auto" w:frame="1"/>
        </w:rPr>
        <w:t> What is the difference between Purchasing and Supply Management?</w:t>
      </w:r>
      <w:r w:rsidRPr="006F4C9B">
        <w:rPr>
          <w:rFonts w:ascii="Lucida Sans Unicode" w:eastAsia="Times New Roman" w:hAnsi="Lucida Sans Unicode" w:cs="Lucida Sans Unicode"/>
          <w:color w:val="565A5C"/>
          <w:spacing w:val="3"/>
          <w:sz w:val="26"/>
          <w:szCs w:val="26"/>
        </w:rPr>
        <w:br/>
      </w:r>
      <w:r w:rsidRPr="006F4C9B">
        <w:rPr>
          <w:rFonts w:ascii="Lucida Sans Unicode" w:eastAsia="Times New Roman" w:hAnsi="Lucida Sans Unicode" w:cs="Lucida Sans Unicode"/>
          <w:b/>
          <w:bCs/>
          <w:color w:val="000000"/>
          <w:spacing w:val="3"/>
          <w:sz w:val="26"/>
          <w:szCs w:val="26"/>
          <w:bdr w:val="none" w:sz="0" w:space="0" w:color="auto" w:frame="1"/>
        </w:rPr>
        <w:t>(J)</w:t>
      </w:r>
      <w:r w:rsidRPr="006F4C9B">
        <w:rPr>
          <w:rFonts w:ascii="Lucida Sans Unicode" w:eastAsia="Times New Roman" w:hAnsi="Lucida Sans Unicode" w:cs="Lucida Sans Unicode"/>
          <w:color w:val="000000"/>
          <w:spacing w:val="3"/>
          <w:sz w:val="26"/>
          <w:szCs w:val="26"/>
          <w:bdr w:val="none" w:sz="0" w:space="0" w:color="auto" w:frame="1"/>
        </w:rPr>
        <w:t> Why are top managers increasingly recognizing the importance of Purchasing/Supply Management within their organizations?</w:t>
      </w:r>
      <w:r w:rsidRPr="006F4C9B">
        <w:rPr>
          <w:rFonts w:ascii="Lucida Sans Unicode" w:eastAsia="Times New Roman" w:hAnsi="Lucida Sans Unicode" w:cs="Lucida Sans Unicode"/>
          <w:color w:val="565A5C"/>
          <w:spacing w:val="3"/>
          <w:sz w:val="26"/>
          <w:szCs w:val="26"/>
        </w:rPr>
        <w:br/>
      </w:r>
      <w:r w:rsidRPr="006F4C9B">
        <w:rPr>
          <w:rFonts w:ascii="Lucida Sans Unicode" w:eastAsia="Times New Roman" w:hAnsi="Lucida Sans Unicode" w:cs="Lucida Sans Unicode"/>
          <w:b/>
          <w:bCs/>
          <w:color w:val="000000"/>
          <w:spacing w:val="3"/>
          <w:sz w:val="26"/>
          <w:szCs w:val="26"/>
          <w:bdr w:val="none" w:sz="0" w:space="0" w:color="auto" w:frame="1"/>
        </w:rPr>
        <w:t>(L)</w:t>
      </w:r>
      <w:r w:rsidRPr="006F4C9B">
        <w:rPr>
          <w:rFonts w:ascii="Lucida Sans Unicode" w:eastAsia="Times New Roman" w:hAnsi="Lucida Sans Unicode" w:cs="Lucida Sans Unicode"/>
          <w:color w:val="000000"/>
          <w:spacing w:val="3"/>
          <w:sz w:val="26"/>
          <w:szCs w:val="26"/>
          <w:bdr w:val="none" w:sz="0" w:space="0" w:color="auto" w:frame="1"/>
        </w:rPr>
        <w:t xml:space="preserve"> Explain some important differences between contracting in the </w:t>
      </w:r>
      <w:bookmarkStart w:id="0" w:name="_GoBack"/>
      <w:bookmarkEnd w:id="0"/>
      <w:r w:rsidRPr="006F4C9B">
        <w:rPr>
          <w:rFonts w:ascii="Lucida Sans Unicode" w:eastAsia="Times New Roman" w:hAnsi="Lucida Sans Unicode" w:cs="Lucida Sans Unicode"/>
          <w:color w:val="000000"/>
          <w:spacing w:val="3"/>
          <w:sz w:val="26"/>
          <w:szCs w:val="26"/>
          <w:bdr w:val="none" w:sz="0" w:space="0" w:color="auto" w:frame="1"/>
        </w:rPr>
        <w:t>Government and contracting in Industry.</w:t>
      </w:r>
      <w:r w:rsidRPr="006F4C9B">
        <w:rPr>
          <w:rFonts w:ascii="Lucida Sans Unicode" w:eastAsia="Times New Roman" w:hAnsi="Lucida Sans Unicode" w:cs="Lucida Sans Unicode"/>
          <w:color w:val="565A5C"/>
          <w:spacing w:val="3"/>
          <w:sz w:val="26"/>
          <w:szCs w:val="26"/>
        </w:rPr>
        <w:br/>
      </w:r>
      <w:r w:rsidRPr="006F4C9B">
        <w:rPr>
          <w:rFonts w:ascii="Lucida Sans Unicode" w:eastAsia="Times New Roman" w:hAnsi="Lucida Sans Unicode" w:cs="Lucida Sans Unicode"/>
          <w:b/>
          <w:bCs/>
          <w:color w:val="000000"/>
          <w:spacing w:val="3"/>
          <w:sz w:val="26"/>
          <w:szCs w:val="26"/>
          <w:bdr w:val="none" w:sz="0" w:space="0" w:color="auto" w:frame="1"/>
        </w:rPr>
        <w:t>(R)</w:t>
      </w:r>
      <w:r w:rsidRPr="006F4C9B">
        <w:rPr>
          <w:rFonts w:ascii="Lucida Sans Unicode" w:eastAsia="Times New Roman" w:hAnsi="Lucida Sans Unicode" w:cs="Lucida Sans Unicode"/>
          <w:color w:val="000000"/>
          <w:spacing w:val="3"/>
          <w:sz w:val="26"/>
          <w:szCs w:val="26"/>
          <w:bdr w:val="none" w:sz="0" w:space="0" w:color="auto" w:frame="1"/>
        </w:rPr>
        <w:t> What are the differences between supply chains and value chains?</w:t>
      </w:r>
      <w:r w:rsidRPr="006F4C9B">
        <w:rPr>
          <w:rFonts w:ascii="Lucida Sans Unicode" w:eastAsia="Times New Roman" w:hAnsi="Lucida Sans Unicode" w:cs="Lucida Sans Unicode"/>
          <w:color w:val="565A5C"/>
          <w:spacing w:val="3"/>
          <w:sz w:val="26"/>
          <w:szCs w:val="26"/>
        </w:rPr>
        <w:br/>
      </w:r>
      <w:r w:rsidRPr="006F4C9B">
        <w:rPr>
          <w:rFonts w:ascii="Lucida Sans Unicode" w:eastAsia="Times New Roman" w:hAnsi="Lucida Sans Unicode" w:cs="Lucida Sans Unicode"/>
          <w:b/>
          <w:bCs/>
          <w:color w:val="000000"/>
          <w:spacing w:val="3"/>
          <w:sz w:val="26"/>
          <w:szCs w:val="26"/>
          <w:bdr w:val="none" w:sz="0" w:space="0" w:color="auto" w:frame="1"/>
        </w:rPr>
        <w:t>(S)</w:t>
      </w:r>
      <w:r w:rsidRPr="006F4C9B">
        <w:rPr>
          <w:rFonts w:ascii="Lucida Sans Unicode" w:eastAsia="Times New Roman" w:hAnsi="Lucida Sans Unicode" w:cs="Lucida Sans Unicode"/>
          <w:color w:val="000000"/>
          <w:spacing w:val="3"/>
          <w:sz w:val="26"/>
          <w:szCs w:val="26"/>
          <w:bdr w:val="none" w:sz="0" w:space="0" w:color="auto" w:frame="1"/>
        </w:rPr>
        <w:t> What are some considerations for the purchase of services?</w:t>
      </w:r>
      <w:r w:rsidRPr="006F4C9B">
        <w:rPr>
          <w:rFonts w:ascii="Lucida Sans Unicode" w:eastAsia="Times New Roman" w:hAnsi="Lucida Sans Unicode" w:cs="Lucida Sans Unicode"/>
          <w:color w:val="565A5C"/>
          <w:spacing w:val="3"/>
          <w:sz w:val="26"/>
          <w:szCs w:val="26"/>
        </w:rPr>
        <w:br/>
      </w:r>
      <w:r w:rsidRPr="006F4C9B">
        <w:rPr>
          <w:rFonts w:ascii="Lucida Sans Unicode" w:eastAsia="Times New Roman" w:hAnsi="Lucida Sans Unicode" w:cs="Lucida Sans Unicode"/>
          <w:b/>
          <w:bCs/>
          <w:color w:val="000000"/>
          <w:spacing w:val="3"/>
          <w:sz w:val="26"/>
          <w:szCs w:val="26"/>
          <w:bdr w:val="none" w:sz="0" w:space="0" w:color="auto" w:frame="1"/>
        </w:rPr>
        <w:t>(W)</w:t>
      </w:r>
      <w:r w:rsidRPr="006F4C9B">
        <w:rPr>
          <w:rFonts w:ascii="Lucida Sans Unicode" w:eastAsia="Times New Roman" w:hAnsi="Lucida Sans Unicode" w:cs="Lucida Sans Unicode"/>
          <w:color w:val="000000"/>
          <w:spacing w:val="3"/>
          <w:sz w:val="26"/>
          <w:szCs w:val="26"/>
          <w:bdr w:val="none" w:sz="0" w:space="0" w:color="auto" w:frame="1"/>
        </w:rPr>
        <w:t> What are some considerations for how supply management is organized and structured within companies and government agencies?</w:t>
      </w:r>
    </w:p>
    <w:p w:rsidR="00C127B3" w:rsidRDefault="00C127B3"/>
    <w:sectPr w:rsidR="00C127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C9B"/>
    <w:rsid w:val="006F4C9B"/>
    <w:rsid w:val="00993DDA"/>
    <w:rsid w:val="00C127B3"/>
    <w:rsid w:val="00D1492E"/>
    <w:rsid w:val="00E2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46BF0A-70E9-49EA-8F2C-CE29F4FF1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F4C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4C9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d2l-textblock">
    <w:name w:val="d2l-textblock"/>
    <w:basedOn w:val="DefaultParagraphFont"/>
    <w:rsid w:val="006F4C9B"/>
  </w:style>
  <w:style w:type="character" w:customStyle="1" w:styleId="d2l-toggle">
    <w:name w:val="d2l-toggle"/>
    <w:basedOn w:val="DefaultParagraphFont"/>
    <w:rsid w:val="006F4C9B"/>
  </w:style>
  <w:style w:type="character" w:customStyle="1" w:styleId="d2l-text-imagelink-text">
    <w:name w:val="d2l-text-imagelink-text"/>
    <w:basedOn w:val="DefaultParagraphFont"/>
    <w:rsid w:val="006F4C9B"/>
  </w:style>
  <w:style w:type="paragraph" w:styleId="NormalWeb">
    <w:name w:val="Normal (Web)"/>
    <w:basedOn w:val="Normal"/>
    <w:uiPriority w:val="99"/>
    <w:semiHidden/>
    <w:unhideWhenUsed/>
    <w:rsid w:val="006F4C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4C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2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28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5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3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954807">
                      <w:marLeft w:val="-4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837095">
                          <w:marLeft w:val="450"/>
                          <w:marRight w:val="0"/>
                          <w:marTop w:val="353"/>
                          <w:marBottom w:val="35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847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000480">
                                  <w:marLeft w:val="-4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0245080">
                                      <w:marLeft w:val="450"/>
                                      <w:marRight w:val="0"/>
                                      <w:marTop w:val="353"/>
                                      <w:marBottom w:val="35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6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16910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058422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891685">
                          <w:marLeft w:val="0"/>
                          <w:marRight w:val="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328653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84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63795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javascript:void(0);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Winston Labriel</dc:creator>
  <cp:keywords/>
  <dc:description/>
  <cp:lastModifiedBy>Winston Labriel</cp:lastModifiedBy>
  <cp:revision>1</cp:revision>
  <dcterms:created xsi:type="dcterms:W3CDTF">2018-01-30T01:03:00Z</dcterms:created>
  <dcterms:modified xsi:type="dcterms:W3CDTF">2018-01-30T01:06:00Z</dcterms:modified>
</cp:coreProperties>
</file>