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D2A" w:rsidRPr="00EA0D2A" w:rsidRDefault="00EA0D2A" w:rsidP="00EA0D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</w:rPr>
        <w:t>MGMT</w:t>
      </w:r>
      <w:r w:rsidRPr="00EA0D2A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Project </w:t>
      </w: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bookmarkStart w:id="0" w:name="_GoBack"/>
      <w:bookmarkEnd w:id="0"/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br/>
      </w:r>
    </w:p>
    <w:p w:rsidR="00EA0D2A" w:rsidRDefault="00EA0D2A" w:rsidP="00EA0D2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 xml:space="preserve">The Challenges of Global Management- this assignment requires you to think globally and to identify some global managerial challenges. Second, identify what the top five are and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if you</w:t>
      </w: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 xml:space="preserve"> may have worked in other places besides the United States then this is where you can help by employing an international perspective. 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Y</w:t>
      </w: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 xml:space="preserve">ou must identify the top five global challenges of organizations that have a global outreach. </w:t>
      </w:r>
    </w:p>
    <w:p w:rsidR="00EA0D2A" w:rsidRDefault="00EA0D2A" w:rsidP="00EA0D2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 xml:space="preserve">Hint: You can focus on only U.S. organizations with a global outreach or conduct a comparison and contrast paper on a U.S. company in comparison to an international company external to the U.S. that has a global outreach purpose. </w:t>
      </w:r>
    </w:p>
    <w:p w:rsidR="00EA0D2A" w:rsidRPr="00EA0D2A" w:rsidRDefault="00EA0D2A" w:rsidP="00EA0D2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>Organizations face a plethora of management challenges that can be detrimental to their operations. Some challenges are exclusive to a specific industry and type of organization while others are across-the-board.  Prepare a paper that describes a management challenge that is unique to organizations with a global outreach.  The paper should include the following: 1) a thesis statement, 2) a description of the management challenge from a global perspective, 3) a review of the literature on the challenge, and 4) five recommendations to address the challenge. Your total pagination count should be 8-10 pages. This is only content and does not include your title page or your works cited page. Use APA citation and reference format.</w:t>
      </w:r>
    </w:p>
    <w:p w:rsidR="00EA0D2A" w:rsidRPr="00EA0D2A" w:rsidRDefault="00EA0D2A" w:rsidP="00EA0D2A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EA0D2A" w:rsidRPr="00EA0D2A" w:rsidRDefault="00EA0D2A" w:rsidP="00EA0D2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>The thesis statement and a description of the management challenge (1-</w:t>
      </w:r>
      <w:proofErr w:type="gramStart"/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>2  pages</w:t>
      </w:r>
      <w:proofErr w:type="gramEnd"/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>)</w:t>
      </w:r>
    </w:p>
    <w:p w:rsidR="00EA0D2A" w:rsidRPr="00EA0D2A" w:rsidRDefault="00EA0D2A" w:rsidP="00EA0D2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>The literature review should provide evidence of the management challenge across various types of organizations and industries (5 pages)</w:t>
      </w:r>
    </w:p>
    <w:p w:rsidR="00EA0D2A" w:rsidRPr="00EA0D2A" w:rsidRDefault="00EA0D2A" w:rsidP="00EA0D2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>Discuss five potential setbacks that leaders and managers should consider in anticipation of the challenge, and a recommendation to address each setback (5 pages).</w:t>
      </w:r>
    </w:p>
    <w:p w:rsidR="00EA0D2A" w:rsidRPr="00EA0D2A" w:rsidRDefault="00EA0D2A" w:rsidP="00EA0D2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>Conclusion should summarize your main points discussed in the paper.</w:t>
      </w:r>
    </w:p>
    <w:p w:rsidR="00EA0D2A" w:rsidRPr="00EA0D2A" w:rsidRDefault="00EA0D2A" w:rsidP="00EA0D2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EA0D2A">
        <w:rPr>
          <w:rFonts w:ascii="Helvetica" w:eastAsia="Times New Roman" w:hAnsi="Helvetica" w:cs="Helvetica"/>
          <w:color w:val="333333"/>
          <w:sz w:val="21"/>
          <w:szCs w:val="21"/>
        </w:rPr>
        <w:t>Include a title and works cited page.</w:t>
      </w:r>
    </w:p>
    <w:p w:rsidR="00EA0D2A" w:rsidRPr="00EA0D2A" w:rsidRDefault="00EA0D2A" w:rsidP="00EA0D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EA0D2A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:rsidR="00C127B3" w:rsidRDefault="00C127B3"/>
    <w:sectPr w:rsidR="00C127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AE2319"/>
    <w:multiLevelType w:val="multilevel"/>
    <w:tmpl w:val="5174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D2A"/>
    <w:rsid w:val="007647E8"/>
    <w:rsid w:val="00993DDA"/>
    <w:rsid w:val="00C127B3"/>
    <w:rsid w:val="00D04967"/>
    <w:rsid w:val="00D1492E"/>
    <w:rsid w:val="00E25959"/>
    <w:rsid w:val="00EA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295011-2849-41FB-89F1-8AAFF9D0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A0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28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Labriel</dc:creator>
  <cp:keywords/>
  <dc:description/>
  <cp:lastModifiedBy>Winston Labriel</cp:lastModifiedBy>
  <cp:revision>2</cp:revision>
  <dcterms:created xsi:type="dcterms:W3CDTF">2017-11-28T20:51:00Z</dcterms:created>
  <dcterms:modified xsi:type="dcterms:W3CDTF">2017-12-02T14:22:00Z</dcterms:modified>
</cp:coreProperties>
</file>