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3E25F" w14:textId="77777777" w:rsidR="004F7049" w:rsidRPr="004F7049" w:rsidRDefault="004F7049" w:rsidP="00425DF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F7049">
        <w:rPr>
          <w:rFonts w:ascii="Verdana" w:eastAsia="Times New Roman" w:hAnsi="Verdana" w:cs="Times New Roman"/>
          <w:b/>
          <w:bCs/>
          <w:sz w:val="20"/>
          <w:szCs w:val="20"/>
        </w:rPr>
        <w:t>Appendix C</w:t>
      </w:r>
      <w:r w:rsidRPr="004F7049">
        <w:rPr>
          <w:rFonts w:ascii="Verdana" w:eastAsia="Times New Roman" w:hAnsi="Verdana" w:cs="Times New Roman"/>
          <w:sz w:val="20"/>
          <w:szCs w:val="20"/>
        </w:rPr>
        <w:t>: Grading Rubric for Assignments</w:t>
      </w:r>
    </w:p>
    <w:tbl>
      <w:tblPr>
        <w:tblW w:w="95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0"/>
        <w:gridCol w:w="1581"/>
        <w:gridCol w:w="1623"/>
        <w:gridCol w:w="1765"/>
        <w:gridCol w:w="1651"/>
        <w:gridCol w:w="1333"/>
      </w:tblGrid>
      <w:tr w:rsidR="004F7049" w:rsidRPr="004F7049" w14:paraId="39559E82" w14:textId="77777777" w:rsidTr="004F7049">
        <w:trPr>
          <w:cantSplit/>
          <w:trHeight w:val="282"/>
          <w:tblCellSpacing w:w="0" w:type="dxa"/>
          <w:jc w:val="center"/>
        </w:trPr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B04E2C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B3CAE5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Exceptional (4)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7B9606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Meet Expectations (3)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372E10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Needs improvement (2)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EED30A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Unacceptable (1)</w:t>
            </w:r>
          </w:p>
        </w:tc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7"/>
            <w:vAlign w:val="center"/>
            <w:hideMark/>
          </w:tcPr>
          <w:p w14:paraId="1E22D517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No contribution (0)</w:t>
            </w:r>
          </w:p>
        </w:tc>
      </w:tr>
      <w:tr w:rsidR="004F7049" w:rsidRPr="004F7049" w14:paraId="78A88163" w14:textId="77777777" w:rsidTr="004F7049">
        <w:trPr>
          <w:cantSplit/>
          <w:trHeight w:val="1305"/>
          <w:tblCellSpacing w:w="0" w:type="dxa"/>
          <w:jc w:val="center"/>
        </w:trPr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4AEC230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Correctness of the assignment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F5C608F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Followed directions of assignment.</w:t>
            </w:r>
          </w:p>
          <w:p w14:paraId="75F145D5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20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410EE32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Generally followed directions of assignment.</w:t>
            </w:r>
          </w:p>
          <w:p w14:paraId="588ECAB4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15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90353B9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Moderately followed directions of assignment.</w:t>
            </w:r>
          </w:p>
          <w:p w14:paraId="0FAFD579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Points: 10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79D40C5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Somewhat followed directions of assignment.</w:t>
            </w:r>
          </w:p>
          <w:p w14:paraId="16CAC027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Points: 5</w:t>
            </w:r>
          </w:p>
        </w:tc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A51EF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Did not follow directions of assignment.</w:t>
            </w:r>
          </w:p>
          <w:p w14:paraId="07663FC1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0</w:t>
            </w:r>
          </w:p>
        </w:tc>
      </w:tr>
      <w:tr w:rsidR="004F7049" w:rsidRPr="004F7049" w14:paraId="164FB127" w14:textId="77777777" w:rsidTr="004F7049">
        <w:trPr>
          <w:cantSplit/>
          <w:trHeight w:val="1323"/>
          <w:tblCellSpacing w:w="0" w:type="dxa"/>
          <w:jc w:val="center"/>
        </w:trPr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378AE98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Content: r</w:t>
            </w: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elevance of</w:t>
            </w:r>
            <w:r w:rsidRPr="004F7049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 xml:space="preserve"> assignment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7CEF254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Content is related to topics in text; integrates multiple ideas or concepts.</w:t>
            </w:r>
          </w:p>
          <w:p w14:paraId="59337D1F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Points: 35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753EACD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Content is related to topics in text; did not fully integrate multiple ideas or concepts.</w:t>
            </w:r>
          </w:p>
          <w:p w14:paraId="59637A76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Points: 26.25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85DDF5A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Content is generally related to topics in text; generally did not integrate multiple ideas or concepts.</w:t>
            </w:r>
          </w:p>
          <w:p w14:paraId="244E5B69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Points: 17.5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D158B35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Content is</w:t>
            </w:r>
            <w:r w:rsidRPr="004F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 xml:space="preserve">Somewhat </w:t>
            </w: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related to topics in text; generally did not integrate multiple ideas or concepts.</w:t>
            </w:r>
          </w:p>
          <w:p w14:paraId="6E8A55B4" w14:textId="77777777" w:rsidR="00E169A6" w:rsidRPr="004F7049" w:rsidRDefault="00E169A6" w:rsidP="00E16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Points: 8.75</w:t>
            </w:r>
          </w:p>
        </w:tc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06D87F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Content is not related to topics in text; did not integrate multiple ideas or concepts.</w:t>
            </w:r>
          </w:p>
          <w:p w14:paraId="3DAC4E96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0</w:t>
            </w:r>
          </w:p>
        </w:tc>
      </w:tr>
      <w:tr w:rsidR="004F7049" w:rsidRPr="004F7049" w14:paraId="04EB07AD" w14:textId="77777777" w:rsidTr="004F7049">
        <w:trPr>
          <w:cantSplit/>
          <w:trHeight w:val="1440"/>
          <w:tblCellSpacing w:w="0" w:type="dxa"/>
          <w:jc w:val="center"/>
        </w:trPr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A4BE4C9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Clarity of writing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C94AEAA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Expresses ideas and/or opinions in a clear and concise manner with obvious connection to topic (main idea of paper).</w:t>
            </w:r>
          </w:p>
          <w:p w14:paraId="0EFD79B7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15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D331FAC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Ideas and/or opinions are stated clearly with occasional lack of connection to topic (main idea of paper).</w:t>
            </w:r>
          </w:p>
          <w:p w14:paraId="1D52DA2F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11.25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E89089B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Generally unclear connection to topic evidenced in minimal expression of ideas and/or opinions.</w:t>
            </w:r>
          </w:p>
          <w:p w14:paraId="3A1BD962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7.5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96F4B7C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Unclear connection to topic evidenced in minimal expression of ideas and/or opinions.</w:t>
            </w:r>
          </w:p>
          <w:p w14:paraId="1DAFA772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3.75</w:t>
            </w:r>
          </w:p>
        </w:tc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B77A41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Does not express ideas and/or opinions clearly; no connection to topic (main idea of paper).</w:t>
            </w:r>
          </w:p>
          <w:p w14:paraId="77DA1881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0</w:t>
            </w:r>
          </w:p>
        </w:tc>
      </w:tr>
      <w:tr w:rsidR="004F7049" w:rsidRPr="004F7049" w14:paraId="0FBB0C65" w14:textId="77777777" w:rsidTr="004F7049">
        <w:trPr>
          <w:cantSplit/>
          <w:trHeight w:val="1350"/>
          <w:tblCellSpacing w:w="0" w:type="dxa"/>
          <w:jc w:val="center"/>
        </w:trPr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792203C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Correctness of writing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BEB73F7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No errors related to the following: grammar, punctuation, or spelling; and no acronyms; used business terminology.</w:t>
            </w:r>
          </w:p>
          <w:p w14:paraId="22CCA03A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15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F2B8E37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1 mistake related to the following: grammar, punctuation, or spelling; and no acronyms; used business terminology.</w:t>
            </w:r>
          </w:p>
          <w:p w14:paraId="64FB8FD9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11.25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1CA56B2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2 mistakes related to the following: grammar, punctuation, or spelling; and no acronyms; used business terminology.</w:t>
            </w:r>
          </w:p>
          <w:p w14:paraId="6A6C9C7D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7.5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3BC5F98" w14:textId="77777777" w:rsidR="00E169A6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3 mistakes related to the following: grammar, punctuation, or spelling; and no acronyms; used business terminology.</w:t>
            </w:r>
            <w:r w:rsidR="00E169A6" w:rsidRPr="00E169A6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</w:p>
          <w:p w14:paraId="4CAC318B" w14:textId="77777777" w:rsidR="004F7049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Verdana" w:eastAsia="Times New Roman" w:hAnsi="Verdana" w:cs="Times New Roman"/>
                <w:sz w:val="18"/>
                <w:szCs w:val="18"/>
              </w:rPr>
              <w:t>Points: 3.75</w:t>
            </w:r>
          </w:p>
        </w:tc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F58DD9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4 or more mistakes related to the following: grammar, punctuation, or spelling; and no acronyms; used business terminology.</w:t>
            </w:r>
          </w:p>
          <w:p w14:paraId="5B4F63F8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0</w:t>
            </w:r>
          </w:p>
        </w:tc>
      </w:tr>
      <w:tr w:rsidR="004F7049" w:rsidRPr="004F7049" w14:paraId="0B7BDE19" w14:textId="77777777" w:rsidTr="004F7049">
        <w:trPr>
          <w:cantSplit/>
          <w:trHeight w:val="1755"/>
          <w:tblCellSpacing w:w="0" w:type="dxa"/>
          <w:jc w:val="center"/>
        </w:trPr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5D7365E" w14:textId="77777777" w:rsidR="004F7049" w:rsidRPr="004F7049" w:rsidRDefault="004F7049" w:rsidP="004F7049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04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Presentation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C4D660C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Professional presentation (appearance) and followed APA.</w:t>
            </w:r>
          </w:p>
          <w:p w14:paraId="4050D983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15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8B559DE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 xml:space="preserve">Generally professional presentation (appearance) </w:t>
            </w:r>
            <w:r w:rsidRPr="004F7049">
              <w:rPr>
                <w:rFonts w:ascii="Verdana" w:eastAsia="Times New Roman" w:hAnsi="Verdana" w:cs="Times New Roman"/>
                <w:sz w:val="18"/>
                <w:szCs w:val="18"/>
                <w:u w:val="single"/>
              </w:rPr>
              <w:t>or</w:t>
            </w: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 xml:space="preserve"> generally followed APA.</w:t>
            </w:r>
          </w:p>
          <w:p w14:paraId="60458D56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11.25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74C0776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Generally professional presentation (appearance) </w:t>
            </w:r>
            <w:r w:rsidRPr="004F7049">
              <w:rPr>
                <w:rFonts w:ascii="Verdana" w:eastAsia="Times New Roman" w:hAnsi="Verdana" w:cs="Times New Roman"/>
                <w:sz w:val="18"/>
                <w:szCs w:val="18"/>
                <w:u w:val="single"/>
              </w:rPr>
              <w:t>and</w:t>
            </w: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 xml:space="preserve"> generally followed APA.</w:t>
            </w:r>
          </w:p>
          <w:p w14:paraId="6AC7374B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7.5</w:t>
            </w:r>
          </w:p>
        </w:tc>
        <w:tc>
          <w:tcPr>
            <w:tcW w:w="1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7A13AFE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Somewhat professional presentation (appearance) and Somewhat followed APA.</w:t>
            </w:r>
          </w:p>
          <w:p w14:paraId="7F612120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3.75</w:t>
            </w:r>
          </w:p>
        </w:tc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40B665" w14:textId="77777777" w:rsidR="004F7049" w:rsidRDefault="004F7049" w:rsidP="004F704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4F7049">
              <w:rPr>
                <w:rFonts w:ascii="Verdana" w:eastAsia="Times New Roman" w:hAnsi="Verdana" w:cs="Times New Roman"/>
                <w:sz w:val="18"/>
                <w:szCs w:val="18"/>
              </w:rPr>
              <w:t>Not professional presentation (appearance) and did not follow APA.</w:t>
            </w:r>
          </w:p>
          <w:p w14:paraId="69A21E93" w14:textId="77777777" w:rsidR="00E169A6" w:rsidRPr="004F7049" w:rsidRDefault="00E169A6" w:rsidP="004F70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A6">
              <w:rPr>
                <w:rFonts w:ascii="Times New Roman" w:eastAsia="Times New Roman" w:hAnsi="Times New Roman" w:cs="Times New Roman"/>
                <w:sz w:val="24"/>
                <w:szCs w:val="24"/>
              </w:rPr>
              <w:t>Points: 0</w:t>
            </w:r>
          </w:p>
        </w:tc>
      </w:tr>
    </w:tbl>
    <w:p w14:paraId="2A041FC1" w14:textId="77777777" w:rsidR="009D73A8" w:rsidRDefault="009D73A8"/>
    <w:sectPr w:rsidR="009D73A8" w:rsidSect="009D73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0D03"/>
    <w:multiLevelType w:val="multilevel"/>
    <w:tmpl w:val="BC9C6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33AC3"/>
    <w:multiLevelType w:val="multilevel"/>
    <w:tmpl w:val="0624E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C27BF9"/>
    <w:multiLevelType w:val="multilevel"/>
    <w:tmpl w:val="874AC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ED5179"/>
    <w:multiLevelType w:val="multilevel"/>
    <w:tmpl w:val="B636A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926BC5"/>
    <w:multiLevelType w:val="multilevel"/>
    <w:tmpl w:val="87F41F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E6"/>
    <w:rsid w:val="00425DFF"/>
    <w:rsid w:val="004B28E3"/>
    <w:rsid w:val="004F7049"/>
    <w:rsid w:val="0059020E"/>
    <w:rsid w:val="006C4AE6"/>
    <w:rsid w:val="007B70FE"/>
    <w:rsid w:val="009640D7"/>
    <w:rsid w:val="009D73A8"/>
    <w:rsid w:val="00E169A6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187B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4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4AE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C4AE6"/>
    <w:rPr>
      <w:color w:val="0000FF"/>
      <w:u w:val="single"/>
    </w:rPr>
  </w:style>
  <w:style w:type="character" w:customStyle="1" w:styleId="contextmenucontainer">
    <w:name w:val="contextmenucontainer"/>
    <w:basedOn w:val="DefaultParagraphFont"/>
    <w:rsid w:val="006C4AE6"/>
  </w:style>
  <w:style w:type="paragraph" w:styleId="BalloonText">
    <w:name w:val="Balloon Text"/>
    <w:basedOn w:val="Normal"/>
    <w:link w:val="BalloonTextChar"/>
    <w:uiPriority w:val="99"/>
    <w:semiHidden/>
    <w:unhideWhenUsed/>
    <w:rsid w:val="006C4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A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0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9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2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2280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rlk03</dc:creator>
  <cp:lastModifiedBy>Finley, Carly B</cp:lastModifiedBy>
  <cp:revision>2</cp:revision>
  <dcterms:created xsi:type="dcterms:W3CDTF">2017-11-30T21:01:00Z</dcterms:created>
  <dcterms:modified xsi:type="dcterms:W3CDTF">2017-11-30T21:01:00Z</dcterms:modified>
</cp:coreProperties>
</file>