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610C6" w:rsidRPr="00B610C6" w:rsidRDefault="00B610C6" w:rsidP="00B610C6">
      <w:pPr>
        <w:shd w:val="clear" w:color="auto" w:fill="FBFBFB"/>
        <w:spacing w:before="499" w:after="300" w:line="240" w:lineRule="auto"/>
        <w:textAlignment w:val="baseline"/>
        <w:outlineLvl w:val="1"/>
        <w:rPr>
          <w:rFonts w:ascii="Arial" w:eastAsia="Times New Roman" w:hAnsi="Arial" w:cs="Arial"/>
          <w:b/>
          <w:bCs/>
          <w:color w:val="333333"/>
          <w:sz w:val="42"/>
          <w:szCs w:val="42"/>
        </w:rPr>
      </w:pPr>
      <w:r w:rsidRPr="00B610C6">
        <w:rPr>
          <w:rFonts w:ascii="Arial" w:eastAsia="Times New Roman" w:hAnsi="Arial" w:cs="Arial"/>
          <w:b/>
          <w:bCs/>
          <w:color w:val="333333"/>
          <w:sz w:val="42"/>
          <w:szCs w:val="42"/>
        </w:rPr>
        <w:t>Business SWOT Analysis</w:t>
      </w:r>
    </w:p>
    <w:p w:rsidR="00B610C6" w:rsidRPr="00B610C6" w:rsidRDefault="00B610C6" w:rsidP="00B610C6">
      <w:pPr>
        <w:shd w:val="clear" w:color="auto" w:fill="FBFBFB"/>
        <w:spacing w:before="499" w:after="300" w:line="240" w:lineRule="auto"/>
        <w:textAlignment w:val="baseline"/>
        <w:outlineLvl w:val="2"/>
        <w:rPr>
          <w:rFonts w:ascii="Arial" w:eastAsia="Times New Roman" w:hAnsi="Arial" w:cs="Arial"/>
          <w:b/>
          <w:bCs/>
          <w:color w:val="333333"/>
          <w:sz w:val="36"/>
          <w:szCs w:val="36"/>
        </w:rPr>
      </w:pPr>
      <w:r w:rsidRPr="00B610C6">
        <w:rPr>
          <w:rFonts w:ascii="Arial" w:eastAsia="Times New Roman" w:hAnsi="Arial" w:cs="Arial"/>
          <w:b/>
          <w:bCs/>
          <w:color w:val="333333"/>
          <w:sz w:val="36"/>
          <w:szCs w:val="36"/>
        </w:rPr>
        <w:t>Strengths</w:t>
      </w:r>
    </w:p>
    <w:p w:rsidR="00B610C6" w:rsidRPr="00B610C6" w:rsidRDefault="00B610C6" w:rsidP="00B610C6">
      <w:pPr>
        <w:numPr>
          <w:ilvl w:val="0"/>
          <w:numId w:val="1"/>
        </w:numPr>
        <w:shd w:val="clear" w:color="auto" w:fill="FBFBFB"/>
        <w:spacing w:after="199" w:line="319" w:lineRule="atLeast"/>
        <w:ind w:left="334"/>
        <w:textAlignment w:val="baseline"/>
        <w:rPr>
          <w:rFonts w:ascii="inherit" w:eastAsia="Times New Roman" w:hAnsi="inherit" w:cs="Arial"/>
          <w:color w:val="333333"/>
          <w:sz w:val="27"/>
          <w:szCs w:val="27"/>
        </w:rPr>
      </w:pPr>
      <w:r w:rsidRPr="00B610C6">
        <w:rPr>
          <w:rFonts w:ascii="inherit" w:eastAsia="Times New Roman" w:hAnsi="inherit" w:cs="Arial"/>
          <w:color w:val="333333"/>
          <w:sz w:val="27"/>
          <w:szCs w:val="27"/>
        </w:rPr>
        <w:t>What advantages does your organization have?</w:t>
      </w:r>
    </w:p>
    <w:p w:rsidR="00B610C6" w:rsidRPr="00B610C6" w:rsidRDefault="00B610C6" w:rsidP="00B610C6">
      <w:pPr>
        <w:numPr>
          <w:ilvl w:val="0"/>
          <w:numId w:val="1"/>
        </w:numPr>
        <w:shd w:val="clear" w:color="auto" w:fill="FBFBFB"/>
        <w:spacing w:after="199" w:line="319" w:lineRule="atLeast"/>
        <w:ind w:left="334"/>
        <w:textAlignment w:val="baseline"/>
        <w:rPr>
          <w:rFonts w:ascii="inherit" w:eastAsia="Times New Roman" w:hAnsi="inherit" w:cs="Arial"/>
          <w:color w:val="333333"/>
          <w:sz w:val="27"/>
          <w:szCs w:val="27"/>
        </w:rPr>
      </w:pPr>
      <w:r w:rsidRPr="00B610C6">
        <w:rPr>
          <w:rFonts w:ascii="inherit" w:eastAsia="Times New Roman" w:hAnsi="inherit" w:cs="Arial"/>
          <w:color w:val="333333"/>
          <w:sz w:val="27"/>
          <w:szCs w:val="27"/>
        </w:rPr>
        <w:t>What do you do better than anyone else?</w:t>
      </w:r>
    </w:p>
    <w:p w:rsidR="00B610C6" w:rsidRPr="00B610C6" w:rsidRDefault="00B610C6" w:rsidP="00B610C6">
      <w:pPr>
        <w:numPr>
          <w:ilvl w:val="0"/>
          <w:numId w:val="1"/>
        </w:numPr>
        <w:shd w:val="clear" w:color="auto" w:fill="FBFBFB"/>
        <w:spacing w:after="199" w:line="319" w:lineRule="atLeast"/>
        <w:ind w:left="334"/>
        <w:textAlignment w:val="baseline"/>
        <w:rPr>
          <w:rFonts w:ascii="inherit" w:eastAsia="Times New Roman" w:hAnsi="inherit" w:cs="Arial"/>
          <w:color w:val="333333"/>
          <w:sz w:val="27"/>
          <w:szCs w:val="27"/>
        </w:rPr>
      </w:pPr>
      <w:r w:rsidRPr="00B610C6">
        <w:rPr>
          <w:rFonts w:ascii="inherit" w:eastAsia="Times New Roman" w:hAnsi="inherit" w:cs="Arial"/>
          <w:color w:val="333333"/>
          <w:sz w:val="27"/>
          <w:szCs w:val="27"/>
        </w:rPr>
        <w:t>What unique or lowest-cost resources can you draw upon that others can't?</w:t>
      </w:r>
    </w:p>
    <w:p w:rsidR="00B610C6" w:rsidRPr="00B610C6" w:rsidRDefault="00B610C6" w:rsidP="00B610C6">
      <w:pPr>
        <w:numPr>
          <w:ilvl w:val="0"/>
          <w:numId w:val="1"/>
        </w:numPr>
        <w:shd w:val="clear" w:color="auto" w:fill="FBFBFB"/>
        <w:spacing w:after="199" w:line="319" w:lineRule="atLeast"/>
        <w:ind w:left="334"/>
        <w:textAlignment w:val="baseline"/>
        <w:rPr>
          <w:rFonts w:ascii="inherit" w:eastAsia="Times New Roman" w:hAnsi="inherit" w:cs="Arial"/>
          <w:color w:val="333333"/>
          <w:sz w:val="27"/>
          <w:szCs w:val="27"/>
        </w:rPr>
      </w:pPr>
      <w:r w:rsidRPr="00B610C6">
        <w:rPr>
          <w:rFonts w:ascii="inherit" w:eastAsia="Times New Roman" w:hAnsi="inherit" w:cs="Arial"/>
          <w:color w:val="333333"/>
          <w:sz w:val="27"/>
          <w:szCs w:val="27"/>
        </w:rPr>
        <w:t>What do people in your market see as your strengths?</w:t>
      </w:r>
    </w:p>
    <w:p w:rsidR="00B610C6" w:rsidRPr="00B610C6" w:rsidRDefault="00B610C6" w:rsidP="00B610C6">
      <w:pPr>
        <w:numPr>
          <w:ilvl w:val="0"/>
          <w:numId w:val="1"/>
        </w:numPr>
        <w:shd w:val="clear" w:color="auto" w:fill="FBFBFB"/>
        <w:spacing w:after="199" w:line="319" w:lineRule="atLeast"/>
        <w:ind w:left="334"/>
        <w:textAlignment w:val="baseline"/>
        <w:rPr>
          <w:rFonts w:ascii="inherit" w:eastAsia="Times New Roman" w:hAnsi="inherit" w:cs="Arial"/>
          <w:color w:val="333333"/>
          <w:sz w:val="27"/>
          <w:szCs w:val="27"/>
        </w:rPr>
      </w:pPr>
      <w:r w:rsidRPr="00B610C6">
        <w:rPr>
          <w:rFonts w:ascii="inherit" w:eastAsia="Times New Roman" w:hAnsi="inherit" w:cs="Arial"/>
          <w:color w:val="333333"/>
          <w:sz w:val="27"/>
          <w:szCs w:val="27"/>
        </w:rPr>
        <w:t>What factors mean that you "get the sale"?</w:t>
      </w:r>
    </w:p>
    <w:p w:rsidR="00B610C6" w:rsidRPr="00B610C6" w:rsidRDefault="00B610C6" w:rsidP="00B610C6">
      <w:pPr>
        <w:numPr>
          <w:ilvl w:val="0"/>
          <w:numId w:val="1"/>
        </w:numPr>
        <w:shd w:val="clear" w:color="auto" w:fill="FBFBFB"/>
        <w:spacing w:after="0" w:line="319" w:lineRule="atLeast"/>
        <w:ind w:left="334"/>
        <w:textAlignment w:val="baseline"/>
        <w:rPr>
          <w:rFonts w:ascii="inherit" w:eastAsia="Times New Roman" w:hAnsi="inherit" w:cs="Arial"/>
          <w:color w:val="333333"/>
          <w:sz w:val="27"/>
          <w:szCs w:val="27"/>
        </w:rPr>
      </w:pPr>
      <w:r w:rsidRPr="00B610C6">
        <w:rPr>
          <w:rFonts w:ascii="inherit" w:eastAsia="Times New Roman" w:hAnsi="inherit" w:cs="Arial"/>
          <w:color w:val="333333"/>
          <w:sz w:val="27"/>
          <w:szCs w:val="27"/>
        </w:rPr>
        <w:t>What is your organization's </w:t>
      </w:r>
      <w:hyperlink r:id="rId5" w:history="1">
        <w:r w:rsidRPr="00B610C6">
          <w:rPr>
            <w:rFonts w:ascii="inherit" w:eastAsia="Times New Roman" w:hAnsi="inherit" w:cs="Arial"/>
            <w:b/>
            <w:bCs/>
            <w:color w:val="0861A2"/>
            <w:sz w:val="27"/>
            <w:szCs w:val="27"/>
            <w:u w:val="single"/>
            <w:bdr w:val="none" w:sz="0" w:space="0" w:color="auto" w:frame="1"/>
          </w:rPr>
          <w:t>Unique Selling Proposition</w:t>
        </w:r>
      </w:hyperlink>
      <w:r w:rsidRPr="00B610C6">
        <w:rPr>
          <w:rFonts w:ascii="inherit" w:eastAsia="Times New Roman" w:hAnsi="inherit" w:cs="Arial"/>
          <w:color w:val="333333"/>
          <w:sz w:val="27"/>
          <w:szCs w:val="27"/>
          <w:bdr w:val="none" w:sz="0" w:space="0" w:color="auto" w:frame="1"/>
        </w:rPr>
        <w:t> </w:t>
      </w:r>
      <w:r w:rsidRPr="00B610C6">
        <w:rPr>
          <w:rFonts w:ascii="inherit" w:eastAsia="Times New Roman" w:hAnsi="inherit" w:cs="Arial"/>
          <w:noProof/>
          <w:color w:val="333333"/>
          <w:sz w:val="27"/>
          <w:szCs w:val="27"/>
          <w:bdr w:val="none" w:sz="0" w:space="0" w:color="auto" w:frame="1"/>
        </w:rPr>
        <w:drawing>
          <wp:inline distT="0" distB="0" distL="0" distR="0" wp14:anchorId="008BC255" wp14:editId="6D6D8B28">
            <wp:extent cx="104775" cy="104775"/>
            <wp:effectExtent l="0" t="0" r="9525" b="9525"/>
            <wp:docPr id="2" name="Picture 2" descr="https://www.mindtools.com/images/tooltip/reading-plu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mindtools.com/images/tooltip/reading-plus-grey.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r w:rsidRPr="00B610C6">
        <w:rPr>
          <w:rFonts w:ascii="inherit" w:eastAsia="Times New Roman" w:hAnsi="inherit" w:cs="Arial"/>
          <w:color w:val="333333"/>
          <w:sz w:val="27"/>
          <w:szCs w:val="27"/>
        </w:rPr>
        <w:t> (USP)?</w:t>
      </w:r>
    </w:p>
    <w:p w:rsidR="00B610C6" w:rsidRPr="00B610C6" w:rsidRDefault="00B610C6" w:rsidP="00B610C6">
      <w:pPr>
        <w:shd w:val="clear" w:color="auto" w:fill="FBFBFB"/>
        <w:spacing w:after="266" w:line="293" w:lineRule="atLeast"/>
        <w:textAlignment w:val="baseline"/>
        <w:rPr>
          <w:rFonts w:ascii="Arial" w:eastAsia="Times New Roman" w:hAnsi="Arial" w:cs="Arial"/>
          <w:color w:val="333333"/>
          <w:sz w:val="27"/>
          <w:szCs w:val="27"/>
        </w:rPr>
      </w:pPr>
      <w:r w:rsidRPr="00B610C6">
        <w:rPr>
          <w:rFonts w:ascii="Arial" w:eastAsia="Times New Roman" w:hAnsi="Arial" w:cs="Arial"/>
          <w:color w:val="333333"/>
          <w:sz w:val="27"/>
          <w:szCs w:val="27"/>
        </w:rPr>
        <w:t>Consider your strengths from both an internal perspective, and from the point of view of your customers and people in your market.</w:t>
      </w:r>
    </w:p>
    <w:p w:rsidR="00B610C6" w:rsidRPr="00B610C6" w:rsidRDefault="00B610C6" w:rsidP="00B610C6">
      <w:pPr>
        <w:shd w:val="clear" w:color="auto" w:fill="FBFBFB"/>
        <w:spacing w:before="499" w:after="300" w:line="240" w:lineRule="auto"/>
        <w:textAlignment w:val="baseline"/>
        <w:outlineLvl w:val="2"/>
        <w:rPr>
          <w:rFonts w:ascii="Arial" w:eastAsia="Times New Roman" w:hAnsi="Arial" w:cs="Arial"/>
          <w:b/>
          <w:bCs/>
          <w:color w:val="333333"/>
          <w:sz w:val="36"/>
          <w:szCs w:val="36"/>
        </w:rPr>
      </w:pPr>
      <w:r w:rsidRPr="00B610C6">
        <w:rPr>
          <w:rFonts w:ascii="Arial" w:eastAsia="Times New Roman" w:hAnsi="Arial" w:cs="Arial"/>
          <w:b/>
          <w:bCs/>
          <w:color w:val="333333"/>
          <w:sz w:val="36"/>
          <w:szCs w:val="36"/>
        </w:rPr>
        <w:t>Weaknesses</w:t>
      </w:r>
    </w:p>
    <w:p w:rsidR="00B610C6" w:rsidRPr="00B610C6" w:rsidRDefault="00B610C6" w:rsidP="00B610C6">
      <w:pPr>
        <w:numPr>
          <w:ilvl w:val="0"/>
          <w:numId w:val="2"/>
        </w:numPr>
        <w:shd w:val="clear" w:color="auto" w:fill="FBFBFB"/>
        <w:spacing w:after="199" w:line="319" w:lineRule="atLeast"/>
        <w:ind w:left="334"/>
        <w:textAlignment w:val="baseline"/>
        <w:rPr>
          <w:rFonts w:ascii="inherit" w:eastAsia="Times New Roman" w:hAnsi="inherit" w:cs="Arial"/>
          <w:color w:val="333333"/>
          <w:sz w:val="27"/>
          <w:szCs w:val="27"/>
        </w:rPr>
      </w:pPr>
      <w:r w:rsidRPr="00B610C6">
        <w:rPr>
          <w:rFonts w:ascii="inherit" w:eastAsia="Times New Roman" w:hAnsi="inherit" w:cs="Arial"/>
          <w:color w:val="333333"/>
          <w:sz w:val="27"/>
          <w:szCs w:val="27"/>
        </w:rPr>
        <w:t>What could you improve?</w:t>
      </w:r>
    </w:p>
    <w:p w:rsidR="00B610C6" w:rsidRPr="00B610C6" w:rsidRDefault="00B610C6" w:rsidP="00B610C6">
      <w:pPr>
        <w:numPr>
          <w:ilvl w:val="0"/>
          <w:numId w:val="2"/>
        </w:numPr>
        <w:shd w:val="clear" w:color="auto" w:fill="FBFBFB"/>
        <w:spacing w:after="199" w:line="319" w:lineRule="atLeast"/>
        <w:ind w:left="334"/>
        <w:textAlignment w:val="baseline"/>
        <w:rPr>
          <w:rFonts w:ascii="inherit" w:eastAsia="Times New Roman" w:hAnsi="inherit" w:cs="Arial"/>
          <w:color w:val="333333"/>
          <w:sz w:val="27"/>
          <w:szCs w:val="27"/>
        </w:rPr>
      </w:pPr>
      <w:r w:rsidRPr="00B610C6">
        <w:rPr>
          <w:rFonts w:ascii="inherit" w:eastAsia="Times New Roman" w:hAnsi="inherit" w:cs="Arial"/>
          <w:color w:val="333333"/>
          <w:sz w:val="27"/>
          <w:szCs w:val="27"/>
        </w:rPr>
        <w:t>What should you avoid?</w:t>
      </w:r>
    </w:p>
    <w:p w:rsidR="00B610C6" w:rsidRPr="00B610C6" w:rsidRDefault="00B610C6" w:rsidP="00B610C6">
      <w:pPr>
        <w:numPr>
          <w:ilvl w:val="0"/>
          <w:numId w:val="2"/>
        </w:numPr>
        <w:shd w:val="clear" w:color="auto" w:fill="FBFBFB"/>
        <w:spacing w:after="199" w:line="319" w:lineRule="atLeast"/>
        <w:ind w:left="334"/>
        <w:textAlignment w:val="baseline"/>
        <w:rPr>
          <w:rFonts w:ascii="inherit" w:eastAsia="Times New Roman" w:hAnsi="inherit" w:cs="Arial"/>
          <w:color w:val="333333"/>
          <w:sz w:val="27"/>
          <w:szCs w:val="27"/>
        </w:rPr>
      </w:pPr>
      <w:r w:rsidRPr="00B610C6">
        <w:rPr>
          <w:rFonts w:ascii="inherit" w:eastAsia="Times New Roman" w:hAnsi="inherit" w:cs="Arial"/>
          <w:color w:val="333333"/>
          <w:sz w:val="27"/>
          <w:szCs w:val="27"/>
        </w:rPr>
        <w:t>What are people in your market likely to see as weaknesses?</w:t>
      </w:r>
    </w:p>
    <w:p w:rsidR="00B610C6" w:rsidRPr="00B610C6" w:rsidRDefault="00B610C6" w:rsidP="00B610C6">
      <w:pPr>
        <w:numPr>
          <w:ilvl w:val="0"/>
          <w:numId w:val="2"/>
        </w:numPr>
        <w:shd w:val="clear" w:color="auto" w:fill="FBFBFB"/>
        <w:spacing w:after="199" w:line="319" w:lineRule="atLeast"/>
        <w:ind w:left="334"/>
        <w:textAlignment w:val="baseline"/>
        <w:rPr>
          <w:rFonts w:ascii="inherit" w:eastAsia="Times New Roman" w:hAnsi="inherit" w:cs="Arial"/>
          <w:color w:val="333333"/>
          <w:sz w:val="27"/>
          <w:szCs w:val="27"/>
        </w:rPr>
      </w:pPr>
      <w:r w:rsidRPr="00B610C6">
        <w:rPr>
          <w:rFonts w:ascii="inherit" w:eastAsia="Times New Roman" w:hAnsi="inherit" w:cs="Arial"/>
          <w:color w:val="333333"/>
          <w:sz w:val="27"/>
          <w:szCs w:val="27"/>
        </w:rPr>
        <w:t>What factors lose you sales?</w:t>
      </w:r>
    </w:p>
    <w:p w:rsidR="00B610C6" w:rsidRPr="00B610C6" w:rsidRDefault="00B610C6" w:rsidP="00B610C6">
      <w:pPr>
        <w:shd w:val="clear" w:color="auto" w:fill="FBFBFB"/>
        <w:spacing w:after="266" w:line="293" w:lineRule="atLeast"/>
        <w:textAlignment w:val="baseline"/>
        <w:rPr>
          <w:rFonts w:ascii="Arial" w:eastAsia="Times New Roman" w:hAnsi="Arial" w:cs="Arial"/>
          <w:color w:val="333333"/>
          <w:sz w:val="27"/>
          <w:szCs w:val="27"/>
        </w:rPr>
      </w:pPr>
      <w:r w:rsidRPr="00B610C6">
        <w:rPr>
          <w:rFonts w:ascii="Arial" w:eastAsia="Times New Roman" w:hAnsi="Arial" w:cs="Arial"/>
          <w:color w:val="333333"/>
          <w:sz w:val="27"/>
          <w:szCs w:val="27"/>
        </w:rPr>
        <w:t>Again, consider this from an internal and external basis: Do other people seem to perceive weaknesses that you don't see? Are your competitors doing any better than you?</w:t>
      </w:r>
    </w:p>
    <w:p w:rsidR="00B610C6" w:rsidRPr="00B610C6" w:rsidRDefault="00B610C6" w:rsidP="00B610C6">
      <w:pPr>
        <w:shd w:val="clear" w:color="auto" w:fill="FBFBFB"/>
        <w:spacing w:after="266" w:line="293" w:lineRule="atLeast"/>
        <w:textAlignment w:val="baseline"/>
        <w:rPr>
          <w:rFonts w:ascii="Arial" w:eastAsia="Times New Roman" w:hAnsi="Arial" w:cs="Arial"/>
          <w:color w:val="333333"/>
          <w:sz w:val="27"/>
          <w:szCs w:val="27"/>
        </w:rPr>
      </w:pPr>
      <w:r w:rsidRPr="00B610C6">
        <w:rPr>
          <w:rFonts w:ascii="Arial" w:eastAsia="Times New Roman" w:hAnsi="Arial" w:cs="Arial"/>
          <w:color w:val="333333"/>
          <w:sz w:val="27"/>
          <w:szCs w:val="27"/>
        </w:rPr>
        <w:t>It's best to be realistic now, and face any unpleasant truths as soon as possible.</w:t>
      </w:r>
    </w:p>
    <w:p w:rsidR="00B610C6" w:rsidRPr="00B610C6" w:rsidRDefault="00B610C6" w:rsidP="00B610C6">
      <w:pPr>
        <w:shd w:val="clear" w:color="auto" w:fill="FBFBFB"/>
        <w:spacing w:before="499" w:after="300" w:line="240" w:lineRule="auto"/>
        <w:textAlignment w:val="baseline"/>
        <w:outlineLvl w:val="2"/>
        <w:rPr>
          <w:rFonts w:ascii="Arial" w:eastAsia="Times New Roman" w:hAnsi="Arial" w:cs="Arial"/>
          <w:b/>
          <w:bCs/>
          <w:color w:val="333333"/>
          <w:sz w:val="36"/>
          <w:szCs w:val="36"/>
        </w:rPr>
      </w:pPr>
      <w:r w:rsidRPr="00B610C6">
        <w:rPr>
          <w:rFonts w:ascii="Arial" w:eastAsia="Times New Roman" w:hAnsi="Arial" w:cs="Arial"/>
          <w:b/>
          <w:bCs/>
          <w:color w:val="333333"/>
          <w:sz w:val="36"/>
          <w:szCs w:val="36"/>
        </w:rPr>
        <w:t>Opportunities</w:t>
      </w:r>
    </w:p>
    <w:p w:rsidR="00B610C6" w:rsidRPr="00B610C6" w:rsidRDefault="00B610C6" w:rsidP="00B610C6">
      <w:pPr>
        <w:numPr>
          <w:ilvl w:val="0"/>
          <w:numId w:val="3"/>
        </w:numPr>
        <w:shd w:val="clear" w:color="auto" w:fill="FBFBFB"/>
        <w:spacing w:after="199" w:line="319" w:lineRule="atLeast"/>
        <w:ind w:left="334"/>
        <w:textAlignment w:val="baseline"/>
        <w:rPr>
          <w:rFonts w:ascii="inherit" w:eastAsia="Times New Roman" w:hAnsi="inherit" w:cs="Arial"/>
          <w:color w:val="333333"/>
          <w:sz w:val="27"/>
          <w:szCs w:val="27"/>
        </w:rPr>
      </w:pPr>
      <w:r w:rsidRPr="00B610C6">
        <w:rPr>
          <w:rFonts w:ascii="inherit" w:eastAsia="Times New Roman" w:hAnsi="inherit" w:cs="Arial"/>
          <w:color w:val="333333"/>
          <w:sz w:val="27"/>
          <w:szCs w:val="27"/>
        </w:rPr>
        <w:t>What good opportunities can you spot?</w:t>
      </w:r>
    </w:p>
    <w:p w:rsidR="00B610C6" w:rsidRPr="00B610C6" w:rsidRDefault="00B610C6" w:rsidP="00B610C6">
      <w:pPr>
        <w:numPr>
          <w:ilvl w:val="0"/>
          <w:numId w:val="3"/>
        </w:numPr>
        <w:shd w:val="clear" w:color="auto" w:fill="FBFBFB"/>
        <w:spacing w:after="199" w:line="319" w:lineRule="atLeast"/>
        <w:ind w:left="334"/>
        <w:textAlignment w:val="baseline"/>
        <w:rPr>
          <w:rFonts w:ascii="inherit" w:eastAsia="Times New Roman" w:hAnsi="inherit" w:cs="Arial"/>
          <w:color w:val="333333"/>
          <w:sz w:val="27"/>
          <w:szCs w:val="27"/>
        </w:rPr>
      </w:pPr>
      <w:r w:rsidRPr="00B610C6">
        <w:rPr>
          <w:rFonts w:ascii="inherit" w:eastAsia="Times New Roman" w:hAnsi="inherit" w:cs="Arial"/>
          <w:color w:val="333333"/>
          <w:sz w:val="27"/>
          <w:szCs w:val="27"/>
        </w:rPr>
        <w:t>What interesting trends are you aware of?</w:t>
      </w:r>
    </w:p>
    <w:p w:rsidR="00B610C6" w:rsidRPr="00B610C6" w:rsidRDefault="00B610C6" w:rsidP="00B610C6">
      <w:pPr>
        <w:shd w:val="clear" w:color="auto" w:fill="FBFBFB"/>
        <w:spacing w:after="266" w:line="293" w:lineRule="atLeast"/>
        <w:textAlignment w:val="baseline"/>
        <w:rPr>
          <w:rFonts w:ascii="Arial" w:eastAsia="Times New Roman" w:hAnsi="Arial" w:cs="Arial"/>
          <w:color w:val="333333"/>
          <w:sz w:val="27"/>
          <w:szCs w:val="27"/>
        </w:rPr>
      </w:pPr>
      <w:r w:rsidRPr="00B610C6">
        <w:rPr>
          <w:rFonts w:ascii="Arial" w:eastAsia="Times New Roman" w:hAnsi="Arial" w:cs="Arial"/>
          <w:color w:val="333333"/>
          <w:sz w:val="27"/>
          <w:szCs w:val="27"/>
        </w:rPr>
        <w:lastRenderedPageBreak/>
        <w:t>Useful opportunities can come from such things as:</w:t>
      </w:r>
    </w:p>
    <w:p w:rsidR="00B610C6" w:rsidRPr="00B610C6" w:rsidRDefault="00B610C6" w:rsidP="00B610C6">
      <w:pPr>
        <w:numPr>
          <w:ilvl w:val="0"/>
          <w:numId w:val="4"/>
        </w:numPr>
        <w:shd w:val="clear" w:color="auto" w:fill="FBFBFB"/>
        <w:spacing w:after="199" w:line="319" w:lineRule="atLeast"/>
        <w:ind w:left="334"/>
        <w:textAlignment w:val="baseline"/>
        <w:rPr>
          <w:rFonts w:ascii="inherit" w:eastAsia="Times New Roman" w:hAnsi="inherit" w:cs="Arial"/>
          <w:color w:val="333333"/>
          <w:sz w:val="27"/>
          <w:szCs w:val="27"/>
        </w:rPr>
      </w:pPr>
      <w:r w:rsidRPr="00B610C6">
        <w:rPr>
          <w:rFonts w:ascii="inherit" w:eastAsia="Times New Roman" w:hAnsi="inherit" w:cs="Arial"/>
          <w:color w:val="333333"/>
          <w:sz w:val="27"/>
          <w:szCs w:val="27"/>
        </w:rPr>
        <w:t>Changes in technology and markets on both a broad and narrow scale.</w:t>
      </w:r>
    </w:p>
    <w:p w:rsidR="00B610C6" w:rsidRPr="00B610C6" w:rsidRDefault="00B610C6" w:rsidP="00B610C6">
      <w:pPr>
        <w:numPr>
          <w:ilvl w:val="0"/>
          <w:numId w:val="4"/>
        </w:numPr>
        <w:shd w:val="clear" w:color="auto" w:fill="FBFBFB"/>
        <w:spacing w:after="199" w:line="319" w:lineRule="atLeast"/>
        <w:ind w:left="334"/>
        <w:textAlignment w:val="baseline"/>
        <w:rPr>
          <w:rFonts w:ascii="inherit" w:eastAsia="Times New Roman" w:hAnsi="inherit" w:cs="Arial"/>
          <w:color w:val="333333"/>
          <w:sz w:val="27"/>
          <w:szCs w:val="27"/>
        </w:rPr>
      </w:pPr>
      <w:r w:rsidRPr="00B610C6">
        <w:rPr>
          <w:rFonts w:ascii="inherit" w:eastAsia="Times New Roman" w:hAnsi="inherit" w:cs="Arial"/>
          <w:color w:val="333333"/>
          <w:sz w:val="27"/>
          <w:szCs w:val="27"/>
        </w:rPr>
        <w:t>Changes in government policy related to your field.</w:t>
      </w:r>
    </w:p>
    <w:p w:rsidR="00B610C6" w:rsidRPr="00B610C6" w:rsidRDefault="00B610C6" w:rsidP="00B610C6">
      <w:pPr>
        <w:numPr>
          <w:ilvl w:val="0"/>
          <w:numId w:val="4"/>
        </w:numPr>
        <w:shd w:val="clear" w:color="auto" w:fill="FBFBFB"/>
        <w:spacing w:after="199" w:line="319" w:lineRule="atLeast"/>
        <w:ind w:left="334"/>
        <w:textAlignment w:val="baseline"/>
        <w:rPr>
          <w:rFonts w:ascii="inherit" w:eastAsia="Times New Roman" w:hAnsi="inherit" w:cs="Arial"/>
          <w:color w:val="333333"/>
          <w:sz w:val="27"/>
          <w:szCs w:val="27"/>
        </w:rPr>
      </w:pPr>
      <w:r w:rsidRPr="00B610C6">
        <w:rPr>
          <w:rFonts w:ascii="inherit" w:eastAsia="Times New Roman" w:hAnsi="inherit" w:cs="Arial"/>
          <w:color w:val="333333"/>
          <w:sz w:val="27"/>
          <w:szCs w:val="27"/>
        </w:rPr>
        <w:t>Changes in social patterns, population profiles, lifestyle changes, and so on.</w:t>
      </w:r>
    </w:p>
    <w:p w:rsidR="00B610C6" w:rsidRPr="00B610C6" w:rsidRDefault="00B610C6" w:rsidP="00B610C6">
      <w:pPr>
        <w:numPr>
          <w:ilvl w:val="0"/>
          <w:numId w:val="4"/>
        </w:numPr>
        <w:shd w:val="clear" w:color="auto" w:fill="FBFBFB"/>
        <w:spacing w:after="199" w:line="319" w:lineRule="atLeast"/>
        <w:ind w:left="334"/>
        <w:textAlignment w:val="baseline"/>
        <w:rPr>
          <w:rFonts w:ascii="inherit" w:eastAsia="Times New Roman" w:hAnsi="inherit" w:cs="Arial"/>
          <w:color w:val="333333"/>
          <w:sz w:val="27"/>
          <w:szCs w:val="27"/>
        </w:rPr>
      </w:pPr>
      <w:r w:rsidRPr="00B610C6">
        <w:rPr>
          <w:rFonts w:ascii="inherit" w:eastAsia="Times New Roman" w:hAnsi="inherit" w:cs="Arial"/>
          <w:color w:val="333333"/>
          <w:sz w:val="27"/>
          <w:szCs w:val="27"/>
        </w:rPr>
        <w:t>Local events.</w:t>
      </w:r>
    </w:p>
    <w:p w:rsidR="00B610C6" w:rsidRPr="00B610C6" w:rsidRDefault="00B610C6" w:rsidP="00B610C6">
      <w:pPr>
        <w:shd w:val="clear" w:color="auto" w:fill="F2F2F2"/>
        <w:spacing w:after="134" w:line="240" w:lineRule="auto"/>
        <w:textAlignment w:val="baseline"/>
        <w:outlineLvl w:val="3"/>
        <w:rPr>
          <w:rFonts w:ascii="inherit" w:eastAsia="Times New Roman" w:hAnsi="inherit" w:cs="Arial"/>
          <w:b/>
          <w:bCs/>
          <w:color w:val="333333"/>
          <w:sz w:val="34"/>
          <w:szCs w:val="34"/>
        </w:rPr>
      </w:pPr>
      <w:r w:rsidRPr="00B610C6">
        <w:rPr>
          <w:rFonts w:ascii="inherit" w:eastAsia="Times New Roman" w:hAnsi="inherit" w:cs="Arial"/>
          <w:b/>
          <w:bCs/>
          <w:color w:val="333333"/>
          <w:sz w:val="34"/>
          <w:szCs w:val="34"/>
        </w:rPr>
        <w:t>Tip:</w:t>
      </w:r>
    </w:p>
    <w:p w:rsidR="00B610C6" w:rsidRPr="00B610C6" w:rsidRDefault="00B610C6" w:rsidP="00B610C6">
      <w:pPr>
        <w:shd w:val="clear" w:color="auto" w:fill="F2F2F2"/>
        <w:spacing w:line="293" w:lineRule="atLeast"/>
        <w:textAlignment w:val="baseline"/>
        <w:rPr>
          <w:rFonts w:ascii="inherit" w:eastAsia="Times New Roman" w:hAnsi="inherit" w:cs="Arial"/>
          <w:color w:val="333333"/>
          <w:sz w:val="31"/>
          <w:szCs w:val="31"/>
        </w:rPr>
      </w:pPr>
      <w:r w:rsidRPr="00B610C6">
        <w:rPr>
          <w:rFonts w:ascii="inherit" w:eastAsia="Times New Roman" w:hAnsi="inherit" w:cs="Arial"/>
          <w:color w:val="333333"/>
          <w:sz w:val="31"/>
          <w:szCs w:val="31"/>
        </w:rPr>
        <w:t>A useful approach when looking at opportunities is to look at your strengths and ask yourself whether these open up any opportunities. Alternatively, look at your weaknesses and ask yourself whether you could open up opportunities by eliminating them.</w:t>
      </w:r>
    </w:p>
    <w:p w:rsidR="00B610C6" w:rsidRPr="00B610C6" w:rsidRDefault="00B610C6" w:rsidP="00B610C6">
      <w:pPr>
        <w:shd w:val="clear" w:color="auto" w:fill="FBFBFB"/>
        <w:spacing w:before="499" w:after="300" w:line="240" w:lineRule="auto"/>
        <w:textAlignment w:val="baseline"/>
        <w:outlineLvl w:val="2"/>
        <w:rPr>
          <w:rFonts w:ascii="Arial" w:eastAsia="Times New Roman" w:hAnsi="Arial" w:cs="Arial"/>
          <w:b/>
          <w:bCs/>
          <w:color w:val="333333"/>
          <w:sz w:val="36"/>
          <w:szCs w:val="36"/>
        </w:rPr>
      </w:pPr>
      <w:r w:rsidRPr="00B610C6">
        <w:rPr>
          <w:rFonts w:ascii="Arial" w:eastAsia="Times New Roman" w:hAnsi="Arial" w:cs="Arial"/>
          <w:b/>
          <w:bCs/>
          <w:color w:val="333333"/>
          <w:sz w:val="36"/>
          <w:szCs w:val="36"/>
        </w:rPr>
        <w:t>Threats</w:t>
      </w:r>
    </w:p>
    <w:p w:rsidR="00B610C6" w:rsidRPr="00B610C6" w:rsidRDefault="00B610C6" w:rsidP="00B610C6">
      <w:pPr>
        <w:numPr>
          <w:ilvl w:val="0"/>
          <w:numId w:val="5"/>
        </w:numPr>
        <w:shd w:val="clear" w:color="auto" w:fill="FBFBFB"/>
        <w:spacing w:after="199" w:line="319" w:lineRule="atLeast"/>
        <w:ind w:left="334"/>
        <w:textAlignment w:val="baseline"/>
        <w:rPr>
          <w:rFonts w:ascii="inherit" w:eastAsia="Times New Roman" w:hAnsi="inherit" w:cs="Arial"/>
          <w:color w:val="333333"/>
          <w:sz w:val="27"/>
          <w:szCs w:val="27"/>
        </w:rPr>
      </w:pPr>
      <w:r w:rsidRPr="00B610C6">
        <w:rPr>
          <w:rFonts w:ascii="inherit" w:eastAsia="Times New Roman" w:hAnsi="inherit" w:cs="Arial"/>
          <w:color w:val="333333"/>
          <w:sz w:val="27"/>
          <w:szCs w:val="27"/>
        </w:rPr>
        <w:t>What obstacles do you face?</w:t>
      </w:r>
    </w:p>
    <w:p w:rsidR="00B610C6" w:rsidRPr="00B610C6" w:rsidRDefault="00B610C6" w:rsidP="00B610C6">
      <w:pPr>
        <w:numPr>
          <w:ilvl w:val="0"/>
          <w:numId w:val="5"/>
        </w:numPr>
        <w:shd w:val="clear" w:color="auto" w:fill="FBFBFB"/>
        <w:spacing w:after="199" w:line="319" w:lineRule="atLeast"/>
        <w:ind w:left="334"/>
        <w:textAlignment w:val="baseline"/>
        <w:rPr>
          <w:rFonts w:ascii="inherit" w:eastAsia="Times New Roman" w:hAnsi="inherit" w:cs="Arial"/>
          <w:color w:val="333333"/>
          <w:sz w:val="27"/>
          <w:szCs w:val="27"/>
        </w:rPr>
      </w:pPr>
      <w:r w:rsidRPr="00B610C6">
        <w:rPr>
          <w:rFonts w:ascii="inherit" w:eastAsia="Times New Roman" w:hAnsi="inherit" w:cs="Arial"/>
          <w:color w:val="333333"/>
          <w:sz w:val="27"/>
          <w:szCs w:val="27"/>
        </w:rPr>
        <w:t>What are your competitors doing?</w:t>
      </w:r>
    </w:p>
    <w:p w:rsidR="00B610C6" w:rsidRPr="00B610C6" w:rsidRDefault="00B610C6" w:rsidP="00B610C6">
      <w:pPr>
        <w:numPr>
          <w:ilvl w:val="0"/>
          <w:numId w:val="5"/>
        </w:numPr>
        <w:shd w:val="clear" w:color="auto" w:fill="FBFBFB"/>
        <w:spacing w:after="199" w:line="319" w:lineRule="atLeast"/>
        <w:ind w:left="334"/>
        <w:textAlignment w:val="baseline"/>
        <w:rPr>
          <w:rFonts w:ascii="inherit" w:eastAsia="Times New Roman" w:hAnsi="inherit" w:cs="Arial"/>
          <w:color w:val="333333"/>
          <w:sz w:val="27"/>
          <w:szCs w:val="27"/>
        </w:rPr>
      </w:pPr>
      <w:r w:rsidRPr="00B610C6">
        <w:rPr>
          <w:rFonts w:ascii="inherit" w:eastAsia="Times New Roman" w:hAnsi="inherit" w:cs="Arial"/>
          <w:color w:val="333333"/>
          <w:sz w:val="27"/>
          <w:szCs w:val="27"/>
        </w:rPr>
        <w:t>Are quality standards or specifications for your job, products or services changing?</w:t>
      </w:r>
    </w:p>
    <w:p w:rsidR="00B610C6" w:rsidRPr="00B610C6" w:rsidRDefault="00B610C6" w:rsidP="00B610C6">
      <w:pPr>
        <w:numPr>
          <w:ilvl w:val="0"/>
          <w:numId w:val="5"/>
        </w:numPr>
        <w:shd w:val="clear" w:color="auto" w:fill="FBFBFB"/>
        <w:spacing w:after="199" w:line="319" w:lineRule="atLeast"/>
        <w:ind w:left="334"/>
        <w:textAlignment w:val="baseline"/>
        <w:rPr>
          <w:rFonts w:ascii="inherit" w:eastAsia="Times New Roman" w:hAnsi="inherit" w:cs="Arial"/>
          <w:color w:val="333333"/>
          <w:sz w:val="27"/>
          <w:szCs w:val="27"/>
        </w:rPr>
      </w:pPr>
      <w:r w:rsidRPr="00B610C6">
        <w:rPr>
          <w:rFonts w:ascii="inherit" w:eastAsia="Times New Roman" w:hAnsi="inherit" w:cs="Arial"/>
          <w:color w:val="333333"/>
          <w:sz w:val="27"/>
          <w:szCs w:val="27"/>
        </w:rPr>
        <w:t>Is changing technology threatening your position?</w:t>
      </w:r>
    </w:p>
    <w:p w:rsidR="00B610C6" w:rsidRPr="00B610C6" w:rsidRDefault="00B610C6" w:rsidP="00B610C6">
      <w:pPr>
        <w:numPr>
          <w:ilvl w:val="0"/>
          <w:numId w:val="5"/>
        </w:numPr>
        <w:shd w:val="clear" w:color="auto" w:fill="FBFBFB"/>
        <w:spacing w:after="199" w:line="319" w:lineRule="atLeast"/>
        <w:ind w:left="334"/>
        <w:textAlignment w:val="baseline"/>
        <w:rPr>
          <w:rFonts w:ascii="inherit" w:eastAsia="Times New Roman" w:hAnsi="inherit" w:cs="Arial"/>
          <w:color w:val="333333"/>
          <w:sz w:val="27"/>
          <w:szCs w:val="27"/>
        </w:rPr>
      </w:pPr>
      <w:r w:rsidRPr="00B610C6">
        <w:rPr>
          <w:rFonts w:ascii="inherit" w:eastAsia="Times New Roman" w:hAnsi="inherit" w:cs="Arial"/>
          <w:color w:val="333333"/>
          <w:sz w:val="27"/>
          <w:szCs w:val="27"/>
        </w:rPr>
        <w:t>Do you have bad debt or cash-flow problems?</w:t>
      </w:r>
    </w:p>
    <w:p w:rsidR="00B610C6" w:rsidRPr="00B610C6" w:rsidRDefault="00B610C6" w:rsidP="00B610C6">
      <w:pPr>
        <w:numPr>
          <w:ilvl w:val="0"/>
          <w:numId w:val="5"/>
        </w:numPr>
        <w:shd w:val="clear" w:color="auto" w:fill="FBFBFB"/>
        <w:spacing w:after="199" w:line="319" w:lineRule="atLeast"/>
        <w:ind w:left="334"/>
        <w:textAlignment w:val="baseline"/>
        <w:rPr>
          <w:rFonts w:ascii="inherit" w:eastAsia="Times New Roman" w:hAnsi="inherit" w:cs="Arial"/>
          <w:color w:val="333333"/>
          <w:sz w:val="27"/>
          <w:szCs w:val="27"/>
        </w:rPr>
      </w:pPr>
      <w:r w:rsidRPr="00B610C6">
        <w:rPr>
          <w:rFonts w:ascii="inherit" w:eastAsia="Times New Roman" w:hAnsi="inherit" w:cs="Arial"/>
          <w:color w:val="333333"/>
          <w:sz w:val="27"/>
          <w:szCs w:val="27"/>
        </w:rPr>
        <w:t>Could any of your weaknesses seriously threaten your business?</w:t>
      </w:r>
    </w:p>
    <w:p w:rsidR="00B610C6" w:rsidRPr="00B610C6" w:rsidRDefault="00B610C6" w:rsidP="00B610C6">
      <w:pPr>
        <w:shd w:val="clear" w:color="auto" w:fill="F2F2F2"/>
        <w:spacing w:after="134" w:line="240" w:lineRule="auto"/>
        <w:textAlignment w:val="baseline"/>
        <w:outlineLvl w:val="3"/>
        <w:rPr>
          <w:rFonts w:ascii="inherit" w:eastAsia="Times New Roman" w:hAnsi="inherit" w:cs="Arial"/>
          <w:b/>
          <w:bCs/>
          <w:color w:val="333333"/>
          <w:sz w:val="34"/>
          <w:szCs w:val="34"/>
        </w:rPr>
      </w:pPr>
      <w:r w:rsidRPr="00B610C6">
        <w:rPr>
          <w:rFonts w:ascii="inherit" w:eastAsia="Times New Roman" w:hAnsi="inherit" w:cs="Arial"/>
          <w:b/>
          <w:bCs/>
          <w:color w:val="333333"/>
          <w:sz w:val="34"/>
          <w:szCs w:val="34"/>
        </w:rPr>
        <w:t>Tip:</w:t>
      </w:r>
    </w:p>
    <w:p w:rsidR="00B610C6" w:rsidRPr="00B610C6" w:rsidRDefault="00B610C6" w:rsidP="00B610C6">
      <w:pPr>
        <w:shd w:val="clear" w:color="auto" w:fill="F2F2F2"/>
        <w:spacing w:line="293" w:lineRule="atLeast"/>
        <w:textAlignment w:val="baseline"/>
        <w:rPr>
          <w:rFonts w:ascii="inherit" w:eastAsia="Times New Roman" w:hAnsi="inherit" w:cs="Arial"/>
          <w:color w:val="333333"/>
          <w:sz w:val="31"/>
          <w:szCs w:val="31"/>
        </w:rPr>
      </w:pPr>
      <w:r w:rsidRPr="00B610C6">
        <w:rPr>
          <w:rFonts w:ascii="inherit" w:eastAsia="Times New Roman" w:hAnsi="inherit" w:cs="Arial"/>
          <w:color w:val="333333"/>
          <w:sz w:val="31"/>
          <w:szCs w:val="31"/>
        </w:rPr>
        <w:t>When looking at opportunities and threats, </w:t>
      </w:r>
      <w:hyperlink r:id="rId7" w:history="1">
        <w:r w:rsidRPr="00B610C6">
          <w:rPr>
            <w:rFonts w:ascii="inherit" w:eastAsia="Times New Roman" w:hAnsi="inherit" w:cs="Arial"/>
            <w:b/>
            <w:bCs/>
            <w:color w:val="0861A2"/>
            <w:sz w:val="31"/>
            <w:szCs w:val="31"/>
            <w:u w:val="single"/>
            <w:bdr w:val="none" w:sz="0" w:space="0" w:color="auto" w:frame="1"/>
          </w:rPr>
          <w:t>PEST Analysis</w:t>
        </w:r>
      </w:hyperlink>
      <w:r w:rsidRPr="00B610C6">
        <w:rPr>
          <w:rFonts w:ascii="inherit" w:eastAsia="Times New Roman" w:hAnsi="inherit" w:cs="Arial"/>
          <w:color w:val="333333"/>
          <w:sz w:val="31"/>
          <w:szCs w:val="31"/>
          <w:bdr w:val="none" w:sz="0" w:space="0" w:color="auto" w:frame="1"/>
        </w:rPr>
        <w:t> </w:t>
      </w:r>
      <w:r w:rsidRPr="00B610C6">
        <w:rPr>
          <w:rFonts w:ascii="inherit" w:eastAsia="Times New Roman" w:hAnsi="inherit" w:cs="Arial"/>
          <w:noProof/>
          <w:color w:val="333333"/>
          <w:sz w:val="31"/>
          <w:szCs w:val="31"/>
          <w:bdr w:val="none" w:sz="0" w:space="0" w:color="auto" w:frame="1"/>
        </w:rPr>
        <w:drawing>
          <wp:inline distT="0" distB="0" distL="0" distR="0" wp14:anchorId="4649252C" wp14:editId="2B39DDCF">
            <wp:extent cx="104775" cy="104775"/>
            <wp:effectExtent l="0" t="0" r="9525" b="9525"/>
            <wp:docPr id="5" name="Picture 5" descr="https://www.mindtools.com/images/tooltip/reading-plu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www.mindtools.com/images/tooltip/reading-plus-grey.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r w:rsidRPr="00B610C6">
        <w:rPr>
          <w:rFonts w:ascii="inherit" w:eastAsia="Times New Roman" w:hAnsi="inherit" w:cs="Arial"/>
          <w:color w:val="333333"/>
          <w:sz w:val="31"/>
          <w:szCs w:val="31"/>
        </w:rPr>
        <w:t> can help to ensure that you don't overlook external factors, such as new government regulations, or technological changes in your industry.</w:t>
      </w:r>
    </w:p>
    <w:p w:rsidR="00ED4391" w:rsidRDefault="00ED4391">
      <w:bookmarkStart w:id="0" w:name="_GoBack"/>
      <w:bookmarkEnd w:id="0"/>
    </w:p>
    <w:sectPr w:rsidR="00ED439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inherit">
    <w:altName w:val="Cambri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D066C5"/>
    <w:multiLevelType w:val="multilevel"/>
    <w:tmpl w:val="CC44C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3406C1B"/>
    <w:multiLevelType w:val="multilevel"/>
    <w:tmpl w:val="4EC2D6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A3B0BB0"/>
    <w:multiLevelType w:val="multilevel"/>
    <w:tmpl w:val="1F64C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5FD141B"/>
    <w:multiLevelType w:val="multilevel"/>
    <w:tmpl w:val="102A80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71D43238"/>
    <w:multiLevelType w:val="multilevel"/>
    <w:tmpl w:val="AD366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4"/>
  </w:num>
  <w:num w:numId="2">
    <w:abstractNumId w:val="1"/>
  </w:num>
  <w:num w:numId="3">
    <w:abstractNumId w:val="0"/>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10C6"/>
    <w:rsid w:val="006D1FA2"/>
    <w:rsid w:val="00AA23E4"/>
    <w:rsid w:val="00B610C6"/>
    <w:rsid w:val="00ED43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AD66C05-FFBC-4EA0-A29E-EADE0F15DB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289383">
      <w:bodyDiv w:val="1"/>
      <w:marLeft w:val="0"/>
      <w:marRight w:val="0"/>
      <w:marTop w:val="0"/>
      <w:marBottom w:val="0"/>
      <w:divBdr>
        <w:top w:val="none" w:sz="0" w:space="0" w:color="auto"/>
        <w:left w:val="none" w:sz="0" w:space="0" w:color="auto"/>
        <w:bottom w:val="none" w:sz="0" w:space="0" w:color="auto"/>
        <w:right w:val="none" w:sz="0" w:space="0" w:color="auto"/>
      </w:divBdr>
      <w:divsChild>
        <w:div w:id="1592733859">
          <w:marLeft w:val="0"/>
          <w:marRight w:val="0"/>
          <w:marTop w:val="600"/>
          <w:marBottom w:val="600"/>
          <w:divBdr>
            <w:top w:val="none" w:sz="0" w:space="0" w:color="auto"/>
            <w:left w:val="none" w:sz="0" w:space="0" w:color="auto"/>
            <w:bottom w:val="none" w:sz="0" w:space="0" w:color="auto"/>
            <w:right w:val="none" w:sz="0" w:space="0" w:color="auto"/>
          </w:divBdr>
        </w:div>
      </w:divsChild>
    </w:div>
    <w:div w:id="115609746">
      <w:bodyDiv w:val="1"/>
      <w:marLeft w:val="0"/>
      <w:marRight w:val="0"/>
      <w:marTop w:val="0"/>
      <w:marBottom w:val="0"/>
      <w:divBdr>
        <w:top w:val="none" w:sz="0" w:space="0" w:color="auto"/>
        <w:left w:val="none" w:sz="0" w:space="0" w:color="auto"/>
        <w:bottom w:val="none" w:sz="0" w:space="0" w:color="auto"/>
        <w:right w:val="none" w:sz="0" w:space="0" w:color="auto"/>
      </w:divBdr>
    </w:div>
    <w:div w:id="731928541">
      <w:bodyDiv w:val="1"/>
      <w:marLeft w:val="0"/>
      <w:marRight w:val="0"/>
      <w:marTop w:val="0"/>
      <w:marBottom w:val="0"/>
      <w:divBdr>
        <w:top w:val="none" w:sz="0" w:space="0" w:color="auto"/>
        <w:left w:val="none" w:sz="0" w:space="0" w:color="auto"/>
        <w:bottom w:val="none" w:sz="0" w:space="0" w:color="auto"/>
        <w:right w:val="none" w:sz="0" w:space="0" w:color="auto"/>
      </w:divBdr>
    </w:div>
    <w:div w:id="1604875777">
      <w:bodyDiv w:val="1"/>
      <w:marLeft w:val="0"/>
      <w:marRight w:val="0"/>
      <w:marTop w:val="0"/>
      <w:marBottom w:val="0"/>
      <w:divBdr>
        <w:top w:val="none" w:sz="0" w:space="0" w:color="auto"/>
        <w:left w:val="none" w:sz="0" w:space="0" w:color="auto"/>
        <w:bottom w:val="none" w:sz="0" w:space="0" w:color="auto"/>
        <w:right w:val="none" w:sz="0" w:space="0" w:color="auto"/>
      </w:divBdr>
      <w:divsChild>
        <w:div w:id="1786923045">
          <w:marLeft w:val="0"/>
          <w:marRight w:val="0"/>
          <w:marTop w:val="600"/>
          <w:marBottom w:val="600"/>
          <w:divBdr>
            <w:top w:val="none" w:sz="0" w:space="0" w:color="auto"/>
            <w:left w:val="none" w:sz="0" w:space="0" w:color="auto"/>
            <w:bottom w:val="none" w:sz="0" w:space="0" w:color="auto"/>
            <w:right w:val="none" w:sz="0" w:space="0" w:color="auto"/>
          </w:divBdr>
        </w:div>
      </w:divsChild>
    </w:div>
    <w:div w:id="2057658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mindtools.com/pages/article/newTMC_09.ht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gif"/><Relationship Id="rId5" Type="http://schemas.openxmlformats.org/officeDocument/2006/relationships/hyperlink" Target="https://www.mindtools.com/pages/article/newTMC_11.htm"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321</Words>
  <Characters>1833</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agents</dc:creator>
  <cp:keywords/>
  <dc:description/>
  <cp:lastModifiedBy>agents</cp:lastModifiedBy>
  <cp:revision>1</cp:revision>
  <dcterms:created xsi:type="dcterms:W3CDTF">2017-02-23T19:09:00Z</dcterms:created>
  <dcterms:modified xsi:type="dcterms:W3CDTF">2017-02-23T19:12:00Z</dcterms:modified>
</cp:coreProperties>
</file>