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1973" w:rsidRDefault="00C51973" w:rsidP="00C51973">
      <w:pPr>
        <w:shd w:val="clear" w:color="auto" w:fill="FFFFFF"/>
        <w:spacing w:after="0"/>
        <w:jc w:val="center"/>
        <w:rPr>
          <w:rFonts w:ascii="Times New Roman" w:hAnsi="Times New Roman" w:cs="Times New Roman"/>
          <w:b/>
          <w:color w:val="000000"/>
          <w:sz w:val="24"/>
          <w:szCs w:val="24"/>
        </w:rPr>
      </w:pPr>
      <w:bookmarkStart w:id="0" w:name="_GoBack"/>
      <w:bookmarkEnd w:id="0"/>
      <w:r>
        <w:rPr>
          <w:rFonts w:ascii="Times New Roman" w:hAnsi="Times New Roman" w:cs="Times New Roman"/>
          <w:b/>
          <w:color w:val="000000"/>
          <w:sz w:val="24"/>
          <w:szCs w:val="24"/>
        </w:rPr>
        <w:t>STATISTICS ASSIGNMENT</w:t>
      </w:r>
    </w:p>
    <w:p w:rsidR="00C51973" w:rsidRDefault="00C51973" w:rsidP="00C51973">
      <w:pPr>
        <w:shd w:val="clear" w:color="auto" w:fill="FFFFFF"/>
        <w:spacing w:after="0"/>
        <w:rPr>
          <w:rFonts w:ascii="Times New Roman" w:hAnsi="Times New Roman" w:cs="Times New Roman"/>
          <w:b/>
          <w:color w:val="000000"/>
          <w:sz w:val="24"/>
          <w:szCs w:val="24"/>
        </w:rPr>
      </w:pPr>
    </w:p>
    <w:p w:rsidR="00C51973" w:rsidRPr="00C51973" w:rsidRDefault="00C51973" w:rsidP="00C51973">
      <w:pPr>
        <w:shd w:val="clear" w:color="auto" w:fill="FFFFFF"/>
        <w:spacing w:after="0"/>
        <w:rPr>
          <w:rFonts w:ascii="Times New Roman" w:hAnsi="Times New Roman" w:cs="Times New Roman"/>
          <w:b/>
          <w:color w:val="000000"/>
          <w:sz w:val="24"/>
          <w:szCs w:val="24"/>
        </w:rPr>
      </w:pPr>
      <w:r w:rsidRPr="00C51973">
        <w:rPr>
          <w:rFonts w:ascii="Times New Roman" w:hAnsi="Times New Roman" w:cs="Times New Roman"/>
          <w:b/>
          <w:color w:val="000000"/>
          <w:sz w:val="24"/>
          <w:szCs w:val="24"/>
        </w:rPr>
        <w:t>In this exercise, you’ll have a chance to practice some techniques and procedures related to regression analysis, using data (more or less) from the Darr and Johns (2003) academic politics study used as part of this module’s case. The data are comprised of a number of attitude measures and demographic characteristics of a relatively large (N=620) group of faculty members at a large university, obtained at the time of a major crisis in university operations. The variables are:</w:t>
      </w:r>
    </w:p>
    <w:p w:rsidR="00C51973" w:rsidRPr="00C51973" w:rsidRDefault="00C51973" w:rsidP="00C51973">
      <w:pPr>
        <w:shd w:val="clear" w:color="auto" w:fill="FFFFFF"/>
        <w:spacing w:after="0"/>
        <w:ind w:left="720"/>
        <w:rPr>
          <w:rFonts w:ascii="Times New Roman" w:hAnsi="Times New Roman" w:cs="Times New Roman"/>
          <w:b/>
          <w:color w:val="000000"/>
          <w:sz w:val="24"/>
          <w:szCs w:val="24"/>
        </w:rPr>
      </w:pPr>
      <w:r w:rsidRPr="00C51973">
        <w:rPr>
          <w:rFonts w:ascii="Times New Roman" w:hAnsi="Times New Roman" w:cs="Times New Roman"/>
          <w:b/>
          <w:color w:val="000000"/>
          <w:sz w:val="24"/>
          <w:szCs w:val="24"/>
        </w:rPr>
        <w:t>Demographics:</w:t>
      </w:r>
    </w:p>
    <w:p w:rsidR="00C51973" w:rsidRPr="00C51973" w:rsidRDefault="00C51973" w:rsidP="00C51973">
      <w:pPr>
        <w:shd w:val="clear" w:color="auto" w:fill="FFFFFF"/>
        <w:spacing w:after="0"/>
        <w:ind w:left="1440"/>
        <w:rPr>
          <w:rFonts w:ascii="Times New Roman" w:hAnsi="Times New Roman" w:cs="Times New Roman"/>
          <w:b/>
          <w:color w:val="000000"/>
          <w:sz w:val="24"/>
          <w:szCs w:val="24"/>
        </w:rPr>
      </w:pPr>
      <w:r w:rsidRPr="00C51973">
        <w:rPr>
          <w:rFonts w:ascii="Times New Roman" w:hAnsi="Times New Roman" w:cs="Times New Roman"/>
          <w:b/>
          <w:color w:val="000000"/>
          <w:sz w:val="24"/>
          <w:szCs w:val="24"/>
        </w:rPr>
        <w:t>Age, Years in dept, Rank, Sex, salary, level, tch_rating, minority, admin_resp, Science, degree_tier, pub_prestige</w:t>
      </w:r>
    </w:p>
    <w:p w:rsidR="00C51973" w:rsidRPr="00C51973" w:rsidRDefault="00C51973" w:rsidP="00C51973">
      <w:pPr>
        <w:shd w:val="clear" w:color="auto" w:fill="FFFFFF"/>
        <w:spacing w:after="0"/>
        <w:ind w:left="720"/>
        <w:rPr>
          <w:rFonts w:ascii="Times New Roman" w:hAnsi="Times New Roman" w:cs="Times New Roman"/>
          <w:b/>
          <w:color w:val="000000"/>
          <w:sz w:val="24"/>
          <w:szCs w:val="24"/>
        </w:rPr>
      </w:pPr>
      <w:r w:rsidRPr="00C51973">
        <w:rPr>
          <w:rFonts w:ascii="Times New Roman" w:hAnsi="Times New Roman" w:cs="Times New Roman"/>
          <w:b/>
          <w:color w:val="000000"/>
          <w:sz w:val="24"/>
          <w:szCs w:val="24"/>
        </w:rPr>
        <w:t>Attitudes:</w:t>
      </w:r>
    </w:p>
    <w:p w:rsidR="00C51973" w:rsidRPr="00C51973" w:rsidRDefault="00C51973" w:rsidP="00C51973">
      <w:pPr>
        <w:shd w:val="clear" w:color="auto" w:fill="FFFFFF"/>
        <w:spacing w:after="0"/>
        <w:ind w:left="1440"/>
        <w:rPr>
          <w:rFonts w:ascii="Times New Roman" w:hAnsi="Times New Roman" w:cs="Times New Roman"/>
          <w:b/>
          <w:color w:val="000000"/>
          <w:sz w:val="24"/>
          <w:szCs w:val="24"/>
        </w:rPr>
      </w:pPr>
      <w:r w:rsidRPr="00C51973">
        <w:rPr>
          <w:rFonts w:ascii="Times New Roman" w:hAnsi="Times New Roman" w:cs="Times New Roman"/>
          <w:b/>
          <w:color w:val="000000"/>
          <w:sz w:val="24"/>
          <w:szCs w:val="24"/>
        </w:rPr>
        <w:t>Role ambiguity, Role conflict, Task conflict, Relationship conflict, Political perceptions</w:t>
      </w:r>
    </w:p>
    <w:p w:rsidR="00C51973" w:rsidRPr="00C51973" w:rsidRDefault="00C51973" w:rsidP="00C51973">
      <w:pPr>
        <w:shd w:val="clear" w:color="auto" w:fill="FFFFFF"/>
        <w:spacing w:after="0"/>
        <w:ind w:left="720"/>
        <w:rPr>
          <w:rFonts w:ascii="Times New Roman" w:hAnsi="Times New Roman" w:cs="Times New Roman"/>
          <w:b/>
          <w:color w:val="000000"/>
          <w:sz w:val="24"/>
          <w:szCs w:val="24"/>
        </w:rPr>
      </w:pPr>
      <w:r w:rsidRPr="00C51973">
        <w:rPr>
          <w:rFonts w:ascii="Times New Roman" w:hAnsi="Times New Roman" w:cs="Times New Roman"/>
          <w:b/>
          <w:color w:val="000000"/>
          <w:sz w:val="24"/>
          <w:szCs w:val="24"/>
        </w:rPr>
        <w:t>Respondent perceptions of responsibility in current crisis:</w:t>
      </w:r>
    </w:p>
    <w:p w:rsidR="00C51973" w:rsidRDefault="00C51973" w:rsidP="00C51973">
      <w:pPr>
        <w:shd w:val="clear" w:color="auto" w:fill="FFFFFF"/>
        <w:spacing w:after="0"/>
        <w:ind w:left="1440"/>
        <w:rPr>
          <w:rFonts w:ascii="Times New Roman" w:hAnsi="Times New Roman" w:cs="Times New Roman"/>
          <w:b/>
          <w:color w:val="000000"/>
          <w:sz w:val="24"/>
          <w:szCs w:val="24"/>
        </w:rPr>
      </w:pPr>
      <w:r w:rsidRPr="00C51973">
        <w:rPr>
          <w:rFonts w:ascii="Times New Roman" w:hAnsi="Times New Roman" w:cs="Times New Roman"/>
          <w:b/>
          <w:color w:val="000000"/>
          <w:sz w:val="24"/>
          <w:szCs w:val="24"/>
        </w:rPr>
        <w:t xml:space="preserve">Fault, blame </w:t>
      </w:r>
    </w:p>
    <w:p w:rsidR="0029092C" w:rsidRDefault="0029092C" w:rsidP="00C51973">
      <w:pPr>
        <w:shd w:val="clear" w:color="auto" w:fill="FFFFFF"/>
        <w:spacing w:after="0"/>
        <w:ind w:left="1440"/>
        <w:rPr>
          <w:rFonts w:ascii="Times New Roman" w:hAnsi="Times New Roman" w:cs="Times New Roman"/>
          <w:b/>
          <w:color w:val="000000"/>
          <w:sz w:val="24"/>
          <w:szCs w:val="24"/>
        </w:rPr>
      </w:pPr>
    </w:p>
    <w:p w:rsidR="0029092C" w:rsidRPr="00C51973" w:rsidRDefault="0029092C" w:rsidP="00C51973">
      <w:pPr>
        <w:shd w:val="clear" w:color="auto" w:fill="FFFFFF"/>
        <w:spacing w:after="0"/>
        <w:ind w:left="1440"/>
        <w:rPr>
          <w:rFonts w:ascii="Times New Roman" w:hAnsi="Times New Roman" w:cs="Times New Roman"/>
          <w:b/>
          <w:color w:val="000000"/>
          <w:sz w:val="24"/>
          <w:szCs w:val="24"/>
        </w:rPr>
      </w:pPr>
    </w:p>
    <w:p w:rsidR="00C51973" w:rsidRPr="00C51973" w:rsidRDefault="009F1C08" w:rsidP="00C51973">
      <w:pPr>
        <w:shd w:val="clear" w:color="auto" w:fill="FFFFFF"/>
        <w:spacing w:after="0"/>
        <w:rPr>
          <w:rFonts w:ascii="Times New Roman" w:hAnsi="Times New Roman" w:cs="Times New Roman"/>
          <w:b/>
          <w:color w:val="000000"/>
          <w:sz w:val="24"/>
          <w:szCs w:val="24"/>
        </w:rPr>
      </w:pPr>
      <w:hyperlink r:id="rId7" w:history="1">
        <w:r w:rsidR="00C51973" w:rsidRPr="00C51973">
          <w:rPr>
            <w:rStyle w:val="Hyperlink"/>
            <w:rFonts w:ascii="Times New Roman" w:hAnsi="Times New Roman" w:cs="Times New Roman"/>
            <w:b/>
            <w:sz w:val="24"/>
            <w:szCs w:val="24"/>
          </w:rPr>
          <w:t>A full codebook</w:t>
        </w:r>
      </w:hyperlink>
      <w:r w:rsidR="00C51973" w:rsidRPr="00C51973">
        <w:rPr>
          <w:rFonts w:ascii="Times New Roman" w:hAnsi="Times New Roman" w:cs="Times New Roman"/>
          <w:b/>
          <w:color w:val="000000"/>
          <w:sz w:val="24"/>
          <w:szCs w:val="24"/>
        </w:rPr>
        <w:t xml:space="preserve"> is available here. The </w:t>
      </w:r>
      <w:hyperlink r:id="rId8" w:history="1">
        <w:r w:rsidR="00C51973" w:rsidRPr="00C51973">
          <w:rPr>
            <w:rStyle w:val="Hyperlink"/>
            <w:rFonts w:ascii="Times New Roman" w:hAnsi="Times New Roman" w:cs="Times New Roman"/>
            <w:b/>
            <w:sz w:val="24"/>
            <w:szCs w:val="24"/>
          </w:rPr>
          <w:t>data in SPSS format</w:t>
        </w:r>
      </w:hyperlink>
      <w:r w:rsidR="00C51973" w:rsidRPr="00C51973">
        <w:rPr>
          <w:rFonts w:ascii="Times New Roman" w:hAnsi="Times New Roman" w:cs="Times New Roman"/>
          <w:b/>
          <w:color w:val="000000"/>
          <w:sz w:val="24"/>
          <w:szCs w:val="24"/>
        </w:rPr>
        <w:t xml:space="preserve"> are available here.</w:t>
      </w:r>
    </w:p>
    <w:p w:rsidR="00C51973" w:rsidRPr="00C51973" w:rsidRDefault="00C51973" w:rsidP="00C51973">
      <w:pPr>
        <w:shd w:val="clear" w:color="auto" w:fill="FFFFFF"/>
        <w:spacing w:after="0"/>
        <w:rPr>
          <w:rFonts w:ascii="Times New Roman" w:hAnsi="Times New Roman" w:cs="Times New Roman"/>
          <w:b/>
          <w:color w:val="000000"/>
          <w:sz w:val="24"/>
          <w:szCs w:val="24"/>
        </w:rPr>
      </w:pPr>
      <w:r w:rsidRPr="00C51973">
        <w:rPr>
          <w:rFonts w:ascii="Times New Roman" w:hAnsi="Times New Roman" w:cs="Times New Roman"/>
          <w:b/>
          <w:color w:val="000000"/>
          <w:sz w:val="24"/>
          <w:szCs w:val="24"/>
        </w:rPr>
        <w:t xml:space="preserve">Please consult the </w:t>
      </w:r>
      <w:hyperlink r:id="rId9" w:history="1">
        <w:r w:rsidRPr="00C51973">
          <w:rPr>
            <w:rStyle w:val="Hyperlink"/>
            <w:rFonts w:ascii="Times New Roman" w:hAnsi="Times New Roman" w:cs="Times New Roman"/>
            <w:b/>
            <w:sz w:val="24"/>
            <w:szCs w:val="24"/>
          </w:rPr>
          <w:t>presentation on regression</w:t>
        </w:r>
      </w:hyperlink>
      <w:r w:rsidRPr="00C51973">
        <w:rPr>
          <w:rFonts w:ascii="Times New Roman" w:hAnsi="Times New Roman" w:cs="Times New Roman"/>
          <w:b/>
          <w:color w:val="000000"/>
          <w:sz w:val="24"/>
          <w:szCs w:val="24"/>
        </w:rPr>
        <w:t xml:space="preserve"> for specific guidance on how to run various tests.</w:t>
      </w:r>
    </w:p>
    <w:p w:rsidR="00C51973" w:rsidRPr="00C51973" w:rsidRDefault="00C51973" w:rsidP="00C51973">
      <w:pPr>
        <w:shd w:val="clear" w:color="auto" w:fill="FFFFFF"/>
        <w:spacing w:after="0"/>
        <w:rPr>
          <w:rFonts w:ascii="Times New Roman" w:hAnsi="Times New Roman" w:cs="Times New Roman"/>
          <w:b/>
          <w:color w:val="000000"/>
          <w:sz w:val="24"/>
          <w:szCs w:val="24"/>
        </w:rPr>
      </w:pPr>
      <w:r w:rsidRPr="00C51973">
        <w:rPr>
          <w:rFonts w:ascii="Times New Roman" w:hAnsi="Times New Roman" w:cs="Times New Roman"/>
          <w:b/>
          <w:color w:val="000000"/>
          <w:sz w:val="24"/>
          <w:szCs w:val="24"/>
        </w:rPr>
        <w:t>For this exercise, we’ll be using the demographic variables. We’ll use the others later.</w:t>
      </w:r>
    </w:p>
    <w:p w:rsidR="006217CE" w:rsidRPr="00C51973" w:rsidRDefault="006217CE" w:rsidP="00161642">
      <w:pPr>
        <w:spacing w:after="240" w:line="384" w:lineRule="auto"/>
        <w:rPr>
          <w:rFonts w:ascii="Times New Roman" w:eastAsia="Times New Roman" w:hAnsi="Times New Roman" w:cs="Times New Roman"/>
          <w:b/>
          <w:color w:val="000000"/>
          <w:sz w:val="24"/>
          <w:szCs w:val="24"/>
        </w:rPr>
      </w:pPr>
    </w:p>
    <w:p w:rsidR="001F2EEC" w:rsidRPr="00F83CE8" w:rsidRDefault="001F2EEC" w:rsidP="001F2EEC">
      <w:pPr>
        <w:spacing w:after="0" w:line="240" w:lineRule="auto"/>
        <w:rPr>
          <w:rFonts w:ascii="Times New Roman" w:eastAsia="Times New Roman" w:hAnsi="Times New Roman" w:cs="Times New Roman"/>
          <w:color w:val="000000"/>
          <w:sz w:val="20"/>
          <w:szCs w:val="20"/>
        </w:rPr>
      </w:pPr>
    </w:p>
    <w:p w:rsidR="008E7B23" w:rsidRDefault="008E7B23">
      <w:pPr>
        <w:rPr>
          <w:rFonts w:ascii="Times New Roman" w:eastAsia="Times New Roman" w:hAnsi="Times New Roman" w:cs="Times New Roman"/>
          <w:color w:val="000000"/>
          <w:sz w:val="24"/>
          <w:szCs w:val="24"/>
        </w:rPr>
      </w:pPr>
      <w:r>
        <w:rPr>
          <w:color w:val="000000"/>
        </w:rPr>
        <w:br w:type="page"/>
      </w:r>
    </w:p>
    <w:p w:rsidR="00C51973" w:rsidRDefault="00C51973" w:rsidP="00C51973">
      <w:pPr>
        <w:pStyle w:val="NormalWeb"/>
        <w:numPr>
          <w:ilvl w:val="0"/>
          <w:numId w:val="4"/>
        </w:numPr>
        <w:shd w:val="clear" w:color="auto" w:fill="FFFFFF"/>
        <w:spacing w:before="100" w:beforeAutospacing="1" w:line="480" w:lineRule="auto"/>
        <w:rPr>
          <w:color w:val="000000"/>
        </w:rPr>
      </w:pPr>
      <w:r w:rsidRPr="00C51973">
        <w:rPr>
          <w:color w:val="000000"/>
        </w:rPr>
        <w:lastRenderedPageBreak/>
        <w:t xml:space="preserve">Start by bonding with your data and forming a personal relationship with it. Prepare appropriate descriptive statistics – remember, means and standard deviations (and possibly histograms) for interval variables, frequency tables for categorical and dummy variables. Try to tidy up your tables following the procedures outlined in the </w:t>
      </w:r>
      <w:hyperlink r:id="rId10" w:history="1">
        <w:r w:rsidRPr="00C51973">
          <w:rPr>
            <w:rStyle w:val="Hyperlink"/>
          </w:rPr>
          <w:t>presentation on table-tidying</w:t>
        </w:r>
      </w:hyperlink>
      <w:r w:rsidRPr="00C51973">
        <w:rPr>
          <w:color w:val="000000"/>
        </w:rPr>
        <w:t>. Are there any things of interest in these descriptive statistics?</w:t>
      </w:r>
    </w:p>
    <w:p w:rsidR="004B2116" w:rsidRPr="004B2116" w:rsidRDefault="004B2116" w:rsidP="004B2116">
      <w:pPr>
        <w:pStyle w:val="ListParagraph"/>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For interval scale variables</w:t>
      </w:r>
    </w:p>
    <w:tbl>
      <w:tblPr>
        <w:tblW w:w="84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696"/>
        <w:gridCol w:w="1019"/>
        <w:gridCol w:w="1416"/>
        <w:gridCol w:w="1418"/>
        <w:gridCol w:w="1418"/>
        <w:gridCol w:w="1441"/>
      </w:tblGrid>
      <w:tr w:rsidR="004B2116" w:rsidRPr="004B2116">
        <w:trPr>
          <w:cantSplit/>
          <w:tblHeader/>
        </w:trPr>
        <w:tc>
          <w:tcPr>
            <w:tcW w:w="8404" w:type="dxa"/>
            <w:gridSpan w:val="6"/>
            <w:tcBorders>
              <w:top w:val="nil"/>
              <w:left w:val="nil"/>
              <w:bottom w:val="nil"/>
              <w:right w:val="nil"/>
            </w:tcBorders>
            <w:shd w:val="clear" w:color="auto" w:fill="FFFFFF"/>
            <w:vAlign w:val="center"/>
          </w:tcPr>
          <w:p w:rsidR="004B2116" w:rsidRPr="004B2116" w:rsidRDefault="004B2116" w:rsidP="004B2116">
            <w:pPr>
              <w:autoSpaceDE w:val="0"/>
              <w:autoSpaceDN w:val="0"/>
              <w:adjustRightInd w:val="0"/>
              <w:spacing w:after="0" w:line="320" w:lineRule="atLeast"/>
              <w:ind w:left="60" w:right="60"/>
              <w:jc w:val="center"/>
              <w:rPr>
                <w:rFonts w:ascii="Arial" w:hAnsi="Arial" w:cs="Arial"/>
                <w:color w:val="000000"/>
                <w:sz w:val="18"/>
                <w:szCs w:val="18"/>
              </w:rPr>
            </w:pPr>
            <w:r w:rsidRPr="004B2116">
              <w:rPr>
                <w:rFonts w:ascii="Arial" w:hAnsi="Arial" w:cs="Arial"/>
                <w:b/>
                <w:bCs/>
                <w:color w:val="000000"/>
                <w:sz w:val="18"/>
                <w:szCs w:val="18"/>
              </w:rPr>
              <w:t>Descriptive Statistics</w:t>
            </w:r>
          </w:p>
        </w:tc>
      </w:tr>
      <w:tr w:rsidR="004B2116" w:rsidRPr="004B2116">
        <w:trPr>
          <w:cantSplit/>
          <w:tblHeader/>
        </w:trPr>
        <w:tc>
          <w:tcPr>
            <w:tcW w:w="1696" w:type="dxa"/>
            <w:tcBorders>
              <w:top w:val="single" w:sz="16" w:space="0" w:color="000000"/>
              <w:left w:val="single" w:sz="16" w:space="0" w:color="000000"/>
              <w:bottom w:val="single" w:sz="16" w:space="0" w:color="000000"/>
              <w:right w:val="single" w:sz="16" w:space="0" w:color="000000"/>
            </w:tcBorders>
            <w:shd w:val="clear" w:color="auto" w:fill="FFFFFF"/>
            <w:vAlign w:val="center"/>
          </w:tcPr>
          <w:p w:rsidR="004B2116" w:rsidRPr="004B2116" w:rsidRDefault="004B2116" w:rsidP="004B2116">
            <w:pPr>
              <w:autoSpaceDE w:val="0"/>
              <w:autoSpaceDN w:val="0"/>
              <w:adjustRightInd w:val="0"/>
              <w:spacing w:after="0" w:line="240" w:lineRule="auto"/>
              <w:jc w:val="center"/>
              <w:rPr>
                <w:rFonts w:ascii="Times New Roman" w:hAnsi="Times New Roman" w:cs="Times New Roman"/>
                <w:sz w:val="24"/>
                <w:szCs w:val="24"/>
              </w:rPr>
            </w:pPr>
          </w:p>
        </w:tc>
        <w:tc>
          <w:tcPr>
            <w:tcW w:w="1019" w:type="dxa"/>
            <w:tcBorders>
              <w:top w:val="single" w:sz="16" w:space="0" w:color="000000"/>
              <w:left w:val="single" w:sz="16" w:space="0" w:color="000000"/>
              <w:bottom w:val="single" w:sz="16" w:space="0" w:color="000000"/>
            </w:tcBorders>
            <w:shd w:val="clear" w:color="auto" w:fill="FFFFFF"/>
            <w:vAlign w:val="bottom"/>
          </w:tcPr>
          <w:p w:rsidR="004B2116" w:rsidRPr="004B2116" w:rsidRDefault="004B2116" w:rsidP="004B2116">
            <w:pPr>
              <w:autoSpaceDE w:val="0"/>
              <w:autoSpaceDN w:val="0"/>
              <w:adjustRightInd w:val="0"/>
              <w:spacing w:after="0" w:line="320" w:lineRule="atLeast"/>
              <w:ind w:left="60" w:right="60"/>
              <w:jc w:val="center"/>
              <w:rPr>
                <w:rFonts w:ascii="Arial" w:hAnsi="Arial" w:cs="Arial"/>
                <w:color w:val="000000"/>
                <w:sz w:val="18"/>
                <w:szCs w:val="18"/>
              </w:rPr>
            </w:pPr>
            <w:r w:rsidRPr="004B2116">
              <w:rPr>
                <w:rFonts w:ascii="Arial" w:hAnsi="Arial" w:cs="Arial"/>
                <w:color w:val="000000"/>
                <w:sz w:val="18"/>
                <w:szCs w:val="18"/>
              </w:rPr>
              <w:t>N</w:t>
            </w:r>
          </w:p>
        </w:tc>
        <w:tc>
          <w:tcPr>
            <w:tcW w:w="1415" w:type="dxa"/>
            <w:tcBorders>
              <w:top w:val="single" w:sz="16" w:space="0" w:color="000000"/>
              <w:bottom w:val="single" w:sz="16" w:space="0" w:color="000000"/>
            </w:tcBorders>
            <w:shd w:val="clear" w:color="auto" w:fill="FFFFFF"/>
            <w:vAlign w:val="bottom"/>
          </w:tcPr>
          <w:p w:rsidR="004B2116" w:rsidRPr="004B2116" w:rsidRDefault="004B2116" w:rsidP="004B2116">
            <w:pPr>
              <w:autoSpaceDE w:val="0"/>
              <w:autoSpaceDN w:val="0"/>
              <w:adjustRightInd w:val="0"/>
              <w:spacing w:after="0" w:line="320" w:lineRule="atLeast"/>
              <w:ind w:left="60" w:right="60"/>
              <w:jc w:val="center"/>
              <w:rPr>
                <w:rFonts w:ascii="Arial" w:hAnsi="Arial" w:cs="Arial"/>
                <w:color w:val="000000"/>
                <w:sz w:val="18"/>
                <w:szCs w:val="18"/>
              </w:rPr>
            </w:pPr>
            <w:r w:rsidRPr="004B2116">
              <w:rPr>
                <w:rFonts w:ascii="Arial" w:hAnsi="Arial" w:cs="Arial"/>
                <w:color w:val="000000"/>
                <w:sz w:val="18"/>
                <w:szCs w:val="18"/>
              </w:rPr>
              <w:t>Minimum</w:t>
            </w:r>
          </w:p>
        </w:tc>
        <w:tc>
          <w:tcPr>
            <w:tcW w:w="1417" w:type="dxa"/>
            <w:tcBorders>
              <w:top w:val="single" w:sz="16" w:space="0" w:color="000000"/>
              <w:bottom w:val="single" w:sz="16" w:space="0" w:color="000000"/>
            </w:tcBorders>
            <w:shd w:val="clear" w:color="auto" w:fill="FFFFFF"/>
            <w:vAlign w:val="bottom"/>
          </w:tcPr>
          <w:p w:rsidR="004B2116" w:rsidRPr="004B2116" w:rsidRDefault="004B2116" w:rsidP="004B2116">
            <w:pPr>
              <w:autoSpaceDE w:val="0"/>
              <w:autoSpaceDN w:val="0"/>
              <w:adjustRightInd w:val="0"/>
              <w:spacing w:after="0" w:line="320" w:lineRule="atLeast"/>
              <w:ind w:left="60" w:right="60"/>
              <w:jc w:val="center"/>
              <w:rPr>
                <w:rFonts w:ascii="Arial" w:hAnsi="Arial" w:cs="Arial"/>
                <w:color w:val="000000"/>
                <w:sz w:val="18"/>
                <w:szCs w:val="18"/>
              </w:rPr>
            </w:pPr>
            <w:r w:rsidRPr="004B2116">
              <w:rPr>
                <w:rFonts w:ascii="Arial" w:hAnsi="Arial" w:cs="Arial"/>
                <w:color w:val="000000"/>
                <w:sz w:val="18"/>
                <w:szCs w:val="18"/>
              </w:rPr>
              <w:t>Maximum</w:t>
            </w:r>
          </w:p>
        </w:tc>
        <w:tc>
          <w:tcPr>
            <w:tcW w:w="1417" w:type="dxa"/>
            <w:tcBorders>
              <w:top w:val="single" w:sz="16" w:space="0" w:color="000000"/>
              <w:bottom w:val="single" w:sz="16" w:space="0" w:color="000000"/>
            </w:tcBorders>
            <w:shd w:val="clear" w:color="auto" w:fill="FFFFFF"/>
            <w:vAlign w:val="bottom"/>
          </w:tcPr>
          <w:p w:rsidR="004B2116" w:rsidRPr="004B2116" w:rsidRDefault="004B2116" w:rsidP="004B2116">
            <w:pPr>
              <w:autoSpaceDE w:val="0"/>
              <w:autoSpaceDN w:val="0"/>
              <w:adjustRightInd w:val="0"/>
              <w:spacing w:after="0" w:line="320" w:lineRule="atLeast"/>
              <w:ind w:left="60" w:right="60"/>
              <w:jc w:val="center"/>
              <w:rPr>
                <w:rFonts w:ascii="Arial" w:hAnsi="Arial" w:cs="Arial"/>
                <w:color w:val="000000"/>
                <w:sz w:val="18"/>
                <w:szCs w:val="18"/>
              </w:rPr>
            </w:pPr>
            <w:r w:rsidRPr="004B2116">
              <w:rPr>
                <w:rFonts w:ascii="Arial" w:hAnsi="Arial" w:cs="Arial"/>
                <w:color w:val="000000"/>
                <w:sz w:val="18"/>
                <w:szCs w:val="18"/>
              </w:rPr>
              <w:t>Mean</w:t>
            </w:r>
          </w:p>
        </w:tc>
        <w:tc>
          <w:tcPr>
            <w:tcW w:w="1440" w:type="dxa"/>
            <w:tcBorders>
              <w:top w:val="single" w:sz="16" w:space="0" w:color="000000"/>
              <w:bottom w:val="single" w:sz="16" w:space="0" w:color="000000"/>
              <w:right w:val="single" w:sz="16" w:space="0" w:color="000000"/>
            </w:tcBorders>
            <w:shd w:val="clear" w:color="auto" w:fill="FFFFFF"/>
            <w:vAlign w:val="bottom"/>
          </w:tcPr>
          <w:p w:rsidR="004B2116" w:rsidRPr="004B2116" w:rsidRDefault="004B2116" w:rsidP="004B2116">
            <w:pPr>
              <w:autoSpaceDE w:val="0"/>
              <w:autoSpaceDN w:val="0"/>
              <w:adjustRightInd w:val="0"/>
              <w:spacing w:after="0" w:line="320" w:lineRule="atLeast"/>
              <w:ind w:left="60" w:right="60"/>
              <w:jc w:val="center"/>
              <w:rPr>
                <w:rFonts w:ascii="Arial" w:hAnsi="Arial" w:cs="Arial"/>
                <w:color w:val="000000"/>
                <w:sz w:val="18"/>
                <w:szCs w:val="18"/>
              </w:rPr>
            </w:pPr>
            <w:r w:rsidRPr="004B2116">
              <w:rPr>
                <w:rFonts w:ascii="Arial" w:hAnsi="Arial" w:cs="Arial"/>
                <w:color w:val="000000"/>
                <w:sz w:val="18"/>
                <w:szCs w:val="18"/>
              </w:rPr>
              <w:t>Std. Deviation</w:t>
            </w:r>
          </w:p>
        </w:tc>
      </w:tr>
      <w:tr w:rsidR="004B2116" w:rsidRPr="004B2116">
        <w:trPr>
          <w:cantSplit/>
          <w:tblHeader/>
        </w:trPr>
        <w:tc>
          <w:tcPr>
            <w:tcW w:w="1696" w:type="dxa"/>
            <w:tcBorders>
              <w:top w:val="single" w:sz="16" w:space="0" w:color="000000"/>
              <w:left w:val="single" w:sz="16" w:space="0" w:color="000000"/>
              <w:bottom w:val="nil"/>
              <w:right w:val="single" w:sz="16" w:space="0" w:color="000000"/>
            </w:tcBorders>
            <w:shd w:val="clear" w:color="auto" w:fill="FFFFFF"/>
          </w:tcPr>
          <w:p w:rsidR="004B2116" w:rsidRPr="004B2116" w:rsidRDefault="004B2116" w:rsidP="004B2116">
            <w:pPr>
              <w:autoSpaceDE w:val="0"/>
              <w:autoSpaceDN w:val="0"/>
              <w:adjustRightInd w:val="0"/>
              <w:spacing w:after="0" w:line="320" w:lineRule="atLeast"/>
              <w:ind w:left="60" w:right="60"/>
              <w:rPr>
                <w:rFonts w:ascii="Arial" w:hAnsi="Arial" w:cs="Arial"/>
                <w:color w:val="000000"/>
                <w:sz w:val="18"/>
                <w:szCs w:val="18"/>
              </w:rPr>
            </w:pPr>
            <w:r w:rsidRPr="004B2116">
              <w:rPr>
                <w:rFonts w:ascii="Arial" w:hAnsi="Arial" w:cs="Arial"/>
                <w:color w:val="000000"/>
                <w:sz w:val="18"/>
                <w:szCs w:val="18"/>
              </w:rPr>
              <w:t>Age</w:t>
            </w:r>
          </w:p>
        </w:tc>
        <w:tc>
          <w:tcPr>
            <w:tcW w:w="1019" w:type="dxa"/>
            <w:tcBorders>
              <w:top w:val="single" w:sz="16" w:space="0" w:color="000000"/>
              <w:left w:val="single" w:sz="16" w:space="0" w:color="000000"/>
              <w:bottom w:val="nil"/>
            </w:tcBorders>
            <w:shd w:val="clear" w:color="auto" w:fill="FFFFFF"/>
          </w:tcPr>
          <w:p w:rsidR="004B2116" w:rsidRPr="004B2116" w:rsidRDefault="004B2116" w:rsidP="004B2116">
            <w:pPr>
              <w:autoSpaceDE w:val="0"/>
              <w:autoSpaceDN w:val="0"/>
              <w:adjustRightInd w:val="0"/>
              <w:spacing w:after="0" w:line="320" w:lineRule="atLeast"/>
              <w:ind w:left="60" w:right="60"/>
              <w:jc w:val="right"/>
              <w:rPr>
                <w:rFonts w:ascii="Arial" w:hAnsi="Arial" w:cs="Arial"/>
                <w:color w:val="000000"/>
                <w:sz w:val="18"/>
                <w:szCs w:val="18"/>
              </w:rPr>
            </w:pPr>
            <w:r w:rsidRPr="004B2116">
              <w:rPr>
                <w:rFonts w:ascii="Arial" w:hAnsi="Arial" w:cs="Arial"/>
                <w:color w:val="000000"/>
                <w:sz w:val="18"/>
                <w:szCs w:val="18"/>
              </w:rPr>
              <w:t>620</w:t>
            </w:r>
          </w:p>
        </w:tc>
        <w:tc>
          <w:tcPr>
            <w:tcW w:w="1415" w:type="dxa"/>
            <w:tcBorders>
              <w:top w:val="single" w:sz="16" w:space="0" w:color="000000"/>
              <w:bottom w:val="nil"/>
            </w:tcBorders>
            <w:shd w:val="clear" w:color="auto" w:fill="FFFFFF"/>
          </w:tcPr>
          <w:p w:rsidR="004B2116" w:rsidRPr="004B2116" w:rsidRDefault="004B2116" w:rsidP="004B2116">
            <w:pPr>
              <w:autoSpaceDE w:val="0"/>
              <w:autoSpaceDN w:val="0"/>
              <w:adjustRightInd w:val="0"/>
              <w:spacing w:after="0" w:line="320" w:lineRule="atLeast"/>
              <w:ind w:left="60" w:right="60"/>
              <w:jc w:val="right"/>
              <w:rPr>
                <w:rFonts w:ascii="Arial" w:hAnsi="Arial" w:cs="Arial"/>
                <w:color w:val="000000"/>
                <w:sz w:val="18"/>
                <w:szCs w:val="18"/>
              </w:rPr>
            </w:pPr>
            <w:r w:rsidRPr="004B2116">
              <w:rPr>
                <w:rFonts w:ascii="Arial" w:hAnsi="Arial" w:cs="Arial"/>
                <w:color w:val="000000"/>
                <w:sz w:val="18"/>
                <w:szCs w:val="18"/>
              </w:rPr>
              <w:t>26.010994926080</w:t>
            </w:r>
          </w:p>
        </w:tc>
        <w:tc>
          <w:tcPr>
            <w:tcW w:w="1417" w:type="dxa"/>
            <w:tcBorders>
              <w:top w:val="single" w:sz="16" w:space="0" w:color="000000"/>
              <w:bottom w:val="nil"/>
            </w:tcBorders>
            <w:shd w:val="clear" w:color="auto" w:fill="FFFFFF"/>
          </w:tcPr>
          <w:p w:rsidR="004B2116" w:rsidRPr="004B2116" w:rsidRDefault="004B2116" w:rsidP="004B2116">
            <w:pPr>
              <w:autoSpaceDE w:val="0"/>
              <w:autoSpaceDN w:val="0"/>
              <w:adjustRightInd w:val="0"/>
              <w:spacing w:after="0" w:line="320" w:lineRule="atLeast"/>
              <w:ind w:left="60" w:right="60"/>
              <w:jc w:val="right"/>
              <w:rPr>
                <w:rFonts w:ascii="Arial" w:hAnsi="Arial" w:cs="Arial"/>
                <w:color w:val="000000"/>
                <w:sz w:val="18"/>
                <w:szCs w:val="18"/>
              </w:rPr>
            </w:pPr>
            <w:r w:rsidRPr="004B2116">
              <w:rPr>
                <w:rFonts w:ascii="Arial" w:hAnsi="Arial" w:cs="Arial"/>
                <w:color w:val="000000"/>
                <w:sz w:val="18"/>
                <w:szCs w:val="18"/>
              </w:rPr>
              <w:t>71.269541965782</w:t>
            </w:r>
          </w:p>
        </w:tc>
        <w:tc>
          <w:tcPr>
            <w:tcW w:w="1417" w:type="dxa"/>
            <w:tcBorders>
              <w:top w:val="single" w:sz="16" w:space="0" w:color="000000"/>
              <w:bottom w:val="nil"/>
            </w:tcBorders>
            <w:shd w:val="clear" w:color="auto" w:fill="FFFFFF"/>
          </w:tcPr>
          <w:p w:rsidR="004B2116" w:rsidRPr="004B2116" w:rsidRDefault="004B2116" w:rsidP="004B2116">
            <w:pPr>
              <w:autoSpaceDE w:val="0"/>
              <w:autoSpaceDN w:val="0"/>
              <w:adjustRightInd w:val="0"/>
              <w:spacing w:after="0" w:line="320" w:lineRule="atLeast"/>
              <w:ind w:left="60" w:right="60"/>
              <w:jc w:val="right"/>
              <w:rPr>
                <w:rFonts w:ascii="Arial" w:hAnsi="Arial" w:cs="Arial"/>
                <w:color w:val="000000"/>
                <w:sz w:val="18"/>
                <w:szCs w:val="18"/>
              </w:rPr>
            </w:pPr>
            <w:r w:rsidRPr="004B2116">
              <w:rPr>
                <w:rFonts w:ascii="Arial" w:hAnsi="Arial" w:cs="Arial"/>
                <w:color w:val="000000"/>
                <w:sz w:val="18"/>
                <w:szCs w:val="18"/>
              </w:rPr>
              <w:t>48.28000000000002</w:t>
            </w:r>
          </w:p>
        </w:tc>
        <w:tc>
          <w:tcPr>
            <w:tcW w:w="1440" w:type="dxa"/>
            <w:tcBorders>
              <w:top w:val="single" w:sz="16" w:space="0" w:color="000000"/>
              <w:bottom w:val="nil"/>
              <w:right w:val="single" w:sz="16" w:space="0" w:color="000000"/>
            </w:tcBorders>
            <w:shd w:val="clear" w:color="auto" w:fill="FFFFFF"/>
          </w:tcPr>
          <w:p w:rsidR="004B2116" w:rsidRPr="004B2116" w:rsidRDefault="004B2116" w:rsidP="004B2116">
            <w:pPr>
              <w:autoSpaceDE w:val="0"/>
              <w:autoSpaceDN w:val="0"/>
              <w:adjustRightInd w:val="0"/>
              <w:spacing w:after="0" w:line="320" w:lineRule="atLeast"/>
              <w:ind w:left="60" w:right="60"/>
              <w:jc w:val="right"/>
              <w:rPr>
                <w:rFonts w:ascii="Arial" w:hAnsi="Arial" w:cs="Arial"/>
                <w:color w:val="000000"/>
                <w:sz w:val="18"/>
                <w:szCs w:val="18"/>
              </w:rPr>
            </w:pPr>
            <w:r w:rsidRPr="004B2116">
              <w:rPr>
                <w:rFonts w:ascii="Arial" w:hAnsi="Arial" w:cs="Arial"/>
                <w:color w:val="000000"/>
                <w:sz w:val="18"/>
                <w:szCs w:val="18"/>
              </w:rPr>
              <w:t>8.519999999999996</w:t>
            </w:r>
          </w:p>
        </w:tc>
      </w:tr>
      <w:tr w:rsidR="004B2116" w:rsidRPr="004B2116">
        <w:trPr>
          <w:cantSplit/>
          <w:tblHeader/>
        </w:trPr>
        <w:tc>
          <w:tcPr>
            <w:tcW w:w="1696" w:type="dxa"/>
            <w:tcBorders>
              <w:top w:val="nil"/>
              <w:left w:val="single" w:sz="16" w:space="0" w:color="000000"/>
              <w:bottom w:val="nil"/>
              <w:right w:val="single" w:sz="16" w:space="0" w:color="000000"/>
            </w:tcBorders>
            <w:shd w:val="clear" w:color="auto" w:fill="FFFFFF"/>
          </w:tcPr>
          <w:p w:rsidR="004B2116" w:rsidRPr="004B2116" w:rsidRDefault="004B2116" w:rsidP="004B2116">
            <w:pPr>
              <w:autoSpaceDE w:val="0"/>
              <w:autoSpaceDN w:val="0"/>
              <w:adjustRightInd w:val="0"/>
              <w:spacing w:after="0" w:line="320" w:lineRule="atLeast"/>
              <w:ind w:left="60" w:right="60"/>
              <w:rPr>
                <w:rFonts w:ascii="Arial" w:hAnsi="Arial" w:cs="Arial"/>
                <w:color w:val="000000"/>
                <w:sz w:val="18"/>
                <w:szCs w:val="18"/>
              </w:rPr>
            </w:pPr>
            <w:r w:rsidRPr="004B2116">
              <w:rPr>
                <w:rFonts w:ascii="Arial" w:hAnsi="Arial" w:cs="Arial"/>
                <w:color w:val="000000"/>
                <w:sz w:val="18"/>
                <w:szCs w:val="18"/>
              </w:rPr>
              <w:t>Yearsindept</w:t>
            </w:r>
          </w:p>
        </w:tc>
        <w:tc>
          <w:tcPr>
            <w:tcW w:w="1019" w:type="dxa"/>
            <w:tcBorders>
              <w:top w:val="nil"/>
              <w:left w:val="single" w:sz="16" w:space="0" w:color="000000"/>
              <w:bottom w:val="nil"/>
            </w:tcBorders>
            <w:shd w:val="clear" w:color="auto" w:fill="FFFFFF"/>
          </w:tcPr>
          <w:p w:rsidR="004B2116" w:rsidRPr="004B2116" w:rsidRDefault="004B2116" w:rsidP="004B2116">
            <w:pPr>
              <w:autoSpaceDE w:val="0"/>
              <w:autoSpaceDN w:val="0"/>
              <w:adjustRightInd w:val="0"/>
              <w:spacing w:after="0" w:line="320" w:lineRule="atLeast"/>
              <w:ind w:left="60" w:right="60"/>
              <w:jc w:val="right"/>
              <w:rPr>
                <w:rFonts w:ascii="Arial" w:hAnsi="Arial" w:cs="Arial"/>
                <w:color w:val="000000"/>
                <w:sz w:val="18"/>
                <w:szCs w:val="18"/>
              </w:rPr>
            </w:pPr>
            <w:r w:rsidRPr="004B2116">
              <w:rPr>
                <w:rFonts w:ascii="Arial" w:hAnsi="Arial" w:cs="Arial"/>
                <w:color w:val="000000"/>
                <w:sz w:val="18"/>
                <w:szCs w:val="18"/>
              </w:rPr>
              <w:t>620</w:t>
            </w:r>
          </w:p>
        </w:tc>
        <w:tc>
          <w:tcPr>
            <w:tcW w:w="1415" w:type="dxa"/>
            <w:tcBorders>
              <w:top w:val="nil"/>
              <w:bottom w:val="nil"/>
            </w:tcBorders>
            <w:shd w:val="clear" w:color="auto" w:fill="FFFFFF"/>
          </w:tcPr>
          <w:p w:rsidR="004B2116" w:rsidRPr="004B2116" w:rsidRDefault="004B2116" w:rsidP="004B2116">
            <w:pPr>
              <w:autoSpaceDE w:val="0"/>
              <w:autoSpaceDN w:val="0"/>
              <w:adjustRightInd w:val="0"/>
              <w:spacing w:after="0" w:line="320" w:lineRule="atLeast"/>
              <w:ind w:left="60" w:right="60"/>
              <w:jc w:val="right"/>
              <w:rPr>
                <w:rFonts w:ascii="Arial" w:hAnsi="Arial" w:cs="Arial"/>
                <w:color w:val="000000"/>
                <w:sz w:val="18"/>
                <w:szCs w:val="18"/>
              </w:rPr>
            </w:pPr>
            <w:r w:rsidRPr="004B2116">
              <w:rPr>
                <w:rFonts w:ascii="Arial" w:hAnsi="Arial" w:cs="Arial"/>
                <w:color w:val="000000"/>
                <w:sz w:val="18"/>
                <w:szCs w:val="18"/>
              </w:rPr>
              <w:t>1</w:t>
            </w:r>
          </w:p>
        </w:tc>
        <w:tc>
          <w:tcPr>
            <w:tcW w:w="1417" w:type="dxa"/>
            <w:tcBorders>
              <w:top w:val="nil"/>
              <w:bottom w:val="nil"/>
            </w:tcBorders>
            <w:shd w:val="clear" w:color="auto" w:fill="FFFFFF"/>
          </w:tcPr>
          <w:p w:rsidR="004B2116" w:rsidRPr="004B2116" w:rsidRDefault="004B2116" w:rsidP="004B2116">
            <w:pPr>
              <w:autoSpaceDE w:val="0"/>
              <w:autoSpaceDN w:val="0"/>
              <w:adjustRightInd w:val="0"/>
              <w:spacing w:after="0" w:line="320" w:lineRule="atLeast"/>
              <w:ind w:left="60" w:right="60"/>
              <w:jc w:val="right"/>
              <w:rPr>
                <w:rFonts w:ascii="Arial" w:hAnsi="Arial" w:cs="Arial"/>
                <w:color w:val="000000"/>
                <w:sz w:val="18"/>
                <w:szCs w:val="18"/>
              </w:rPr>
            </w:pPr>
            <w:r w:rsidRPr="004B2116">
              <w:rPr>
                <w:rFonts w:ascii="Arial" w:hAnsi="Arial" w:cs="Arial"/>
                <w:color w:val="000000"/>
                <w:sz w:val="18"/>
                <w:szCs w:val="18"/>
              </w:rPr>
              <w:t>42</w:t>
            </w:r>
          </w:p>
        </w:tc>
        <w:tc>
          <w:tcPr>
            <w:tcW w:w="1417" w:type="dxa"/>
            <w:tcBorders>
              <w:top w:val="nil"/>
              <w:bottom w:val="nil"/>
            </w:tcBorders>
            <w:shd w:val="clear" w:color="auto" w:fill="FFFFFF"/>
          </w:tcPr>
          <w:p w:rsidR="004B2116" w:rsidRPr="004B2116" w:rsidRDefault="004B2116" w:rsidP="004B2116">
            <w:pPr>
              <w:autoSpaceDE w:val="0"/>
              <w:autoSpaceDN w:val="0"/>
              <w:adjustRightInd w:val="0"/>
              <w:spacing w:after="0" w:line="320" w:lineRule="atLeast"/>
              <w:ind w:left="60" w:right="60"/>
              <w:jc w:val="right"/>
              <w:rPr>
                <w:rFonts w:ascii="Arial" w:hAnsi="Arial" w:cs="Arial"/>
                <w:color w:val="000000"/>
                <w:sz w:val="18"/>
                <w:szCs w:val="18"/>
              </w:rPr>
            </w:pPr>
            <w:r w:rsidRPr="004B2116">
              <w:rPr>
                <w:rFonts w:ascii="Arial" w:hAnsi="Arial" w:cs="Arial"/>
                <w:color w:val="000000"/>
                <w:sz w:val="18"/>
                <w:szCs w:val="18"/>
              </w:rPr>
              <w:t>16.32</w:t>
            </w:r>
          </w:p>
        </w:tc>
        <w:tc>
          <w:tcPr>
            <w:tcW w:w="1440" w:type="dxa"/>
            <w:tcBorders>
              <w:top w:val="nil"/>
              <w:bottom w:val="nil"/>
              <w:right w:val="single" w:sz="16" w:space="0" w:color="000000"/>
            </w:tcBorders>
            <w:shd w:val="clear" w:color="auto" w:fill="FFFFFF"/>
          </w:tcPr>
          <w:p w:rsidR="004B2116" w:rsidRPr="004B2116" w:rsidRDefault="004B2116" w:rsidP="004B2116">
            <w:pPr>
              <w:autoSpaceDE w:val="0"/>
              <w:autoSpaceDN w:val="0"/>
              <w:adjustRightInd w:val="0"/>
              <w:spacing w:after="0" w:line="320" w:lineRule="atLeast"/>
              <w:ind w:left="60" w:right="60"/>
              <w:jc w:val="right"/>
              <w:rPr>
                <w:rFonts w:ascii="Arial" w:hAnsi="Arial" w:cs="Arial"/>
                <w:color w:val="000000"/>
                <w:sz w:val="18"/>
                <w:szCs w:val="18"/>
              </w:rPr>
            </w:pPr>
            <w:r w:rsidRPr="004B2116">
              <w:rPr>
                <w:rFonts w:ascii="Arial" w:hAnsi="Arial" w:cs="Arial"/>
                <w:color w:val="000000"/>
                <w:sz w:val="18"/>
                <w:szCs w:val="18"/>
              </w:rPr>
              <w:t>7.877</w:t>
            </w:r>
          </w:p>
        </w:tc>
      </w:tr>
      <w:tr w:rsidR="004B2116" w:rsidRPr="004B2116">
        <w:trPr>
          <w:cantSplit/>
          <w:tblHeader/>
        </w:trPr>
        <w:tc>
          <w:tcPr>
            <w:tcW w:w="1696" w:type="dxa"/>
            <w:tcBorders>
              <w:top w:val="nil"/>
              <w:left w:val="single" w:sz="16" w:space="0" w:color="000000"/>
              <w:bottom w:val="nil"/>
              <w:right w:val="single" w:sz="16" w:space="0" w:color="000000"/>
            </w:tcBorders>
            <w:shd w:val="clear" w:color="auto" w:fill="FFFFFF"/>
          </w:tcPr>
          <w:p w:rsidR="004B2116" w:rsidRPr="004B2116" w:rsidRDefault="004B2116" w:rsidP="004B2116">
            <w:pPr>
              <w:autoSpaceDE w:val="0"/>
              <w:autoSpaceDN w:val="0"/>
              <w:adjustRightInd w:val="0"/>
              <w:spacing w:after="0" w:line="320" w:lineRule="atLeast"/>
              <w:ind w:left="60" w:right="60"/>
              <w:rPr>
                <w:rFonts w:ascii="Arial" w:hAnsi="Arial" w:cs="Arial"/>
                <w:color w:val="000000"/>
                <w:sz w:val="18"/>
                <w:szCs w:val="18"/>
              </w:rPr>
            </w:pPr>
            <w:r w:rsidRPr="004B2116">
              <w:rPr>
                <w:rFonts w:ascii="Arial" w:hAnsi="Arial" w:cs="Arial"/>
                <w:color w:val="000000"/>
                <w:sz w:val="18"/>
                <w:szCs w:val="18"/>
              </w:rPr>
              <w:t>salary</w:t>
            </w:r>
          </w:p>
        </w:tc>
        <w:tc>
          <w:tcPr>
            <w:tcW w:w="1019" w:type="dxa"/>
            <w:tcBorders>
              <w:top w:val="nil"/>
              <w:left w:val="single" w:sz="16" w:space="0" w:color="000000"/>
              <w:bottom w:val="nil"/>
            </w:tcBorders>
            <w:shd w:val="clear" w:color="auto" w:fill="FFFFFF"/>
          </w:tcPr>
          <w:p w:rsidR="004B2116" w:rsidRPr="004B2116" w:rsidRDefault="004B2116" w:rsidP="004B2116">
            <w:pPr>
              <w:autoSpaceDE w:val="0"/>
              <w:autoSpaceDN w:val="0"/>
              <w:adjustRightInd w:val="0"/>
              <w:spacing w:after="0" w:line="320" w:lineRule="atLeast"/>
              <w:ind w:left="60" w:right="60"/>
              <w:jc w:val="right"/>
              <w:rPr>
                <w:rFonts w:ascii="Arial" w:hAnsi="Arial" w:cs="Arial"/>
                <w:color w:val="000000"/>
                <w:sz w:val="18"/>
                <w:szCs w:val="18"/>
              </w:rPr>
            </w:pPr>
            <w:r w:rsidRPr="004B2116">
              <w:rPr>
                <w:rFonts w:ascii="Arial" w:hAnsi="Arial" w:cs="Arial"/>
                <w:color w:val="000000"/>
                <w:sz w:val="18"/>
                <w:szCs w:val="18"/>
              </w:rPr>
              <w:t>619</w:t>
            </w:r>
          </w:p>
        </w:tc>
        <w:tc>
          <w:tcPr>
            <w:tcW w:w="1415" w:type="dxa"/>
            <w:tcBorders>
              <w:top w:val="nil"/>
              <w:bottom w:val="nil"/>
            </w:tcBorders>
            <w:shd w:val="clear" w:color="auto" w:fill="FFFFFF"/>
          </w:tcPr>
          <w:p w:rsidR="004B2116" w:rsidRPr="004B2116" w:rsidRDefault="004B2116" w:rsidP="004B2116">
            <w:pPr>
              <w:autoSpaceDE w:val="0"/>
              <w:autoSpaceDN w:val="0"/>
              <w:adjustRightInd w:val="0"/>
              <w:spacing w:after="0" w:line="320" w:lineRule="atLeast"/>
              <w:ind w:left="60" w:right="60"/>
              <w:jc w:val="right"/>
              <w:rPr>
                <w:rFonts w:ascii="Arial" w:hAnsi="Arial" w:cs="Arial"/>
                <w:color w:val="000000"/>
                <w:sz w:val="18"/>
                <w:szCs w:val="18"/>
              </w:rPr>
            </w:pPr>
            <w:r w:rsidRPr="004B2116">
              <w:rPr>
                <w:rFonts w:ascii="Arial" w:hAnsi="Arial" w:cs="Arial"/>
                <w:color w:val="000000"/>
                <w:sz w:val="18"/>
                <w:szCs w:val="18"/>
              </w:rPr>
              <w:t>25916</w:t>
            </w:r>
          </w:p>
        </w:tc>
        <w:tc>
          <w:tcPr>
            <w:tcW w:w="1417" w:type="dxa"/>
            <w:tcBorders>
              <w:top w:val="nil"/>
              <w:bottom w:val="nil"/>
            </w:tcBorders>
            <w:shd w:val="clear" w:color="auto" w:fill="FFFFFF"/>
          </w:tcPr>
          <w:p w:rsidR="004B2116" w:rsidRPr="004B2116" w:rsidRDefault="004B2116" w:rsidP="004B2116">
            <w:pPr>
              <w:autoSpaceDE w:val="0"/>
              <w:autoSpaceDN w:val="0"/>
              <w:adjustRightInd w:val="0"/>
              <w:spacing w:after="0" w:line="320" w:lineRule="atLeast"/>
              <w:ind w:left="60" w:right="60"/>
              <w:jc w:val="right"/>
              <w:rPr>
                <w:rFonts w:ascii="Arial" w:hAnsi="Arial" w:cs="Arial"/>
                <w:color w:val="000000"/>
                <w:sz w:val="18"/>
                <w:szCs w:val="18"/>
              </w:rPr>
            </w:pPr>
            <w:r w:rsidRPr="004B2116">
              <w:rPr>
                <w:rFonts w:ascii="Arial" w:hAnsi="Arial" w:cs="Arial"/>
                <w:color w:val="000000"/>
                <w:sz w:val="18"/>
                <w:szCs w:val="18"/>
              </w:rPr>
              <w:t>212266</w:t>
            </w:r>
          </w:p>
        </w:tc>
        <w:tc>
          <w:tcPr>
            <w:tcW w:w="1417" w:type="dxa"/>
            <w:tcBorders>
              <w:top w:val="nil"/>
              <w:bottom w:val="nil"/>
            </w:tcBorders>
            <w:shd w:val="clear" w:color="auto" w:fill="FFFFFF"/>
          </w:tcPr>
          <w:p w:rsidR="004B2116" w:rsidRPr="004B2116" w:rsidRDefault="004B2116" w:rsidP="004B2116">
            <w:pPr>
              <w:autoSpaceDE w:val="0"/>
              <w:autoSpaceDN w:val="0"/>
              <w:adjustRightInd w:val="0"/>
              <w:spacing w:after="0" w:line="320" w:lineRule="atLeast"/>
              <w:ind w:left="60" w:right="60"/>
              <w:jc w:val="right"/>
              <w:rPr>
                <w:rFonts w:ascii="Arial" w:hAnsi="Arial" w:cs="Arial"/>
                <w:color w:val="000000"/>
                <w:sz w:val="18"/>
                <w:szCs w:val="18"/>
              </w:rPr>
            </w:pPr>
            <w:r w:rsidRPr="004B2116">
              <w:rPr>
                <w:rFonts w:ascii="Arial" w:hAnsi="Arial" w:cs="Arial"/>
                <w:color w:val="000000"/>
                <w:sz w:val="18"/>
                <w:szCs w:val="18"/>
              </w:rPr>
              <w:t>61955.79</w:t>
            </w:r>
          </w:p>
        </w:tc>
        <w:tc>
          <w:tcPr>
            <w:tcW w:w="1440" w:type="dxa"/>
            <w:tcBorders>
              <w:top w:val="nil"/>
              <w:bottom w:val="nil"/>
              <w:right w:val="single" w:sz="16" w:space="0" w:color="000000"/>
            </w:tcBorders>
            <w:shd w:val="clear" w:color="auto" w:fill="FFFFFF"/>
          </w:tcPr>
          <w:p w:rsidR="004B2116" w:rsidRPr="004B2116" w:rsidRDefault="004B2116" w:rsidP="004B2116">
            <w:pPr>
              <w:autoSpaceDE w:val="0"/>
              <w:autoSpaceDN w:val="0"/>
              <w:adjustRightInd w:val="0"/>
              <w:spacing w:after="0" w:line="320" w:lineRule="atLeast"/>
              <w:ind w:left="60" w:right="60"/>
              <w:jc w:val="right"/>
              <w:rPr>
                <w:rFonts w:ascii="Arial" w:hAnsi="Arial" w:cs="Arial"/>
                <w:color w:val="000000"/>
                <w:sz w:val="18"/>
                <w:szCs w:val="18"/>
              </w:rPr>
            </w:pPr>
            <w:r w:rsidRPr="004B2116">
              <w:rPr>
                <w:rFonts w:ascii="Arial" w:hAnsi="Arial" w:cs="Arial"/>
                <w:color w:val="000000"/>
                <w:sz w:val="18"/>
                <w:szCs w:val="18"/>
              </w:rPr>
              <w:t>30858.052</w:t>
            </w:r>
          </w:p>
        </w:tc>
      </w:tr>
      <w:tr w:rsidR="004B2116" w:rsidRPr="004B2116">
        <w:trPr>
          <w:cantSplit/>
          <w:tblHeader/>
        </w:trPr>
        <w:tc>
          <w:tcPr>
            <w:tcW w:w="1696" w:type="dxa"/>
            <w:tcBorders>
              <w:top w:val="nil"/>
              <w:left w:val="single" w:sz="16" w:space="0" w:color="000000"/>
              <w:bottom w:val="nil"/>
              <w:right w:val="single" w:sz="16" w:space="0" w:color="000000"/>
            </w:tcBorders>
            <w:shd w:val="clear" w:color="auto" w:fill="FFFFFF"/>
          </w:tcPr>
          <w:p w:rsidR="004B2116" w:rsidRPr="004B2116" w:rsidRDefault="004B2116" w:rsidP="004B2116">
            <w:pPr>
              <w:autoSpaceDE w:val="0"/>
              <w:autoSpaceDN w:val="0"/>
              <w:adjustRightInd w:val="0"/>
              <w:spacing w:after="0" w:line="320" w:lineRule="atLeast"/>
              <w:ind w:left="60" w:right="60"/>
              <w:rPr>
                <w:rFonts w:ascii="Arial" w:hAnsi="Arial" w:cs="Arial"/>
                <w:color w:val="000000"/>
                <w:sz w:val="18"/>
                <w:szCs w:val="18"/>
              </w:rPr>
            </w:pPr>
            <w:r w:rsidRPr="004B2116">
              <w:rPr>
                <w:rFonts w:ascii="Arial" w:hAnsi="Arial" w:cs="Arial"/>
                <w:color w:val="000000"/>
                <w:sz w:val="18"/>
                <w:szCs w:val="18"/>
              </w:rPr>
              <w:t>tch_rating</w:t>
            </w:r>
          </w:p>
        </w:tc>
        <w:tc>
          <w:tcPr>
            <w:tcW w:w="1019" w:type="dxa"/>
            <w:tcBorders>
              <w:top w:val="nil"/>
              <w:left w:val="single" w:sz="16" w:space="0" w:color="000000"/>
              <w:bottom w:val="nil"/>
            </w:tcBorders>
            <w:shd w:val="clear" w:color="auto" w:fill="FFFFFF"/>
          </w:tcPr>
          <w:p w:rsidR="004B2116" w:rsidRPr="004B2116" w:rsidRDefault="004B2116" w:rsidP="004B2116">
            <w:pPr>
              <w:autoSpaceDE w:val="0"/>
              <w:autoSpaceDN w:val="0"/>
              <w:adjustRightInd w:val="0"/>
              <w:spacing w:after="0" w:line="320" w:lineRule="atLeast"/>
              <w:ind w:left="60" w:right="60"/>
              <w:jc w:val="right"/>
              <w:rPr>
                <w:rFonts w:ascii="Arial" w:hAnsi="Arial" w:cs="Arial"/>
                <w:color w:val="000000"/>
                <w:sz w:val="18"/>
                <w:szCs w:val="18"/>
              </w:rPr>
            </w:pPr>
            <w:r w:rsidRPr="004B2116">
              <w:rPr>
                <w:rFonts w:ascii="Arial" w:hAnsi="Arial" w:cs="Arial"/>
                <w:color w:val="000000"/>
                <w:sz w:val="18"/>
                <w:szCs w:val="18"/>
              </w:rPr>
              <w:t>619</w:t>
            </w:r>
          </w:p>
        </w:tc>
        <w:tc>
          <w:tcPr>
            <w:tcW w:w="1415" w:type="dxa"/>
            <w:tcBorders>
              <w:top w:val="nil"/>
              <w:bottom w:val="nil"/>
            </w:tcBorders>
            <w:shd w:val="clear" w:color="auto" w:fill="FFFFFF"/>
          </w:tcPr>
          <w:p w:rsidR="004B2116" w:rsidRPr="004B2116" w:rsidRDefault="004B2116" w:rsidP="004B2116">
            <w:pPr>
              <w:autoSpaceDE w:val="0"/>
              <w:autoSpaceDN w:val="0"/>
              <w:adjustRightInd w:val="0"/>
              <w:spacing w:after="0" w:line="320" w:lineRule="atLeast"/>
              <w:ind w:left="60" w:right="60"/>
              <w:jc w:val="right"/>
              <w:rPr>
                <w:rFonts w:ascii="Arial" w:hAnsi="Arial" w:cs="Arial"/>
                <w:color w:val="000000"/>
                <w:sz w:val="18"/>
                <w:szCs w:val="18"/>
              </w:rPr>
            </w:pPr>
            <w:r w:rsidRPr="004B2116">
              <w:rPr>
                <w:rFonts w:ascii="Arial" w:hAnsi="Arial" w:cs="Arial"/>
                <w:color w:val="000000"/>
                <w:sz w:val="18"/>
                <w:szCs w:val="18"/>
              </w:rPr>
              <w:t>5.58</w:t>
            </w:r>
          </w:p>
        </w:tc>
        <w:tc>
          <w:tcPr>
            <w:tcW w:w="1417" w:type="dxa"/>
            <w:tcBorders>
              <w:top w:val="nil"/>
              <w:bottom w:val="nil"/>
            </w:tcBorders>
            <w:shd w:val="clear" w:color="auto" w:fill="FFFFFF"/>
          </w:tcPr>
          <w:p w:rsidR="004B2116" w:rsidRPr="004B2116" w:rsidRDefault="004B2116" w:rsidP="004B2116">
            <w:pPr>
              <w:autoSpaceDE w:val="0"/>
              <w:autoSpaceDN w:val="0"/>
              <w:adjustRightInd w:val="0"/>
              <w:spacing w:after="0" w:line="320" w:lineRule="atLeast"/>
              <w:ind w:left="60" w:right="60"/>
              <w:jc w:val="right"/>
              <w:rPr>
                <w:rFonts w:ascii="Arial" w:hAnsi="Arial" w:cs="Arial"/>
                <w:color w:val="000000"/>
                <w:sz w:val="18"/>
                <w:szCs w:val="18"/>
              </w:rPr>
            </w:pPr>
            <w:r w:rsidRPr="004B2116">
              <w:rPr>
                <w:rFonts w:ascii="Arial" w:hAnsi="Arial" w:cs="Arial"/>
                <w:color w:val="000000"/>
                <w:sz w:val="18"/>
                <w:szCs w:val="18"/>
              </w:rPr>
              <w:t>10.66</w:t>
            </w:r>
          </w:p>
        </w:tc>
        <w:tc>
          <w:tcPr>
            <w:tcW w:w="1417" w:type="dxa"/>
            <w:tcBorders>
              <w:top w:val="nil"/>
              <w:bottom w:val="nil"/>
            </w:tcBorders>
            <w:shd w:val="clear" w:color="auto" w:fill="FFFFFF"/>
          </w:tcPr>
          <w:p w:rsidR="004B2116" w:rsidRPr="004B2116" w:rsidRDefault="004B2116" w:rsidP="004B2116">
            <w:pPr>
              <w:autoSpaceDE w:val="0"/>
              <w:autoSpaceDN w:val="0"/>
              <w:adjustRightInd w:val="0"/>
              <w:spacing w:after="0" w:line="320" w:lineRule="atLeast"/>
              <w:ind w:left="60" w:right="60"/>
              <w:jc w:val="right"/>
              <w:rPr>
                <w:rFonts w:ascii="Arial" w:hAnsi="Arial" w:cs="Arial"/>
                <w:color w:val="000000"/>
                <w:sz w:val="18"/>
                <w:szCs w:val="18"/>
              </w:rPr>
            </w:pPr>
            <w:r w:rsidRPr="004B2116">
              <w:rPr>
                <w:rFonts w:ascii="Arial" w:hAnsi="Arial" w:cs="Arial"/>
                <w:color w:val="000000"/>
                <w:sz w:val="18"/>
                <w:szCs w:val="18"/>
              </w:rPr>
              <w:t>9.7392</w:t>
            </w:r>
          </w:p>
        </w:tc>
        <w:tc>
          <w:tcPr>
            <w:tcW w:w="1440" w:type="dxa"/>
            <w:tcBorders>
              <w:top w:val="nil"/>
              <w:bottom w:val="nil"/>
              <w:right w:val="single" w:sz="16" w:space="0" w:color="000000"/>
            </w:tcBorders>
            <w:shd w:val="clear" w:color="auto" w:fill="FFFFFF"/>
          </w:tcPr>
          <w:p w:rsidR="004B2116" w:rsidRPr="004B2116" w:rsidRDefault="004B2116" w:rsidP="004B2116">
            <w:pPr>
              <w:autoSpaceDE w:val="0"/>
              <w:autoSpaceDN w:val="0"/>
              <w:adjustRightInd w:val="0"/>
              <w:spacing w:after="0" w:line="320" w:lineRule="atLeast"/>
              <w:ind w:left="60" w:right="60"/>
              <w:jc w:val="right"/>
              <w:rPr>
                <w:rFonts w:ascii="Arial" w:hAnsi="Arial" w:cs="Arial"/>
                <w:color w:val="000000"/>
                <w:sz w:val="18"/>
                <w:szCs w:val="18"/>
              </w:rPr>
            </w:pPr>
            <w:r w:rsidRPr="004B2116">
              <w:rPr>
                <w:rFonts w:ascii="Arial" w:hAnsi="Arial" w:cs="Arial"/>
                <w:color w:val="000000"/>
                <w:sz w:val="18"/>
                <w:szCs w:val="18"/>
              </w:rPr>
              <w:t>.66609</w:t>
            </w:r>
          </w:p>
        </w:tc>
      </w:tr>
      <w:tr w:rsidR="004B2116" w:rsidRPr="004B2116">
        <w:trPr>
          <w:cantSplit/>
          <w:tblHeader/>
        </w:trPr>
        <w:tc>
          <w:tcPr>
            <w:tcW w:w="1696" w:type="dxa"/>
            <w:tcBorders>
              <w:top w:val="nil"/>
              <w:left w:val="single" w:sz="16" w:space="0" w:color="000000"/>
              <w:bottom w:val="nil"/>
              <w:right w:val="single" w:sz="16" w:space="0" w:color="000000"/>
            </w:tcBorders>
            <w:shd w:val="clear" w:color="auto" w:fill="FFFFFF"/>
          </w:tcPr>
          <w:p w:rsidR="004B2116" w:rsidRPr="004B2116" w:rsidRDefault="004B2116" w:rsidP="004B2116">
            <w:pPr>
              <w:autoSpaceDE w:val="0"/>
              <w:autoSpaceDN w:val="0"/>
              <w:adjustRightInd w:val="0"/>
              <w:spacing w:after="0" w:line="320" w:lineRule="atLeast"/>
              <w:ind w:left="60" w:right="60"/>
              <w:rPr>
                <w:rFonts w:ascii="Arial" w:hAnsi="Arial" w:cs="Arial"/>
                <w:color w:val="000000"/>
                <w:sz w:val="18"/>
                <w:szCs w:val="18"/>
              </w:rPr>
            </w:pPr>
            <w:r w:rsidRPr="004B2116">
              <w:rPr>
                <w:rFonts w:ascii="Arial" w:hAnsi="Arial" w:cs="Arial"/>
                <w:color w:val="000000"/>
                <w:sz w:val="18"/>
                <w:szCs w:val="18"/>
              </w:rPr>
              <w:t>pub_prestige</w:t>
            </w:r>
          </w:p>
        </w:tc>
        <w:tc>
          <w:tcPr>
            <w:tcW w:w="1019" w:type="dxa"/>
            <w:tcBorders>
              <w:top w:val="nil"/>
              <w:left w:val="single" w:sz="16" w:space="0" w:color="000000"/>
              <w:bottom w:val="nil"/>
            </w:tcBorders>
            <w:shd w:val="clear" w:color="auto" w:fill="FFFFFF"/>
          </w:tcPr>
          <w:p w:rsidR="004B2116" w:rsidRPr="004B2116" w:rsidRDefault="004B2116" w:rsidP="004B2116">
            <w:pPr>
              <w:autoSpaceDE w:val="0"/>
              <w:autoSpaceDN w:val="0"/>
              <w:adjustRightInd w:val="0"/>
              <w:spacing w:after="0" w:line="320" w:lineRule="atLeast"/>
              <w:ind w:left="60" w:right="60"/>
              <w:jc w:val="right"/>
              <w:rPr>
                <w:rFonts w:ascii="Arial" w:hAnsi="Arial" w:cs="Arial"/>
                <w:color w:val="000000"/>
                <w:sz w:val="18"/>
                <w:szCs w:val="18"/>
              </w:rPr>
            </w:pPr>
            <w:r w:rsidRPr="004B2116">
              <w:rPr>
                <w:rFonts w:ascii="Arial" w:hAnsi="Arial" w:cs="Arial"/>
                <w:color w:val="000000"/>
                <w:sz w:val="18"/>
                <w:szCs w:val="18"/>
              </w:rPr>
              <w:t>619</w:t>
            </w:r>
          </w:p>
        </w:tc>
        <w:tc>
          <w:tcPr>
            <w:tcW w:w="1415" w:type="dxa"/>
            <w:tcBorders>
              <w:top w:val="nil"/>
              <w:bottom w:val="nil"/>
            </w:tcBorders>
            <w:shd w:val="clear" w:color="auto" w:fill="FFFFFF"/>
          </w:tcPr>
          <w:p w:rsidR="004B2116" w:rsidRPr="004B2116" w:rsidRDefault="004B2116" w:rsidP="004B2116">
            <w:pPr>
              <w:autoSpaceDE w:val="0"/>
              <w:autoSpaceDN w:val="0"/>
              <w:adjustRightInd w:val="0"/>
              <w:spacing w:after="0" w:line="320" w:lineRule="atLeast"/>
              <w:ind w:left="60" w:right="60"/>
              <w:jc w:val="right"/>
              <w:rPr>
                <w:rFonts w:ascii="Arial" w:hAnsi="Arial" w:cs="Arial"/>
                <w:color w:val="000000"/>
                <w:sz w:val="18"/>
                <w:szCs w:val="18"/>
              </w:rPr>
            </w:pPr>
            <w:r w:rsidRPr="004B2116">
              <w:rPr>
                <w:rFonts w:ascii="Arial" w:hAnsi="Arial" w:cs="Arial"/>
                <w:color w:val="000000"/>
                <w:sz w:val="18"/>
                <w:szCs w:val="18"/>
              </w:rPr>
              <w:t>1.6</w:t>
            </w:r>
          </w:p>
        </w:tc>
        <w:tc>
          <w:tcPr>
            <w:tcW w:w="1417" w:type="dxa"/>
            <w:tcBorders>
              <w:top w:val="nil"/>
              <w:bottom w:val="nil"/>
            </w:tcBorders>
            <w:shd w:val="clear" w:color="auto" w:fill="FFFFFF"/>
          </w:tcPr>
          <w:p w:rsidR="004B2116" w:rsidRPr="004B2116" w:rsidRDefault="004B2116" w:rsidP="004B2116">
            <w:pPr>
              <w:autoSpaceDE w:val="0"/>
              <w:autoSpaceDN w:val="0"/>
              <w:adjustRightInd w:val="0"/>
              <w:spacing w:after="0" w:line="320" w:lineRule="atLeast"/>
              <w:ind w:left="60" w:right="60"/>
              <w:jc w:val="right"/>
              <w:rPr>
                <w:rFonts w:ascii="Arial" w:hAnsi="Arial" w:cs="Arial"/>
                <w:color w:val="000000"/>
                <w:sz w:val="18"/>
                <w:szCs w:val="18"/>
              </w:rPr>
            </w:pPr>
            <w:r w:rsidRPr="004B2116">
              <w:rPr>
                <w:rFonts w:ascii="Arial" w:hAnsi="Arial" w:cs="Arial"/>
                <w:color w:val="000000"/>
                <w:sz w:val="18"/>
                <w:szCs w:val="18"/>
              </w:rPr>
              <w:t>6.0</w:t>
            </w:r>
          </w:p>
        </w:tc>
        <w:tc>
          <w:tcPr>
            <w:tcW w:w="1417" w:type="dxa"/>
            <w:tcBorders>
              <w:top w:val="nil"/>
              <w:bottom w:val="nil"/>
            </w:tcBorders>
            <w:shd w:val="clear" w:color="auto" w:fill="FFFFFF"/>
          </w:tcPr>
          <w:p w:rsidR="004B2116" w:rsidRPr="004B2116" w:rsidRDefault="004B2116" w:rsidP="004B2116">
            <w:pPr>
              <w:autoSpaceDE w:val="0"/>
              <w:autoSpaceDN w:val="0"/>
              <w:adjustRightInd w:val="0"/>
              <w:spacing w:after="0" w:line="320" w:lineRule="atLeast"/>
              <w:ind w:left="60" w:right="60"/>
              <w:jc w:val="right"/>
              <w:rPr>
                <w:rFonts w:ascii="Arial" w:hAnsi="Arial" w:cs="Arial"/>
                <w:color w:val="000000"/>
                <w:sz w:val="18"/>
                <w:szCs w:val="18"/>
              </w:rPr>
            </w:pPr>
            <w:r w:rsidRPr="004B2116">
              <w:rPr>
                <w:rFonts w:ascii="Arial" w:hAnsi="Arial" w:cs="Arial"/>
                <w:color w:val="000000"/>
                <w:sz w:val="18"/>
                <w:szCs w:val="18"/>
              </w:rPr>
              <w:t>3.311</w:t>
            </w:r>
          </w:p>
        </w:tc>
        <w:tc>
          <w:tcPr>
            <w:tcW w:w="1440" w:type="dxa"/>
            <w:tcBorders>
              <w:top w:val="nil"/>
              <w:bottom w:val="nil"/>
              <w:right w:val="single" w:sz="16" w:space="0" w:color="000000"/>
            </w:tcBorders>
            <w:shd w:val="clear" w:color="auto" w:fill="FFFFFF"/>
          </w:tcPr>
          <w:p w:rsidR="004B2116" w:rsidRPr="004B2116" w:rsidRDefault="004B2116" w:rsidP="004B2116">
            <w:pPr>
              <w:autoSpaceDE w:val="0"/>
              <w:autoSpaceDN w:val="0"/>
              <w:adjustRightInd w:val="0"/>
              <w:spacing w:after="0" w:line="320" w:lineRule="atLeast"/>
              <w:ind w:left="60" w:right="60"/>
              <w:jc w:val="right"/>
              <w:rPr>
                <w:rFonts w:ascii="Arial" w:hAnsi="Arial" w:cs="Arial"/>
                <w:color w:val="000000"/>
                <w:sz w:val="18"/>
                <w:szCs w:val="18"/>
              </w:rPr>
            </w:pPr>
            <w:r w:rsidRPr="004B2116">
              <w:rPr>
                <w:rFonts w:ascii="Arial" w:hAnsi="Arial" w:cs="Arial"/>
                <w:color w:val="000000"/>
                <w:sz w:val="18"/>
                <w:szCs w:val="18"/>
              </w:rPr>
              <w:t>1.1372</w:t>
            </w:r>
          </w:p>
        </w:tc>
      </w:tr>
      <w:tr w:rsidR="004B2116" w:rsidRPr="004B2116">
        <w:trPr>
          <w:cantSplit/>
        </w:trPr>
        <w:tc>
          <w:tcPr>
            <w:tcW w:w="1696" w:type="dxa"/>
            <w:tcBorders>
              <w:top w:val="nil"/>
              <w:left w:val="single" w:sz="16" w:space="0" w:color="000000"/>
              <w:bottom w:val="single" w:sz="16" w:space="0" w:color="000000"/>
              <w:right w:val="single" w:sz="16" w:space="0" w:color="000000"/>
            </w:tcBorders>
            <w:shd w:val="clear" w:color="auto" w:fill="FFFFFF"/>
          </w:tcPr>
          <w:p w:rsidR="004B2116" w:rsidRPr="004B2116" w:rsidRDefault="004B2116" w:rsidP="004B2116">
            <w:pPr>
              <w:autoSpaceDE w:val="0"/>
              <w:autoSpaceDN w:val="0"/>
              <w:adjustRightInd w:val="0"/>
              <w:spacing w:after="0" w:line="320" w:lineRule="atLeast"/>
              <w:ind w:left="60" w:right="60"/>
              <w:rPr>
                <w:rFonts w:ascii="Arial" w:hAnsi="Arial" w:cs="Arial"/>
                <w:color w:val="000000"/>
                <w:sz w:val="18"/>
                <w:szCs w:val="18"/>
              </w:rPr>
            </w:pPr>
            <w:r w:rsidRPr="004B2116">
              <w:rPr>
                <w:rFonts w:ascii="Arial" w:hAnsi="Arial" w:cs="Arial"/>
                <w:color w:val="000000"/>
                <w:sz w:val="18"/>
                <w:szCs w:val="18"/>
              </w:rPr>
              <w:t>Valid N (listwise)</w:t>
            </w:r>
          </w:p>
        </w:tc>
        <w:tc>
          <w:tcPr>
            <w:tcW w:w="1019" w:type="dxa"/>
            <w:tcBorders>
              <w:top w:val="nil"/>
              <w:left w:val="single" w:sz="16" w:space="0" w:color="000000"/>
              <w:bottom w:val="single" w:sz="16" w:space="0" w:color="000000"/>
            </w:tcBorders>
            <w:shd w:val="clear" w:color="auto" w:fill="FFFFFF"/>
          </w:tcPr>
          <w:p w:rsidR="004B2116" w:rsidRPr="004B2116" w:rsidRDefault="004B2116" w:rsidP="004B2116">
            <w:pPr>
              <w:autoSpaceDE w:val="0"/>
              <w:autoSpaceDN w:val="0"/>
              <w:adjustRightInd w:val="0"/>
              <w:spacing w:after="0" w:line="320" w:lineRule="atLeast"/>
              <w:ind w:left="60" w:right="60"/>
              <w:jc w:val="right"/>
              <w:rPr>
                <w:rFonts w:ascii="Arial" w:hAnsi="Arial" w:cs="Arial"/>
                <w:color w:val="000000"/>
                <w:sz w:val="18"/>
                <w:szCs w:val="18"/>
              </w:rPr>
            </w:pPr>
            <w:r w:rsidRPr="004B2116">
              <w:rPr>
                <w:rFonts w:ascii="Arial" w:hAnsi="Arial" w:cs="Arial"/>
                <w:color w:val="000000"/>
                <w:sz w:val="18"/>
                <w:szCs w:val="18"/>
              </w:rPr>
              <w:t>619</w:t>
            </w:r>
          </w:p>
        </w:tc>
        <w:tc>
          <w:tcPr>
            <w:tcW w:w="1415" w:type="dxa"/>
            <w:tcBorders>
              <w:top w:val="nil"/>
              <w:bottom w:val="single" w:sz="16" w:space="0" w:color="000000"/>
            </w:tcBorders>
            <w:shd w:val="clear" w:color="auto" w:fill="FFFFFF"/>
            <w:vAlign w:val="center"/>
          </w:tcPr>
          <w:p w:rsidR="004B2116" w:rsidRPr="004B2116" w:rsidRDefault="004B2116" w:rsidP="004B2116">
            <w:pPr>
              <w:autoSpaceDE w:val="0"/>
              <w:autoSpaceDN w:val="0"/>
              <w:adjustRightInd w:val="0"/>
              <w:spacing w:after="0" w:line="240" w:lineRule="auto"/>
              <w:jc w:val="center"/>
              <w:rPr>
                <w:rFonts w:ascii="Times New Roman" w:hAnsi="Times New Roman" w:cs="Times New Roman"/>
                <w:sz w:val="24"/>
                <w:szCs w:val="24"/>
              </w:rPr>
            </w:pPr>
          </w:p>
        </w:tc>
        <w:tc>
          <w:tcPr>
            <w:tcW w:w="1417" w:type="dxa"/>
            <w:tcBorders>
              <w:top w:val="nil"/>
              <w:bottom w:val="single" w:sz="16" w:space="0" w:color="000000"/>
            </w:tcBorders>
            <w:shd w:val="clear" w:color="auto" w:fill="FFFFFF"/>
            <w:vAlign w:val="center"/>
          </w:tcPr>
          <w:p w:rsidR="004B2116" w:rsidRPr="004B2116" w:rsidRDefault="004B2116" w:rsidP="004B2116">
            <w:pPr>
              <w:autoSpaceDE w:val="0"/>
              <w:autoSpaceDN w:val="0"/>
              <w:adjustRightInd w:val="0"/>
              <w:spacing w:after="0" w:line="240" w:lineRule="auto"/>
              <w:jc w:val="center"/>
              <w:rPr>
                <w:rFonts w:ascii="Times New Roman" w:hAnsi="Times New Roman" w:cs="Times New Roman"/>
                <w:sz w:val="24"/>
                <w:szCs w:val="24"/>
              </w:rPr>
            </w:pPr>
          </w:p>
        </w:tc>
        <w:tc>
          <w:tcPr>
            <w:tcW w:w="1417" w:type="dxa"/>
            <w:tcBorders>
              <w:top w:val="nil"/>
              <w:bottom w:val="single" w:sz="16" w:space="0" w:color="000000"/>
            </w:tcBorders>
            <w:shd w:val="clear" w:color="auto" w:fill="FFFFFF"/>
            <w:vAlign w:val="center"/>
          </w:tcPr>
          <w:p w:rsidR="004B2116" w:rsidRPr="004B2116" w:rsidRDefault="004B2116" w:rsidP="004B2116">
            <w:pPr>
              <w:autoSpaceDE w:val="0"/>
              <w:autoSpaceDN w:val="0"/>
              <w:adjustRightInd w:val="0"/>
              <w:spacing w:after="0" w:line="240" w:lineRule="auto"/>
              <w:jc w:val="center"/>
              <w:rPr>
                <w:rFonts w:ascii="Times New Roman" w:hAnsi="Times New Roman" w:cs="Times New Roman"/>
                <w:sz w:val="24"/>
                <w:szCs w:val="24"/>
              </w:rPr>
            </w:pPr>
          </w:p>
        </w:tc>
        <w:tc>
          <w:tcPr>
            <w:tcW w:w="1440" w:type="dxa"/>
            <w:tcBorders>
              <w:top w:val="nil"/>
              <w:bottom w:val="single" w:sz="16" w:space="0" w:color="000000"/>
              <w:right w:val="single" w:sz="16" w:space="0" w:color="000000"/>
            </w:tcBorders>
            <w:shd w:val="clear" w:color="auto" w:fill="FFFFFF"/>
            <w:vAlign w:val="center"/>
          </w:tcPr>
          <w:p w:rsidR="004B2116" w:rsidRPr="004B2116" w:rsidRDefault="004B2116" w:rsidP="004B2116">
            <w:pPr>
              <w:autoSpaceDE w:val="0"/>
              <w:autoSpaceDN w:val="0"/>
              <w:adjustRightInd w:val="0"/>
              <w:spacing w:after="0" w:line="240" w:lineRule="auto"/>
              <w:jc w:val="center"/>
              <w:rPr>
                <w:rFonts w:ascii="Times New Roman" w:hAnsi="Times New Roman" w:cs="Times New Roman"/>
                <w:sz w:val="24"/>
                <w:szCs w:val="24"/>
              </w:rPr>
            </w:pPr>
          </w:p>
        </w:tc>
      </w:tr>
    </w:tbl>
    <w:p w:rsidR="004B2116" w:rsidRDefault="004B2116" w:rsidP="004B2116">
      <w:pPr>
        <w:pStyle w:val="ListParagraph"/>
        <w:autoSpaceDE w:val="0"/>
        <w:autoSpaceDN w:val="0"/>
        <w:adjustRightInd w:val="0"/>
        <w:spacing w:after="0" w:line="400" w:lineRule="atLeast"/>
        <w:rPr>
          <w:rFonts w:ascii="Times New Roman" w:hAnsi="Times New Roman" w:cs="Times New Roman"/>
          <w:sz w:val="24"/>
          <w:szCs w:val="24"/>
        </w:rPr>
      </w:pPr>
    </w:p>
    <w:p w:rsidR="004B2116" w:rsidRPr="004B2116" w:rsidRDefault="004F5C2F" w:rsidP="004B2116">
      <w:pPr>
        <w:pStyle w:val="ListParagraph"/>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4550010" cy="3638550"/>
            <wp:effectExtent l="19050" t="0" r="29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4550010" cy="3638550"/>
                    </a:xfrm>
                    <a:prstGeom prst="rect">
                      <a:avLst/>
                    </a:prstGeom>
                    <a:noFill/>
                    <a:ln w="9525">
                      <a:noFill/>
                      <a:miter lim="800000"/>
                      <a:headEnd/>
                      <a:tailEnd/>
                    </a:ln>
                  </pic:spPr>
                </pic:pic>
              </a:graphicData>
            </a:graphic>
          </wp:inline>
        </w:drawing>
      </w:r>
    </w:p>
    <w:p w:rsidR="001A3C72" w:rsidRDefault="001A3C72" w:rsidP="001A3C72">
      <w:pPr>
        <w:autoSpaceDE w:val="0"/>
        <w:autoSpaceDN w:val="0"/>
        <w:adjustRightInd w:val="0"/>
        <w:spacing w:after="0" w:line="240" w:lineRule="auto"/>
        <w:rPr>
          <w:rFonts w:ascii="Times New Roman" w:hAnsi="Times New Roman" w:cs="Times New Roman"/>
          <w:sz w:val="24"/>
          <w:szCs w:val="24"/>
        </w:rPr>
      </w:pPr>
    </w:p>
    <w:p w:rsidR="004F5C2F" w:rsidRDefault="004F5C2F" w:rsidP="001A3C72">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3981450" cy="3183884"/>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srcRect/>
                    <a:stretch>
                      <a:fillRect/>
                    </a:stretch>
                  </pic:blipFill>
                  <pic:spPr bwMode="auto">
                    <a:xfrm>
                      <a:off x="0" y="0"/>
                      <a:ext cx="3981450" cy="3183884"/>
                    </a:xfrm>
                    <a:prstGeom prst="rect">
                      <a:avLst/>
                    </a:prstGeom>
                    <a:noFill/>
                    <a:ln w="9525">
                      <a:noFill/>
                      <a:miter lim="800000"/>
                      <a:headEnd/>
                      <a:tailEnd/>
                    </a:ln>
                  </pic:spPr>
                </pic:pic>
              </a:graphicData>
            </a:graphic>
          </wp:inline>
        </w:drawing>
      </w:r>
    </w:p>
    <w:p w:rsidR="004F5C2F" w:rsidRDefault="004F5C2F" w:rsidP="001A3C72">
      <w:pPr>
        <w:autoSpaceDE w:val="0"/>
        <w:autoSpaceDN w:val="0"/>
        <w:adjustRightInd w:val="0"/>
        <w:spacing w:after="0" w:line="240" w:lineRule="auto"/>
        <w:rPr>
          <w:rFonts w:ascii="Times New Roman" w:hAnsi="Times New Roman" w:cs="Times New Roman"/>
          <w:sz w:val="24"/>
          <w:szCs w:val="24"/>
        </w:rPr>
      </w:pPr>
    </w:p>
    <w:p w:rsidR="004F5C2F" w:rsidRDefault="004F5C2F" w:rsidP="001A3C72">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4095750" cy="3275287"/>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srcRect/>
                    <a:stretch>
                      <a:fillRect/>
                    </a:stretch>
                  </pic:blipFill>
                  <pic:spPr bwMode="auto">
                    <a:xfrm>
                      <a:off x="0" y="0"/>
                      <a:ext cx="4095750" cy="3275287"/>
                    </a:xfrm>
                    <a:prstGeom prst="rect">
                      <a:avLst/>
                    </a:prstGeom>
                    <a:noFill/>
                    <a:ln w="9525">
                      <a:noFill/>
                      <a:miter lim="800000"/>
                      <a:headEnd/>
                      <a:tailEnd/>
                    </a:ln>
                  </pic:spPr>
                </pic:pic>
              </a:graphicData>
            </a:graphic>
          </wp:inline>
        </w:drawing>
      </w:r>
    </w:p>
    <w:p w:rsidR="004F5C2F" w:rsidRDefault="004F5C2F">
      <w:pPr>
        <w:rPr>
          <w:rFonts w:ascii="Times New Roman" w:hAnsi="Times New Roman" w:cs="Times New Roman"/>
          <w:sz w:val="24"/>
          <w:szCs w:val="24"/>
        </w:rPr>
      </w:pPr>
      <w:r>
        <w:rPr>
          <w:rFonts w:ascii="Times New Roman" w:hAnsi="Times New Roman" w:cs="Times New Roman"/>
          <w:sz w:val="24"/>
          <w:szCs w:val="24"/>
        </w:rPr>
        <w:br w:type="page"/>
      </w:r>
    </w:p>
    <w:p w:rsidR="004F5C2F" w:rsidRDefault="004F5C2F" w:rsidP="001A3C72">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4572000" cy="3656135"/>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srcRect/>
                    <a:stretch>
                      <a:fillRect/>
                    </a:stretch>
                  </pic:blipFill>
                  <pic:spPr bwMode="auto">
                    <a:xfrm>
                      <a:off x="0" y="0"/>
                      <a:ext cx="4572000" cy="3656135"/>
                    </a:xfrm>
                    <a:prstGeom prst="rect">
                      <a:avLst/>
                    </a:prstGeom>
                    <a:noFill/>
                    <a:ln w="9525">
                      <a:noFill/>
                      <a:miter lim="800000"/>
                      <a:headEnd/>
                      <a:tailEnd/>
                    </a:ln>
                  </pic:spPr>
                </pic:pic>
              </a:graphicData>
            </a:graphic>
          </wp:inline>
        </w:drawing>
      </w:r>
    </w:p>
    <w:p w:rsidR="004F5C2F" w:rsidRDefault="004F5C2F" w:rsidP="001A3C72">
      <w:pPr>
        <w:autoSpaceDE w:val="0"/>
        <w:autoSpaceDN w:val="0"/>
        <w:adjustRightInd w:val="0"/>
        <w:spacing w:after="0" w:line="240" w:lineRule="auto"/>
        <w:rPr>
          <w:rFonts w:ascii="Times New Roman" w:hAnsi="Times New Roman" w:cs="Times New Roman"/>
          <w:sz w:val="24"/>
          <w:szCs w:val="24"/>
        </w:rPr>
      </w:pPr>
    </w:p>
    <w:p w:rsidR="004F5C2F" w:rsidRDefault="004F5C2F" w:rsidP="001A3C72">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3966370" cy="3171825"/>
            <wp:effectExtent l="1905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srcRect/>
                    <a:stretch>
                      <a:fillRect/>
                    </a:stretch>
                  </pic:blipFill>
                  <pic:spPr bwMode="auto">
                    <a:xfrm>
                      <a:off x="0" y="0"/>
                      <a:ext cx="3966370" cy="3171825"/>
                    </a:xfrm>
                    <a:prstGeom prst="rect">
                      <a:avLst/>
                    </a:prstGeom>
                    <a:noFill/>
                    <a:ln w="9525">
                      <a:noFill/>
                      <a:miter lim="800000"/>
                      <a:headEnd/>
                      <a:tailEnd/>
                    </a:ln>
                  </pic:spPr>
                </pic:pic>
              </a:graphicData>
            </a:graphic>
          </wp:inline>
        </w:drawing>
      </w:r>
    </w:p>
    <w:p w:rsidR="004F5C2F" w:rsidRPr="001A3C72" w:rsidRDefault="004F5C2F" w:rsidP="001A3C72">
      <w:pPr>
        <w:autoSpaceDE w:val="0"/>
        <w:autoSpaceDN w:val="0"/>
        <w:adjustRightInd w:val="0"/>
        <w:spacing w:after="0" w:line="240" w:lineRule="auto"/>
        <w:rPr>
          <w:rFonts w:ascii="Times New Roman" w:hAnsi="Times New Roman" w:cs="Times New Roman"/>
          <w:sz w:val="24"/>
          <w:szCs w:val="24"/>
        </w:rPr>
      </w:pPr>
    </w:p>
    <w:tbl>
      <w:tblPr>
        <w:tblW w:w="93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3"/>
        <w:gridCol w:w="215"/>
        <w:gridCol w:w="732"/>
        <w:gridCol w:w="185"/>
        <w:gridCol w:w="834"/>
        <w:gridCol w:w="331"/>
        <w:gridCol w:w="688"/>
        <w:gridCol w:w="330"/>
        <w:gridCol w:w="690"/>
        <w:gridCol w:w="704"/>
        <w:gridCol w:w="615"/>
        <w:gridCol w:w="853"/>
        <w:gridCol w:w="167"/>
        <w:gridCol w:w="1257"/>
        <w:gridCol w:w="1020"/>
      </w:tblGrid>
      <w:tr w:rsidR="001A3C72" w:rsidRPr="001A3C72" w:rsidTr="00167D3C">
        <w:trPr>
          <w:cantSplit/>
          <w:tblHeader/>
        </w:trPr>
        <w:tc>
          <w:tcPr>
            <w:tcW w:w="9354" w:type="dxa"/>
            <w:gridSpan w:val="15"/>
            <w:tcBorders>
              <w:top w:val="nil"/>
              <w:left w:val="nil"/>
              <w:bottom w:val="nil"/>
              <w:right w:val="nil"/>
            </w:tcBorders>
            <w:shd w:val="clear" w:color="auto" w:fill="FFFFFF"/>
            <w:vAlign w:val="center"/>
          </w:tcPr>
          <w:p w:rsidR="001A3C72" w:rsidRPr="001A3C72" w:rsidRDefault="001A3C72" w:rsidP="001A3C72">
            <w:pPr>
              <w:autoSpaceDE w:val="0"/>
              <w:autoSpaceDN w:val="0"/>
              <w:adjustRightInd w:val="0"/>
              <w:spacing w:after="0" w:line="320" w:lineRule="atLeast"/>
              <w:ind w:left="60" w:right="60"/>
              <w:jc w:val="center"/>
              <w:rPr>
                <w:rFonts w:ascii="Arial" w:hAnsi="Arial" w:cs="Arial"/>
                <w:color w:val="000000"/>
                <w:sz w:val="18"/>
                <w:szCs w:val="18"/>
              </w:rPr>
            </w:pPr>
            <w:r w:rsidRPr="001A3C72">
              <w:rPr>
                <w:rFonts w:ascii="Arial" w:hAnsi="Arial" w:cs="Arial"/>
                <w:b/>
                <w:bCs/>
                <w:color w:val="000000"/>
                <w:sz w:val="18"/>
                <w:szCs w:val="18"/>
              </w:rPr>
              <w:t>Statistics</w:t>
            </w:r>
          </w:p>
        </w:tc>
      </w:tr>
      <w:tr w:rsidR="001A3C72" w:rsidRPr="001A3C72" w:rsidTr="00167D3C">
        <w:trPr>
          <w:cantSplit/>
          <w:tblHeader/>
        </w:trPr>
        <w:tc>
          <w:tcPr>
            <w:tcW w:w="1680" w:type="dxa"/>
            <w:gridSpan w:val="3"/>
            <w:tcBorders>
              <w:top w:val="single" w:sz="16" w:space="0" w:color="000000"/>
              <w:left w:val="single" w:sz="16" w:space="0" w:color="000000"/>
              <w:bottom w:val="single" w:sz="16" w:space="0" w:color="000000"/>
              <w:right w:val="single" w:sz="16" w:space="0" w:color="000000"/>
            </w:tcBorders>
            <w:shd w:val="clear" w:color="auto" w:fill="FFFFFF"/>
            <w:vAlign w:val="center"/>
          </w:tcPr>
          <w:p w:rsidR="001A3C72" w:rsidRPr="001A3C72" w:rsidRDefault="001A3C72" w:rsidP="001A3C72">
            <w:pPr>
              <w:autoSpaceDE w:val="0"/>
              <w:autoSpaceDN w:val="0"/>
              <w:adjustRightInd w:val="0"/>
              <w:spacing w:after="0" w:line="240" w:lineRule="auto"/>
              <w:jc w:val="center"/>
              <w:rPr>
                <w:rFonts w:ascii="Times New Roman" w:hAnsi="Times New Roman" w:cs="Times New Roman"/>
                <w:sz w:val="24"/>
                <w:szCs w:val="24"/>
              </w:rPr>
            </w:pPr>
          </w:p>
        </w:tc>
        <w:tc>
          <w:tcPr>
            <w:tcW w:w="1019" w:type="dxa"/>
            <w:gridSpan w:val="2"/>
            <w:tcBorders>
              <w:top w:val="single" w:sz="16" w:space="0" w:color="000000"/>
              <w:left w:val="single" w:sz="16" w:space="0" w:color="000000"/>
              <w:bottom w:val="single" w:sz="16" w:space="0" w:color="000000"/>
            </w:tcBorders>
            <w:shd w:val="clear" w:color="auto" w:fill="FFFFFF"/>
            <w:vAlign w:val="bottom"/>
          </w:tcPr>
          <w:p w:rsidR="001A3C72" w:rsidRPr="001A3C72" w:rsidRDefault="001A3C72" w:rsidP="001A3C72">
            <w:pPr>
              <w:autoSpaceDE w:val="0"/>
              <w:autoSpaceDN w:val="0"/>
              <w:adjustRightInd w:val="0"/>
              <w:spacing w:after="0" w:line="320" w:lineRule="atLeast"/>
              <w:ind w:left="60" w:right="60"/>
              <w:jc w:val="center"/>
              <w:rPr>
                <w:rFonts w:ascii="Arial" w:hAnsi="Arial" w:cs="Arial"/>
                <w:color w:val="000000"/>
                <w:sz w:val="18"/>
                <w:szCs w:val="18"/>
              </w:rPr>
            </w:pPr>
            <w:r w:rsidRPr="001A3C72">
              <w:rPr>
                <w:rFonts w:ascii="Arial" w:hAnsi="Arial" w:cs="Arial"/>
                <w:color w:val="000000"/>
                <w:sz w:val="18"/>
                <w:szCs w:val="18"/>
              </w:rPr>
              <w:t>Rank</w:t>
            </w:r>
          </w:p>
        </w:tc>
        <w:tc>
          <w:tcPr>
            <w:tcW w:w="1019" w:type="dxa"/>
            <w:gridSpan w:val="2"/>
            <w:tcBorders>
              <w:top w:val="single" w:sz="16" w:space="0" w:color="000000"/>
              <w:bottom w:val="single" w:sz="16" w:space="0" w:color="000000"/>
            </w:tcBorders>
            <w:shd w:val="clear" w:color="auto" w:fill="FFFFFF"/>
            <w:vAlign w:val="bottom"/>
          </w:tcPr>
          <w:p w:rsidR="001A3C72" w:rsidRPr="001A3C72" w:rsidRDefault="001A3C72" w:rsidP="001A3C72">
            <w:pPr>
              <w:autoSpaceDE w:val="0"/>
              <w:autoSpaceDN w:val="0"/>
              <w:adjustRightInd w:val="0"/>
              <w:spacing w:after="0" w:line="320" w:lineRule="atLeast"/>
              <w:ind w:left="60" w:right="60"/>
              <w:jc w:val="center"/>
              <w:rPr>
                <w:rFonts w:ascii="Arial" w:hAnsi="Arial" w:cs="Arial"/>
                <w:color w:val="000000"/>
                <w:sz w:val="18"/>
                <w:szCs w:val="18"/>
              </w:rPr>
            </w:pPr>
            <w:r w:rsidRPr="001A3C72">
              <w:rPr>
                <w:rFonts w:ascii="Arial" w:hAnsi="Arial" w:cs="Arial"/>
                <w:color w:val="000000"/>
                <w:sz w:val="18"/>
                <w:szCs w:val="18"/>
              </w:rPr>
              <w:t>Sex</w:t>
            </w:r>
          </w:p>
        </w:tc>
        <w:tc>
          <w:tcPr>
            <w:tcW w:w="1020" w:type="dxa"/>
            <w:gridSpan w:val="2"/>
            <w:tcBorders>
              <w:top w:val="single" w:sz="16" w:space="0" w:color="000000"/>
              <w:bottom w:val="single" w:sz="16" w:space="0" w:color="000000"/>
            </w:tcBorders>
            <w:shd w:val="clear" w:color="auto" w:fill="FFFFFF"/>
            <w:vAlign w:val="bottom"/>
          </w:tcPr>
          <w:p w:rsidR="001A3C72" w:rsidRPr="001A3C72" w:rsidRDefault="001A3C72" w:rsidP="001A3C72">
            <w:pPr>
              <w:autoSpaceDE w:val="0"/>
              <w:autoSpaceDN w:val="0"/>
              <w:adjustRightInd w:val="0"/>
              <w:spacing w:after="0" w:line="320" w:lineRule="atLeast"/>
              <w:ind w:left="60" w:right="60"/>
              <w:jc w:val="center"/>
              <w:rPr>
                <w:rFonts w:ascii="Arial" w:hAnsi="Arial" w:cs="Arial"/>
                <w:color w:val="000000"/>
                <w:sz w:val="18"/>
                <w:szCs w:val="18"/>
              </w:rPr>
            </w:pPr>
            <w:r w:rsidRPr="001A3C72">
              <w:rPr>
                <w:rFonts w:ascii="Arial" w:hAnsi="Arial" w:cs="Arial"/>
                <w:color w:val="000000"/>
                <w:sz w:val="18"/>
                <w:szCs w:val="18"/>
              </w:rPr>
              <w:t>minority</w:t>
            </w:r>
          </w:p>
        </w:tc>
        <w:tc>
          <w:tcPr>
            <w:tcW w:w="1319" w:type="dxa"/>
            <w:gridSpan w:val="2"/>
            <w:tcBorders>
              <w:top w:val="single" w:sz="16" w:space="0" w:color="000000"/>
              <w:bottom w:val="single" w:sz="16" w:space="0" w:color="000000"/>
            </w:tcBorders>
            <w:shd w:val="clear" w:color="auto" w:fill="FFFFFF"/>
            <w:vAlign w:val="bottom"/>
          </w:tcPr>
          <w:p w:rsidR="001A3C72" w:rsidRPr="001A3C72" w:rsidRDefault="001A3C72" w:rsidP="001A3C72">
            <w:pPr>
              <w:autoSpaceDE w:val="0"/>
              <w:autoSpaceDN w:val="0"/>
              <w:adjustRightInd w:val="0"/>
              <w:spacing w:after="0" w:line="320" w:lineRule="atLeast"/>
              <w:ind w:left="60" w:right="60"/>
              <w:jc w:val="center"/>
              <w:rPr>
                <w:rFonts w:ascii="Arial" w:hAnsi="Arial" w:cs="Arial"/>
                <w:color w:val="000000"/>
                <w:sz w:val="18"/>
                <w:szCs w:val="18"/>
              </w:rPr>
            </w:pPr>
            <w:r w:rsidRPr="001A3C72">
              <w:rPr>
                <w:rFonts w:ascii="Arial" w:hAnsi="Arial" w:cs="Arial"/>
                <w:color w:val="000000"/>
                <w:sz w:val="18"/>
                <w:szCs w:val="18"/>
              </w:rPr>
              <w:t>admin_resp</w:t>
            </w:r>
          </w:p>
        </w:tc>
        <w:tc>
          <w:tcPr>
            <w:tcW w:w="1020" w:type="dxa"/>
            <w:gridSpan w:val="2"/>
            <w:tcBorders>
              <w:top w:val="single" w:sz="16" w:space="0" w:color="000000"/>
              <w:bottom w:val="single" w:sz="16" w:space="0" w:color="000000"/>
            </w:tcBorders>
            <w:shd w:val="clear" w:color="auto" w:fill="FFFFFF"/>
            <w:vAlign w:val="bottom"/>
          </w:tcPr>
          <w:p w:rsidR="001A3C72" w:rsidRPr="001A3C72" w:rsidRDefault="001A3C72" w:rsidP="001A3C72">
            <w:pPr>
              <w:autoSpaceDE w:val="0"/>
              <w:autoSpaceDN w:val="0"/>
              <w:adjustRightInd w:val="0"/>
              <w:spacing w:after="0" w:line="320" w:lineRule="atLeast"/>
              <w:ind w:left="60" w:right="60"/>
              <w:jc w:val="center"/>
              <w:rPr>
                <w:rFonts w:ascii="Arial" w:hAnsi="Arial" w:cs="Arial"/>
                <w:color w:val="000000"/>
                <w:sz w:val="18"/>
                <w:szCs w:val="18"/>
              </w:rPr>
            </w:pPr>
            <w:r w:rsidRPr="001A3C72">
              <w:rPr>
                <w:rFonts w:ascii="Arial" w:hAnsi="Arial" w:cs="Arial"/>
                <w:color w:val="000000"/>
                <w:sz w:val="18"/>
                <w:szCs w:val="18"/>
              </w:rPr>
              <w:t>Science</w:t>
            </w:r>
          </w:p>
        </w:tc>
        <w:tc>
          <w:tcPr>
            <w:tcW w:w="1257" w:type="dxa"/>
            <w:tcBorders>
              <w:top w:val="single" w:sz="16" w:space="0" w:color="000000"/>
              <w:bottom w:val="single" w:sz="16" w:space="0" w:color="000000"/>
            </w:tcBorders>
            <w:shd w:val="clear" w:color="auto" w:fill="FFFFFF"/>
            <w:vAlign w:val="bottom"/>
          </w:tcPr>
          <w:p w:rsidR="001A3C72" w:rsidRPr="001A3C72" w:rsidRDefault="001A3C72" w:rsidP="001A3C72">
            <w:pPr>
              <w:autoSpaceDE w:val="0"/>
              <w:autoSpaceDN w:val="0"/>
              <w:adjustRightInd w:val="0"/>
              <w:spacing w:after="0" w:line="320" w:lineRule="atLeast"/>
              <w:ind w:left="60" w:right="60"/>
              <w:jc w:val="center"/>
              <w:rPr>
                <w:rFonts w:ascii="Arial" w:hAnsi="Arial" w:cs="Arial"/>
                <w:color w:val="000000"/>
                <w:sz w:val="18"/>
                <w:szCs w:val="18"/>
              </w:rPr>
            </w:pPr>
            <w:r w:rsidRPr="001A3C72">
              <w:rPr>
                <w:rFonts w:ascii="Arial" w:hAnsi="Arial" w:cs="Arial"/>
                <w:color w:val="000000"/>
                <w:sz w:val="18"/>
                <w:szCs w:val="18"/>
              </w:rPr>
              <w:t>degree_tier</w:t>
            </w:r>
          </w:p>
        </w:tc>
        <w:tc>
          <w:tcPr>
            <w:tcW w:w="1020" w:type="dxa"/>
            <w:tcBorders>
              <w:top w:val="single" w:sz="16" w:space="0" w:color="000000"/>
              <w:bottom w:val="single" w:sz="16" w:space="0" w:color="000000"/>
              <w:right w:val="single" w:sz="16" w:space="0" w:color="000000"/>
            </w:tcBorders>
            <w:shd w:val="clear" w:color="auto" w:fill="FFFFFF"/>
            <w:vAlign w:val="bottom"/>
          </w:tcPr>
          <w:p w:rsidR="001A3C72" w:rsidRPr="001A3C72" w:rsidRDefault="001A3C72" w:rsidP="001A3C72">
            <w:pPr>
              <w:autoSpaceDE w:val="0"/>
              <w:autoSpaceDN w:val="0"/>
              <w:adjustRightInd w:val="0"/>
              <w:spacing w:after="0" w:line="320" w:lineRule="atLeast"/>
              <w:ind w:left="60" w:right="60"/>
              <w:jc w:val="center"/>
              <w:rPr>
                <w:rFonts w:ascii="Arial" w:hAnsi="Arial" w:cs="Arial"/>
                <w:color w:val="000000"/>
                <w:sz w:val="18"/>
                <w:szCs w:val="18"/>
              </w:rPr>
            </w:pPr>
            <w:r w:rsidRPr="001A3C72">
              <w:rPr>
                <w:rFonts w:ascii="Arial" w:hAnsi="Arial" w:cs="Arial"/>
                <w:color w:val="000000"/>
                <w:sz w:val="18"/>
                <w:szCs w:val="18"/>
              </w:rPr>
              <w:t>level</w:t>
            </w:r>
          </w:p>
        </w:tc>
      </w:tr>
      <w:tr w:rsidR="001A3C72" w:rsidRPr="001A3C72" w:rsidTr="00167D3C">
        <w:trPr>
          <w:cantSplit/>
          <w:tblHeader/>
        </w:trPr>
        <w:tc>
          <w:tcPr>
            <w:tcW w:w="733" w:type="dxa"/>
            <w:vMerge w:val="restart"/>
            <w:tcBorders>
              <w:top w:val="single" w:sz="16" w:space="0" w:color="000000"/>
              <w:left w:val="single" w:sz="16" w:space="0" w:color="000000"/>
              <w:bottom w:val="single" w:sz="16" w:space="0" w:color="000000"/>
              <w:right w:val="nil"/>
            </w:tcBorders>
            <w:shd w:val="clear" w:color="auto" w:fill="FFFFFF"/>
          </w:tcPr>
          <w:p w:rsidR="001A3C72" w:rsidRPr="001A3C72" w:rsidRDefault="001A3C72" w:rsidP="001A3C72">
            <w:pPr>
              <w:autoSpaceDE w:val="0"/>
              <w:autoSpaceDN w:val="0"/>
              <w:adjustRightInd w:val="0"/>
              <w:spacing w:after="0" w:line="320" w:lineRule="atLeast"/>
              <w:ind w:left="60" w:right="60"/>
              <w:rPr>
                <w:rFonts w:ascii="Arial" w:hAnsi="Arial" w:cs="Arial"/>
                <w:color w:val="000000"/>
                <w:sz w:val="18"/>
                <w:szCs w:val="18"/>
              </w:rPr>
            </w:pPr>
            <w:r w:rsidRPr="001A3C72">
              <w:rPr>
                <w:rFonts w:ascii="Arial" w:hAnsi="Arial" w:cs="Arial"/>
                <w:color w:val="000000"/>
                <w:sz w:val="18"/>
                <w:szCs w:val="18"/>
              </w:rPr>
              <w:t>N</w:t>
            </w:r>
          </w:p>
        </w:tc>
        <w:tc>
          <w:tcPr>
            <w:tcW w:w="947" w:type="dxa"/>
            <w:gridSpan w:val="2"/>
            <w:tcBorders>
              <w:top w:val="single" w:sz="16" w:space="0" w:color="000000"/>
              <w:left w:val="nil"/>
              <w:bottom w:val="nil"/>
              <w:right w:val="single" w:sz="16" w:space="0" w:color="000000"/>
            </w:tcBorders>
            <w:shd w:val="clear" w:color="auto" w:fill="FFFFFF"/>
          </w:tcPr>
          <w:p w:rsidR="001A3C72" w:rsidRPr="001A3C72" w:rsidRDefault="001A3C72" w:rsidP="001A3C72">
            <w:pPr>
              <w:autoSpaceDE w:val="0"/>
              <w:autoSpaceDN w:val="0"/>
              <w:adjustRightInd w:val="0"/>
              <w:spacing w:after="0" w:line="320" w:lineRule="atLeast"/>
              <w:ind w:left="60" w:right="60"/>
              <w:rPr>
                <w:rFonts w:ascii="Arial" w:hAnsi="Arial" w:cs="Arial"/>
                <w:color w:val="000000"/>
                <w:sz w:val="18"/>
                <w:szCs w:val="18"/>
              </w:rPr>
            </w:pPr>
            <w:r w:rsidRPr="001A3C72">
              <w:rPr>
                <w:rFonts w:ascii="Arial" w:hAnsi="Arial" w:cs="Arial"/>
                <w:color w:val="000000"/>
                <w:sz w:val="18"/>
                <w:szCs w:val="18"/>
              </w:rPr>
              <w:t>Valid</w:t>
            </w:r>
          </w:p>
        </w:tc>
        <w:tc>
          <w:tcPr>
            <w:tcW w:w="1019" w:type="dxa"/>
            <w:gridSpan w:val="2"/>
            <w:tcBorders>
              <w:top w:val="single" w:sz="16" w:space="0" w:color="000000"/>
              <w:left w:val="single" w:sz="16" w:space="0" w:color="000000"/>
              <w:bottom w:val="nil"/>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620</w:t>
            </w:r>
          </w:p>
        </w:tc>
        <w:tc>
          <w:tcPr>
            <w:tcW w:w="1019" w:type="dxa"/>
            <w:gridSpan w:val="2"/>
            <w:tcBorders>
              <w:top w:val="single" w:sz="16" w:space="0" w:color="000000"/>
              <w:bottom w:val="nil"/>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620</w:t>
            </w:r>
          </w:p>
        </w:tc>
        <w:tc>
          <w:tcPr>
            <w:tcW w:w="1020" w:type="dxa"/>
            <w:gridSpan w:val="2"/>
            <w:tcBorders>
              <w:top w:val="single" w:sz="16" w:space="0" w:color="000000"/>
              <w:bottom w:val="nil"/>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619</w:t>
            </w:r>
          </w:p>
        </w:tc>
        <w:tc>
          <w:tcPr>
            <w:tcW w:w="1319" w:type="dxa"/>
            <w:gridSpan w:val="2"/>
            <w:tcBorders>
              <w:top w:val="single" w:sz="16" w:space="0" w:color="000000"/>
              <w:bottom w:val="nil"/>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619</w:t>
            </w:r>
          </w:p>
        </w:tc>
        <w:tc>
          <w:tcPr>
            <w:tcW w:w="1020" w:type="dxa"/>
            <w:gridSpan w:val="2"/>
            <w:tcBorders>
              <w:top w:val="single" w:sz="16" w:space="0" w:color="000000"/>
              <w:bottom w:val="nil"/>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619</w:t>
            </w:r>
          </w:p>
        </w:tc>
        <w:tc>
          <w:tcPr>
            <w:tcW w:w="1257" w:type="dxa"/>
            <w:tcBorders>
              <w:top w:val="single" w:sz="16" w:space="0" w:color="000000"/>
              <w:bottom w:val="nil"/>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620</w:t>
            </w:r>
          </w:p>
        </w:tc>
        <w:tc>
          <w:tcPr>
            <w:tcW w:w="1020" w:type="dxa"/>
            <w:tcBorders>
              <w:top w:val="single" w:sz="16" w:space="0" w:color="000000"/>
              <w:bottom w:val="nil"/>
              <w:right w:val="single" w:sz="16" w:space="0" w:color="000000"/>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619</w:t>
            </w:r>
          </w:p>
        </w:tc>
      </w:tr>
      <w:tr w:rsidR="001A3C72" w:rsidRPr="001A3C72" w:rsidTr="00167D3C">
        <w:trPr>
          <w:cantSplit/>
        </w:trPr>
        <w:tc>
          <w:tcPr>
            <w:tcW w:w="733" w:type="dxa"/>
            <w:vMerge/>
            <w:tcBorders>
              <w:top w:val="single" w:sz="16" w:space="0" w:color="000000"/>
              <w:left w:val="single" w:sz="16" w:space="0" w:color="000000"/>
              <w:bottom w:val="single" w:sz="16" w:space="0" w:color="000000"/>
              <w:right w:val="nil"/>
            </w:tcBorders>
            <w:shd w:val="clear" w:color="auto" w:fill="FFFFFF"/>
          </w:tcPr>
          <w:p w:rsidR="001A3C72" w:rsidRPr="001A3C72" w:rsidRDefault="001A3C72" w:rsidP="001A3C72">
            <w:pPr>
              <w:autoSpaceDE w:val="0"/>
              <w:autoSpaceDN w:val="0"/>
              <w:adjustRightInd w:val="0"/>
              <w:spacing w:after="0" w:line="240" w:lineRule="auto"/>
              <w:rPr>
                <w:rFonts w:ascii="Arial" w:hAnsi="Arial" w:cs="Arial"/>
                <w:color w:val="000000"/>
                <w:sz w:val="18"/>
                <w:szCs w:val="18"/>
              </w:rPr>
            </w:pPr>
          </w:p>
        </w:tc>
        <w:tc>
          <w:tcPr>
            <w:tcW w:w="947" w:type="dxa"/>
            <w:gridSpan w:val="2"/>
            <w:tcBorders>
              <w:top w:val="nil"/>
              <w:left w:val="nil"/>
              <w:bottom w:val="single" w:sz="16" w:space="0" w:color="000000"/>
              <w:right w:val="single" w:sz="16" w:space="0" w:color="000000"/>
            </w:tcBorders>
            <w:shd w:val="clear" w:color="auto" w:fill="FFFFFF"/>
          </w:tcPr>
          <w:p w:rsidR="001A3C72" w:rsidRPr="001A3C72" w:rsidRDefault="001A3C72" w:rsidP="001A3C72">
            <w:pPr>
              <w:autoSpaceDE w:val="0"/>
              <w:autoSpaceDN w:val="0"/>
              <w:adjustRightInd w:val="0"/>
              <w:spacing w:after="0" w:line="320" w:lineRule="atLeast"/>
              <w:ind w:left="60" w:right="60"/>
              <w:rPr>
                <w:rFonts w:ascii="Arial" w:hAnsi="Arial" w:cs="Arial"/>
                <w:color w:val="000000"/>
                <w:sz w:val="18"/>
                <w:szCs w:val="18"/>
              </w:rPr>
            </w:pPr>
            <w:r w:rsidRPr="001A3C72">
              <w:rPr>
                <w:rFonts w:ascii="Arial" w:hAnsi="Arial" w:cs="Arial"/>
                <w:color w:val="000000"/>
                <w:sz w:val="18"/>
                <w:szCs w:val="18"/>
              </w:rPr>
              <w:t>Missing</w:t>
            </w:r>
          </w:p>
        </w:tc>
        <w:tc>
          <w:tcPr>
            <w:tcW w:w="1019" w:type="dxa"/>
            <w:gridSpan w:val="2"/>
            <w:tcBorders>
              <w:top w:val="nil"/>
              <w:left w:val="single" w:sz="16" w:space="0" w:color="000000"/>
              <w:bottom w:val="single" w:sz="16" w:space="0" w:color="000000"/>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25</w:t>
            </w:r>
          </w:p>
        </w:tc>
        <w:tc>
          <w:tcPr>
            <w:tcW w:w="1019" w:type="dxa"/>
            <w:gridSpan w:val="2"/>
            <w:tcBorders>
              <w:top w:val="nil"/>
              <w:bottom w:val="single" w:sz="16" w:space="0" w:color="000000"/>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25</w:t>
            </w:r>
          </w:p>
        </w:tc>
        <w:tc>
          <w:tcPr>
            <w:tcW w:w="1020" w:type="dxa"/>
            <w:gridSpan w:val="2"/>
            <w:tcBorders>
              <w:top w:val="nil"/>
              <w:bottom w:val="single" w:sz="16" w:space="0" w:color="000000"/>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26</w:t>
            </w:r>
          </w:p>
        </w:tc>
        <w:tc>
          <w:tcPr>
            <w:tcW w:w="1319" w:type="dxa"/>
            <w:gridSpan w:val="2"/>
            <w:tcBorders>
              <w:top w:val="nil"/>
              <w:bottom w:val="single" w:sz="16" w:space="0" w:color="000000"/>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26</w:t>
            </w:r>
          </w:p>
        </w:tc>
        <w:tc>
          <w:tcPr>
            <w:tcW w:w="1020" w:type="dxa"/>
            <w:gridSpan w:val="2"/>
            <w:tcBorders>
              <w:top w:val="nil"/>
              <w:bottom w:val="single" w:sz="16" w:space="0" w:color="000000"/>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26</w:t>
            </w:r>
          </w:p>
        </w:tc>
        <w:tc>
          <w:tcPr>
            <w:tcW w:w="1257" w:type="dxa"/>
            <w:tcBorders>
              <w:top w:val="nil"/>
              <w:bottom w:val="single" w:sz="16" w:space="0" w:color="000000"/>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25</w:t>
            </w:r>
          </w:p>
        </w:tc>
        <w:tc>
          <w:tcPr>
            <w:tcW w:w="1020" w:type="dxa"/>
            <w:tcBorders>
              <w:top w:val="nil"/>
              <w:bottom w:val="single" w:sz="16" w:space="0" w:color="000000"/>
              <w:right w:val="single" w:sz="16" w:space="0" w:color="000000"/>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26</w:t>
            </w:r>
          </w:p>
        </w:tc>
      </w:tr>
      <w:tr w:rsidR="001A3C72" w:rsidRPr="001A3C72" w:rsidTr="00167D3C">
        <w:trPr>
          <w:gridAfter w:val="3"/>
          <w:wAfter w:w="2444" w:type="dxa"/>
          <w:cantSplit/>
          <w:tblHeader/>
        </w:trPr>
        <w:tc>
          <w:tcPr>
            <w:tcW w:w="6910" w:type="dxa"/>
            <w:gridSpan w:val="12"/>
            <w:tcBorders>
              <w:top w:val="nil"/>
              <w:left w:val="nil"/>
              <w:bottom w:val="nil"/>
              <w:right w:val="nil"/>
            </w:tcBorders>
            <w:shd w:val="clear" w:color="auto" w:fill="FFFFFF"/>
            <w:vAlign w:val="center"/>
          </w:tcPr>
          <w:p w:rsidR="001A3C72" w:rsidRPr="001A3C72" w:rsidRDefault="001A3C72" w:rsidP="001A3C72">
            <w:pPr>
              <w:autoSpaceDE w:val="0"/>
              <w:autoSpaceDN w:val="0"/>
              <w:adjustRightInd w:val="0"/>
              <w:spacing w:after="0" w:line="320" w:lineRule="atLeast"/>
              <w:ind w:left="60" w:right="60"/>
              <w:jc w:val="center"/>
              <w:rPr>
                <w:rFonts w:ascii="Arial" w:hAnsi="Arial" w:cs="Arial"/>
                <w:color w:val="000000"/>
                <w:sz w:val="18"/>
                <w:szCs w:val="18"/>
              </w:rPr>
            </w:pPr>
            <w:r w:rsidRPr="001A3C72">
              <w:rPr>
                <w:rFonts w:ascii="Arial" w:hAnsi="Arial" w:cs="Arial"/>
                <w:b/>
                <w:bCs/>
                <w:color w:val="000000"/>
                <w:sz w:val="18"/>
                <w:szCs w:val="18"/>
              </w:rPr>
              <w:t>Rank</w:t>
            </w:r>
          </w:p>
        </w:tc>
      </w:tr>
      <w:tr w:rsidR="001A3C72" w:rsidRPr="001A3C72" w:rsidTr="00167D3C">
        <w:trPr>
          <w:gridAfter w:val="3"/>
          <w:wAfter w:w="2444" w:type="dxa"/>
          <w:cantSplit/>
          <w:tblHeader/>
        </w:trPr>
        <w:tc>
          <w:tcPr>
            <w:tcW w:w="1865" w:type="dxa"/>
            <w:gridSpan w:val="4"/>
            <w:tcBorders>
              <w:top w:val="single" w:sz="16" w:space="0" w:color="000000"/>
              <w:left w:val="single" w:sz="16" w:space="0" w:color="000000"/>
              <w:bottom w:val="single" w:sz="16" w:space="0" w:color="000000"/>
              <w:right w:val="single" w:sz="16" w:space="0" w:color="000000"/>
            </w:tcBorders>
            <w:shd w:val="clear" w:color="auto" w:fill="FFFFFF"/>
            <w:vAlign w:val="center"/>
          </w:tcPr>
          <w:p w:rsidR="001A3C72" w:rsidRPr="001A3C72" w:rsidRDefault="001A3C72" w:rsidP="001A3C72">
            <w:pPr>
              <w:autoSpaceDE w:val="0"/>
              <w:autoSpaceDN w:val="0"/>
              <w:adjustRightInd w:val="0"/>
              <w:spacing w:after="0" w:line="240" w:lineRule="auto"/>
              <w:jc w:val="center"/>
              <w:rPr>
                <w:rFonts w:ascii="Times New Roman" w:hAnsi="Times New Roman" w:cs="Times New Roman"/>
                <w:sz w:val="24"/>
                <w:szCs w:val="24"/>
              </w:rPr>
            </w:pPr>
          </w:p>
        </w:tc>
        <w:tc>
          <w:tcPr>
            <w:tcW w:w="1165" w:type="dxa"/>
            <w:gridSpan w:val="2"/>
            <w:tcBorders>
              <w:top w:val="single" w:sz="16" w:space="0" w:color="000000"/>
              <w:left w:val="single" w:sz="16" w:space="0" w:color="000000"/>
              <w:bottom w:val="single" w:sz="16" w:space="0" w:color="000000"/>
            </w:tcBorders>
            <w:shd w:val="clear" w:color="auto" w:fill="FFFFFF"/>
            <w:vAlign w:val="bottom"/>
          </w:tcPr>
          <w:p w:rsidR="001A3C72" w:rsidRPr="001A3C72" w:rsidRDefault="001A3C72" w:rsidP="001A3C72">
            <w:pPr>
              <w:autoSpaceDE w:val="0"/>
              <w:autoSpaceDN w:val="0"/>
              <w:adjustRightInd w:val="0"/>
              <w:spacing w:after="0" w:line="320" w:lineRule="atLeast"/>
              <w:ind w:left="60" w:right="60"/>
              <w:jc w:val="center"/>
              <w:rPr>
                <w:rFonts w:ascii="Arial" w:hAnsi="Arial" w:cs="Arial"/>
                <w:color w:val="000000"/>
                <w:sz w:val="18"/>
                <w:szCs w:val="18"/>
              </w:rPr>
            </w:pPr>
            <w:r w:rsidRPr="001A3C72">
              <w:rPr>
                <w:rFonts w:ascii="Arial" w:hAnsi="Arial" w:cs="Arial"/>
                <w:color w:val="000000"/>
                <w:sz w:val="18"/>
                <w:szCs w:val="18"/>
              </w:rPr>
              <w:t>Frequency</w:t>
            </w:r>
          </w:p>
        </w:tc>
        <w:tc>
          <w:tcPr>
            <w:tcW w:w="1018" w:type="dxa"/>
            <w:gridSpan w:val="2"/>
            <w:tcBorders>
              <w:top w:val="single" w:sz="16" w:space="0" w:color="000000"/>
              <w:bottom w:val="single" w:sz="16" w:space="0" w:color="000000"/>
            </w:tcBorders>
            <w:shd w:val="clear" w:color="auto" w:fill="FFFFFF"/>
            <w:vAlign w:val="bottom"/>
          </w:tcPr>
          <w:p w:rsidR="001A3C72" w:rsidRPr="001A3C72" w:rsidRDefault="001A3C72" w:rsidP="001A3C72">
            <w:pPr>
              <w:autoSpaceDE w:val="0"/>
              <w:autoSpaceDN w:val="0"/>
              <w:adjustRightInd w:val="0"/>
              <w:spacing w:after="0" w:line="320" w:lineRule="atLeast"/>
              <w:ind w:left="60" w:right="60"/>
              <w:jc w:val="center"/>
              <w:rPr>
                <w:rFonts w:ascii="Arial" w:hAnsi="Arial" w:cs="Arial"/>
                <w:color w:val="000000"/>
                <w:sz w:val="18"/>
                <w:szCs w:val="18"/>
              </w:rPr>
            </w:pPr>
            <w:r w:rsidRPr="001A3C72">
              <w:rPr>
                <w:rFonts w:ascii="Arial" w:hAnsi="Arial" w:cs="Arial"/>
                <w:color w:val="000000"/>
                <w:sz w:val="18"/>
                <w:szCs w:val="18"/>
              </w:rPr>
              <w:t>Percent</w:t>
            </w:r>
          </w:p>
        </w:tc>
        <w:tc>
          <w:tcPr>
            <w:tcW w:w="1394" w:type="dxa"/>
            <w:gridSpan w:val="2"/>
            <w:tcBorders>
              <w:top w:val="single" w:sz="16" w:space="0" w:color="000000"/>
              <w:bottom w:val="single" w:sz="16" w:space="0" w:color="000000"/>
            </w:tcBorders>
            <w:shd w:val="clear" w:color="auto" w:fill="FFFFFF"/>
            <w:vAlign w:val="bottom"/>
          </w:tcPr>
          <w:p w:rsidR="001A3C72" w:rsidRPr="001A3C72" w:rsidRDefault="001A3C72" w:rsidP="001A3C72">
            <w:pPr>
              <w:autoSpaceDE w:val="0"/>
              <w:autoSpaceDN w:val="0"/>
              <w:adjustRightInd w:val="0"/>
              <w:spacing w:after="0" w:line="320" w:lineRule="atLeast"/>
              <w:ind w:left="60" w:right="60"/>
              <w:jc w:val="center"/>
              <w:rPr>
                <w:rFonts w:ascii="Arial" w:hAnsi="Arial" w:cs="Arial"/>
                <w:color w:val="000000"/>
                <w:sz w:val="18"/>
                <w:szCs w:val="18"/>
              </w:rPr>
            </w:pPr>
            <w:r w:rsidRPr="001A3C72">
              <w:rPr>
                <w:rFonts w:ascii="Arial" w:hAnsi="Arial" w:cs="Arial"/>
                <w:color w:val="000000"/>
                <w:sz w:val="18"/>
                <w:szCs w:val="18"/>
              </w:rPr>
              <w:t>Valid Percent</w:t>
            </w:r>
          </w:p>
        </w:tc>
        <w:tc>
          <w:tcPr>
            <w:tcW w:w="1468" w:type="dxa"/>
            <w:gridSpan w:val="2"/>
            <w:tcBorders>
              <w:top w:val="single" w:sz="16" w:space="0" w:color="000000"/>
              <w:bottom w:val="single" w:sz="16" w:space="0" w:color="000000"/>
              <w:right w:val="single" w:sz="16" w:space="0" w:color="000000"/>
            </w:tcBorders>
            <w:shd w:val="clear" w:color="auto" w:fill="FFFFFF"/>
            <w:vAlign w:val="bottom"/>
          </w:tcPr>
          <w:p w:rsidR="001A3C72" w:rsidRPr="001A3C72" w:rsidRDefault="001A3C72" w:rsidP="001A3C72">
            <w:pPr>
              <w:autoSpaceDE w:val="0"/>
              <w:autoSpaceDN w:val="0"/>
              <w:adjustRightInd w:val="0"/>
              <w:spacing w:after="0" w:line="320" w:lineRule="atLeast"/>
              <w:ind w:left="60" w:right="60"/>
              <w:jc w:val="center"/>
              <w:rPr>
                <w:rFonts w:ascii="Arial" w:hAnsi="Arial" w:cs="Arial"/>
                <w:color w:val="000000"/>
                <w:sz w:val="18"/>
                <w:szCs w:val="18"/>
              </w:rPr>
            </w:pPr>
            <w:r w:rsidRPr="001A3C72">
              <w:rPr>
                <w:rFonts w:ascii="Arial" w:hAnsi="Arial" w:cs="Arial"/>
                <w:color w:val="000000"/>
                <w:sz w:val="18"/>
                <w:szCs w:val="18"/>
              </w:rPr>
              <w:t>Cumulative Percent</w:t>
            </w:r>
          </w:p>
        </w:tc>
      </w:tr>
      <w:tr w:rsidR="001A3C72" w:rsidRPr="001A3C72" w:rsidTr="00167D3C">
        <w:trPr>
          <w:gridAfter w:val="3"/>
          <w:wAfter w:w="2444" w:type="dxa"/>
          <w:cantSplit/>
          <w:tblHeader/>
        </w:trPr>
        <w:tc>
          <w:tcPr>
            <w:tcW w:w="948" w:type="dxa"/>
            <w:gridSpan w:val="2"/>
            <w:vMerge w:val="restart"/>
            <w:tcBorders>
              <w:top w:val="single" w:sz="16" w:space="0" w:color="000000"/>
              <w:left w:val="single" w:sz="16" w:space="0" w:color="000000"/>
              <w:bottom w:val="nil"/>
              <w:right w:val="nil"/>
            </w:tcBorders>
            <w:shd w:val="clear" w:color="auto" w:fill="FFFFFF"/>
          </w:tcPr>
          <w:p w:rsidR="001A3C72" w:rsidRPr="001A3C72" w:rsidRDefault="001A3C72" w:rsidP="001A3C72">
            <w:pPr>
              <w:autoSpaceDE w:val="0"/>
              <w:autoSpaceDN w:val="0"/>
              <w:adjustRightInd w:val="0"/>
              <w:spacing w:after="0" w:line="320" w:lineRule="atLeast"/>
              <w:ind w:left="60" w:right="60"/>
              <w:rPr>
                <w:rFonts w:ascii="Arial" w:hAnsi="Arial" w:cs="Arial"/>
                <w:color w:val="000000"/>
                <w:sz w:val="18"/>
                <w:szCs w:val="18"/>
              </w:rPr>
            </w:pPr>
            <w:r w:rsidRPr="001A3C72">
              <w:rPr>
                <w:rFonts w:ascii="Arial" w:hAnsi="Arial" w:cs="Arial"/>
                <w:color w:val="000000"/>
                <w:sz w:val="18"/>
                <w:szCs w:val="18"/>
              </w:rPr>
              <w:t>Valid</w:t>
            </w:r>
          </w:p>
        </w:tc>
        <w:tc>
          <w:tcPr>
            <w:tcW w:w="917" w:type="dxa"/>
            <w:gridSpan w:val="2"/>
            <w:tcBorders>
              <w:top w:val="single" w:sz="16" w:space="0" w:color="000000"/>
              <w:left w:val="nil"/>
              <w:bottom w:val="nil"/>
              <w:right w:val="single" w:sz="16" w:space="0" w:color="000000"/>
            </w:tcBorders>
            <w:shd w:val="clear" w:color="auto" w:fill="FFFFFF"/>
          </w:tcPr>
          <w:p w:rsidR="001A3C72" w:rsidRPr="001A3C72" w:rsidRDefault="001A3C72" w:rsidP="001A3C72">
            <w:pPr>
              <w:autoSpaceDE w:val="0"/>
              <w:autoSpaceDN w:val="0"/>
              <w:adjustRightInd w:val="0"/>
              <w:spacing w:after="0" w:line="320" w:lineRule="atLeast"/>
              <w:ind w:left="60" w:right="60"/>
              <w:rPr>
                <w:rFonts w:ascii="Arial" w:hAnsi="Arial" w:cs="Arial"/>
                <w:color w:val="000000"/>
                <w:sz w:val="18"/>
                <w:szCs w:val="18"/>
              </w:rPr>
            </w:pPr>
            <w:r w:rsidRPr="001A3C72">
              <w:rPr>
                <w:rFonts w:ascii="Arial" w:hAnsi="Arial" w:cs="Arial"/>
                <w:color w:val="000000"/>
                <w:sz w:val="18"/>
                <w:szCs w:val="18"/>
              </w:rPr>
              <w:t>1</w:t>
            </w:r>
          </w:p>
        </w:tc>
        <w:tc>
          <w:tcPr>
            <w:tcW w:w="1165" w:type="dxa"/>
            <w:gridSpan w:val="2"/>
            <w:tcBorders>
              <w:top w:val="single" w:sz="16" w:space="0" w:color="000000"/>
              <w:left w:val="single" w:sz="16" w:space="0" w:color="000000"/>
              <w:bottom w:val="nil"/>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141</w:t>
            </w:r>
          </w:p>
        </w:tc>
        <w:tc>
          <w:tcPr>
            <w:tcW w:w="1018" w:type="dxa"/>
            <w:gridSpan w:val="2"/>
            <w:tcBorders>
              <w:top w:val="single" w:sz="16" w:space="0" w:color="000000"/>
              <w:bottom w:val="nil"/>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21.9</w:t>
            </w:r>
          </w:p>
        </w:tc>
        <w:tc>
          <w:tcPr>
            <w:tcW w:w="1394" w:type="dxa"/>
            <w:gridSpan w:val="2"/>
            <w:tcBorders>
              <w:top w:val="single" w:sz="16" w:space="0" w:color="000000"/>
              <w:bottom w:val="nil"/>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22.7</w:t>
            </w:r>
          </w:p>
        </w:tc>
        <w:tc>
          <w:tcPr>
            <w:tcW w:w="1468" w:type="dxa"/>
            <w:gridSpan w:val="2"/>
            <w:tcBorders>
              <w:top w:val="single" w:sz="16" w:space="0" w:color="000000"/>
              <w:bottom w:val="nil"/>
              <w:right w:val="single" w:sz="16" w:space="0" w:color="000000"/>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22.7</w:t>
            </w:r>
          </w:p>
        </w:tc>
      </w:tr>
      <w:tr w:rsidR="001A3C72" w:rsidRPr="001A3C72" w:rsidTr="00167D3C">
        <w:trPr>
          <w:gridAfter w:val="3"/>
          <w:wAfter w:w="2444" w:type="dxa"/>
          <w:cantSplit/>
          <w:tblHeader/>
        </w:trPr>
        <w:tc>
          <w:tcPr>
            <w:tcW w:w="948" w:type="dxa"/>
            <w:gridSpan w:val="2"/>
            <w:vMerge/>
            <w:tcBorders>
              <w:top w:val="single" w:sz="16" w:space="0" w:color="000000"/>
              <w:left w:val="single" w:sz="16" w:space="0" w:color="000000"/>
              <w:bottom w:val="nil"/>
              <w:right w:val="nil"/>
            </w:tcBorders>
            <w:shd w:val="clear" w:color="auto" w:fill="FFFFFF"/>
          </w:tcPr>
          <w:p w:rsidR="001A3C72" w:rsidRPr="001A3C72" w:rsidRDefault="001A3C72" w:rsidP="001A3C72">
            <w:pPr>
              <w:autoSpaceDE w:val="0"/>
              <w:autoSpaceDN w:val="0"/>
              <w:adjustRightInd w:val="0"/>
              <w:spacing w:after="0" w:line="240" w:lineRule="auto"/>
              <w:rPr>
                <w:rFonts w:ascii="Arial" w:hAnsi="Arial" w:cs="Arial"/>
                <w:color w:val="000000"/>
                <w:sz w:val="18"/>
                <w:szCs w:val="18"/>
              </w:rPr>
            </w:pPr>
          </w:p>
        </w:tc>
        <w:tc>
          <w:tcPr>
            <w:tcW w:w="917" w:type="dxa"/>
            <w:gridSpan w:val="2"/>
            <w:tcBorders>
              <w:top w:val="nil"/>
              <w:left w:val="nil"/>
              <w:bottom w:val="nil"/>
              <w:right w:val="single" w:sz="16" w:space="0" w:color="000000"/>
            </w:tcBorders>
            <w:shd w:val="clear" w:color="auto" w:fill="FFFFFF"/>
          </w:tcPr>
          <w:p w:rsidR="001A3C72" w:rsidRPr="001A3C72" w:rsidRDefault="001A3C72" w:rsidP="001A3C72">
            <w:pPr>
              <w:autoSpaceDE w:val="0"/>
              <w:autoSpaceDN w:val="0"/>
              <w:adjustRightInd w:val="0"/>
              <w:spacing w:after="0" w:line="320" w:lineRule="atLeast"/>
              <w:ind w:left="60" w:right="60"/>
              <w:rPr>
                <w:rFonts w:ascii="Arial" w:hAnsi="Arial" w:cs="Arial"/>
                <w:color w:val="000000"/>
                <w:sz w:val="18"/>
                <w:szCs w:val="18"/>
              </w:rPr>
            </w:pPr>
            <w:r w:rsidRPr="001A3C72">
              <w:rPr>
                <w:rFonts w:ascii="Arial" w:hAnsi="Arial" w:cs="Arial"/>
                <w:color w:val="000000"/>
                <w:sz w:val="18"/>
                <w:szCs w:val="18"/>
              </w:rPr>
              <w:t>2</w:t>
            </w:r>
          </w:p>
        </w:tc>
        <w:tc>
          <w:tcPr>
            <w:tcW w:w="1165" w:type="dxa"/>
            <w:gridSpan w:val="2"/>
            <w:tcBorders>
              <w:top w:val="nil"/>
              <w:left w:val="single" w:sz="16" w:space="0" w:color="000000"/>
              <w:bottom w:val="nil"/>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334</w:t>
            </w:r>
          </w:p>
        </w:tc>
        <w:tc>
          <w:tcPr>
            <w:tcW w:w="1018" w:type="dxa"/>
            <w:gridSpan w:val="2"/>
            <w:tcBorders>
              <w:top w:val="nil"/>
              <w:bottom w:val="nil"/>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51.8</w:t>
            </w:r>
          </w:p>
        </w:tc>
        <w:tc>
          <w:tcPr>
            <w:tcW w:w="1394" w:type="dxa"/>
            <w:gridSpan w:val="2"/>
            <w:tcBorders>
              <w:top w:val="nil"/>
              <w:bottom w:val="nil"/>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53.9</w:t>
            </w:r>
          </w:p>
        </w:tc>
        <w:tc>
          <w:tcPr>
            <w:tcW w:w="1468" w:type="dxa"/>
            <w:gridSpan w:val="2"/>
            <w:tcBorders>
              <w:top w:val="nil"/>
              <w:bottom w:val="nil"/>
              <w:right w:val="single" w:sz="16" w:space="0" w:color="000000"/>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76.6</w:t>
            </w:r>
          </w:p>
        </w:tc>
      </w:tr>
      <w:tr w:rsidR="001A3C72" w:rsidRPr="001A3C72" w:rsidTr="00167D3C">
        <w:trPr>
          <w:gridAfter w:val="3"/>
          <w:wAfter w:w="2444" w:type="dxa"/>
          <w:cantSplit/>
          <w:tblHeader/>
        </w:trPr>
        <w:tc>
          <w:tcPr>
            <w:tcW w:w="948" w:type="dxa"/>
            <w:gridSpan w:val="2"/>
            <w:vMerge/>
            <w:tcBorders>
              <w:top w:val="single" w:sz="16" w:space="0" w:color="000000"/>
              <w:left w:val="single" w:sz="16" w:space="0" w:color="000000"/>
              <w:bottom w:val="nil"/>
              <w:right w:val="nil"/>
            </w:tcBorders>
            <w:shd w:val="clear" w:color="auto" w:fill="FFFFFF"/>
          </w:tcPr>
          <w:p w:rsidR="001A3C72" w:rsidRPr="001A3C72" w:rsidRDefault="001A3C72" w:rsidP="001A3C72">
            <w:pPr>
              <w:autoSpaceDE w:val="0"/>
              <w:autoSpaceDN w:val="0"/>
              <w:adjustRightInd w:val="0"/>
              <w:spacing w:after="0" w:line="240" w:lineRule="auto"/>
              <w:rPr>
                <w:rFonts w:ascii="Arial" w:hAnsi="Arial" w:cs="Arial"/>
                <w:color w:val="000000"/>
                <w:sz w:val="18"/>
                <w:szCs w:val="18"/>
              </w:rPr>
            </w:pPr>
          </w:p>
        </w:tc>
        <w:tc>
          <w:tcPr>
            <w:tcW w:w="917" w:type="dxa"/>
            <w:gridSpan w:val="2"/>
            <w:tcBorders>
              <w:top w:val="nil"/>
              <w:left w:val="nil"/>
              <w:bottom w:val="nil"/>
              <w:right w:val="single" w:sz="16" w:space="0" w:color="000000"/>
            </w:tcBorders>
            <w:shd w:val="clear" w:color="auto" w:fill="FFFFFF"/>
          </w:tcPr>
          <w:p w:rsidR="001A3C72" w:rsidRPr="001A3C72" w:rsidRDefault="001A3C72" w:rsidP="001A3C72">
            <w:pPr>
              <w:autoSpaceDE w:val="0"/>
              <w:autoSpaceDN w:val="0"/>
              <w:adjustRightInd w:val="0"/>
              <w:spacing w:after="0" w:line="320" w:lineRule="atLeast"/>
              <w:ind w:left="60" w:right="60"/>
              <w:rPr>
                <w:rFonts w:ascii="Arial" w:hAnsi="Arial" w:cs="Arial"/>
                <w:color w:val="000000"/>
                <w:sz w:val="18"/>
                <w:szCs w:val="18"/>
              </w:rPr>
            </w:pPr>
            <w:r w:rsidRPr="001A3C72">
              <w:rPr>
                <w:rFonts w:ascii="Arial" w:hAnsi="Arial" w:cs="Arial"/>
                <w:color w:val="000000"/>
                <w:sz w:val="18"/>
                <w:szCs w:val="18"/>
              </w:rPr>
              <w:t>3</w:t>
            </w:r>
          </w:p>
        </w:tc>
        <w:tc>
          <w:tcPr>
            <w:tcW w:w="1165" w:type="dxa"/>
            <w:gridSpan w:val="2"/>
            <w:tcBorders>
              <w:top w:val="nil"/>
              <w:left w:val="single" w:sz="16" w:space="0" w:color="000000"/>
              <w:bottom w:val="nil"/>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145</w:t>
            </w:r>
          </w:p>
        </w:tc>
        <w:tc>
          <w:tcPr>
            <w:tcW w:w="1018" w:type="dxa"/>
            <w:gridSpan w:val="2"/>
            <w:tcBorders>
              <w:top w:val="nil"/>
              <w:bottom w:val="nil"/>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22.5</w:t>
            </w:r>
          </w:p>
        </w:tc>
        <w:tc>
          <w:tcPr>
            <w:tcW w:w="1394" w:type="dxa"/>
            <w:gridSpan w:val="2"/>
            <w:tcBorders>
              <w:top w:val="nil"/>
              <w:bottom w:val="nil"/>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23.4</w:t>
            </w:r>
          </w:p>
        </w:tc>
        <w:tc>
          <w:tcPr>
            <w:tcW w:w="1468" w:type="dxa"/>
            <w:gridSpan w:val="2"/>
            <w:tcBorders>
              <w:top w:val="nil"/>
              <w:bottom w:val="nil"/>
              <w:right w:val="single" w:sz="16" w:space="0" w:color="000000"/>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100.0</w:t>
            </w:r>
          </w:p>
        </w:tc>
      </w:tr>
      <w:tr w:rsidR="001A3C72" w:rsidRPr="001A3C72" w:rsidTr="00167D3C">
        <w:trPr>
          <w:gridAfter w:val="3"/>
          <w:wAfter w:w="2444" w:type="dxa"/>
          <w:cantSplit/>
          <w:tblHeader/>
        </w:trPr>
        <w:tc>
          <w:tcPr>
            <w:tcW w:w="948" w:type="dxa"/>
            <w:gridSpan w:val="2"/>
            <w:vMerge/>
            <w:tcBorders>
              <w:top w:val="single" w:sz="16" w:space="0" w:color="000000"/>
              <w:left w:val="single" w:sz="16" w:space="0" w:color="000000"/>
              <w:bottom w:val="nil"/>
              <w:right w:val="nil"/>
            </w:tcBorders>
            <w:shd w:val="clear" w:color="auto" w:fill="FFFFFF"/>
          </w:tcPr>
          <w:p w:rsidR="001A3C72" w:rsidRPr="001A3C72" w:rsidRDefault="001A3C72" w:rsidP="001A3C72">
            <w:pPr>
              <w:autoSpaceDE w:val="0"/>
              <w:autoSpaceDN w:val="0"/>
              <w:adjustRightInd w:val="0"/>
              <w:spacing w:after="0" w:line="240" w:lineRule="auto"/>
              <w:rPr>
                <w:rFonts w:ascii="Arial" w:hAnsi="Arial" w:cs="Arial"/>
                <w:color w:val="000000"/>
                <w:sz w:val="18"/>
                <w:szCs w:val="18"/>
              </w:rPr>
            </w:pPr>
          </w:p>
        </w:tc>
        <w:tc>
          <w:tcPr>
            <w:tcW w:w="917" w:type="dxa"/>
            <w:gridSpan w:val="2"/>
            <w:tcBorders>
              <w:top w:val="nil"/>
              <w:left w:val="nil"/>
              <w:bottom w:val="nil"/>
              <w:right w:val="single" w:sz="16" w:space="0" w:color="000000"/>
            </w:tcBorders>
            <w:shd w:val="clear" w:color="auto" w:fill="FFFFFF"/>
          </w:tcPr>
          <w:p w:rsidR="001A3C72" w:rsidRPr="001A3C72" w:rsidRDefault="001A3C72" w:rsidP="001A3C72">
            <w:pPr>
              <w:autoSpaceDE w:val="0"/>
              <w:autoSpaceDN w:val="0"/>
              <w:adjustRightInd w:val="0"/>
              <w:spacing w:after="0" w:line="320" w:lineRule="atLeast"/>
              <w:ind w:left="60" w:right="60"/>
              <w:rPr>
                <w:rFonts w:ascii="Arial" w:hAnsi="Arial" w:cs="Arial"/>
                <w:color w:val="000000"/>
                <w:sz w:val="18"/>
                <w:szCs w:val="18"/>
              </w:rPr>
            </w:pPr>
            <w:r w:rsidRPr="001A3C72">
              <w:rPr>
                <w:rFonts w:ascii="Arial" w:hAnsi="Arial" w:cs="Arial"/>
                <w:color w:val="000000"/>
                <w:sz w:val="18"/>
                <w:szCs w:val="18"/>
              </w:rPr>
              <w:t>Total</w:t>
            </w:r>
          </w:p>
        </w:tc>
        <w:tc>
          <w:tcPr>
            <w:tcW w:w="1165" w:type="dxa"/>
            <w:gridSpan w:val="2"/>
            <w:tcBorders>
              <w:top w:val="nil"/>
              <w:left w:val="single" w:sz="16" w:space="0" w:color="000000"/>
              <w:bottom w:val="nil"/>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620</w:t>
            </w:r>
          </w:p>
        </w:tc>
        <w:tc>
          <w:tcPr>
            <w:tcW w:w="1018" w:type="dxa"/>
            <w:gridSpan w:val="2"/>
            <w:tcBorders>
              <w:top w:val="nil"/>
              <w:bottom w:val="nil"/>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96.1</w:t>
            </w:r>
          </w:p>
        </w:tc>
        <w:tc>
          <w:tcPr>
            <w:tcW w:w="1394" w:type="dxa"/>
            <w:gridSpan w:val="2"/>
            <w:tcBorders>
              <w:top w:val="nil"/>
              <w:bottom w:val="nil"/>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100.0</w:t>
            </w:r>
          </w:p>
        </w:tc>
        <w:tc>
          <w:tcPr>
            <w:tcW w:w="1468" w:type="dxa"/>
            <w:gridSpan w:val="2"/>
            <w:tcBorders>
              <w:top w:val="nil"/>
              <w:bottom w:val="nil"/>
              <w:right w:val="single" w:sz="16" w:space="0" w:color="000000"/>
            </w:tcBorders>
            <w:shd w:val="clear" w:color="auto" w:fill="FFFFFF"/>
            <w:vAlign w:val="center"/>
          </w:tcPr>
          <w:p w:rsidR="001A3C72" w:rsidRPr="001A3C72" w:rsidRDefault="001A3C72" w:rsidP="001A3C72">
            <w:pPr>
              <w:autoSpaceDE w:val="0"/>
              <w:autoSpaceDN w:val="0"/>
              <w:adjustRightInd w:val="0"/>
              <w:spacing w:after="0" w:line="240" w:lineRule="auto"/>
              <w:jc w:val="center"/>
              <w:rPr>
                <w:rFonts w:ascii="Times New Roman" w:hAnsi="Times New Roman" w:cs="Times New Roman"/>
                <w:sz w:val="24"/>
                <w:szCs w:val="24"/>
              </w:rPr>
            </w:pPr>
          </w:p>
        </w:tc>
      </w:tr>
      <w:tr w:rsidR="001A3C72" w:rsidRPr="001A3C72" w:rsidTr="00167D3C">
        <w:trPr>
          <w:gridAfter w:val="3"/>
          <w:wAfter w:w="2444" w:type="dxa"/>
          <w:cantSplit/>
          <w:tblHeader/>
        </w:trPr>
        <w:tc>
          <w:tcPr>
            <w:tcW w:w="948" w:type="dxa"/>
            <w:gridSpan w:val="2"/>
            <w:tcBorders>
              <w:top w:val="nil"/>
              <w:left w:val="single" w:sz="16" w:space="0" w:color="000000"/>
              <w:bottom w:val="nil"/>
              <w:right w:val="nil"/>
            </w:tcBorders>
            <w:shd w:val="clear" w:color="auto" w:fill="FFFFFF"/>
          </w:tcPr>
          <w:p w:rsidR="001A3C72" w:rsidRPr="001A3C72" w:rsidRDefault="001A3C72" w:rsidP="001A3C72">
            <w:pPr>
              <w:autoSpaceDE w:val="0"/>
              <w:autoSpaceDN w:val="0"/>
              <w:adjustRightInd w:val="0"/>
              <w:spacing w:after="0" w:line="320" w:lineRule="atLeast"/>
              <w:ind w:left="60" w:right="60"/>
              <w:rPr>
                <w:rFonts w:ascii="Arial" w:hAnsi="Arial" w:cs="Arial"/>
                <w:color w:val="000000"/>
                <w:sz w:val="18"/>
                <w:szCs w:val="18"/>
              </w:rPr>
            </w:pPr>
            <w:r w:rsidRPr="001A3C72">
              <w:rPr>
                <w:rFonts w:ascii="Arial" w:hAnsi="Arial" w:cs="Arial"/>
                <w:color w:val="000000"/>
                <w:sz w:val="18"/>
                <w:szCs w:val="18"/>
              </w:rPr>
              <w:t>Missing</w:t>
            </w:r>
          </w:p>
        </w:tc>
        <w:tc>
          <w:tcPr>
            <w:tcW w:w="917" w:type="dxa"/>
            <w:gridSpan w:val="2"/>
            <w:tcBorders>
              <w:top w:val="nil"/>
              <w:left w:val="nil"/>
              <w:bottom w:val="nil"/>
              <w:right w:val="single" w:sz="16" w:space="0" w:color="000000"/>
            </w:tcBorders>
            <w:shd w:val="clear" w:color="auto" w:fill="FFFFFF"/>
          </w:tcPr>
          <w:p w:rsidR="001A3C72" w:rsidRPr="001A3C72" w:rsidRDefault="001A3C72" w:rsidP="001A3C72">
            <w:pPr>
              <w:autoSpaceDE w:val="0"/>
              <w:autoSpaceDN w:val="0"/>
              <w:adjustRightInd w:val="0"/>
              <w:spacing w:after="0" w:line="320" w:lineRule="atLeast"/>
              <w:ind w:left="60" w:right="60"/>
              <w:rPr>
                <w:rFonts w:ascii="Arial" w:hAnsi="Arial" w:cs="Arial"/>
                <w:color w:val="000000"/>
                <w:sz w:val="18"/>
                <w:szCs w:val="18"/>
              </w:rPr>
            </w:pPr>
            <w:r w:rsidRPr="001A3C72">
              <w:rPr>
                <w:rFonts w:ascii="Arial" w:hAnsi="Arial" w:cs="Arial"/>
                <w:color w:val="000000"/>
                <w:sz w:val="18"/>
                <w:szCs w:val="18"/>
              </w:rPr>
              <w:t>System</w:t>
            </w:r>
          </w:p>
        </w:tc>
        <w:tc>
          <w:tcPr>
            <w:tcW w:w="1165" w:type="dxa"/>
            <w:gridSpan w:val="2"/>
            <w:tcBorders>
              <w:top w:val="nil"/>
              <w:left w:val="single" w:sz="16" w:space="0" w:color="000000"/>
              <w:bottom w:val="nil"/>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25</w:t>
            </w:r>
          </w:p>
        </w:tc>
        <w:tc>
          <w:tcPr>
            <w:tcW w:w="1018" w:type="dxa"/>
            <w:gridSpan w:val="2"/>
            <w:tcBorders>
              <w:top w:val="nil"/>
              <w:bottom w:val="nil"/>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3.9</w:t>
            </w:r>
          </w:p>
        </w:tc>
        <w:tc>
          <w:tcPr>
            <w:tcW w:w="1394" w:type="dxa"/>
            <w:gridSpan w:val="2"/>
            <w:tcBorders>
              <w:top w:val="nil"/>
              <w:bottom w:val="nil"/>
            </w:tcBorders>
            <w:shd w:val="clear" w:color="auto" w:fill="FFFFFF"/>
            <w:vAlign w:val="center"/>
          </w:tcPr>
          <w:p w:rsidR="001A3C72" w:rsidRPr="001A3C72" w:rsidRDefault="001A3C72" w:rsidP="001A3C72">
            <w:pPr>
              <w:autoSpaceDE w:val="0"/>
              <w:autoSpaceDN w:val="0"/>
              <w:adjustRightInd w:val="0"/>
              <w:spacing w:after="0" w:line="240" w:lineRule="auto"/>
              <w:jc w:val="center"/>
              <w:rPr>
                <w:rFonts w:ascii="Times New Roman" w:hAnsi="Times New Roman" w:cs="Times New Roman"/>
                <w:sz w:val="24"/>
                <w:szCs w:val="24"/>
              </w:rPr>
            </w:pPr>
          </w:p>
        </w:tc>
        <w:tc>
          <w:tcPr>
            <w:tcW w:w="1468" w:type="dxa"/>
            <w:gridSpan w:val="2"/>
            <w:tcBorders>
              <w:top w:val="nil"/>
              <w:bottom w:val="nil"/>
              <w:right w:val="single" w:sz="16" w:space="0" w:color="000000"/>
            </w:tcBorders>
            <w:shd w:val="clear" w:color="auto" w:fill="FFFFFF"/>
            <w:vAlign w:val="center"/>
          </w:tcPr>
          <w:p w:rsidR="001A3C72" w:rsidRPr="001A3C72" w:rsidRDefault="001A3C72" w:rsidP="001A3C72">
            <w:pPr>
              <w:autoSpaceDE w:val="0"/>
              <w:autoSpaceDN w:val="0"/>
              <w:adjustRightInd w:val="0"/>
              <w:spacing w:after="0" w:line="240" w:lineRule="auto"/>
              <w:jc w:val="center"/>
              <w:rPr>
                <w:rFonts w:ascii="Times New Roman" w:hAnsi="Times New Roman" w:cs="Times New Roman"/>
                <w:sz w:val="24"/>
                <w:szCs w:val="24"/>
              </w:rPr>
            </w:pPr>
          </w:p>
        </w:tc>
      </w:tr>
      <w:tr w:rsidR="001A3C72" w:rsidRPr="001A3C72" w:rsidTr="00167D3C">
        <w:trPr>
          <w:gridAfter w:val="3"/>
          <w:wAfter w:w="2444" w:type="dxa"/>
          <w:cantSplit/>
        </w:trPr>
        <w:tc>
          <w:tcPr>
            <w:tcW w:w="1865" w:type="dxa"/>
            <w:gridSpan w:val="4"/>
            <w:tcBorders>
              <w:top w:val="nil"/>
              <w:left w:val="single" w:sz="16" w:space="0" w:color="000000"/>
              <w:bottom w:val="single" w:sz="16" w:space="0" w:color="000000"/>
              <w:right w:val="single" w:sz="16" w:space="0" w:color="000000"/>
            </w:tcBorders>
            <w:shd w:val="clear" w:color="auto" w:fill="FFFFFF"/>
          </w:tcPr>
          <w:p w:rsidR="001A3C72" w:rsidRPr="001A3C72" w:rsidRDefault="001A3C72" w:rsidP="001A3C72">
            <w:pPr>
              <w:autoSpaceDE w:val="0"/>
              <w:autoSpaceDN w:val="0"/>
              <w:adjustRightInd w:val="0"/>
              <w:spacing w:after="0" w:line="320" w:lineRule="atLeast"/>
              <w:ind w:left="60" w:right="60"/>
              <w:rPr>
                <w:rFonts w:ascii="Arial" w:hAnsi="Arial" w:cs="Arial"/>
                <w:color w:val="000000"/>
                <w:sz w:val="18"/>
                <w:szCs w:val="18"/>
              </w:rPr>
            </w:pPr>
            <w:r w:rsidRPr="001A3C72">
              <w:rPr>
                <w:rFonts w:ascii="Arial" w:hAnsi="Arial" w:cs="Arial"/>
                <w:color w:val="000000"/>
                <w:sz w:val="18"/>
                <w:szCs w:val="18"/>
              </w:rPr>
              <w:t>Total</w:t>
            </w:r>
          </w:p>
        </w:tc>
        <w:tc>
          <w:tcPr>
            <w:tcW w:w="1165" w:type="dxa"/>
            <w:gridSpan w:val="2"/>
            <w:tcBorders>
              <w:top w:val="nil"/>
              <w:left w:val="single" w:sz="16" w:space="0" w:color="000000"/>
              <w:bottom w:val="single" w:sz="16" w:space="0" w:color="000000"/>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645</w:t>
            </w:r>
          </w:p>
        </w:tc>
        <w:tc>
          <w:tcPr>
            <w:tcW w:w="1018" w:type="dxa"/>
            <w:gridSpan w:val="2"/>
            <w:tcBorders>
              <w:top w:val="nil"/>
              <w:bottom w:val="single" w:sz="16" w:space="0" w:color="000000"/>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100.0</w:t>
            </w:r>
          </w:p>
        </w:tc>
        <w:tc>
          <w:tcPr>
            <w:tcW w:w="1394" w:type="dxa"/>
            <w:gridSpan w:val="2"/>
            <w:tcBorders>
              <w:top w:val="nil"/>
              <w:bottom w:val="single" w:sz="16" w:space="0" w:color="000000"/>
            </w:tcBorders>
            <w:shd w:val="clear" w:color="auto" w:fill="FFFFFF"/>
            <w:vAlign w:val="center"/>
          </w:tcPr>
          <w:p w:rsidR="001A3C72" w:rsidRPr="001A3C72" w:rsidRDefault="001A3C72" w:rsidP="001A3C72">
            <w:pPr>
              <w:autoSpaceDE w:val="0"/>
              <w:autoSpaceDN w:val="0"/>
              <w:adjustRightInd w:val="0"/>
              <w:spacing w:after="0" w:line="240" w:lineRule="auto"/>
              <w:jc w:val="center"/>
              <w:rPr>
                <w:rFonts w:ascii="Times New Roman" w:hAnsi="Times New Roman" w:cs="Times New Roman"/>
                <w:sz w:val="24"/>
                <w:szCs w:val="24"/>
              </w:rPr>
            </w:pPr>
          </w:p>
        </w:tc>
        <w:tc>
          <w:tcPr>
            <w:tcW w:w="1468" w:type="dxa"/>
            <w:gridSpan w:val="2"/>
            <w:tcBorders>
              <w:top w:val="nil"/>
              <w:bottom w:val="single" w:sz="16" w:space="0" w:color="000000"/>
              <w:right w:val="single" w:sz="16" w:space="0" w:color="000000"/>
            </w:tcBorders>
            <w:shd w:val="clear" w:color="auto" w:fill="FFFFFF"/>
            <w:vAlign w:val="center"/>
          </w:tcPr>
          <w:p w:rsidR="001A3C72" w:rsidRPr="001A3C72" w:rsidRDefault="001A3C72" w:rsidP="001A3C72">
            <w:pPr>
              <w:autoSpaceDE w:val="0"/>
              <w:autoSpaceDN w:val="0"/>
              <w:adjustRightInd w:val="0"/>
              <w:spacing w:after="0" w:line="240" w:lineRule="auto"/>
              <w:jc w:val="center"/>
              <w:rPr>
                <w:rFonts w:ascii="Times New Roman" w:hAnsi="Times New Roman" w:cs="Times New Roman"/>
                <w:sz w:val="24"/>
                <w:szCs w:val="24"/>
              </w:rPr>
            </w:pPr>
          </w:p>
        </w:tc>
      </w:tr>
    </w:tbl>
    <w:p w:rsidR="001A3C72" w:rsidRPr="001A3C72" w:rsidRDefault="001A3C72" w:rsidP="001A3C72">
      <w:pPr>
        <w:autoSpaceDE w:val="0"/>
        <w:autoSpaceDN w:val="0"/>
        <w:adjustRightInd w:val="0"/>
        <w:spacing w:after="0" w:line="240" w:lineRule="auto"/>
        <w:rPr>
          <w:rFonts w:ascii="Times New Roman" w:hAnsi="Times New Roman" w:cs="Times New Roman"/>
          <w:sz w:val="24"/>
          <w:szCs w:val="24"/>
        </w:rPr>
      </w:pPr>
    </w:p>
    <w:tbl>
      <w:tblPr>
        <w:tblW w:w="69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48"/>
        <w:gridCol w:w="917"/>
        <w:gridCol w:w="1165"/>
        <w:gridCol w:w="1018"/>
        <w:gridCol w:w="1394"/>
        <w:gridCol w:w="1468"/>
      </w:tblGrid>
      <w:tr w:rsidR="001A3C72" w:rsidRPr="001A3C72">
        <w:trPr>
          <w:cantSplit/>
          <w:tblHeader/>
        </w:trPr>
        <w:tc>
          <w:tcPr>
            <w:tcW w:w="6908" w:type="dxa"/>
            <w:gridSpan w:val="6"/>
            <w:tcBorders>
              <w:top w:val="nil"/>
              <w:left w:val="nil"/>
              <w:bottom w:val="nil"/>
              <w:right w:val="nil"/>
            </w:tcBorders>
            <w:shd w:val="clear" w:color="auto" w:fill="FFFFFF"/>
            <w:vAlign w:val="center"/>
          </w:tcPr>
          <w:p w:rsidR="001A3C72" w:rsidRPr="001A3C72" w:rsidRDefault="001A3C72" w:rsidP="001A3C72">
            <w:pPr>
              <w:autoSpaceDE w:val="0"/>
              <w:autoSpaceDN w:val="0"/>
              <w:adjustRightInd w:val="0"/>
              <w:spacing w:after="0" w:line="320" w:lineRule="atLeast"/>
              <w:ind w:left="60" w:right="60"/>
              <w:jc w:val="center"/>
              <w:rPr>
                <w:rFonts w:ascii="Arial" w:hAnsi="Arial" w:cs="Arial"/>
                <w:color w:val="000000"/>
                <w:sz w:val="18"/>
                <w:szCs w:val="18"/>
              </w:rPr>
            </w:pPr>
            <w:r w:rsidRPr="001A3C72">
              <w:rPr>
                <w:rFonts w:ascii="Arial" w:hAnsi="Arial" w:cs="Arial"/>
                <w:b/>
                <w:bCs/>
                <w:color w:val="000000"/>
                <w:sz w:val="18"/>
                <w:szCs w:val="18"/>
              </w:rPr>
              <w:t>Sex</w:t>
            </w:r>
          </w:p>
        </w:tc>
      </w:tr>
      <w:tr w:rsidR="001A3C72" w:rsidRPr="001A3C72">
        <w:trPr>
          <w:cantSplit/>
          <w:tblHeader/>
        </w:trPr>
        <w:tc>
          <w:tcPr>
            <w:tcW w:w="1863" w:type="dxa"/>
            <w:gridSpan w:val="2"/>
            <w:tcBorders>
              <w:top w:val="single" w:sz="16" w:space="0" w:color="000000"/>
              <w:left w:val="single" w:sz="16" w:space="0" w:color="000000"/>
              <w:bottom w:val="single" w:sz="16" w:space="0" w:color="000000"/>
              <w:right w:val="single" w:sz="16" w:space="0" w:color="000000"/>
            </w:tcBorders>
            <w:shd w:val="clear" w:color="auto" w:fill="FFFFFF"/>
            <w:vAlign w:val="center"/>
          </w:tcPr>
          <w:p w:rsidR="001A3C72" w:rsidRPr="001A3C72" w:rsidRDefault="001A3C72" w:rsidP="001A3C72">
            <w:pPr>
              <w:autoSpaceDE w:val="0"/>
              <w:autoSpaceDN w:val="0"/>
              <w:adjustRightInd w:val="0"/>
              <w:spacing w:after="0" w:line="240" w:lineRule="auto"/>
              <w:jc w:val="center"/>
              <w:rPr>
                <w:rFonts w:ascii="Times New Roman" w:hAnsi="Times New Roman" w:cs="Times New Roman"/>
                <w:sz w:val="24"/>
                <w:szCs w:val="24"/>
              </w:rPr>
            </w:pPr>
          </w:p>
        </w:tc>
        <w:tc>
          <w:tcPr>
            <w:tcW w:w="1165" w:type="dxa"/>
            <w:tcBorders>
              <w:top w:val="single" w:sz="16" w:space="0" w:color="000000"/>
              <w:left w:val="single" w:sz="16" w:space="0" w:color="000000"/>
              <w:bottom w:val="single" w:sz="16" w:space="0" w:color="000000"/>
            </w:tcBorders>
            <w:shd w:val="clear" w:color="auto" w:fill="FFFFFF"/>
            <w:vAlign w:val="bottom"/>
          </w:tcPr>
          <w:p w:rsidR="001A3C72" w:rsidRPr="001A3C72" w:rsidRDefault="001A3C72" w:rsidP="001A3C72">
            <w:pPr>
              <w:autoSpaceDE w:val="0"/>
              <w:autoSpaceDN w:val="0"/>
              <w:adjustRightInd w:val="0"/>
              <w:spacing w:after="0" w:line="320" w:lineRule="atLeast"/>
              <w:ind w:left="60" w:right="60"/>
              <w:jc w:val="center"/>
              <w:rPr>
                <w:rFonts w:ascii="Arial" w:hAnsi="Arial" w:cs="Arial"/>
                <w:color w:val="000000"/>
                <w:sz w:val="18"/>
                <w:szCs w:val="18"/>
              </w:rPr>
            </w:pPr>
            <w:r w:rsidRPr="001A3C72">
              <w:rPr>
                <w:rFonts w:ascii="Arial" w:hAnsi="Arial" w:cs="Arial"/>
                <w:color w:val="000000"/>
                <w:sz w:val="18"/>
                <w:szCs w:val="18"/>
              </w:rPr>
              <w:t>Frequency</w:t>
            </w:r>
          </w:p>
        </w:tc>
        <w:tc>
          <w:tcPr>
            <w:tcW w:w="1018" w:type="dxa"/>
            <w:tcBorders>
              <w:top w:val="single" w:sz="16" w:space="0" w:color="000000"/>
              <w:bottom w:val="single" w:sz="16" w:space="0" w:color="000000"/>
            </w:tcBorders>
            <w:shd w:val="clear" w:color="auto" w:fill="FFFFFF"/>
            <w:vAlign w:val="bottom"/>
          </w:tcPr>
          <w:p w:rsidR="001A3C72" w:rsidRPr="001A3C72" w:rsidRDefault="001A3C72" w:rsidP="001A3C72">
            <w:pPr>
              <w:autoSpaceDE w:val="0"/>
              <w:autoSpaceDN w:val="0"/>
              <w:adjustRightInd w:val="0"/>
              <w:spacing w:after="0" w:line="320" w:lineRule="atLeast"/>
              <w:ind w:left="60" w:right="60"/>
              <w:jc w:val="center"/>
              <w:rPr>
                <w:rFonts w:ascii="Arial" w:hAnsi="Arial" w:cs="Arial"/>
                <w:color w:val="000000"/>
                <w:sz w:val="18"/>
                <w:szCs w:val="18"/>
              </w:rPr>
            </w:pPr>
            <w:r w:rsidRPr="001A3C72">
              <w:rPr>
                <w:rFonts w:ascii="Arial" w:hAnsi="Arial" w:cs="Arial"/>
                <w:color w:val="000000"/>
                <w:sz w:val="18"/>
                <w:szCs w:val="18"/>
              </w:rPr>
              <w:t>Percent</w:t>
            </w:r>
          </w:p>
        </w:tc>
        <w:tc>
          <w:tcPr>
            <w:tcW w:w="1394" w:type="dxa"/>
            <w:tcBorders>
              <w:top w:val="single" w:sz="16" w:space="0" w:color="000000"/>
              <w:bottom w:val="single" w:sz="16" w:space="0" w:color="000000"/>
            </w:tcBorders>
            <w:shd w:val="clear" w:color="auto" w:fill="FFFFFF"/>
            <w:vAlign w:val="bottom"/>
          </w:tcPr>
          <w:p w:rsidR="001A3C72" w:rsidRPr="001A3C72" w:rsidRDefault="001A3C72" w:rsidP="001A3C72">
            <w:pPr>
              <w:autoSpaceDE w:val="0"/>
              <w:autoSpaceDN w:val="0"/>
              <w:adjustRightInd w:val="0"/>
              <w:spacing w:after="0" w:line="320" w:lineRule="atLeast"/>
              <w:ind w:left="60" w:right="60"/>
              <w:jc w:val="center"/>
              <w:rPr>
                <w:rFonts w:ascii="Arial" w:hAnsi="Arial" w:cs="Arial"/>
                <w:color w:val="000000"/>
                <w:sz w:val="18"/>
                <w:szCs w:val="18"/>
              </w:rPr>
            </w:pPr>
            <w:r w:rsidRPr="001A3C72">
              <w:rPr>
                <w:rFonts w:ascii="Arial" w:hAnsi="Arial" w:cs="Arial"/>
                <w:color w:val="000000"/>
                <w:sz w:val="18"/>
                <w:szCs w:val="18"/>
              </w:rPr>
              <w:t>Valid Percent</w:t>
            </w:r>
          </w:p>
        </w:tc>
        <w:tc>
          <w:tcPr>
            <w:tcW w:w="1468" w:type="dxa"/>
            <w:tcBorders>
              <w:top w:val="single" w:sz="16" w:space="0" w:color="000000"/>
              <w:bottom w:val="single" w:sz="16" w:space="0" w:color="000000"/>
              <w:right w:val="single" w:sz="16" w:space="0" w:color="000000"/>
            </w:tcBorders>
            <w:shd w:val="clear" w:color="auto" w:fill="FFFFFF"/>
            <w:vAlign w:val="bottom"/>
          </w:tcPr>
          <w:p w:rsidR="001A3C72" w:rsidRPr="001A3C72" w:rsidRDefault="001A3C72" w:rsidP="001A3C72">
            <w:pPr>
              <w:autoSpaceDE w:val="0"/>
              <w:autoSpaceDN w:val="0"/>
              <w:adjustRightInd w:val="0"/>
              <w:spacing w:after="0" w:line="320" w:lineRule="atLeast"/>
              <w:ind w:left="60" w:right="60"/>
              <w:jc w:val="center"/>
              <w:rPr>
                <w:rFonts w:ascii="Arial" w:hAnsi="Arial" w:cs="Arial"/>
                <w:color w:val="000000"/>
                <w:sz w:val="18"/>
                <w:szCs w:val="18"/>
              </w:rPr>
            </w:pPr>
            <w:r w:rsidRPr="001A3C72">
              <w:rPr>
                <w:rFonts w:ascii="Arial" w:hAnsi="Arial" w:cs="Arial"/>
                <w:color w:val="000000"/>
                <w:sz w:val="18"/>
                <w:szCs w:val="18"/>
              </w:rPr>
              <w:t>Cumulative Percent</w:t>
            </w:r>
          </w:p>
        </w:tc>
      </w:tr>
      <w:tr w:rsidR="001A3C72" w:rsidRPr="001A3C72">
        <w:trPr>
          <w:cantSplit/>
          <w:tblHeader/>
        </w:trPr>
        <w:tc>
          <w:tcPr>
            <w:tcW w:w="947" w:type="dxa"/>
            <w:vMerge w:val="restart"/>
            <w:tcBorders>
              <w:top w:val="single" w:sz="16" w:space="0" w:color="000000"/>
              <w:left w:val="single" w:sz="16" w:space="0" w:color="000000"/>
              <w:bottom w:val="nil"/>
              <w:right w:val="nil"/>
            </w:tcBorders>
            <w:shd w:val="clear" w:color="auto" w:fill="FFFFFF"/>
          </w:tcPr>
          <w:p w:rsidR="001A3C72" w:rsidRPr="001A3C72" w:rsidRDefault="001A3C72" w:rsidP="001A3C72">
            <w:pPr>
              <w:autoSpaceDE w:val="0"/>
              <w:autoSpaceDN w:val="0"/>
              <w:adjustRightInd w:val="0"/>
              <w:spacing w:after="0" w:line="320" w:lineRule="atLeast"/>
              <w:ind w:left="60" w:right="60"/>
              <w:rPr>
                <w:rFonts w:ascii="Arial" w:hAnsi="Arial" w:cs="Arial"/>
                <w:color w:val="000000"/>
                <w:sz w:val="18"/>
                <w:szCs w:val="18"/>
              </w:rPr>
            </w:pPr>
            <w:r w:rsidRPr="001A3C72">
              <w:rPr>
                <w:rFonts w:ascii="Arial" w:hAnsi="Arial" w:cs="Arial"/>
                <w:color w:val="000000"/>
                <w:sz w:val="18"/>
                <w:szCs w:val="18"/>
              </w:rPr>
              <w:t>Valid</w:t>
            </w:r>
          </w:p>
        </w:tc>
        <w:tc>
          <w:tcPr>
            <w:tcW w:w="916" w:type="dxa"/>
            <w:tcBorders>
              <w:top w:val="single" w:sz="16" w:space="0" w:color="000000"/>
              <w:left w:val="nil"/>
              <w:bottom w:val="nil"/>
              <w:right w:val="single" w:sz="16" w:space="0" w:color="000000"/>
            </w:tcBorders>
            <w:shd w:val="clear" w:color="auto" w:fill="FFFFFF"/>
          </w:tcPr>
          <w:p w:rsidR="001A3C72" w:rsidRPr="001A3C72" w:rsidRDefault="001A3C72" w:rsidP="001A3C72">
            <w:pPr>
              <w:autoSpaceDE w:val="0"/>
              <w:autoSpaceDN w:val="0"/>
              <w:adjustRightInd w:val="0"/>
              <w:spacing w:after="0" w:line="320" w:lineRule="atLeast"/>
              <w:ind w:left="60" w:right="60"/>
              <w:rPr>
                <w:rFonts w:ascii="Arial" w:hAnsi="Arial" w:cs="Arial"/>
                <w:color w:val="000000"/>
                <w:sz w:val="18"/>
                <w:szCs w:val="18"/>
              </w:rPr>
            </w:pPr>
            <w:r w:rsidRPr="001A3C72">
              <w:rPr>
                <w:rFonts w:ascii="Arial" w:hAnsi="Arial" w:cs="Arial"/>
                <w:color w:val="000000"/>
                <w:sz w:val="18"/>
                <w:szCs w:val="18"/>
              </w:rPr>
              <w:t>0</w:t>
            </w:r>
          </w:p>
        </w:tc>
        <w:tc>
          <w:tcPr>
            <w:tcW w:w="1165" w:type="dxa"/>
            <w:tcBorders>
              <w:top w:val="single" w:sz="16" w:space="0" w:color="000000"/>
              <w:left w:val="single" w:sz="16" w:space="0" w:color="000000"/>
              <w:bottom w:val="nil"/>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262</w:t>
            </w:r>
          </w:p>
        </w:tc>
        <w:tc>
          <w:tcPr>
            <w:tcW w:w="1018" w:type="dxa"/>
            <w:tcBorders>
              <w:top w:val="single" w:sz="16" w:space="0" w:color="000000"/>
              <w:bottom w:val="nil"/>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40.6</w:t>
            </w:r>
          </w:p>
        </w:tc>
        <w:tc>
          <w:tcPr>
            <w:tcW w:w="1394" w:type="dxa"/>
            <w:tcBorders>
              <w:top w:val="single" w:sz="16" w:space="0" w:color="000000"/>
              <w:bottom w:val="nil"/>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42.3</w:t>
            </w:r>
          </w:p>
        </w:tc>
        <w:tc>
          <w:tcPr>
            <w:tcW w:w="1468" w:type="dxa"/>
            <w:tcBorders>
              <w:top w:val="single" w:sz="16" w:space="0" w:color="000000"/>
              <w:bottom w:val="nil"/>
              <w:right w:val="single" w:sz="16" w:space="0" w:color="000000"/>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42.3</w:t>
            </w:r>
          </w:p>
        </w:tc>
      </w:tr>
      <w:tr w:rsidR="001A3C72" w:rsidRPr="001A3C72">
        <w:trPr>
          <w:cantSplit/>
          <w:tblHeader/>
        </w:trPr>
        <w:tc>
          <w:tcPr>
            <w:tcW w:w="947" w:type="dxa"/>
            <w:vMerge/>
            <w:tcBorders>
              <w:top w:val="single" w:sz="16" w:space="0" w:color="000000"/>
              <w:left w:val="single" w:sz="16" w:space="0" w:color="000000"/>
              <w:bottom w:val="nil"/>
              <w:right w:val="nil"/>
            </w:tcBorders>
            <w:shd w:val="clear" w:color="auto" w:fill="FFFFFF"/>
          </w:tcPr>
          <w:p w:rsidR="001A3C72" w:rsidRPr="001A3C72" w:rsidRDefault="001A3C72" w:rsidP="001A3C72">
            <w:pPr>
              <w:autoSpaceDE w:val="0"/>
              <w:autoSpaceDN w:val="0"/>
              <w:adjustRightInd w:val="0"/>
              <w:spacing w:after="0" w:line="240" w:lineRule="auto"/>
              <w:rPr>
                <w:rFonts w:ascii="Arial" w:hAnsi="Arial" w:cs="Arial"/>
                <w:color w:val="000000"/>
                <w:sz w:val="18"/>
                <w:szCs w:val="18"/>
              </w:rPr>
            </w:pPr>
          </w:p>
        </w:tc>
        <w:tc>
          <w:tcPr>
            <w:tcW w:w="916" w:type="dxa"/>
            <w:tcBorders>
              <w:top w:val="nil"/>
              <w:left w:val="nil"/>
              <w:bottom w:val="nil"/>
              <w:right w:val="single" w:sz="16" w:space="0" w:color="000000"/>
            </w:tcBorders>
            <w:shd w:val="clear" w:color="auto" w:fill="FFFFFF"/>
          </w:tcPr>
          <w:p w:rsidR="001A3C72" w:rsidRPr="001A3C72" w:rsidRDefault="001A3C72" w:rsidP="001A3C72">
            <w:pPr>
              <w:autoSpaceDE w:val="0"/>
              <w:autoSpaceDN w:val="0"/>
              <w:adjustRightInd w:val="0"/>
              <w:spacing w:after="0" w:line="320" w:lineRule="atLeast"/>
              <w:ind w:left="60" w:right="60"/>
              <w:rPr>
                <w:rFonts w:ascii="Arial" w:hAnsi="Arial" w:cs="Arial"/>
                <w:color w:val="000000"/>
                <w:sz w:val="18"/>
                <w:szCs w:val="18"/>
              </w:rPr>
            </w:pPr>
            <w:r w:rsidRPr="001A3C72">
              <w:rPr>
                <w:rFonts w:ascii="Arial" w:hAnsi="Arial" w:cs="Arial"/>
                <w:color w:val="000000"/>
                <w:sz w:val="18"/>
                <w:szCs w:val="18"/>
              </w:rPr>
              <w:t>1</w:t>
            </w:r>
          </w:p>
        </w:tc>
        <w:tc>
          <w:tcPr>
            <w:tcW w:w="1165" w:type="dxa"/>
            <w:tcBorders>
              <w:top w:val="nil"/>
              <w:left w:val="single" w:sz="16" w:space="0" w:color="000000"/>
              <w:bottom w:val="nil"/>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358</w:t>
            </w:r>
          </w:p>
        </w:tc>
        <w:tc>
          <w:tcPr>
            <w:tcW w:w="1018" w:type="dxa"/>
            <w:tcBorders>
              <w:top w:val="nil"/>
              <w:bottom w:val="nil"/>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55.5</w:t>
            </w:r>
          </w:p>
        </w:tc>
        <w:tc>
          <w:tcPr>
            <w:tcW w:w="1394" w:type="dxa"/>
            <w:tcBorders>
              <w:top w:val="nil"/>
              <w:bottom w:val="nil"/>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57.7</w:t>
            </w:r>
          </w:p>
        </w:tc>
        <w:tc>
          <w:tcPr>
            <w:tcW w:w="1468" w:type="dxa"/>
            <w:tcBorders>
              <w:top w:val="nil"/>
              <w:bottom w:val="nil"/>
              <w:right w:val="single" w:sz="16" w:space="0" w:color="000000"/>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100.0</w:t>
            </w:r>
          </w:p>
        </w:tc>
      </w:tr>
      <w:tr w:rsidR="001A3C72" w:rsidRPr="001A3C72">
        <w:trPr>
          <w:cantSplit/>
          <w:tblHeader/>
        </w:trPr>
        <w:tc>
          <w:tcPr>
            <w:tcW w:w="947" w:type="dxa"/>
            <w:vMerge/>
            <w:tcBorders>
              <w:top w:val="single" w:sz="16" w:space="0" w:color="000000"/>
              <w:left w:val="single" w:sz="16" w:space="0" w:color="000000"/>
              <w:bottom w:val="nil"/>
              <w:right w:val="nil"/>
            </w:tcBorders>
            <w:shd w:val="clear" w:color="auto" w:fill="FFFFFF"/>
          </w:tcPr>
          <w:p w:rsidR="001A3C72" w:rsidRPr="001A3C72" w:rsidRDefault="001A3C72" w:rsidP="001A3C72">
            <w:pPr>
              <w:autoSpaceDE w:val="0"/>
              <w:autoSpaceDN w:val="0"/>
              <w:adjustRightInd w:val="0"/>
              <w:spacing w:after="0" w:line="240" w:lineRule="auto"/>
              <w:rPr>
                <w:rFonts w:ascii="Arial" w:hAnsi="Arial" w:cs="Arial"/>
                <w:color w:val="000000"/>
                <w:sz w:val="18"/>
                <w:szCs w:val="18"/>
              </w:rPr>
            </w:pPr>
          </w:p>
        </w:tc>
        <w:tc>
          <w:tcPr>
            <w:tcW w:w="916" w:type="dxa"/>
            <w:tcBorders>
              <w:top w:val="nil"/>
              <w:left w:val="nil"/>
              <w:bottom w:val="nil"/>
              <w:right w:val="single" w:sz="16" w:space="0" w:color="000000"/>
            </w:tcBorders>
            <w:shd w:val="clear" w:color="auto" w:fill="FFFFFF"/>
          </w:tcPr>
          <w:p w:rsidR="001A3C72" w:rsidRPr="001A3C72" w:rsidRDefault="001A3C72" w:rsidP="001A3C72">
            <w:pPr>
              <w:autoSpaceDE w:val="0"/>
              <w:autoSpaceDN w:val="0"/>
              <w:adjustRightInd w:val="0"/>
              <w:spacing w:after="0" w:line="320" w:lineRule="atLeast"/>
              <w:ind w:left="60" w:right="60"/>
              <w:rPr>
                <w:rFonts w:ascii="Arial" w:hAnsi="Arial" w:cs="Arial"/>
                <w:color w:val="000000"/>
                <w:sz w:val="18"/>
                <w:szCs w:val="18"/>
              </w:rPr>
            </w:pPr>
            <w:r w:rsidRPr="001A3C72">
              <w:rPr>
                <w:rFonts w:ascii="Arial" w:hAnsi="Arial" w:cs="Arial"/>
                <w:color w:val="000000"/>
                <w:sz w:val="18"/>
                <w:szCs w:val="18"/>
              </w:rPr>
              <w:t>Total</w:t>
            </w:r>
          </w:p>
        </w:tc>
        <w:tc>
          <w:tcPr>
            <w:tcW w:w="1165" w:type="dxa"/>
            <w:tcBorders>
              <w:top w:val="nil"/>
              <w:left w:val="single" w:sz="16" w:space="0" w:color="000000"/>
              <w:bottom w:val="nil"/>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620</w:t>
            </w:r>
          </w:p>
        </w:tc>
        <w:tc>
          <w:tcPr>
            <w:tcW w:w="1018" w:type="dxa"/>
            <w:tcBorders>
              <w:top w:val="nil"/>
              <w:bottom w:val="nil"/>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96.1</w:t>
            </w:r>
          </w:p>
        </w:tc>
        <w:tc>
          <w:tcPr>
            <w:tcW w:w="1394" w:type="dxa"/>
            <w:tcBorders>
              <w:top w:val="nil"/>
              <w:bottom w:val="nil"/>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100.0</w:t>
            </w:r>
          </w:p>
        </w:tc>
        <w:tc>
          <w:tcPr>
            <w:tcW w:w="1468" w:type="dxa"/>
            <w:tcBorders>
              <w:top w:val="nil"/>
              <w:bottom w:val="nil"/>
              <w:right w:val="single" w:sz="16" w:space="0" w:color="000000"/>
            </w:tcBorders>
            <w:shd w:val="clear" w:color="auto" w:fill="FFFFFF"/>
            <w:vAlign w:val="center"/>
          </w:tcPr>
          <w:p w:rsidR="001A3C72" w:rsidRPr="001A3C72" w:rsidRDefault="001A3C72" w:rsidP="001A3C72">
            <w:pPr>
              <w:autoSpaceDE w:val="0"/>
              <w:autoSpaceDN w:val="0"/>
              <w:adjustRightInd w:val="0"/>
              <w:spacing w:after="0" w:line="240" w:lineRule="auto"/>
              <w:jc w:val="center"/>
              <w:rPr>
                <w:rFonts w:ascii="Times New Roman" w:hAnsi="Times New Roman" w:cs="Times New Roman"/>
                <w:sz w:val="24"/>
                <w:szCs w:val="24"/>
              </w:rPr>
            </w:pPr>
          </w:p>
        </w:tc>
      </w:tr>
      <w:tr w:rsidR="001A3C72" w:rsidRPr="001A3C72">
        <w:trPr>
          <w:cantSplit/>
          <w:tblHeader/>
        </w:trPr>
        <w:tc>
          <w:tcPr>
            <w:tcW w:w="947" w:type="dxa"/>
            <w:tcBorders>
              <w:top w:val="nil"/>
              <w:left w:val="single" w:sz="16" w:space="0" w:color="000000"/>
              <w:bottom w:val="nil"/>
              <w:right w:val="nil"/>
            </w:tcBorders>
            <w:shd w:val="clear" w:color="auto" w:fill="FFFFFF"/>
          </w:tcPr>
          <w:p w:rsidR="001A3C72" w:rsidRPr="001A3C72" w:rsidRDefault="001A3C72" w:rsidP="001A3C72">
            <w:pPr>
              <w:autoSpaceDE w:val="0"/>
              <w:autoSpaceDN w:val="0"/>
              <w:adjustRightInd w:val="0"/>
              <w:spacing w:after="0" w:line="320" w:lineRule="atLeast"/>
              <w:ind w:left="60" w:right="60"/>
              <w:rPr>
                <w:rFonts w:ascii="Arial" w:hAnsi="Arial" w:cs="Arial"/>
                <w:color w:val="000000"/>
                <w:sz w:val="18"/>
                <w:szCs w:val="18"/>
              </w:rPr>
            </w:pPr>
            <w:r w:rsidRPr="001A3C72">
              <w:rPr>
                <w:rFonts w:ascii="Arial" w:hAnsi="Arial" w:cs="Arial"/>
                <w:color w:val="000000"/>
                <w:sz w:val="18"/>
                <w:szCs w:val="18"/>
              </w:rPr>
              <w:t>Missing</w:t>
            </w:r>
          </w:p>
        </w:tc>
        <w:tc>
          <w:tcPr>
            <w:tcW w:w="916" w:type="dxa"/>
            <w:tcBorders>
              <w:top w:val="nil"/>
              <w:left w:val="nil"/>
              <w:bottom w:val="nil"/>
              <w:right w:val="single" w:sz="16" w:space="0" w:color="000000"/>
            </w:tcBorders>
            <w:shd w:val="clear" w:color="auto" w:fill="FFFFFF"/>
          </w:tcPr>
          <w:p w:rsidR="001A3C72" w:rsidRPr="001A3C72" w:rsidRDefault="001A3C72" w:rsidP="001A3C72">
            <w:pPr>
              <w:autoSpaceDE w:val="0"/>
              <w:autoSpaceDN w:val="0"/>
              <w:adjustRightInd w:val="0"/>
              <w:spacing w:after="0" w:line="320" w:lineRule="atLeast"/>
              <w:ind w:left="60" w:right="60"/>
              <w:rPr>
                <w:rFonts w:ascii="Arial" w:hAnsi="Arial" w:cs="Arial"/>
                <w:color w:val="000000"/>
                <w:sz w:val="18"/>
                <w:szCs w:val="18"/>
              </w:rPr>
            </w:pPr>
            <w:r w:rsidRPr="001A3C72">
              <w:rPr>
                <w:rFonts w:ascii="Arial" w:hAnsi="Arial" w:cs="Arial"/>
                <w:color w:val="000000"/>
                <w:sz w:val="18"/>
                <w:szCs w:val="18"/>
              </w:rPr>
              <w:t>System</w:t>
            </w:r>
          </w:p>
        </w:tc>
        <w:tc>
          <w:tcPr>
            <w:tcW w:w="1165" w:type="dxa"/>
            <w:tcBorders>
              <w:top w:val="nil"/>
              <w:left w:val="single" w:sz="16" w:space="0" w:color="000000"/>
              <w:bottom w:val="nil"/>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25</w:t>
            </w:r>
          </w:p>
        </w:tc>
        <w:tc>
          <w:tcPr>
            <w:tcW w:w="1018" w:type="dxa"/>
            <w:tcBorders>
              <w:top w:val="nil"/>
              <w:bottom w:val="nil"/>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3.9</w:t>
            </w:r>
          </w:p>
        </w:tc>
        <w:tc>
          <w:tcPr>
            <w:tcW w:w="1394" w:type="dxa"/>
            <w:tcBorders>
              <w:top w:val="nil"/>
              <w:bottom w:val="nil"/>
            </w:tcBorders>
            <w:shd w:val="clear" w:color="auto" w:fill="FFFFFF"/>
            <w:vAlign w:val="center"/>
          </w:tcPr>
          <w:p w:rsidR="001A3C72" w:rsidRPr="001A3C72" w:rsidRDefault="001A3C72" w:rsidP="001A3C72">
            <w:pPr>
              <w:autoSpaceDE w:val="0"/>
              <w:autoSpaceDN w:val="0"/>
              <w:adjustRightInd w:val="0"/>
              <w:spacing w:after="0" w:line="240" w:lineRule="auto"/>
              <w:jc w:val="center"/>
              <w:rPr>
                <w:rFonts w:ascii="Times New Roman" w:hAnsi="Times New Roman" w:cs="Times New Roman"/>
                <w:sz w:val="24"/>
                <w:szCs w:val="24"/>
              </w:rPr>
            </w:pPr>
          </w:p>
        </w:tc>
        <w:tc>
          <w:tcPr>
            <w:tcW w:w="1468" w:type="dxa"/>
            <w:tcBorders>
              <w:top w:val="nil"/>
              <w:bottom w:val="nil"/>
              <w:right w:val="single" w:sz="16" w:space="0" w:color="000000"/>
            </w:tcBorders>
            <w:shd w:val="clear" w:color="auto" w:fill="FFFFFF"/>
            <w:vAlign w:val="center"/>
          </w:tcPr>
          <w:p w:rsidR="001A3C72" w:rsidRPr="001A3C72" w:rsidRDefault="001A3C72" w:rsidP="001A3C72">
            <w:pPr>
              <w:autoSpaceDE w:val="0"/>
              <w:autoSpaceDN w:val="0"/>
              <w:adjustRightInd w:val="0"/>
              <w:spacing w:after="0" w:line="240" w:lineRule="auto"/>
              <w:jc w:val="center"/>
              <w:rPr>
                <w:rFonts w:ascii="Times New Roman" w:hAnsi="Times New Roman" w:cs="Times New Roman"/>
                <w:sz w:val="24"/>
                <w:szCs w:val="24"/>
              </w:rPr>
            </w:pPr>
          </w:p>
        </w:tc>
      </w:tr>
      <w:tr w:rsidR="001A3C72" w:rsidRPr="001A3C72">
        <w:trPr>
          <w:cantSplit/>
        </w:trPr>
        <w:tc>
          <w:tcPr>
            <w:tcW w:w="1863" w:type="dxa"/>
            <w:gridSpan w:val="2"/>
            <w:tcBorders>
              <w:top w:val="nil"/>
              <w:left w:val="single" w:sz="16" w:space="0" w:color="000000"/>
              <w:bottom w:val="single" w:sz="16" w:space="0" w:color="000000"/>
              <w:right w:val="single" w:sz="16" w:space="0" w:color="000000"/>
            </w:tcBorders>
            <w:shd w:val="clear" w:color="auto" w:fill="FFFFFF"/>
          </w:tcPr>
          <w:p w:rsidR="001A3C72" w:rsidRPr="001A3C72" w:rsidRDefault="001A3C72" w:rsidP="001A3C72">
            <w:pPr>
              <w:autoSpaceDE w:val="0"/>
              <w:autoSpaceDN w:val="0"/>
              <w:adjustRightInd w:val="0"/>
              <w:spacing w:after="0" w:line="320" w:lineRule="atLeast"/>
              <w:ind w:left="60" w:right="60"/>
              <w:rPr>
                <w:rFonts w:ascii="Arial" w:hAnsi="Arial" w:cs="Arial"/>
                <w:color w:val="000000"/>
                <w:sz w:val="18"/>
                <w:szCs w:val="18"/>
              </w:rPr>
            </w:pPr>
            <w:r w:rsidRPr="001A3C72">
              <w:rPr>
                <w:rFonts w:ascii="Arial" w:hAnsi="Arial" w:cs="Arial"/>
                <w:color w:val="000000"/>
                <w:sz w:val="18"/>
                <w:szCs w:val="18"/>
              </w:rPr>
              <w:t>Total</w:t>
            </w:r>
          </w:p>
        </w:tc>
        <w:tc>
          <w:tcPr>
            <w:tcW w:w="1165" w:type="dxa"/>
            <w:tcBorders>
              <w:top w:val="nil"/>
              <w:left w:val="single" w:sz="16" w:space="0" w:color="000000"/>
              <w:bottom w:val="single" w:sz="16" w:space="0" w:color="000000"/>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645</w:t>
            </w:r>
          </w:p>
        </w:tc>
        <w:tc>
          <w:tcPr>
            <w:tcW w:w="1018" w:type="dxa"/>
            <w:tcBorders>
              <w:top w:val="nil"/>
              <w:bottom w:val="single" w:sz="16" w:space="0" w:color="000000"/>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100.0</w:t>
            </w:r>
          </w:p>
        </w:tc>
        <w:tc>
          <w:tcPr>
            <w:tcW w:w="1394" w:type="dxa"/>
            <w:tcBorders>
              <w:top w:val="nil"/>
              <w:bottom w:val="single" w:sz="16" w:space="0" w:color="000000"/>
            </w:tcBorders>
            <w:shd w:val="clear" w:color="auto" w:fill="FFFFFF"/>
            <w:vAlign w:val="center"/>
          </w:tcPr>
          <w:p w:rsidR="001A3C72" w:rsidRPr="001A3C72" w:rsidRDefault="001A3C72" w:rsidP="001A3C72">
            <w:pPr>
              <w:autoSpaceDE w:val="0"/>
              <w:autoSpaceDN w:val="0"/>
              <w:adjustRightInd w:val="0"/>
              <w:spacing w:after="0" w:line="240" w:lineRule="auto"/>
              <w:jc w:val="center"/>
              <w:rPr>
                <w:rFonts w:ascii="Times New Roman" w:hAnsi="Times New Roman" w:cs="Times New Roman"/>
                <w:sz w:val="24"/>
                <w:szCs w:val="24"/>
              </w:rPr>
            </w:pPr>
          </w:p>
        </w:tc>
        <w:tc>
          <w:tcPr>
            <w:tcW w:w="1468" w:type="dxa"/>
            <w:tcBorders>
              <w:top w:val="nil"/>
              <w:bottom w:val="single" w:sz="16" w:space="0" w:color="000000"/>
              <w:right w:val="single" w:sz="16" w:space="0" w:color="000000"/>
            </w:tcBorders>
            <w:shd w:val="clear" w:color="auto" w:fill="FFFFFF"/>
            <w:vAlign w:val="center"/>
          </w:tcPr>
          <w:p w:rsidR="001A3C72" w:rsidRPr="001A3C72" w:rsidRDefault="001A3C72" w:rsidP="001A3C72">
            <w:pPr>
              <w:autoSpaceDE w:val="0"/>
              <w:autoSpaceDN w:val="0"/>
              <w:adjustRightInd w:val="0"/>
              <w:spacing w:after="0" w:line="240" w:lineRule="auto"/>
              <w:jc w:val="center"/>
              <w:rPr>
                <w:rFonts w:ascii="Times New Roman" w:hAnsi="Times New Roman" w:cs="Times New Roman"/>
                <w:sz w:val="24"/>
                <w:szCs w:val="24"/>
              </w:rPr>
            </w:pPr>
          </w:p>
        </w:tc>
      </w:tr>
    </w:tbl>
    <w:p w:rsidR="001A3C72" w:rsidRPr="001A3C72" w:rsidRDefault="001A3C72" w:rsidP="001A3C72">
      <w:pPr>
        <w:autoSpaceDE w:val="0"/>
        <w:autoSpaceDN w:val="0"/>
        <w:adjustRightInd w:val="0"/>
        <w:spacing w:after="0" w:line="240" w:lineRule="auto"/>
        <w:rPr>
          <w:rFonts w:ascii="Times New Roman" w:hAnsi="Times New Roman" w:cs="Times New Roman"/>
          <w:sz w:val="24"/>
          <w:szCs w:val="24"/>
        </w:rPr>
      </w:pPr>
    </w:p>
    <w:tbl>
      <w:tblPr>
        <w:tblW w:w="69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48"/>
        <w:gridCol w:w="917"/>
        <w:gridCol w:w="1165"/>
        <w:gridCol w:w="1018"/>
        <w:gridCol w:w="1394"/>
        <w:gridCol w:w="1468"/>
      </w:tblGrid>
      <w:tr w:rsidR="001A3C72" w:rsidRPr="001A3C72">
        <w:trPr>
          <w:cantSplit/>
          <w:tblHeader/>
        </w:trPr>
        <w:tc>
          <w:tcPr>
            <w:tcW w:w="6908" w:type="dxa"/>
            <w:gridSpan w:val="6"/>
            <w:tcBorders>
              <w:top w:val="nil"/>
              <w:left w:val="nil"/>
              <w:bottom w:val="nil"/>
              <w:right w:val="nil"/>
            </w:tcBorders>
            <w:shd w:val="clear" w:color="auto" w:fill="FFFFFF"/>
            <w:vAlign w:val="center"/>
          </w:tcPr>
          <w:p w:rsidR="001A3C72" w:rsidRPr="001A3C72" w:rsidRDefault="001A3C72" w:rsidP="001A3C72">
            <w:pPr>
              <w:autoSpaceDE w:val="0"/>
              <w:autoSpaceDN w:val="0"/>
              <w:adjustRightInd w:val="0"/>
              <w:spacing w:after="0" w:line="320" w:lineRule="atLeast"/>
              <w:ind w:left="60" w:right="60"/>
              <w:jc w:val="center"/>
              <w:rPr>
                <w:rFonts w:ascii="Arial" w:hAnsi="Arial" w:cs="Arial"/>
                <w:color w:val="000000"/>
                <w:sz w:val="18"/>
                <w:szCs w:val="18"/>
              </w:rPr>
            </w:pPr>
            <w:r w:rsidRPr="001A3C72">
              <w:rPr>
                <w:rFonts w:ascii="Arial" w:hAnsi="Arial" w:cs="Arial"/>
                <w:b/>
                <w:bCs/>
                <w:color w:val="000000"/>
                <w:sz w:val="18"/>
                <w:szCs w:val="18"/>
              </w:rPr>
              <w:t>minority</w:t>
            </w:r>
          </w:p>
        </w:tc>
      </w:tr>
      <w:tr w:rsidR="001A3C72" w:rsidRPr="001A3C72">
        <w:trPr>
          <w:cantSplit/>
          <w:tblHeader/>
        </w:trPr>
        <w:tc>
          <w:tcPr>
            <w:tcW w:w="1863" w:type="dxa"/>
            <w:gridSpan w:val="2"/>
            <w:tcBorders>
              <w:top w:val="single" w:sz="16" w:space="0" w:color="000000"/>
              <w:left w:val="single" w:sz="16" w:space="0" w:color="000000"/>
              <w:bottom w:val="single" w:sz="16" w:space="0" w:color="000000"/>
              <w:right w:val="single" w:sz="16" w:space="0" w:color="000000"/>
            </w:tcBorders>
            <w:shd w:val="clear" w:color="auto" w:fill="FFFFFF"/>
            <w:vAlign w:val="center"/>
          </w:tcPr>
          <w:p w:rsidR="001A3C72" w:rsidRPr="001A3C72" w:rsidRDefault="001A3C72" w:rsidP="001A3C72">
            <w:pPr>
              <w:autoSpaceDE w:val="0"/>
              <w:autoSpaceDN w:val="0"/>
              <w:adjustRightInd w:val="0"/>
              <w:spacing w:after="0" w:line="240" w:lineRule="auto"/>
              <w:jc w:val="center"/>
              <w:rPr>
                <w:rFonts w:ascii="Times New Roman" w:hAnsi="Times New Roman" w:cs="Times New Roman"/>
                <w:sz w:val="24"/>
                <w:szCs w:val="24"/>
              </w:rPr>
            </w:pPr>
          </w:p>
        </w:tc>
        <w:tc>
          <w:tcPr>
            <w:tcW w:w="1165" w:type="dxa"/>
            <w:tcBorders>
              <w:top w:val="single" w:sz="16" w:space="0" w:color="000000"/>
              <w:left w:val="single" w:sz="16" w:space="0" w:color="000000"/>
              <w:bottom w:val="single" w:sz="16" w:space="0" w:color="000000"/>
            </w:tcBorders>
            <w:shd w:val="clear" w:color="auto" w:fill="FFFFFF"/>
            <w:vAlign w:val="bottom"/>
          </w:tcPr>
          <w:p w:rsidR="001A3C72" w:rsidRPr="001A3C72" w:rsidRDefault="001A3C72" w:rsidP="001A3C72">
            <w:pPr>
              <w:autoSpaceDE w:val="0"/>
              <w:autoSpaceDN w:val="0"/>
              <w:adjustRightInd w:val="0"/>
              <w:spacing w:after="0" w:line="320" w:lineRule="atLeast"/>
              <w:ind w:left="60" w:right="60"/>
              <w:jc w:val="center"/>
              <w:rPr>
                <w:rFonts w:ascii="Arial" w:hAnsi="Arial" w:cs="Arial"/>
                <w:color w:val="000000"/>
                <w:sz w:val="18"/>
                <w:szCs w:val="18"/>
              </w:rPr>
            </w:pPr>
            <w:r w:rsidRPr="001A3C72">
              <w:rPr>
                <w:rFonts w:ascii="Arial" w:hAnsi="Arial" w:cs="Arial"/>
                <w:color w:val="000000"/>
                <w:sz w:val="18"/>
                <w:szCs w:val="18"/>
              </w:rPr>
              <w:t>Frequency</w:t>
            </w:r>
          </w:p>
        </w:tc>
        <w:tc>
          <w:tcPr>
            <w:tcW w:w="1018" w:type="dxa"/>
            <w:tcBorders>
              <w:top w:val="single" w:sz="16" w:space="0" w:color="000000"/>
              <w:bottom w:val="single" w:sz="16" w:space="0" w:color="000000"/>
            </w:tcBorders>
            <w:shd w:val="clear" w:color="auto" w:fill="FFFFFF"/>
            <w:vAlign w:val="bottom"/>
          </w:tcPr>
          <w:p w:rsidR="001A3C72" w:rsidRPr="001A3C72" w:rsidRDefault="001A3C72" w:rsidP="001A3C72">
            <w:pPr>
              <w:autoSpaceDE w:val="0"/>
              <w:autoSpaceDN w:val="0"/>
              <w:adjustRightInd w:val="0"/>
              <w:spacing w:after="0" w:line="320" w:lineRule="atLeast"/>
              <w:ind w:left="60" w:right="60"/>
              <w:jc w:val="center"/>
              <w:rPr>
                <w:rFonts w:ascii="Arial" w:hAnsi="Arial" w:cs="Arial"/>
                <w:color w:val="000000"/>
                <w:sz w:val="18"/>
                <w:szCs w:val="18"/>
              </w:rPr>
            </w:pPr>
            <w:r w:rsidRPr="001A3C72">
              <w:rPr>
                <w:rFonts w:ascii="Arial" w:hAnsi="Arial" w:cs="Arial"/>
                <w:color w:val="000000"/>
                <w:sz w:val="18"/>
                <w:szCs w:val="18"/>
              </w:rPr>
              <w:t>Percent</w:t>
            </w:r>
          </w:p>
        </w:tc>
        <w:tc>
          <w:tcPr>
            <w:tcW w:w="1394" w:type="dxa"/>
            <w:tcBorders>
              <w:top w:val="single" w:sz="16" w:space="0" w:color="000000"/>
              <w:bottom w:val="single" w:sz="16" w:space="0" w:color="000000"/>
            </w:tcBorders>
            <w:shd w:val="clear" w:color="auto" w:fill="FFFFFF"/>
            <w:vAlign w:val="bottom"/>
          </w:tcPr>
          <w:p w:rsidR="001A3C72" w:rsidRPr="001A3C72" w:rsidRDefault="001A3C72" w:rsidP="001A3C72">
            <w:pPr>
              <w:autoSpaceDE w:val="0"/>
              <w:autoSpaceDN w:val="0"/>
              <w:adjustRightInd w:val="0"/>
              <w:spacing w:after="0" w:line="320" w:lineRule="atLeast"/>
              <w:ind w:left="60" w:right="60"/>
              <w:jc w:val="center"/>
              <w:rPr>
                <w:rFonts w:ascii="Arial" w:hAnsi="Arial" w:cs="Arial"/>
                <w:color w:val="000000"/>
                <w:sz w:val="18"/>
                <w:szCs w:val="18"/>
              </w:rPr>
            </w:pPr>
            <w:r w:rsidRPr="001A3C72">
              <w:rPr>
                <w:rFonts w:ascii="Arial" w:hAnsi="Arial" w:cs="Arial"/>
                <w:color w:val="000000"/>
                <w:sz w:val="18"/>
                <w:szCs w:val="18"/>
              </w:rPr>
              <w:t>Valid Percent</w:t>
            </w:r>
          </w:p>
        </w:tc>
        <w:tc>
          <w:tcPr>
            <w:tcW w:w="1468" w:type="dxa"/>
            <w:tcBorders>
              <w:top w:val="single" w:sz="16" w:space="0" w:color="000000"/>
              <w:bottom w:val="single" w:sz="16" w:space="0" w:color="000000"/>
              <w:right w:val="single" w:sz="16" w:space="0" w:color="000000"/>
            </w:tcBorders>
            <w:shd w:val="clear" w:color="auto" w:fill="FFFFFF"/>
            <w:vAlign w:val="bottom"/>
          </w:tcPr>
          <w:p w:rsidR="001A3C72" w:rsidRPr="001A3C72" w:rsidRDefault="001A3C72" w:rsidP="001A3C72">
            <w:pPr>
              <w:autoSpaceDE w:val="0"/>
              <w:autoSpaceDN w:val="0"/>
              <w:adjustRightInd w:val="0"/>
              <w:spacing w:after="0" w:line="320" w:lineRule="atLeast"/>
              <w:ind w:left="60" w:right="60"/>
              <w:jc w:val="center"/>
              <w:rPr>
                <w:rFonts w:ascii="Arial" w:hAnsi="Arial" w:cs="Arial"/>
                <w:color w:val="000000"/>
                <w:sz w:val="18"/>
                <w:szCs w:val="18"/>
              </w:rPr>
            </w:pPr>
            <w:r w:rsidRPr="001A3C72">
              <w:rPr>
                <w:rFonts w:ascii="Arial" w:hAnsi="Arial" w:cs="Arial"/>
                <w:color w:val="000000"/>
                <w:sz w:val="18"/>
                <w:szCs w:val="18"/>
              </w:rPr>
              <w:t>Cumulative Percent</w:t>
            </w:r>
          </w:p>
        </w:tc>
      </w:tr>
      <w:tr w:rsidR="001A3C72" w:rsidRPr="001A3C72">
        <w:trPr>
          <w:cantSplit/>
          <w:tblHeader/>
        </w:trPr>
        <w:tc>
          <w:tcPr>
            <w:tcW w:w="947" w:type="dxa"/>
            <w:vMerge w:val="restart"/>
            <w:tcBorders>
              <w:top w:val="single" w:sz="16" w:space="0" w:color="000000"/>
              <w:left w:val="single" w:sz="16" w:space="0" w:color="000000"/>
              <w:bottom w:val="nil"/>
              <w:right w:val="nil"/>
            </w:tcBorders>
            <w:shd w:val="clear" w:color="auto" w:fill="FFFFFF"/>
          </w:tcPr>
          <w:p w:rsidR="001A3C72" w:rsidRPr="001A3C72" w:rsidRDefault="001A3C72" w:rsidP="001A3C72">
            <w:pPr>
              <w:autoSpaceDE w:val="0"/>
              <w:autoSpaceDN w:val="0"/>
              <w:adjustRightInd w:val="0"/>
              <w:spacing w:after="0" w:line="320" w:lineRule="atLeast"/>
              <w:ind w:left="60" w:right="60"/>
              <w:rPr>
                <w:rFonts w:ascii="Arial" w:hAnsi="Arial" w:cs="Arial"/>
                <w:color w:val="000000"/>
                <w:sz w:val="18"/>
                <w:szCs w:val="18"/>
              </w:rPr>
            </w:pPr>
            <w:r w:rsidRPr="001A3C72">
              <w:rPr>
                <w:rFonts w:ascii="Arial" w:hAnsi="Arial" w:cs="Arial"/>
                <w:color w:val="000000"/>
                <w:sz w:val="18"/>
                <w:szCs w:val="18"/>
              </w:rPr>
              <w:t>Valid</w:t>
            </w:r>
          </w:p>
        </w:tc>
        <w:tc>
          <w:tcPr>
            <w:tcW w:w="916" w:type="dxa"/>
            <w:tcBorders>
              <w:top w:val="single" w:sz="16" w:space="0" w:color="000000"/>
              <w:left w:val="nil"/>
              <w:bottom w:val="nil"/>
              <w:right w:val="single" w:sz="16" w:space="0" w:color="000000"/>
            </w:tcBorders>
            <w:shd w:val="clear" w:color="auto" w:fill="FFFFFF"/>
          </w:tcPr>
          <w:p w:rsidR="001A3C72" w:rsidRPr="001A3C72" w:rsidRDefault="001A3C72" w:rsidP="001A3C72">
            <w:pPr>
              <w:autoSpaceDE w:val="0"/>
              <w:autoSpaceDN w:val="0"/>
              <w:adjustRightInd w:val="0"/>
              <w:spacing w:after="0" w:line="320" w:lineRule="atLeast"/>
              <w:ind w:left="60" w:right="60"/>
              <w:rPr>
                <w:rFonts w:ascii="Arial" w:hAnsi="Arial" w:cs="Arial"/>
                <w:color w:val="000000"/>
                <w:sz w:val="18"/>
                <w:szCs w:val="18"/>
              </w:rPr>
            </w:pPr>
            <w:r w:rsidRPr="001A3C72">
              <w:rPr>
                <w:rFonts w:ascii="Arial" w:hAnsi="Arial" w:cs="Arial"/>
                <w:color w:val="000000"/>
                <w:sz w:val="18"/>
                <w:szCs w:val="18"/>
              </w:rPr>
              <w:t>0</w:t>
            </w:r>
          </w:p>
        </w:tc>
        <w:tc>
          <w:tcPr>
            <w:tcW w:w="1165" w:type="dxa"/>
            <w:tcBorders>
              <w:top w:val="single" w:sz="16" w:space="0" w:color="000000"/>
              <w:left w:val="single" w:sz="16" w:space="0" w:color="000000"/>
              <w:bottom w:val="nil"/>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155</w:t>
            </w:r>
          </w:p>
        </w:tc>
        <w:tc>
          <w:tcPr>
            <w:tcW w:w="1018" w:type="dxa"/>
            <w:tcBorders>
              <w:top w:val="single" w:sz="16" w:space="0" w:color="000000"/>
              <w:bottom w:val="nil"/>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24.0</w:t>
            </w:r>
          </w:p>
        </w:tc>
        <w:tc>
          <w:tcPr>
            <w:tcW w:w="1394" w:type="dxa"/>
            <w:tcBorders>
              <w:top w:val="single" w:sz="16" w:space="0" w:color="000000"/>
              <w:bottom w:val="nil"/>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25.0</w:t>
            </w:r>
          </w:p>
        </w:tc>
        <w:tc>
          <w:tcPr>
            <w:tcW w:w="1468" w:type="dxa"/>
            <w:tcBorders>
              <w:top w:val="single" w:sz="16" w:space="0" w:color="000000"/>
              <w:bottom w:val="nil"/>
              <w:right w:val="single" w:sz="16" w:space="0" w:color="000000"/>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25.0</w:t>
            </w:r>
          </w:p>
        </w:tc>
      </w:tr>
      <w:tr w:rsidR="001A3C72" w:rsidRPr="001A3C72">
        <w:trPr>
          <w:cantSplit/>
          <w:tblHeader/>
        </w:trPr>
        <w:tc>
          <w:tcPr>
            <w:tcW w:w="947" w:type="dxa"/>
            <w:vMerge/>
            <w:tcBorders>
              <w:top w:val="single" w:sz="16" w:space="0" w:color="000000"/>
              <w:left w:val="single" w:sz="16" w:space="0" w:color="000000"/>
              <w:bottom w:val="nil"/>
              <w:right w:val="nil"/>
            </w:tcBorders>
            <w:shd w:val="clear" w:color="auto" w:fill="FFFFFF"/>
          </w:tcPr>
          <w:p w:rsidR="001A3C72" w:rsidRPr="001A3C72" w:rsidRDefault="001A3C72" w:rsidP="001A3C72">
            <w:pPr>
              <w:autoSpaceDE w:val="0"/>
              <w:autoSpaceDN w:val="0"/>
              <w:adjustRightInd w:val="0"/>
              <w:spacing w:after="0" w:line="240" w:lineRule="auto"/>
              <w:rPr>
                <w:rFonts w:ascii="Arial" w:hAnsi="Arial" w:cs="Arial"/>
                <w:color w:val="000000"/>
                <w:sz w:val="18"/>
                <w:szCs w:val="18"/>
              </w:rPr>
            </w:pPr>
          </w:p>
        </w:tc>
        <w:tc>
          <w:tcPr>
            <w:tcW w:w="916" w:type="dxa"/>
            <w:tcBorders>
              <w:top w:val="nil"/>
              <w:left w:val="nil"/>
              <w:bottom w:val="nil"/>
              <w:right w:val="single" w:sz="16" w:space="0" w:color="000000"/>
            </w:tcBorders>
            <w:shd w:val="clear" w:color="auto" w:fill="FFFFFF"/>
          </w:tcPr>
          <w:p w:rsidR="001A3C72" w:rsidRPr="001A3C72" w:rsidRDefault="001A3C72" w:rsidP="001A3C72">
            <w:pPr>
              <w:autoSpaceDE w:val="0"/>
              <w:autoSpaceDN w:val="0"/>
              <w:adjustRightInd w:val="0"/>
              <w:spacing w:after="0" w:line="320" w:lineRule="atLeast"/>
              <w:ind w:left="60" w:right="60"/>
              <w:rPr>
                <w:rFonts w:ascii="Arial" w:hAnsi="Arial" w:cs="Arial"/>
                <w:color w:val="000000"/>
                <w:sz w:val="18"/>
                <w:szCs w:val="18"/>
              </w:rPr>
            </w:pPr>
            <w:r w:rsidRPr="001A3C72">
              <w:rPr>
                <w:rFonts w:ascii="Arial" w:hAnsi="Arial" w:cs="Arial"/>
                <w:color w:val="000000"/>
                <w:sz w:val="18"/>
                <w:szCs w:val="18"/>
              </w:rPr>
              <w:t>1</w:t>
            </w:r>
          </w:p>
        </w:tc>
        <w:tc>
          <w:tcPr>
            <w:tcW w:w="1165" w:type="dxa"/>
            <w:tcBorders>
              <w:top w:val="nil"/>
              <w:left w:val="single" w:sz="16" w:space="0" w:color="000000"/>
              <w:bottom w:val="nil"/>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464</w:t>
            </w:r>
          </w:p>
        </w:tc>
        <w:tc>
          <w:tcPr>
            <w:tcW w:w="1018" w:type="dxa"/>
            <w:tcBorders>
              <w:top w:val="nil"/>
              <w:bottom w:val="nil"/>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71.9</w:t>
            </w:r>
          </w:p>
        </w:tc>
        <w:tc>
          <w:tcPr>
            <w:tcW w:w="1394" w:type="dxa"/>
            <w:tcBorders>
              <w:top w:val="nil"/>
              <w:bottom w:val="nil"/>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75.0</w:t>
            </w:r>
          </w:p>
        </w:tc>
        <w:tc>
          <w:tcPr>
            <w:tcW w:w="1468" w:type="dxa"/>
            <w:tcBorders>
              <w:top w:val="nil"/>
              <w:bottom w:val="nil"/>
              <w:right w:val="single" w:sz="16" w:space="0" w:color="000000"/>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100.0</w:t>
            </w:r>
          </w:p>
        </w:tc>
      </w:tr>
      <w:tr w:rsidR="001A3C72" w:rsidRPr="001A3C72">
        <w:trPr>
          <w:cantSplit/>
          <w:tblHeader/>
        </w:trPr>
        <w:tc>
          <w:tcPr>
            <w:tcW w:w="947" w:type="dxa"/>
            <w:vMerge/>
            <w:tcBorders>
              <w:top w:val="single" w:sz="16" w:space="0" w:color="000000"/>
              <w:left w:val="single" w:sz="16" w:space="0" w:color="000000"/>
              <w:bottom w:val="nil"/>
              <w:right w:val="nil"/>
            </w:tcBorders>
            <w:shd w:val="clear" w:color="auto" w:fill="FFFFFF"/>
          </w:tcPr>
          <w:p w:rsidR="001A3C72" w:rsidRPr="001A3C72" w:rsidRDefault="001A3C72" w:rsidP="001A3C72">
            <w:pPr>
              <w:autoSpaceDE w:val="0"/>
              <w:autoSpaceDN w:val="0"/>
              <w:adjustRightInd w:val="0"/>
              <w:spacing w:after="0" w:line="240" w:lineRule="auto"/>
              <w:rPr>
                <w:rFonts w:ascii="Arial" w:hAnsi="Arial" w:cs="Arial"/>
                <w:color w:val="000000"/>
                <w:sz w:val="18"/>
                <w:szCs w:val="18"/>
              </w:rPr>
            </w:pPr>
          </w:p>
        </w:tc>
        <w:tc>
          <w:tcPr>
            <w:tcW w:w="916" w:type="dxa"/>
            <w:tcBorders>
              <w:top w:val="nil"/>
              <w:left w:val="nil"/>
              <w:bottom w:val="nil"/>
              <w:right w:val="single" w:sz="16" w:space="0" w:color="000000"/>
            </w:tcBorders>
            <w:shd w:val="clear" w:color="auto" w:fill="FFFFFF"/>
          </w:tcPr>
          <w:p w:rsidR="001A3C72" w:rsidRPr="001A3C72" w:rsidRDefault="001A3C72" w:rsidP="001A3C72">
            <w:pPr>
              <w:autoSpaceDE w:val="0"/>
              <w:autoSpaceDN w:val="0"/>
              <w:adjustRightInd w:val="0"/>
              <w:spacing w:after="0" w:line="320" w:lineRule="atLeast"/>
              <w:ind w:left="60" w:right="60"/>
              <w:rPr>
                <w:rFonts w:ascii="Arial" w:hAnsi="Arial" w:cs="Arial"/>
                <w:color w:val="000000"/>
                <w:sz w:val="18"/>
                <w:szCs w:val="18"/>
              </w:rPr>
            </w:pPr>
            <w:r w:rsidRPr="001A3C72">
              <w:rPr>
                <w:rFonts w:ascii="Arial" w:hAnsi="Arial" w:cs="Arial"/>
                <w:color w:val="000000"/>
                <w:sz w:val="18"/>
                <w:szCs w:val="18"/>
              </w:rPr>
              <w:t>Total</w:t>
            </w:r>
          </w:p>
        </w:tc>
        <w:tc>
          <w:tcPr>
            <w:tcW w:w="1165" w:type="dxa"/>
            <w:tcBorders>
              <w:top w:val="nil"/>
              <w:left w:val="single" w:sz="16" w:space="0" w:color="000000"/>
              <w:bottom w:val="nil"/>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619</w:t>
            </w:r>
          </w:p>
        </w:tc>
        <w:tc>
          <w:tcPr>
            <w:tcW w:w="1018" w:type="dxa"/>
            <w:tcBorders>
              <w:top w:val="nil"/>
              <w:bottom w:val="nil"/>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96.0</w:t>
            </w:r>
          </w:p>
        </w:tc>
        <w:tc>
          <w:tcPr>
            <w:tcW w:w="1394" w:type="dxa"/>
            <w:tcBorders>
              <w:top w:val="nil"/>
              <w:bottom w:val="nil"/>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100.0</w:t>
            </w:r>
          </w:p>
        </w:tc>
        <w:tc>
          <w:tcPr>
            <w:tcW w:w="1468" w:type="dxa"/>
            <w:tcBorders>
              <w:top w:val="nil"/>
              <w:bottom w:val="nil"/>
              <w:right w:val="single" w:sz="16" w:space="0" w:color="000000"/>
            </w:tcBorders>
            <w:shd w:val="clear" w:color="auto" w:fill="FFFFFF"/>
            <w:vAlign w:val="center"/>
          </w:tcPr>
          <w:p w:rsidR="001A3C72" w:rsidRPr="001A3C72" w:rsidRDefault="001A3C72" w:rsidP="001A3C72">
            <w:pPr>
              <w:autoSpaceDE w:val="0"/>
              <w:autoSpaceDN w:val="0"/>
              <w:adjustRightInd w:val="0"/>
              <w:spacing w:after="0" w:line="240" w:lineRule="auto"/>
              <w:jc w:val="center"/>
              <w:rPr>
                <w:rFonts w:ascii="Times New Roman" w:hAnsi="Times New Roman" w:cs="Times New Roman"/>
                <w:sz w:val="24"/>
                <w:szCs w:val="24"/>
              </w:rPr>
            </w:pPr>
          </w:p>
        </w:tc>
      </w:tr>
      <w:tr w:rsidR="001A3C72" w:rsidRPr="001A3C72">
        <w:trPr>
          <w:cantSplit/>
          <w:tblHeader/>
        </w:trPr>
        <w:tc>
          <w:tcPr>
            <w:tcW w:w="947" w:type="dxa"/>
            <w:tcBorders>
              <w:top w:val="nil"/>
              <w:left w:val="single" w:sz="16" w:space="0" w:color="000000"/>
              <w:bottom w:val="nil"/>
              <w:right w:val="nil"/>
            </w:tcBorders>
            <w:shd w:val="clear" w:color="auto" w:fill="FFFFFF"/>
          </w:tcPr>
          <w:p w:rsidR="001A3C72" w:rsidRPr="001A3C72" w:rsidRDefault="001A3C72" w:rsidP="001A3C72">
            <w:pPr>
              <w:autoSpaceDE w:val="0"/>
              <w:autoSpaceDN w:val="0"/>
              <w:adjustRightInd w:val="0"/>
              <w:spacing w:after="0" w:line="320" w:lineRule="atLeast"/>
              <w:ind w:left="60" w:right="60"/>
              <w:rPr>
                <w:rFonts w:ascii="Arial" w:hAnsi="Arial" w:cs="Arial"/>
                <w:color w:val="000000"/>
                <w:sz w:val="18"/>
                <w:szCs w:val="18"/>
              </w:rPr>
            </w:pPr>
            <w:r w:rsidRPr="001A3C72">
              <w:rPr>
                <w:rFonts w:ascii="Arial" w:hAnsi="Arial" w:cs="Arial"/>
                <w:color w:val="000000"/>
                <w:sz w:val="18"/>
                <w:szCs w:val="18"/>
              </w:rPr>
              <w:t>Missing</w:t>
            </w:r>
          </w:p>
        </w:tc>
        <w:tc>
          <w:tcPr>
            <w:tcW w:w="916" w:type="dxa"/>
            <w:tcBorders>
              <w:top w:val="nil"/>
              <w:left w:val="nil"/>
              <w:bottom w:val="nil"/>
              <w:right w:val="single" w:sz="16" w:space="0" w:color="000000"/>
            </w:tcBorders>
            <w:shd w:val="clear" w:color="auto" w:fill="FFFFFF"/>
          </w:tcPr>
          <w:p w:rsidR="001A3C72" w:rsidRPr="001A3C72" w:rsidRDefault="001A3C72" w:rsidP="001A3C72">
            <w:pPr>
              <w:autoSpaceDE w:val="0"/>
              <w:autoSpaceDN w:val="0"/>
              <w:adjustRightInd w:val="0"/>
              <w:spacing w:after="0" w:line="320" w:lineRule="atLeast"/>
              <w:ind w:left="60" w:right="60"/>
              <w:rPr>
                <w:rFonts w:ascii="Arial" w:hAnsi="Arial" w:cs="Arial"/>
                <w:color w:val="000000"/>
                <w:sz w:val="18"/>
                <w:szCs w:val="18"/>
              </w:rPr>
            </w:pPr>
            <w:r w:rsidRPr="001A3C72">
              <w:rPr>
                <w:rFonts w:ascii="Arial" w:hAnsi="Arial" w:cs="Arial"/>
                <w:color w:val="000000"/>
                <w:sz w:val="18"/>
                <w:szCs w:val="18"/>
              </w:rPr>
              <w:t>System</w:t>
            </w:r>
          </w:p>
        </w:tc>
        <w:tc>
          <w:tcPr>
            <w:tcW w:w="1165" w:type="dxa"/>
            <w:tcBorders>
              <w:top w:val="nil"/>
              <w:left w:val="single" w:sz="16" w:space="0" w:color="000000"/>
              <w:bottom w:val="nil"/>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26</w:t>
            </w:r>
          </w:p>
        </w:tc>
        <w:tc>
          <w:tcPr>
            <w:tcW w:w="1018" w:type="dxa"/>
            <w:tcBorders>
              <w:top w:val="nil"/>
              <w:bottom w:val="nil"/>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4.0</w:t>
            </w:r>
          </w:p>
        </w:tc>
        <w:tc>
          <w:tcPr>
            <w:tcW w:w="1394" w:type="dxa"/>
            <w:tcBorders>
              <w:top w:val="nil"/>
              <w:bottom w:val="nil"/>
            </w:tcBorders>
            <w:shd w:val="clear" w:color="auto" w:fill="FFFFFF"/>
            <w:vAlign w:val="center"/>
          </w:tcPr>
          <w:p w:rsidR="001A3C72" w:rsidRPr="001A3C72" w:rsidRDefault="001A3C72" w:rsidP="001A3C72">
            <w:pPr>
              <w:autoSpaceDE w:val="0"/>
              <w:autoSpaceDN w:val="0"/>
              <w:adjustRightInd w:val="0"/>
              <w:spacing w:after="0" w:line="240" w:lineRule="auto"/>
              <w:jc w:val="center"/>
              <w:rPr>
                <w:rFonts w:ascii="Times New Roman" w:hAnsi="Times New Roman" w:cs="Times New Roman"/>
                <w:sz w:val="24"/>
                <w:szCs w:val="24"/>
              </w:rPr>
            </w:pPr>
          </w:p>
        </w:tc>
        <w:tc>
          <w:tcPr>
            <w:tcW w:w="1468" w:type="dxa"/>
            <w:tcBorders>
              <w:top w:val="nil"/>
              <w:bottom w:val="nil"/>
              <w:right w:val="single" w:sz="16" w:space="0" w:color="000000"/>
            </w:tcBorders>
            <w:shd w:val="clear" w:color="auto" w:fill="FFFFFF"/>
            <w:vAlign w:val="center"/>
          </w:tcPr>
          <w:p w:rsidR="001A3C72" w:rsidRPr="001A3C72" w:rsidRDefault="001A3C72" w:rsidP="001A3C72">
            <w:pPr>
              <w:autoSpaceDE w:val="0"/>
              <w:autoSpaceDN w:val="0"/>
              <w:adjustRightInd w:val="0"/>
              <w:spacing w:after="0" w:line="240" w:lineRule="auto"/>
              <w:jc w:val="center"/>
              <w:rPr>
                <w:rFonts w:ascii="Times New Roman" w:hAnsi="Times New Roman" w:cs="Times New Roman"/>
                <w:sz w:val="24"/>
                <w:szCs w:val="24"/>
              </w:rPr>
            </w:pPr>
          </w:p>
        </w:tc>
      </w:tr>
      <w:tr w:rsidR="001A3C72" w:rsidRPr="001A3C72">
        <w:trPr>
          <w:cantSplit/>
        </w:trPr>
        <w:tc>
          <w:tcPr>
            <w:tcW w:w="1863" w:type="dxa"/>
            <w:gridSpan w:val="2"/>
            <w:tcBorders>
              <w:top w:val="nil"/>
              <w:left w:val="single" w:sz="16" w:space="0" w:color="000000"/>
              <w:bottom w:val="single" w:sz="16" w:space="0" w:color="000000"/>
              <w:right w:val="single" w:sz="16" w:space="0" w:color="000000"/>
            </w:tcBorders>
            <w:shd w:val="clear" w:color="auto" w:fill="FFFFFF"/>
          </w:tcPr>
          <w:p w:rsidR="001A3C72" w:rsidRPr="001A3C72" w:rsidRDefault="001A3C72" w:rsidP="001A3C72">
            <w:pPr>
              <w:autoSpaceDE w:val="0"/>
              <w:autoSpaceDN w:val="0"/>
              <w:adjustRightInd w:val="0"/>
              <w:spacing w:after="0" w:line="320" w:lineRule="atLeast"/>
              <w:ind w:left="60" w:right="60"/>
              <w:rPr>
                <w:rFonts w:ascii="Arial" w:hAnsi="Arial" w:cs="Arial"/>
                <w:color w:val="000000"/>
                <w:sz w:val="18"/>
                <w:szCs w:val="18"/>
              </w:rPr>
            </w:pPr>
            <w:r w:rsidRPr="001A3C72">
              <w:rPr>
                <w:rFonts w:ascii="Arial" w:hAnsi="Arial" w:cs="Arial"/>
                <w:color w:val="000000"/>
                <w:sz w:val="18"/>
                <w:szCs w:val="18"/>
              </w:rPr>
              <w:t>Total</w:t>
            </w:r>
          </w:p>
        </w:tc>
        <w:tc>
          <w:tcPr>
            <w:tcW w:w="1165" w:type="dxa"/>
            <w:tcBorders>
              <w:top w:val="nil"/>
              <w:left w:val="single" w:sz="16" w:space="0" w:color="000000"/>
              <w:bottom w:val="single" w:sz="16" w:space="0" w:color="000000"/>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645</w:t>
            </w:r>
          </w:p>
        </w:tc>
        <w:tc>
          <w:tcPr>
            <w:tcW w:w="1018" w:type="dxa"/>
            <w:tcBorders>
              <w:top w:val="nil"/>
              <w:bottom w:val="single" w:sz="16" w:space="0" w:color="000000"/>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100.0</w:t>
            </w:r>
          </w:p>
        </w:tc>
        <w:tc>
          <w:tcPr>
            <w:tcW w:w="1394" w:type="dxa"/>
            <w:tcBorders>
              <w:top w:val="nil"/>
              <w:bottom w:val="single" w:sz="16" w:space="0" w:color="000000"/>
            </w:tcBorders>
            <w:shd w:val="clear" w:color="auto" w:fill="FFFFFF"/>
            <w:vAlign w:val="center"/>
          </w:tcPr>
          <w:p w:rsidR="001A3C72" w:rsidRPr="001A3C72" w:rsidRDefault="001A3C72" w:rsidP="001A3C72">
            <w:pPr>
              <w:autoSpaceDE w:val="0"/>
              <w:autoSpaceDN w:val="0"/>
              <w:adjustRightInd w:val="0"/>
              <w:spacing w:after="0" w:line="240" w:lineRule="auto"/>
              <w:jc w:val="center"/>
              <w:rPr>
                <w:rFonts w:ascii="Times New Roman" w:hAnsi="Times New Roman" w:cs="Times New Roman"/>
                <w:sz w:val="24"/>
                <w:szCs w:val="24"/>
              </w:rPr>
            </w:pPr>
          </w:p>
        </w:tc>
        <w:tc>
          <w:tcPr>
            <w:tcW w:w="1468" w:type="dxa"/>
            <w:tcBorders>
              <w:top w:val="nil"/>
              <w:bottom w:val="single" w:sz="16" w:space="0" w:color="000000"/>
              <w:right w:val="single" w:sz="16" w:space="0" w:color="000000"/>
            </w:tcBorders>
            <w:shd w:val="clear" w:color="auto" w:fill="FFFFFF"/>
            <w:vAlign w:val="center"/>
          </w:tcPr>
          <w:p w:rsidR="001A3C72" w:rsidRPr="001A3C72" w:rsidRDefault="001A3C72" w:rsidP="001A3C72">
            <w:pPr>
              <w:autoSpaceDE w:val="0"/>
              <w:autoSpaceDN w:val="0"/>
              <w:adjustRightInd w:val="0"/>
              <w:spacing w:after="0" w:line="240" w:lineRule="auto"/>
              <w:jc w:val="center"/>
              <w:rPr>
                <w:rFonts w:ascii="Times New Roman" w:hAnsi="Times New Roman" w:cs="Times New Roman"/>
                <w:sz w:val="24"/>
                <w:szCs w:val="24"/>
              </w:rPr>
            </w:pPr>
          </w:p>
        </w:tc>
      </w:tr>
    </w:tbl>
    <w:p w:rsidR="001A3C72" w:rsidRPr="001A3C72" w:rsidRDefault="001A3C72" w:rsidP="001A3C72">
      <w:pPr>
        <w:autoSpaceDE w:val="0"/>
        <w:autoSpaceDN w:val="0"/>
        <w:adjustRightInd w:val="0"/>
        <w:spacing w:after="0" w:line="400" w:lineRule="atLeast"/>
        <w:rPr>
          <w:rFonts w:ascii="Times New Roman" w:hAnsi="Times New Roman" w:cs="Times New Roman"/>
          <w:sz w:val="24"/>
          <w:szCs w:val="24"/>
        </w:rPr>
      </w:pPr>
    </w:p>
    <w:tbl>
      <w:tblPr>
        <w:tblW w:w="69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48"/>
        <w:gridCol w:w="917"/>
        <w:gridCol w:w="1165"/>
        <w:gridCol w:w="1018"/>
        <w:gridCol w:w="1394"/>
        <w:gridCol w:w="1468"/>
      </w:tblGrid>
      <w:tr w:rsidR="001A3C72" w:rsidRPr="001A3C72" w:rsidTr="00954B37">
        <w:trPr>
          <w:cantSplit/>
          <w:tblHeader/>
        </w:trPr>
        <w:tc>
          <w:tcPr>
            <w:tcW w:w="6910" w:type="dxa"/>
            <w:gridSpan w:val="6"/>
            <w:tcBorders>
              <w:top w:val="nil"/>
              <w:left w:val="nil"/>
              <w:bottom w:val="nil"/>
              <w:right w:val="nil"/>
            </w:tcBorders>
            <w:shd w:val="clear" w:color="auto" w:fill="FFFFFF"/>
            <w:vAlign w:val="center"/>
          </w:tcPr>
          <w:p w:rsidR="001A3C72" w:rsidRPr="001A3C72" w:rsidRDefault="001A3C72" w:rsidP="001A3C72">
            <w:pPr>
              <w:autoSpaceDE w:val="0"/>
              <w:autoSpaceDN w:val="0"/>
              <w:adjustRightInd w:val="0"/>
              <w:spacing w:after="0" w:line="320" w:lineRule="atLeast"/>
              <w:ind w:left="60" w:right="60"/>
              <w:jc w:val="center"/>
              <w:rPr>
                <w:rFonts w:ascii="Arial" w:hAnsi="Arial" w:cs="Arial"/>
                <w:color w:val="000000"/>
                <w:sz w:val="18"/>
                <w:szCs w:val="18"/>
              </w:rPr>
            </w:pPr>
            <w:r w:rsidRPr="001A3C72">
              <w:rPr>
                <w:rFonts w:ascii="Arial" w:hAnsi="Arial" w:cs="Arial"/>
                <w:b/>
                <w:bCs/>
                <w:color w:val="000000"/>
                <w:sz w:val="18"/>
                <w:szCs w:val="18"/>
              </w:rPr>
              <w:t>admin_resp</w:t>
            </w:r>
          </w:p>
        </w:tc>
      </w:tr>
      <w:tr w:rsidR="001A3C72" w:rsidRPr="001A3C72" w:rsidTr="00954B37">
        <w:trPr>
          <w:cantSplit/>
          <w:tblHeader/>
        </w:trPr>
        <w:tc>
          <w:tcPr>
            <w:tcW w:w="1865" w:type="dxa"/>
            <w:gridSpan w:val="2"/>
            <w:tcBorders>
              <w:top w:val="single" w:sz="16" w:space="0" w:color="000000"/>
              <w:left w:val="single" w:sz="16" w:space="0" w:color="000000"/>
              <w:bottom w:val="single" w:sz="16" w:space="0" w:color="000000"/>
              <w:right w:val="single" w:sz="16" w:space="0" w:color="000000"/>
            </w:tcBorders>
            <w:shd w:val="clear" w:color="auto" w:fill="FFFFFF"/>
            <w:vAlign w:val="center"/>
          </w:tcPr>
          <w:p w:rsidR="001A3C72" w:rsidRPr="001A3C72" w:rsidRDefault="001A3C72" w:rsidP="001A3C72">
            <w:pPr>
              <w:autoSpaceDE w:val="0"/>
              <w:autoSpaceDN w:val="0"/>
              <w:adjustRightInd w:val="0"/>
              <w:spacing w:after="0" w:line="240" w:lineRule="auto"/>
              <w:jc w:val="center"/>
              <w:rPr>
                <w:rFonts w:ascii="Times New Roman" w:hAnsi="Times New Roman" w:cs="Times New Roman"/>
                <w:sz w:val="24"/>
                <w:szCs w:val="24"/>
              </w:rPr>
            </w:pPr>
          </w:p>
        </w:tc>
        <w:tc>
          <w:tcPr>
            <w:tcW w:w="1165" w:type="dxa"/>
            <w:tcBorders>
              <w:top w:val="single" w:sz="16" w:space="0" w:color="000000"/>
              <w:left w:val="single" w:sz="16" w:space="0" w:color="000000"/>
              <w:bottom w:val="single" w:sz="16" w:space="0" w:color="000000"/>
            </w:tcBorders>
            <w:shd w:val="clear" w:color="auto" w:fill="FFFFFF"/>
            <w:vAlign w:val="bottom"/>
          </w:tcPr>
          <w:p w:rsidR="001A3C72" w:rsidRPr="001A3C72" w:rsidRDefault="001A3C72" w:rsidP="001A3C72">
            <w:pPr>
              <w:autoSpaceDE w:val="0"/>
              <w:autoSpaceDN w:val="0"/>
              <w:adjustRightInd w:val="0"/>
              <w:spacing w:after="0" w:line="320" w:lineRule="atLeast"/>
              <w:ind w:left="60" w:right="60"/>
              <w:jc w:val="center"/>
              <w:rPr>
                <w:rFonts w:ascii="Arial" w:hAnsi="Arial" w:cs="Arial"/>
                <w:color w:val="000000"/>
                <w:sz w:val="18"/>
                <w:szCs w:val="18"/>
              </w:rPr>
            </w:pPr>
            <w:r w:rsidRPr="001A3C72">
              <w:rPr>
                <w:rFonts w:ascii="Arial" w:hAnsi="Arial" w:cs="Arial"/>
                <w:color w:val="000000"/>
                <w:sz w:val="18"/>
                <w:szCs w:val="18"/>
              </w:rPr>
              <w:t>Frequency</w:t>
            </w:r>
          </w:p>
        </w:tc>
        <w:tc>
          <w:tcPr>
            <w:tcW w:w="1018" w:type="dxa"/>
            <w:tcBorders>
              <w:top w:val="single" w:sz="16" w:space="0" w:color="000000"/>
              <w:bottom w:val="single" w:sz="16" w:space="0" w:color="000000"/>
            </w:tcBorders>
            <w:shd w:val="clear" w:color="auto" w:fill="FFFFFF"/>
            <w:vAlign w:val="bottom"/>
          </w:tcPr>
          <w:p w:rsidR="001A3C72" w:rsidRPr="001A3C72" w:rsidRDefault="001A3C72" w:rsidP="001A3C72">
            <w:pPr>
              <w:autoSpaceDE w:val="0"/>
              <w:autoSpaceDN w:val="0"/>
              <w:adjustRightInd w:val="0"/>
              <w:spacing w:after="0" w:line="320" w:lineRule="atLeast"/>
              <w:ind w:left="60" w:right="60"/>
              <w:jc w:val="center"/>
              <w:rPr>
                <w:rFonts w:ascii="Arial" w:hAnsi="Arial" w:cs="Arial"/>
                <w:color w:val="000000"/>
                <w:sz w:val="18"/>
                <w:szCs w:val="18"/>
              </w:rPr>
            </w:pPr>
            <w:r w:rsidRPr="001A3C72">
              <w:rPr>
                <w:rFonts w:ascii="Arial" w:hAnsi="Arial" w:cs="Arial"/>
                <w:color w:val="000000"/>
                <w:sz w:val="18"/>
                <w:szCs w:val="18"/>
              </w:rPr>
              <w:t>Percent</w:t>
            </w:r>
          </w:p>
        </w:tc>
        <w:tc>
          <w:tcPr>
            <w:tcW w:w="1394" w:type="dxa"/>
            <w:tcBorders>
              <w:top w:val="single" w:sz="16" w:space="0" w:color="000000"/>
              <w:bottom w:val="single" w:sz="16" w:space="0" w:color="000000"/>
            </w:tcBorders>
            <w:shd w:val="clear" w:color="auto" w:fill="FFFFFF"/>
            <w:vAlign w:val="bottom"/>
          </w:tcPr>
          <w:p w:rsidR="001A3C72" w:rsidRPr="001A3C72" w:rsidRDefault="001A3C72" w:rsidP="001A3C72">
            <w:pPr>
              <w:autoSpaceDE w:val="0"/>
              <w:autoSpaceDN w:val="0"/>
              <w:adjustRightInd w:val="0"/>
              <w:spacing w:after="0" w:line="320" w:lineRule="atLeast"/>
              <w:ind w:left="60" w:right="60"/>
              <w:jc w:val="center"/>
              <w:rPr>
                <w:rFonts w:ascii="Arial" w:hAnsi="Arial" w:cs="Arial"/>
                <w:color w:val="000000"/>
                <w:sz w:val="18"/>
                <w:szCs w:val="18"/>
              </w:rPr>
            </w:pPr>
            <w:r w:rsidRPr="001A3C72">
              <w:rPr>
                <w:rFonts w:ascii="Arial" w:hAnsi="Arial" w:cs="Arial"/>
                <w:color w:val="000000"/>
                <w:sz w:val="18"/>
                <w:szCs w:val="18"/>
              </w:rPr>
              <w:t>Valid Percent</w:t>
            </w:r>
          </w:p>
        </w:tc>
        <w:tc>
          <w:tcPr>
            <w:tcW w:w="1468" w:type="dxa"/>
            <w:tcBorders>
              <w:top w:val="single" w:sz="16" w:space="0" w:color="000000"/>
              <w:bottom w:val="single" w:sz="16" w:space="0" w:color="000000"/>
              <w:right w:val="single" w:sz="16" w:space="0" w:color="000000"/>
            </w:tcBorders>
            <w:shd w:val="clear" w:color="auto" w:fill="FFFFFF"/>
            <w:vAlign w:val="bottom"/>
          </w:tcPr>
          <w:p w:rsidR="001A3C72" w:rsidRPr="001A3C72" w:rsidRDefault="001A3C72" w:rsidP="001A3C72">
            <w:pPr>
              <w:autoSpaceDE w:val="0"/>
              <w:autoSpaceDN w:val="0"/>
              <w:adjustRightInd w:val="0"/>
              <w:spacing w:after="0" w:line="320" w:lineRule="atLeast"/>
              <w:ind w:left="60" w:right="60"/>
              <w:jc w:val="center"/>
              <w:rPr>
                <w:rFonts w:ascii="Arial" w:hAnsi="Arial" w:cs="Arial"/>
                <w:color w:val="000000"/>
                <w:sz w:val="18"/>
                <w:szCs w:val="18"/>
              </w:rPr>
            </w:pPr>
            <w:r w:rsidRPr="001A3C72">
              <w:rPr>
                <w:rFonts w:ascii="Arial" w:hAnsi="Arial" w:cs="Arial"/>
                <w:color w:val="000000"/>
                <w:sz w:val="18"/>
                <w:szCs w:val="18"/>
              </w:rPr>
              <w:t>Cumulative Percent</w:t>
            </w:r>
          </w:p>
        </w:tc>
      </w:tr>
      <w:tr w:rsidR="001A3C72" w:rsidRPr="001A3C72" w:rsidTr="00954B37">
        <w:trPr>
          <w:cantSplit/>
          <w:tblHeader/>
        </w:trPr>
        <w:tc>
          <w:tcPr>
            <w:tcW w:w="948" w:type="dxa"/>
            <w:vMerge w:val="restart"/>
            <w:tcBorders>
              <w:top w:val="single" w:sz="16" w:space="0" w:color="000000"/>
              <w:left w:val="single" w:sz="16" w:space="0" w:color="000000"/>
              <w:bottom w:val="nil"/>
              <w:right w:val="nil"/>
            </w:tcBorders>
            <w:shd w:val="clear" w:color="auto" w:fill="FFFFFF"/>
          </w:tcPr>
          <w:p w:rsidR="001A3C72" w:rsidRPr="001A3C72" w:rsidRDefault="001A3C72" w:rsidP="001A3C72">
            <w:pPr>
              <w:autoSpaceDE w:val="0"/>
              <w:autoSpaceDN w:val="0"/>
              <w:adjustRightInd w:val="0"/>
              <w:spacing w:after="0" w:line="320" w:lineRule="atLeast"/>
              <w:ind w:left="60" w:right="60"/>
              <w:rPr>
                <w:rFonts w:ascii="Arial" w:hAnsi="Arial" w:cs="Arial"/>
                <w:color w:val="000000"/>
                <w:sz w:val="18"/>
                <w:szCs w:val="18"/>
              </w:rPr>
            </w:pPr>
            <w:r w:rsidRPr="001A3C72">
              <w:rPr>
                <w:rFonts w:ascii="Arial" w:hAnsi="Arial" w:cs="Arial"/>
                <w:color w:val="000000"/>
                <w:sz w:val="18"/>
                <w:szCs w:val="18"/>
              </w:rPr>
              <w:t>Valid</w:t>
            </w:r>
          </w:p>
        </w:tc>
        <w:tc>
          <w:tcPr>
            <w:tcW w:w="917" w:type="dxa"/>
            <w:tcBorders>
              <w:top w:val="single" w:sz="16" w:space="0" w:color="000000"/>
              <w:left w:val="nil"/>
              <w:bottom w:val="nil"/>
              <w:right w:val="single" w:sz="16" w:space="0" w:color="000000"/>
            </w:tcBorders>
            <w:shd w:val="clear" w:color="auto" w:fill="FFFFFF"/>
          </w:tcPr>
          <w:p w:rsidR="001A3C72" w:rsidRPr="001A3C72" w:rsidRDefault="001A3C72" w:rsidP="001A3C72">
            <w:pPr>
              <w:autoSpaceDE w:val="0"/>
              <w:autoSpaceDN w:val="0"/>
              <w:adjustRightInd w:val="0"/>
              <w:spacing w:after="0" w:line="320" w:lineRule="atLeast"/>
              <w:ind w:left="60" w:right="60"/>
              <w:rPr>
                <w:rFonts w:ascii="Arial" w:hAnsi="Arial" w:cs="Arial"/>
                <w:color w:val="000000"/>
                <w:sz w:val="18"/>
                <w:szCs w:val="18"/>
              </w:rPr>
            </w:pPr>
            <w:r w:rsidRPr="001A3C72">
              <w:rPr>
                <w:rFonts w:ascii="Arial" w:hAnsi="Arial" w:cs="Arial"/>
                <w:color w:val="000000"/>
                <w:sz w:val="18"/>
                <w:szCs w:val="18"/>
              </w:rPr>
              <w:t>0</w:t>
            </w:r>
          </w:p>
        </w:tc>
        <w:tc>
          <w:tcPr>
            <w:tcW w:w="1165" w:type="dxa"/>
            <w:tcBorders>
              <w:top w:val="single" w:sz="16" w:space="0" w:color="000000"/>
              <w:left w:val="single" w:sz="16" w:space="0" w:color="000000"/>
              <w:bottom w:val="nil"/>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159</w:t>
            </w:r>
          </w:p>
        </w:tc>
        <w:tc>
          <w:tcPr>
            <w:tcW w:w="1018" w:type="dxa"/>
            <w:tcBorders>
              <w:top w:val="single" w:sz="16" w:space="0" w:color="000000"/>
              <w:bottom w:val="nil"/>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24.7</w:t>
            </w:r>
          </w:p>
        </w:tc>
        <w:tc>
          <w:tcPr>
            <w:tcW w:w="1394" w:type="dxa"/>
            <w:tcBorders>
              <w:top w:val="single" w:sz="16" w:space="0" w:color="000000"/>
              <w:bottom w:val="nil"/>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25.7</w:t>
            </w:r>
          </w:p>
        </w:tc>
        <w:tc>
          <w:tcPr>
            <w:tcW w:w="1468" w:type="dxa"/>
            <w:tcBorders>
              <w:top w:val="single" w:sz="16" w:space="0" w:color="000000"/>
              <w:bottom w:val="nil"/>
              <w:right w:val="single" w:sz="16" w:space="0" w:color="000000"/>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25.7</w:t>
            </w:r>
          </w:p>
        </w:tc>
      </w:tr>
      <w:tr w:rsidR="001A3C72" w:rsidRPr="001A3C72" w:rsidTr="00954B37">
        <w:trPr>
          <w:cantSplit/>
          <w:tblHeader/>
        </w:trPr>
        <w:tc>
          <w:tcPr>
            <w:tcW w:w="948" w:type="dxa"/>
            <w:vMerge/>
            <w:tcBorders>
              <w:top w:val="single" w:sz="16" w:space="0" w:color="000000"/>
              <w:left w:val="single" w:sz="16" w:space="0" w:color="000000"/>
              <w:bottom w:val="nil"/>
              <w:right w:val="nil"/>
            </w:tcBorders>
            <w:shd w:val="clear" w:color="auto" w:fill="FFFFFF"/>
          </w:tcPr>
          <w:p w:rsidR="001A3C72" w:rsidRPr="001A3C72" w:rsidRDefault="001A3C72" w:rsidP="001A3C72">
            <w:pPr>
              <w:autoSpaceDE w:val="0"/>
              <w:autoSpaceDN w:val="0"/>
              <w:adjustRightInd w:val="0"/>
              <w:spacing w:after="0" w:line="240" w:lineRule="auto"/>
              <w:rPr>
                <w:rFonts w:ascii="Arial" w:hAnsi="Arial" w:cs="Arial"/>
                <w:color w:val="000000"/>
                <w:sz w:val="18"/>
                <w:szCs w:val="18"/>
              </w:rPr>
            </w:pPr>
          </w:p>
        </w:tc>
        <w:tc>
          <w:tcPr>
            <w:tcW w:w="917" w:type="dxa"/>
            <w:tcBorders>
              <w:top w:val="nil"/>
              <w:left w:val="nil"/>
              <w:bottom w:val="nil"/>
              <w:right w:val="single" w:sz="16" w:space="0" w:color="000000"/>
            </w:tcBorders>
            <w:shd w:val="clear" w:color="auto" w:fill="FFFFFF"/>
          </w:tcPr>
          <w:p w:rsidR="001A3C72" w:rsidRPr="001A3C72" w:rsidRDefault="001A3C72" w:rsidP="001A3C72">
            <w:pPr>
              <w:autoSpaceDE w:val="0"/>
              <w:autoSpaceDN w:val="0"/>
              <w:adjustRightInd w:val="0"/>
              <w:spacing w:after="0" w:line="320" w:lineRule="atLeast"/>
              <w:ind w:left="60" w:right="60"/>
              <w:rPr>
                <w:rFonts w:ascii="Arial" w:hAnsi="Arial" w:cs="Arial"/>
                <w:color w:val="000000"/>
                <w:sz w:val="18"/>
                <w:szCs w:val="18"/>
              </w:rPr>
            </w:pPr>
            <w:r w:rsidRPr="001A3C72">
              <w:rPr>
                <w:rFonts w:ascii="Arial" w:hAnsi="Arial" w:cs="Arial"/>
                <w:color w:val="000000"/>
                <w:sz w:val="18"/>
                <w:szCs w:val="18"/>
              </w:rPr>
              <w:t>1</w:t>
            </w:r>
          </w:p>
        </w:tc>
        <w:tc>
          <w:tcPr>
            <w:tcW w:w="1165" w:type="dxa"/>
            <w:tcBorders>
              <w:top w:val="nil"/>
              <w:left w:val="single" w:sz="16" w:space="0" w:color="000000"/>
              <w:bottom w:val="nil"/>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460</w:t>
            </w:r>
          </w:p>
        </w:tc>
        <w:tc>
          <w:tcPr>
            <w:tcW w:w="1018" w:type="dxa"/>
            <w:tcBorders>
              <w:top w:val="nil"/>
              <w:bottom w:val="nil"/>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71.3</w:t>
            </w:r>
          </w:p>
        </w:tc>
        <w:tc>
          <w:tcPr>
            <w:tcW w:w="1394" w:type="dxa"/>
            <w:tcBorders>
              <w:top w:val="nil"/>
              <w:bottom w:val="nil"/>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74.3</w:t>
            </w:r>
          </w:p>
        </w:tc>
        <w:tc>
          <w:tcPr>
            <w:tcW w:w="1468" w:type="dxa"/>
            <w:tcBorders>
              <w:top w:val="nil"/>
              <w:bottom w:val="nil"/>
              <w:right w:val="single" w:sz="16" w:space="0" w:color="000000"/>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100.0</w:t>
            </w:r>
          </w:p>
        </w:tc>
      </w:tr>
      <w:tr w:rsidR="001A3C72" w:rsidRPr="001A3C72" w:rsidTr="00954B37">
        <w:trPr>
          <w:cantSplit/>
          <w:tblHeader/>
        </w:trPr>
        <w:tc>
          <w:tcPr>
            <w:tcW w:w="948" w:type="dxa"/>
            <w:vMerge/>
            <w:tcBorders>
              <w:top w:val="single" w:sz="16" w:space="0" w:color="000000"/>
              <w:left w:val="single" w:sz="16" w:space="0" w:color="000000"/>
              <w:bottom w:val="nil"/>
              <w:right w:val="nil"/>
            </w:tcBorders>
            <w:shd w:val="clear" w:color="auto" w:fill="FFFFFF"/>
          </w:tcPr>
          <w:p w:rsidR="001A3C72" w:rsidRPr="001A3C72" w:rsidRDefault="001A3C72" w:rsidP="001A3C72">
            <w:pPr>
              <w:autoSpaceDE w:val="0"/>
              <w:autoSpaceDN w:val="0"/>
              <w:adjustRightInd w:val="0"/>
              <w:spacing w:after="0" w:line="240" w:lineRule="auto"/>
              <w:rPr>
                <w:rFonts w:ascii="Arial" w:hAnsi="Arial" w:cs="Arial"/>
                <w:color w:val="000000"/>
                <w:sz w:val="18"/>
                <w:szCs w:val="18"/>
              </w:rPr>
            </w:pPr>
          </w:p>
        </w:tc>
        <w:tc>
          <w:tcPr>
            <w:tcW w:w="917" w:type="dxa"/>
            <w:tcBorders>
              <w:top w:val="nil"/>
              <w:left w:val="nil"/>
              <w:bottom w:val="nil"/>
              <w:right w:val="single" w:sz="16" w:space="0" w:color="000000"/>
            </w:tcBorders>
            <w:shd w:val="clear" w:color="auto" w:fill="FFFFFF"/>
          </w:tcPr>
          <w:p w:rsidR="001A3C72" w:rsidRPr="001A3C72" w:rsidRDefault="001A3C72" w:rsidP="001A3C72">
            <w:pPr>
              <w:autoSpaceDE w:val="0"/>
              <w:autoSpaceDN w:val="0"/>
              <w:adjustRightInd w:val="0"/>
              <w:spacing w:after="0" w:line="320" w:lineRule="atLeast"/>
              <w:ind w:left="60" w:right="60"/>
              <w:rPr>
                <w:rFonts w:ascii="Arial" w:hAnsi="Arial" w:cs="Arial"/>
                <w:color w:val="000000"/>
                <w:sz w:val="18"/>
                <w:szCs w:val="18"/>
              </w:rPr>
            </w:pPr>
            <w:r w:rsidRPr="001A3C72">
              <w:rPr>
                <w:rFonts w:ascii="Arial" w:hAnsi="Arial" w:cs="Arial"/>
                <w:color w:val="000000"/>
                <w:sz w:val="18"/>
                <w:szCs w:val="18"/>
              </w:rPr>
              <w:t>Total</w:t>
            </w:r>
          </w:p>
        </w:tc>
        <w:tc>
          <w:tcPr>
            <w:tcW w:w="1165" w:type="dxa"/>
            <w:tcBorders>
              <w:top w:val="nil"/>
              <w:left w:val="single" w:sz="16" w:space="0" w:color="000000"/>
              <w:bottom w:val="nil"/>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619</w:t>
            </w:r>
          </w:p>
        </w:tc>
        <w:tc>
          <w:tcPr>
            <w:tcW w:w="1018" w:type="dxa"/>
            <w:tcBorders>
              <w:top w:val="nil"/>
              <w:bottom w:val="nil"/>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96.0</w:t>
            </w:r>
          </w:p>
        </w:tc>
        <w:tc>
          <w:tcPr>
            <w:tcW w:w="1394" w:type="dxa"/>
            <w:tcBorders>
              <w:top w:val="nil"/>
              <w:bottom w:val="nil"/>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100.0</w:t>
            </w:r>
          </w:p>
        </w:tc>
        <w:tc>
          <w:tcPr>
            <w:tcW w:w="1468" w:type="dxa"/>
            <w:tcBorders>
              <w:top w:val="nil"/>
              <w:bottom w:val="nil"/>
              <w:right w:val="single" w:sz="16" w:space="0" w:color="000000"/>
            </w:tcBorders>
            <w:shd w:val="clear" w:color="auto" w:fill="FFFFFF"/>
            <w:vAlign w:val="center"/>
          </w:tcPr>
          <w:p w:rsidR="001A3C72" w:rsidRPr="001A3C72" w:rsidRDefault="001A3C72" w:rsidP="001A3C72">
            <w:pPr>
              <w:autoSpaceDE w:val="0"/>
              <w:autoSpaceDN w:val="0"/>
              <w:adjustRightInd w:val="0"/>
              <w:spacing w:after="0" w:line="240" w:lineRule="auto"/>
              <w:jc w:val="center"/>
              <w:rPr>
                <w:rFonts w:ascii="Times New Roman" w:hAnsi="Times New Roman" w:cs="Times New Roman"/>
                <w:sz w:val="24"/>
                <w:szCs w:val="24"/>
              </w:rPr>
            </w:pPr>
          </w:p>
        </w:tc>
      </w:tr>
      <w:tr w:rsidR="001A3C72" w:rsidRPr="001A3C72" w:rsidTr="00954B37">
        <w:trPr>
          <w:cantSplit/>
          <w:tblHeader/>
        </w:trPr>
        <w:tc>
          <w:tcPr>
            <w:tcW w:w="948" w:type="dxa"/>
            <w:tcBorders>
              <w:top w:val="nil"/>
              <w:left w:val="single" w:sz="16" w:space="0" w:color="000000"/>
              <w:bottom w:val="nil"/>
              <w:right w:val="nil"/>
            </w:tcBorders>
            <w:shd w:val="clear" w:color="auto" w:fill="FFFFFF"/>
          </w:tcPr>
          <w:p w:rsidR="001A3C72" w:rsidRPr="001A3C72" w:rsidRDefault="001A3C72" w:rsidP="001A3C72">
            <w:pPr>
              <w:autoSpaceDE w:val="0"/>
              <w:autoSpaceDN w:val="0"/>
              <w:adjustRightInd w:val="0"/>
              <w:spacing w:after="0" w:line="320" w:lineRule="atLeast"/>
              <w:ind w:left="60" w:right="60"/>
              <w:rPr>
                <w:rFonts w:ascii="Arial" w:hAnsi="Arial" w:cs="Arial"/>
                <w:color w:val="000000"/>
                <w:sz w:val="18"/>
                <w:szCs w:val="18"/>
              </w:rPr>
            </w:pPr>
            <w:r w:rsidRPr="001A3C72">
              <w:rPr>
                <w:rFonts w:ascii="Arial" w:hAnsi="Arial" w:cs="Arial"/>
                <w:color w:val="000000"/>
                <w:sz w:val="18"/>
                <w:szCs w:val="18"/>
              </w:rPr>
              <w:t>Missing</w:t>
            </w:r>
          </w:p>
        </w:tc>
        <w:tc>
          <w:tcPr>
            <w:tcW w:w="917" w:type="dxa"/>
            <w:tcBorders>
              <w:top w:val="nil"/>
              <w:left w:val="nil"/>
              <w:bottom w:val="nil"/>
              <w:right w:val="single" w:sz="16" w:space="0" w:color="000000"/>
            </w:tcBorders>
            <w:shd w:val="clear" w:color="auto" w:fill="FFFFFF"/>
          </w:tcPr>
          <w:p w:rsidR="001A3C72" w:rsidRPr="001A3C72" w:rsidRDefault="001A3C72" w:rsidP="001A3C72">
            <w:pPr>
              <w:autoSpaceDE w:val="0"/>
              <w:autoSpaceDN w:val="0"/>
              <w:adjustRightInd w:val="0"/>
              <w:spacing w:after="0" w:line="320" w:lineRule="atLeast"/>
              <w:ind w:left="60" w:right="60"/>
              <w:rPr>
                <w:rFonts w:ascii="Arial" w:hAnsi="Arial" w:cs="Arial"/>
                <w:color w:val="000000"/>
                <w:sz w:val="18"/>
                <w:szCs w:val="18"/>
              </w:rPr>
            </w:pPr>
            <w:r w:rsidRPr="001A3C72">
              <w:rPr>
                <w:rFonts w:ascii="Arial" w:hAnsi="Arial" w:cs="Arial"/>
                <w:color w:val="000000"/>
                <w:sz w:val="18"/>
                <w:szCs w:val="18"/>
              </w:rPr>
              <w:t>System</w:t>
            </w:r>
          </w:p>
        </w:tc>
        <w:tc>
          <w:tcPr>
            <w:tcW w:w="1165" w:type="dxa"/>
            <w:tcBorders>
              <w:top w:val="nil"/>
              <w:left w:val="single" w:sz="16" w:space="0" w:color="000000"/>
              <w:bottom w:val="nil"/>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26</w:t>
            </w:r>
          </w:p>
        </w:tc>
        <w:tc>
          <w:tcPr>
            <w:tcW w:w="1018" w:type="dxa"/>
            <w:tcBorders>
              <w:top w:val="nil"/>
              <w:bottom w:val="nil"/>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4.0</w:t>
            </w:r>
          </w:p>
        </w:tc>
        <w:tc>
          <w:tcPr>
            <w:tcW w:w="1394" w:type="dxa"/>
            <w:tcBorders>
              <w:top w:val="nil"/>
              <w:bottom w:val="nil"/>
            </w:tcBorders>
            <w:shd w:val="clear" w:color="auto" w:fill="FFFFFF"/>
            <w:vAlign w:val="center"/>
          </w:tcPr>
          <w:p w:rsidR="001A3C72" w:rsidRPr="001A3C72" w:rsidRDefault="001A3C72" w:rsidP="001A3C72">
            <w:pPr>
              <w:autoSpaceDE w:val="0"/>
              <w:autoSpaceDN w:val="0"/>
              <w:adjustRightInd w:val="0"/>
              <w:spacing w:after="0" w:line="240" w:lineRule="auto"/>
              <w:jc w:val="center"/>
              <w:rPr>
                <w:rFonts w:ascii="Times New Roman" w:hAnsi="Times New Roman" w:cs="Times New Roman"/>
                <w:sz w:val="24"/>
                <w:szCs w:val="24"/>
              </w:rPr>
            </w:pPr>
          </w:p>
        </w:tc>
        <w:tc>
          <w:tcPr>
            <w:tcW w:w="1468" w:type="dxa"/>
            <w:tcBorders>
              <w:top w:val="nil"/>
              <w:bottom w:val="nil"/>
              <w:right w:val="single" w:sz="16" w:space="0" w:color="000000"/>
            </w:tcBorders>
            <w:shd w:val="clear" w:color="auto" w:fill="FFFFFF"/>
            <w:vAlign w:val="center"/>
          </w:tcPr>
          <w:p w:rsidR="001A3C72" w:rsidRPr="001A3C72" w:rsidRDefault="001A3C72" w:rsidP="001A3C72">
            <w:pPr>
              <w:autoSpaceDE w:val="0"/>
              <w:autoSpaceDN w:val="0"/>
              <w:adjustRightInd w:val="0"/>
              <w:spacing w:after="0" w:line="240" w:lineRule="auto"/>
              <w:jc w:val="center"/>
              <w:rPr>
                <w:rFonts w:ascii="Times New Roman" w:hAnsi="Times New Roman" w:cs="Times New Roman"/>
                <w:sz w:val="24"/>
                <w:szCs w:val="24"/>
              </w:rPr>
            </w:pPr>
          </w:p>
        </w:tc>
      </w:tr>
      <w:tr w:rsidR="001A3C72" w:rsidRPr="001A3C72" w:rsidTr="00954B37">
        <w:trPr>
          <w:cantSplit/>
        </w:trPr>
        <w:tc>
          <w:tcPr>
            <w:tcW w:w="1865" w:type="dxa"/>
            <w:gridSpan w:val="2"/>
            <w:tcBorders>
              <w:top w:val="nil"/>
              <w:left w:val="single" w:sz="16" w:space="0" w:color="000000"/>
              <w:bottom w:val="single" w:sz="16" w:space="0" w:color="000000"/>
              <w:right w:val="single" w:sz="16" w:space="0" w:color="000000"/>
            </w:tcBorders>
            <w:shd w:val="clear" w:color="auto" w:fill="FFFFFF"/>
          </w:tcPr>
          <w:p w:rsidR="001A3C72" w:rsidRPr="001A3C72" w:rsidRDefault="001A3C72" w:rsidP="001A3C72">
            <w:pPr>
              <w:autoSpaceDE w:val="0"/>
              <w:autoSpaceDN w:val="0"/>
              <w:adjustRightInd w:val="0"/>
              <w:spacing w:after="0" w:line="320" w:lineRule="atLeast"/>
              <w:ind w:left="60" w:right="60"/>
              <w:rPr>
                <w:rFonts w:ascii="Arial" w:hAnsi="Arial" w:cs="Arial"/>
                <w:color w:val="000000"/>
                <w:sz w:val="18"/>
                <w:szCs w:val="18"/>
              </w:rPr>
            </w:pPr>
            <w:r w:rsidRPr="001A3C72">
              <w:rPr>
                <w:rFonts w:ascii="Arial" w:hAnsi="Arial" w:cs="Arial"/>
                <w:color w:val="000000"/>
                <w:sz w:val="18"/>
                <w:szCs w:val="18"/>
              </w:rPr>
              <w:t>Total</w:t>
            </w:r>
          </w:p>
        </w:tc>
        <w:tc>
          <w:tcPr>
            <w:tcW w:w="1165" w:type="dxa"/>
            <w:tcBorders>
              <w:top w:val="nil"/>
              <w:left w:val="single" w:sz="16" w:space="0" w:color="000000"/>
              <w:bottom w:val="single" w:sz="16" w:space="0" w:color="000000"/>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645</w:t>
            </w:r>
          </w:p>
        </w:tc>
        <w:tc>
          <w:tcPr>
            <w:tcW w:w="1018" w:type="dxa"/>
            <w:tcBorders>
              <w:top w:val="nil"/>
              <w:bottom w:val="single" w:sz="16" w:space="0" w:color="000000"/>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100.0</w:t>
            </w:r>
          </w:p>
        </w:tc>
        <w:tc>
          <w:tcPr>
            <w:tcW w:w="1394" w:type="dxa"/>
            <w:tcBorders>
              <w:top w:val="nil"/>
              <w:bottom w:val="single" w:sz="16" w:space="0" w:color="000000"/>
            </w:tcBorders>
            <w:shd w:val="clear" w:color="auto" w:fill="FFFFFF"/>
            <w:vAlign w:val="center"/>
          </w:tcPr>
          <w:p w:rsidR="001A3C72" w:rsidRPr="001A3C72" w:rsidRDefault="001A3C72" w:rsidP="001A3C72">
            <w:pPr>
              <w:autoSpaceDE w:val="0"/>
              <w:autoSpaceDN w:val="0"/>
              <w:adjustRightInd w:val="0"/>
              <w:spacing w:after="0" w:line="240" w:lineRule="auto"/>
              <w:jc w:val="center"/>
              <w:rPr>
                <w:rFonts w:ascii="Times New Roman" w:hAnsi="Times New Roman" w:cs="Times New Roman"/>
                <w:sz w:val="24"/>
                <w:szCs w:val="24"/>
              </w:rPr>
            </w:pPr>
          </w:p>
        </w:tc>
        <w:tc>
          <w:tcPr>
            <w:tcW w:w="1468" w:type="dxa"/>
            <w:tcBorders>
              <w:top w:val="nil"/>
              <w:bottom w:val="single" w:sz="16" w:space="0" w:color="000000"/>
              <w:right w:val="single" w:sz="16" w:space="0" w:color="000000"/>
            </w:tcBorders>
            <w:shd w:val="clear" w:color="auto" w:fill="FFFFFF"/>
            <w:vAlign w:val="center"/>
          </w:tcPr>
          <w:p w:rsidR="001A3C72" w:rsidRPr="001A3C72" w:rsidRDefault="001A3C72" w:rsidP="001A3C72">
            <w:pPr>
              <w:autoSpaceDE w:val="0"/>
              <w:autoSpaceDN w:val="0"/>
              <w:adjustRightInd w:val="0"/>
              <w:spacing w:after="0" w:line="240" w:lineRule="auto"/>
              <w:jc w:val="center"/>
              <w:rPr>
                <w:rFonts w:ascii="Times New Roman" w:hAnsi="Times New Roman" w:cs="Times New Roman"/>
                <w:sz w:val="24"/>
                <w:szCs w:val="24"/>
              </w:rPr>
            </w:pPr>
          </w:p>
        </w:tc>
      </w:tr>
    </w:tbl>
    <w:p w:rsidR="001A3C72" w:rsidRPr="001A3C72" w:rsidRDefault="001A3C72" w:rsidP="001A3C72">
      <w:pPr>
        <w:autoSpaceDE w:val="0"/>
        <w:autoSpaceDN w:val="0"/>
        <w:adjustRightInd w:val="0"/>
        <w:spacing w:after="0" w:line="400" w:lineRule="atLeast"/>
        <w:rPr>
          <w:rFonts w:ascii="Times New Roman" w:hAnsi="Times New Roman" w:cs="Times New Roman"/>
          <w:sz w:val="24"/>
          <w:szCs w:val="24"/>
        </w:rPr>
      </w:pPr>
    </w:p>
    <w:tbl>
      <w:tblPr>
        <w:tblW w:w="69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48"/>
        <w:gridCol w:w="917"/>
        <w:gridCol w:w="1165"/>
        <w:gridCol w:w="1018"/>
        <w:gridCol w:w="1394"/>
        <w:gridCol w:w="1468"/>
      </w:tblGrid>
      <w:tr w:rsidR="001A3C72" w:rsidRPr="001A3C72" w:rsidTr="00167D3C">
        <w:trPr>
          <w:cantSplit/>
          <w:tblHeader/>
        </w:trPr>
        <w:tc>
          <w:tcPr>
            <w:tcW w:w="6910" w:type="dxa"/>
            <w:gridSpan w:val="6"/>
            <w:tcBorders>
              <w:top w:val="nil"/>
              <w:left w:val="nil"/>
              <w:bottom w:val="nil"/>
              <w:right w:val="nil"/>
            </w:tcBorders>
            <w:shd w:val="clear" w:color="auto" w:fill="FFFFFF"/>
            <w:vAlign w:val="center"/>
          </w:tcPr>
          <w:p w:rsidR="001A3C72" w:rsidRPr="001A3C72" w:rsidRDefault="001A3C72" w:rsidP="001A3C72">
            <w:pPr>
              <w:autoSpaceDE w:val="0"/>
              <w:autoSpaceDN w:val="0"/>
              <w:adjustRightInd w:val="0"/>
              <w:spacing w:after="0" w:line="320" w:lineRule="atLeast"/>
              <w:ind w:left="60" w:right="60"/>
              <w:jc w:val="center"/>
              <w:rPr>
                <w:rFonts w:ascii="Arial" w:hAnsi="Arial" w:cs="Arial"/>
                <w:color w:val="000000"/>
                <w:sz w:val="18"/>
                <w:szCs w:val="18"/>
              </w:rPr>
            </w:pPr>
            <w:r w:rsidRPr="001A3C72">
              <w:rPr>
                <w:rFonts w:ascii="Arial" w:hAnsi="Arial" w:cs="Arial"/>
                <w:b/>
                <w:bCs/>
                <w:color w:val="000000"/>
                <w:sz w:val="18"/>
                <w:szCs w:val="18"/>
              </w:rPr>
              <w:t>Science</w:t>
            </w:r>
          </w:p>
        </w:tc>
      </w:tr>
      <w:tr w:rsidR="001A3C72" w:rsidRPr="001A3C72" w:rsidTr="00167D3C">
        <w:trPr>
          <w:cantSplit/>
          <w:tblHeader/>
        </w:trPr>
        <w:tc>
          <w:tcPr>
            <w:tcW w:w="1865" w:type="dxa"/>
            <w:gridSpan w:val="2"/>
            <w:tcBorders>
              <w:top w:val="single" w:sz="16" w:space="0" w:color="000000"/>
              <w:left w:val="single" w:sz="16" w:space="0" w:color="000000"/>
              <w:bottom w:val="single" w:sz="16" w:space="0" w:color="000000"/>
              <w:right w:val="single" w:sz="16" w:space="0" w:color="000000"/>
            </w:tcBorders>
            <w:shd w:val="clear" w:color="auto" w:fill="FFFFFF"/>
            <w:vAlign w:val="center"/>
          </w:tcPr>
          <w:p w:rsidR="001A3C72" w:rsidRPr="001A3C72" w:rsidRDefault="001A3C72" w:rsidP="001A3C72">
            <w:pPr>
              <w:autoSpaceDE w:val="0"/>
              <w:autoSpaceDN w:val="0"/>
              <w:adjustRightInd w:val="0"/>
              <w:spacing w:after="0" w:line="240" w:lineRule="auto"/>
              <w:jc w:val="center"/>
              <w:rPr>
                <w:rFonts w:ascii="Times New Roman" w:hAnsi="Times New Roman" w:cs="Times New Roman"/>
                <w:sz w:val="24"/>
                <w:szCs w:val="24"/>
              </w:rPr>
            </w:pPr>
          </w:p>
        </w:tc>
        <w:tc>
          <w:tcPr>
            <w:tcW w:w="1165" w:type="dxa"/>
            <w:tcBorders>
              <w:top w:val="single" w:sz="16" w:space="0" w:color="000000"/>
              <w:left w:val="single" w:sz="16" w:space="0" w:color="000000"/>
              <w:bottom w:val="single" w:sz="16" w:space="0" w:color="000000"/>
            </w:tcBorders>
            <w:shd w:val="clear" w:color="auto" w:fill="FFFFFF"/>
            <w:vAlign w:val="bottom"/>
          </w:tcPr>
          <w:p w:rsidR="001A3C72" w:rsidRPr="001A3C72" w:rsidRDefault="001A3C72" w:rsidP="001A3C72">
            <w:pPr>
              <w:autoSpaceDE w:val="0"/>
              <w:autoSpaceDN w:val="0"/>
              <w:adjustRightInd w:val="0"/>
              <w:spacing w:after="0" w:line="320" w:lineRule="atLeast"/>
              <w:ind w:left="60" w:right="60"/>
              <w:jc w:val="center"/>
              <w:rPr>
                <w:rFonts w:ascii="Arial" w:hAnsi="Arial" w:cs="Arial"/>
                <w:color w:val="000000"/>
                <w:sz w:val="18"/>
                <w:szCs w:val="18"/>
              </w:rPr>
            </w:pPr>
            <w:r w:rsidRPr="001A3C72">
              <w:rPr>
                <w:rFonts w:ascii="Arial" w:hAnsi="Arial" w:cs="Arial"/>
                <w:color w:val="000000"/>
                <w:sz w:val="18"/>
                <w:szCs w:val="18"/>
              </w:rPr>
              <w:t>Frequency</w:t>
            </w:r>
          </w:p>
        </w:tc>
        <w:tc>
          <w:tcPr>
            <w:tcW w:w="1018" w:type="dxa"/>
            <w:tcBorders>
              <w:top w:val="single" w:sz="16" w:space="0" w:color="000000"/>
              <w:bottom w:val="single" w:sz="16" w:space="0" w:color="000000"/>
            </w:tcBorders>
            <w:shd w:val="clear" w:color="auto" w:fill="FFFFFF"/>
            <w:vAlign w:val="bottom"/>
          </w:tcPr>
          <w:p w:rsidR="001A3C72" w:rsidRPr="001A3C72" w:rsidRDefault="001A3C72" w:rsidP="001A3C72">
            <w:pPr>
              <w:autoSpaceDE w:val="0"/>
              <w:autoSpaceDN w:val="0"/>
              <w:adjustRightInd w:val="0"/>
              <w:spacing w:after="0" w:line="320" w:lineRule="atLeast"/>
              <w:ind w:left="60" w:right="60"/>
              <w:jc w:val="center"/>
              <w:rPr>
                <w:rFonts w:ascii="Arial" w:hAnsi="Arial" w:cs="Arial"/>
                <w:color w:val="000000"/>
                <w:sz w:val="18"/>
                <w:szCs w:val="18"/>
              </w:rPr>
            </w:pPr>
            <w:r w:rsidRPr="001A3C72">
              <w:rPr>
                <w:rFonts w:ascii="Arial" w:hAnsi="Arial" w:cs="Arial"/>
                <w:color w:val="000000"/>
                <w:sz w:val="18"/>
                <w:szCs w:val="18"/>
              </w:rPr>
              <w:t>Percent</w:t>
            </w:r>
          </w:p>
        </w:tc>
        <w:tc>
          <w:tcPr>
            <w:tcW w:w="1394" w:type="dxa"/>
            <w:tcBorders>
              <w:top w:val="single" w:sz="16" w:space="0" w:color="000000"/>
              <w:bottom w:val="single" w:sz="16" w:space="0" w:color="000000"/>
            </w:tcBorders>
            <w:shd w:val="clear" w:color="auto" w:fill="FFFFFF"/>
            <w:vAlign w:val="bottom"/>
          </w:tcPr>
          <w:p w:rsidR="001A3C72" w:rsidRPr="001A3C72" w:rsidRDefault="001A3C72" w:rsidP="001A3C72">
            <w:pPr>
              <w:autoSpaceDE w:val="0"/>
              <w:autoSpaceDN w:val="0"/>
              <w:adjustRightInd w:val="0"/>
              <w:spacing w:after="0" w:line="320" w:lineRule="atLeast"/>
              <w:ind w:left="60" w:right="60"/>
              <w:jc w:val="center"/>
              <w:rPr>
                <w:rFonts w:ascii="Arial" w:hAnsi="Arial" w:cs="Arial"/>
                <w:color w:val="000000"/>
                <w:sz w:val="18"/>
                <w:szCs w:val="18"/>
              </w:rPr>
            </w:pPr>
            <w:r w:rsidRPr="001A3C72">
              <w:rPr>
                <w:rFonts w:ascii="Arial" w:hAnsi="Arial" w:cs="Arial"/>
                <w:color w:val="000000"/>
                <w:sz w:val="18"/>
                <w:szCs w:val="18"/>
              </w:rPr>
              <w:t>Valid Percent</w:t>
            </w:r>
          </w:p>
        </w:tc>
        <w:tc>
          <w:tcPr>
            <w:tcW w:w="1468" w:type="dxa"/>
            <w:tcBorders>
              <w:top w:val="single" w:sz="16" w:space="0" w:color="000000"/>
              <w:bottom w:val="single" w:sz="16" w:space="0" w:color="000000"/>
              <w:right w:val="single" w:sz="16" w:space="0" w:color="000000"/>
            </w:tcBorders>
            <w:shd w:val="clear" w:color="auto" w:fill="FFFFFF"/>
            <w:vAlign w:val="bottom"/>
          </w:tcPr>
          <w:p w:rsidR="001A3C72" w:rsidRPr="001A3C72" w:rsidRDefault="001A3C72" w:rsidP="001A3C72">
            <w:pPr>
              <w:autoSpaceDE w:val="0"/>
              <w:autoSpaceDN w:val="0"/>
              <w:adjustRightInd w:val="0"/>
              <w:spacing w:after="0" w:line="320" w:lineRule="atLeast"/>
              <w:ind w:left="60" w:right="60"/>
              <w:jc w:val="center"/>
              <w:rPr>
                <w:rFonts w:ascii="Arial" w:hAnsi="Arial" w:cs="Arial"/>
                <w:color w:val="000000"/>
                <w:sz w:val="18"/>
                <w:szCs w:val="18"/>
              </w:rPr>
            </w:pPr>
            <w:r w:rsidRPr="001A3C72">
              <w:rPr>
                <w:rFonts w:ascii="Arial" w:hAnsi="Arial" w:cs="Arial"/>
                <w:color w:val="000000"/>
                <w:sz w:val="18"/>
                <w:szCs w:val="18"/>
              </w:rPr>
              <w:t>Cumulative Percent</w:t>
            </w:r>
          </w:p>
        </w:tc>
      </w:tr>
      <w:tr w:rsidR="001A3C72" w:rsidRPr="001A3C72" w:rsidTr="00167D3C">
        <w:trPr>
          <w:cantSplit/>
          <w:tblHeader/>
        </w:trPr>
        <w:tc>
          <w:tcPr>
            <w:tcW w:w="948" w:type="dxa"/>
            <w:vMerge w:val="restart"/>
            <w:tcBorders>
              <w:top w:val="single" w:sz="16" w:space="0" w:color="000000"/>
              <w:left w:val="single" w:sz="16" w:space="0" w:color="000000"/>
              <w:bottom w:val="nil"/>
              <w:right w:val="nil"/>
            </w:tcBorders>
            <w:shd w:val="clear" w:color="auto" w:fill="FFFFFF"/>
          </w:tcPr>
          <w:p w:rsidR="001A3C72" w:rsidRPr="001A3C72" w:rsidRDefault="001A3C72" w:rsidP="001A3C72">
            <w:pPr>
              <w:autoSpaceDE w:val="0"/>
              <w:autoSpaceDN w:val="0"/>
              <w:adjustRightInd w:val="0"/>
              <w:spacing w:after="0" w:line="320" w:lineRule="atLeast"/>
              <w:ind w:left="60" w:right="60"/>
              <w:rPr>
                <w:rFonts w:ascii="Arial" w:hAnsi="Arial" w:cs="Arial"/>
                <w:color w:val="000000"/>
                <w:sz w:val="18"/>
                <w:szCs w:val="18"/>
              </w:rPr>
            </w:pPr>
            <w:r w:rsidRPr="001A3C72">
              <w:rPr>
                <w:rFonts w:ascii="Arial" w:hAnsi="Arial" w:cs="Arial"/>
                <w:color w:val="000000"/>
                <w:sz w:val="18"/>
                <w:szCs w:val="18"/>
              </w:rPr>
              <w:t>Valid</w:t>
            </w:r>
          </w:p>
        </w:tc>
        <w:tc>
          <w:tcPr>
            <w:tcW w:w="917" w:type="dxa"/>
            <w:tcBorders>
              <w:top w:val="single" w:sz="16" w:space="0" w:color="000000"/>
              <w:left w:val="nil"/>
              <w:bottom w:val="nil"/>
              <w:right w:val="single" w:sz="16" w:space="0" w:color="000000"/>
            </w:tcBorders>
            <w:shd w:val="clear" w:color="auto" w:fill="FFFFFF"/>
          </w:tcPr>
          <w:p w:rsidR="001A3C72" w:rsidRPr="001A3C72" w:rsidRDefault="001A3C72" w:rsidP="001A3C72">
            <w:pPr>
              <w:autoSpaceDE w:val="0"/>
              <w:autoSpaceDN w:val="0"/>
              <w:adjustRightInd w:val="0"/>
              <w:spacing w:after="0" w:line="320" w:lineRule="atLeast"/>
              <w:ind w:left="60" w:right="60"/>
              <w:rPr>
                <w:rFonts w:ascii="Arial" w:hAnsi="Arial" w:cs="Arial"/>
                <w:color w:val="000000"/>
                <w:sz w:val="18"/>
                <w:szCs w:val="18"/>
              </w:rPr>
            </w:pPr>
            <w:r w:rsidRPr="001A3C72">
              <w:rPr>
                <w:rFonts w:ascii="Arial" w:hAnsi="Arial" w:cs="Arial"/>
                <w:color w:val="000000"/>
                <w:sz w:val="18"/>
                <w:szCs w:val="18"/>
              </w:rPr>
              <w:t>0</w:t>
            </w:r>
          </w:p>
        </w:tc>
        <w:tc>
          <w:tcPr>
            <w:tcW w:w="1165" w:type="dxa"/>
            <w:tcBorders>
              <w:top w:val="single" w:sz="16" w:space="0" w:color="000000"/>
              <w:left w:val="single" w:sz="16" w:space="0" w:color="000000"/>
              <w:bottom w:val="nil"/>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171</w:t>
            </w:r>
          </w:p>
        </w:tc>
        <w:tc>
          <w:tcPr>
            <w:tcW w:w="1018" w:type="dxa"/>
            <w:tcBorders>
              <w:top w:val="single" w:sz="16" w:space="0" w:color="000000"/>
              <w:bottom w:val="nil"/>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26.5</w:t>
            </w:r>
          </w:p>
        </w:tc>
        <w:tc>
          <w:tcPr>
            <w:tcW w:w="1394" w:type="dxa"/>
            <w:tcBorders>
              <w:top w:val="single" w:sz="16" w:space="0" w:color="000000"/>
              <w:bottom w:val="nil"/>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27.6</w:t>
            </w:r>
          </w:p>
        </w:tc>
        <w:tc>
          <w:tcPr>
            <w:tcW w:w="1468" w:type="dxa"/>
            <w:tcBorders>
              <w:top w:val="single" w:sz="16" w:space="0" w:color="000000"/>
              <w:bottom w:val="nil"/>
              <w:right w:val="single" w:sz="16" w:space="0" w:color="000000"/>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27.6</w:t>
            </w:r>
          </w:p>
        </w:tc>
      </w:tr>
      <w:tr w:rsidR="001A3C72" w:rsidRPr="001A3C72" w:rsidTr="00167D3C">
        <w:trPr>
          <w:cantSplit/>
          <w:tblHeader/>
        </w:trPr>
        <w:tc>
          <w:tcPr>
            <w:tcW w:w="948" w:type="dxa"/>
            <w:vMerge/>
            <w:tcBorders>
              <w:top w:val="single" w:sz="16" w:space="0" w:color="000000"/>
              <w:left w:val="single" w:sz="16" w:space="0" w:color="000000"/>
              <w:bottom w:val="nil"/>
              <w:right w:val="nil"/>
            </w:tcBorders>
            <w:shd w:val="clear" w:color="auto" w:fill="FFFFFF"/>
          </w:tcPr>
          <w:p w:rsidR="001A3C72" w:rsidRPr="001A3C72" w:rsidRDefault="001A3C72" w:rsidP="001A3C72">
            <w:pPr>
              <w:autoSpaceDE w:val="0"/>
              <w:autoSpaceDN w:val="0"/>
              <w:adjustRightInd w:val="0"/>
              <w:spacing w:after="0" w:line="240" w:lineRule="auto"/>
              <w:rPr>
                <w:rFonts w:ascii="Arial" w:hAnsi="Arial" w:cs="Arial"/>
                <w:color w:val="000000"/>
                <w:sz w:val="18"/>
                <w:szCs w:val="18"/>
              </w:rPr>
            </w:pPr>
          </w:p>
        </w:tc>
        <w:tc>
          <w:tcPr>
            <w:tcW w:w="917" w:type="dxa"/>
            <w:tcBorders>
              <w:top w:val="nil"/>
              <w:left w:val="nil"/>
              <w:bottom w:val="nil"/>
              <w:right w:val="single" w:sz="16" w:space="0" w:color="000000"/>
            </w:tcBorders>
            <w:shd w:val="clear" w:color="auto" w:fill="FFFFFF"/>
          </w:tcPr>
          <w:p w:rsidR="001A3C72" w:rsidRPr="001A3C72" w:rsidRDefault="001A3C72" w:rsidP="001A3C72">
            <w:pPr>
              <w:autoSpaceDE w:val="0"/>
              <w:autoSpaceDN w:val="0"/>
              <w:adjustRightInd w:val="0"/>
              <w:spacing w:after="0" w:line="320" w:lineRule="atLeast"/>
              <w:ind w:left="60" w:right="60"/>
              <w:rPr>
                <w:rFonts w:ascii="Arial" w:hAnsi="Arial" w:cs="Arial"/>
                <w:color w:val="000000"/>
                <w:sz w:val="18"/>
                <w:szCs w:val="18"/>
              </w:rPr>
            </w:pPr>
            <w:r w:rsidRPr="001A3C72">
              <w:rPr>
                <w:rFonts w:ascii="Arial" w:hAnsi="Arial" w:cs="Arial"/>
                <w:color w:val="000000"/>
                <w:sz w:val="18"/>
                <w:szCs w:val="18"/>
              </w:rPr>
              <w:t>1</w:t>
            </w:r>
          </w:p>
        </w:tc>
        <w:tc>
          <w:tcPr>
            <w:tcW w:w="1165" w:type="dxa"/>
            <w:tcBorders>
              <w:top w:val="nil"/>
              <w:left w:val="single" w:sz="16" w:space="0" w:color="000000"/>
              <w:bottom w:val="nil"/>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448</w:t>
            </w:r>
          </w:p>
        </w:tc>
        <w:tc>
          <w:tcPr>
            <w:tcW w:w="1018" w:type="dxa"/>
            <w:tcBorders>
              <w:top w:val="nil"/>
              <w:bottom w:val="nil"/>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69.5</w:t>
            </w:r>
          </w:p>
        </w:tc>
        <w:tc>
          <w:tcPr>
            <w:tcW w:w="1394" w:type="dxa"/>
            <w:tcBorders>
              <w:top w:val="nil"/>
              <w:bottom w:val="nil"/>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72.4</w:t>
            </w:r>
          </w:p>
        </w:tc>
        <w:tc>
          <w:tcPr>
            <w:tcW w:w="1468" w:type="dxa"/>
            <w:tcBorders>
              <w:top w:val="nil"/>
              <w:bottom w:val="nil"/>
              <w:right w:val="single" w:sz="16" w:space="0" w:color="000000"/>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100.0</w:t>
            </w:r>
          </w:p>
        </w:tc>
      </w:tr>
      <w:tr w:rsidR="001A3C72" w:rsidRPr="001A3C72" w:rsidTr="00167D3C">
        <w:trPr>
          <w:cantSplit/>
          <w:tblHeader/>
        </w:trPr>
        <w:tc>
          <w:tcPr>
            <w:tcW w:w="948" w:type="dxa"/>
            <w:vMerge/>
            <w:tcBorders>
              <w:top w:val="single" w:sz="16" w:space="0" w:color="000000"/>
              <w:left w:val="single" w:sz="16" w:space="0" w:color="000000"/>
              <w:bottom w:val="nil"/>
              <w:right w:val="nil"/>
            </w:tcBorders>
            <w:shd w:val="clear" w:color="auto" w:fill="FFFFFF"/>
          </w:tcPr>
          <w:p w:rsidR="001A3C72" w:rsidRPr="001A3C72" w:rsidRDefault="001A3C72" w:rsidP="001A3C72">
            <w:pPr>
              <w:autoSpaceDE w:val="0"/>
              <w:autoSpaceDN w:val="0"/>
              <w:adjustRightInd w:val="0"/>
              <w:spacing w:after="0" w:line="240" w:lineRule="auto"/>
              <w:rPr>
                <w:rFonts w:ascii="Arial" w:hAnsi="Arial" w:cs="Arial"/>
                <w:color w:val="000000"/>
                <w:sz w:val="18"/>
                <w:szCs w:val="18"/>
              </w:rPr>
            </w:pPr>
          </w:p>
        </w:tc>
        <w:tc>
          <w:tcPr>
            <w:tcW w:w="917" w:type="dxa"/>
            <w:tcBorders>
              <w:top w:val="nil"/>
              <w:left w:val="nil"/>
              <w:bottom w:val="nil"/>
              <w:right w:val="single" w:sz="16" w:space="0" w:color="000000"/>
            </w:tcBorders>
            <w:shd w:val="clear" w:color="auto" w:fill="FFFFFF"/>
          </w:tcPr>
          <w:p w:rsidR="001A3C72" w:rsidRPr="001A3C72" w:rsidRDefault="001A3C72" w:rsidP="001A3C72">
            <w:pPr>
              <w:autoSpaceDE w:val="0"/>
              <w:autoSpaceDN w:val="0"/>
              <w:adjustRightInd w:val="0"/>
              <w:spacing w:after="0" w:line="320" w:lineRule="atLeast"/>
              <w:ind w:left="60" w:right="60"/>
              <w:rPr>
                <w:rFonts w:ascii="Arial" w:hAnsi="Arial" w:cs="Arial"/>
                <w:color w:val="000000"/>
                <w:sz w:val="18"/>
                <w:szCs w:val="18"/>
              </w:rPr>
            </w:pPr>
            <w:r w:rsidRPr="001A3C72">
              <w:rPr>
                <w:rFonts w:ascii="Arial" w:hAnsi="Arial" w:cs="Arial"/>
                <w:color w:val="000000"/>
                <w:sz w:val="18"/>
                <w:szCs w:val="18"/>
              </w:rPr>
              <w:t>Total</w:t>
            </w:r>
          </w:p>
        </w:tc>
        <w:tc>
          <w:tcPr>
            <w:tcW w:w="1165" w:type="dxa"/>
            <w:tcBorders>
              <w:top w:val="nil"/>
              <w:left w:val="single" w:sz="16" w:space="0" w:color="000000"/>
              <w:bottom w:val="nil"/>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619</w:t>
            </w:r>
          </w:p>
        </w:tc>
        <w:tc>
          <w:tcPr>
            <w:tcW w:w="1018" w:type="dxa"/>
            <w:tcBorders>
              <w:top w:val="nil"/>
              <w:bottom w:val="nil"/>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96.0</w:t>
            </w:r>
          </w:p>
        </w:tc>
        <w:tc>
          <w:tcPr>
            <w:tcW w:w="1394" w:type="dxa"/>
            <w:tcBorders>
              <w:top w:val="nil"/>
              <w:bottom w:val="nil"/>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100.0</w:t>
            </w:r>
          </w:p>
        </w:tc>
        <w:tc>
          <w:tcPr>
            <w:tcW w:w="1468" w:type="dxa"/>
            <w:tcBorders>
              <w:top w:val="nil"/>
              <w:bottom w:val="nil"/>
              <w:right w:val="single" w:sz="16" w:space="0" w:color="000000"/>
            </w:tcBorders>
            <w:shd w:val="clear" w:color="auto" w:fill="FFFFFF"/>
            <w:vAlign w:val="center"/>
          </w:tcPr>
          <w:p w:rsidR="001A3C72" w:rsidRPr="001A3C72" w:rsidRDefault="001A3C72" w:rsidP="001A3C72">
            <w:pPr>
              <w:autoSpaceDE w:val="0"/>
              <w:autoSpaceDN w:val="0"/>
              <w:adjustRightInd w:val="0"/>
              <w:spacing w:after="0" w:line="240" w:lineRule="auto"/>
              <w:jc w:val="center"/>
              <w:rPr>
                <w:rFonts w:ascii="Times New Roman" w:hAnsi="Times New Roman" w:cs="Times New Roman"/>
                <w:sz w:val="24"/>
                <w:szCs w:val="24"/>
              </w:rPr>
            </w:pPr>
          </w:p>
        </w:tc>
      </w:tr>
      <w:tr w:rsidR="001A3C72" w:rsidRPr="001A3C72" w:rsidTr="00167D3C">
        <w:trPr>
          <w:cantSplit/>
          <w:tblHeader/>
        </w:trPr>
        <w:tc>
          <w:tcPr>
            <w:tcW w:w="948" w:type="dxa"/>
            <w:tcBorders>
              <w:top w:val="nil"/>
              <w:left w:val="single" w:sz="16" w:space="0" w:color="000000"/>
              <w:bottom w:val="nil"/>
              <w:right w:val="nil"/>
            </w:tcBorders>
            <w:shd w:val="clear" w:color="auto" w:fill="FFFFFF"/>
          </w:tcPr>
          <w:p w:rsidR="001A3C72" w:rsidRPr="001A3C72" w:rsidRDefault="001A3C72" w:rsidP="001A3C72">
            <w:pPr>
              <w:autoSpaceDE w:val="0"/>
              <w:autoSpaceDN w:val="0"/>
              <w:adjustRightInd w:val="0"/>
              <w:spacing w:after="0" w:line="320" w:lineRule="atLeast"/>
              <w:ind w:left="60" w:right="60"/>
              <w:rPr>
                <w:rFonts w:ascii="Arial" w:hAnsi="Arial" w:cs="Arial"/>
                <w:color w:val="000000"/>
                <w:sz w:val="18"/>
                <w:szCs w:val="18"/>
              </w:rPr>
            </w:pPr>
            <w:r w:rsidRPr="001A3C72">
              <w:rPr>
                <w:rFonts w:ascii="Arial" w:hAnsi="Arial" w:cs="Arial"/>
                <w:color w:val="000000"/>
                <w:sz w:val="18"/>
                <w:szCs w:val="18"/>
              </w:rPr>
              <w:t>Missing</w:t>
            </w:r>
          </w:p>
        </w:tc>
        <w:tc>
          <w:tcPr>
            <w:tcW w:w="917" w:type="dxa"/>
            <w:tcBorders>
              <w:top w:val="nil"/>
              <w:left w:val="nil"/>
              <w:bottom w:val="nil"/>
              <w:right w:val="single" w:sz="16" w:space="0" w:color="000000"/>
            </w:tcBorders>
            <w:shd w:val="clear" w:color="auto" w:fill="FFFFFF"/>
          </w:tcPr>
          <w:p w:rsidR="001A3C72" w:rsidRPr="001A3C72" w:rsidRDefault="001A3C72" w:rsidP="001A3C72">
            <w:pPr>
              <w:autoSpaceDE w:val="0"/>
              <w:autoSpaceDN w:val="0"/>
              <w:adjustRightInd w:val="0"/>
              <w:spacing w:after="0" w:line="320" w:lineRule="atLeast"/>
              <w:ind w:left="60" w:right="60"/>
              <w:rPr>
                <w:rFonts w:ascii="Arial" w:hAnsi="Arial" w:cs="Arial"/>
                <w:color w:val="000000"/>
                <w:sz w:val="18"/>
                <w:szCs w:val="18"/>
              </w:rPr>
            </w:pPr>
            <w:r w:rsidRPr="001A3C72">
              <w:rPr>
                <w:rFonts w:ascii="Arial" w:hAnsi="Arial" w:cs="Arial"/>
                <w:color w:val="000000"/>
                <w:sz w:val="18"/>
                <w:szCs w:val="18"/>
              </w:rPr>
              <w:t>System</w:t>
            </w:r>
          </w:p>
        </w:tc>
        <w:tc>
          <w:tcPr>
            <w:tcW w:w="1165" w:type="dxa"/>
            <w:tcBorders>
              <w:top w:val="nil"/>
              <w:left w:val="single" w:sz="16" w:space="0" w:color="000000"/>
              <w:bottom w:val="nil"/>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26</w:t>
            </w:r>
          </w:p>
        </w:tc>
        <w:tc>
          <w:tcPr>
            <w:tcW w:w="1018" w:type="dxa"/>
            <w:tcBorders>
              <w:top w:val="nil"/>
              <w:bottom w:val="nil"/>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4.0</w:t>
            </w:r>
          </w:p>
        </w:tc>
        <w:tc>
          <w:tcPr>
            <w:tcW w:w="1394" w:type="dxa"/>
            <w:tcBorders>
              <w:top w:val="nil"/>
              <w:bottom w:val="nil"/>
            </w:tcBorders>
            <w:shd w:val="clear" w:color="auto" w:fill="FFFFFF"/>
            <w:vAlign w:val="center"/>
          </w:tcPr>
          <w:p w:rsidR="001A3C72" w:rsidRPr="001A3C72" w:rsidRDefault="001A3C72" w:rsidP="001A3C72">
            <w:pPr>
              <w:autoSpaceDE w:val="0"/>
              <w:autoSpaceDN w:val="0"/>
              <w:adjustRightInd w:val="0"/>
              <w:spacing w:after="0" w:line="240" w:lineRule="auto"/>
              <w:jc w:val="center"/>
              <w:rPr>
                <w:rFonts w:ascii="Times New Roman" w:hAnsi="Times New Roman" w:cs="Times New Roman"/>
                <w:sz w:val="24"/>
                <w:szCs w:val="24"/>
              </w:rPr>
            </w:pPr>
          </w:p>
        </w:tc>
        <w:tc>
          <w:tcPr>
            <w:tcW w:w="1468" w:type="dxa"/>
            <w:tcBorders>
              <w:top w:val="nil"/>
              <w:bottom w:val="nil"/>
              <w:right w:val="single" w:sz="16" w:space="0" w:color="000000"/>
            </w:tcBorders>
            <w:shd w:val="clear" w:color="auto" w:fill="FFFFFF"/>
            <w:vAlign w:val="center"/>
          </w:tcPr>
          <w:p w:rsidR="001A3C72" w:rsidRPr="001A3C72" w:rsidRDefault="001A3C72" w:rsidP="001A3C72">
            <w:pPr>
              <w:autoSpaceDE w:val="0"/>
              <w:autoSpaceDN w:val="0"/>
              <w:adjustRightInd w:val="0"/>
              <w:spacing w:after="0" w:line="240" w:lineRule="auto"/>
              <w:jc w:val="center"/>
              <w:rPr>
                <w:rFonts w:ascii="Times New Roman" w:hAnsi="Times New Roman" w:cs="Times New Roman"/>
                <w:sz w:val="24"/>
                <w:szCs w:val="24"/>
              </w:rPr>
            </w:pPr>
          </w:p>
        </w:tc>
      </w:tr>
      <w:tr w:rsidR="001A3C72" w:rsidRPr="001A3C72" w:rsidTr="00167D3C">
        <w:trPr>
          <w:cantSplit/>
        </w:trPr>
        <w:tc>
          <w:tcPr>
            <w:tcW w:w="1865" w:type="dxa"/>
            <w:gridSpan w:val="2"/>
            <w:tcBorders>
              <w:top w:val="nil"/>
              <w:left w:val="single" w:sz="16" w:space="0" w:color="000000"/>
              <w:bottom w:val="single" w:sz="16" w:space="0" w:color="000000"/>
              <w:right w:val="single" w:sz="16" w:space="0" w:color="000000"/>
            </w:tcBorders>
            <w:shd w:val="clear" w:color="auto" w:fill="FFFFFF"/>
          </w:tcPr>
          <w:p w:rsidR="001A3C72" w:rsidRPr="001A3C72" w:rsidRDefault="001A3C72" w:rsidP="001A3C72">
            <w:pPr>
              <w:autoSpaceDE w:val="0"/>
              <w:autoSpaceDN w:val="0"/>
              <w:adjustRightInd w:val="0"/>
              <w:spacing w:after="0" w:line="320" w:lineRule="atLeast"/>
              <w:ind w:left="60" w:right="60"/>
              <w:rPr>
                <w:rFonts w:ascii="Arial" w:hAnsi="Arial" w:cs="Arial"/>
                <w:color w:val="000000"/>
                <w:sz w:val="18"/>
                <w:szCs w:val="18"/>
              </w:rPr>
            </w:pPr>
            <w:r w:rsidRPr="001A3C72">
              <w:rPr>
                <w:rFonts w:ascii="Arial" w:hAnsi="Arial" w:cs="Arial"/>
                <w:color w:val="000000"/>
                <w:sz w:val="18"/>
                <w:szCs w:val="18"/>
              </w:rPr>
              <w:t>Total</w:t>
            </w:r>
          </w:p>
        </w:tc>
        <w:tc>
          <w:tcPr>
            <w:tcW w:w="1165" w:type="dxa"/>
            <w:tcBorders>
              <w:top w:val="nil"/>
              <w:left w:val="single" w:sz="16" w:space="0" w:color="000000"/>
              <w:bottom w:val="single" w:sz="16" w:space="0" w:color="000000"/>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645</w:t>
            </w:r>
          </w:p>
        </w:tc>
        <w:tc>
          <w:tcPr>
            <w:tcW w:w="1018" w:type="dxa"/>
            <w:tcBorders>
              <w:top w:val="nil"/>
              <w:bottom w:val="single" w:sz="16" w:space="0" w:color="000000"/>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100.0</w:t>
            </w:r>
          </w:p>
        </w:tc>
        <w:tc>
          <w:tcPr>
            <w:tcW w:w="1394" w:type="dxa"/>
            <w:tcBorders>
              <w:top w:val="nil"/>
              <w:bottom w:val="single" w:sz="16" w:space="0" w:color="000000"/>
            </w:tcBorders>
            <w:shd w:val="clear" w:color="auto" w:fill="FFFFFF"/>
            <w:vAlign w:val="center"/>
          </w:tcPr>
          <w:p w:rsidR="001A3C72" w:rsidRPr="001A3C72" w:rsidRDefault="001A3C72" w:rsidP="001A3C72">
            <w:pPr>
              <w:autoSpaceDE w:val="0"/>
              <w:autoSpaceDN w:val="0"/>
              <w:adjustRightInd w:val="0"/>
              <w:spacing w:after="0" w:line="240" w:lineRule="auto"/>
              <w:jc w:val="center"/>
              <w:rPr>
                <w:rFonts w:ascii="Times New Roman" w:hAnsi="Times New Roman" w:cs="Times New Roman"/>
                <w:sz w:val="24"/>
                <w:szCs w:val="24"/>
              </w:rPr>
            </w:pPr>
          </w:p>
        </w:tc>
        <w:tc>
          <w:tcPr>
            <w:tcW w:w="1468" w:type="dxa"/>
            <w:tcBorders>
              <w:top w:val="nil"/>
              <w:bottom w:val="single" w:sz="16" w:space="0" w:color="000000"/>
              <w:right w:val="single" w:sz="16" w:space="0" w:color="000000"/>
            </w:tcBorders>
            <w:shd w:val="clear" w:color="auto" w:fill="FFFFFF"/>
            <w:vAlign w:val="center"/>
          </w:tcPr>
          <w:p w:rsidR="001A3C72" w:rsidRPr="001A3C72" w:rsidRDefault="001A3C72" w:rsidP="001A3C72">
            <w:pPr>
              <w:autoSpaceDE w:val="0"/>
              <w:autoSpaceDN w:val="0"/>
              <w:adjustRightInd w:val="0"/>
              <w:spacing w:after="0" w:line="240" w:lineRule="auto"/>
              <w:jc w:val="center"/>
              <w:rPr>
                <w:rFonts w:ascii="Times New Roman" w:hAnsi="Times New Roman" w:cs="Times New Roman"/>
                <w:sz w:val="24"/>
                <w:szCs w:val="24"/>
              </w:rPr>
            </w:pPr>
          </w:p>
        </w:tc>
      </w:tr>
      <w:tr w:rsidR="001A3C72" w:rsidRPr="001A3C72" w:rsidTr="00167D3C">
        <w:trPr>
          <w:cantSplit/>
          <w:tblHeader/>
        </w:trPr>
        <w:tc>
          <w:tcPr>
            <w:tcW w:w="6910" w:type="dxa"/>
            <w:gridSpan w:val="6"/>
            <w:tcBorders>
              <w:top w:val="nil"/>
              <w:left w:val="nil"/>
              <w:bottom w:val="nil"/>
              <w:right w:val="nil"/>
            </w:tcBorders>
            <w:shd w:val="clear" w:color="auto" w:fill="FFFFFF"/>
            <w:vAlign w:val="center"/>
          </w:tcPr>
          <w:p w:rsidR="00167D3C" w:rsidRDefault="00167D3C" w:rsidP="001A3C72">
            <w:pPr>
              <w:autoSpaceDE w:val="0"/>
              <w:autoSpaceDN w:val="0"/>
              <w:adjustRightInd w:val="0"/>
              <w:spacing w:after="0" w:line="320" w:lineRule="atLeast"/>
              <w:ind w:left="60" w:right="60"/>
              <w:jc w:val="center"/>
              <w:rPr>
                <w:rFonts w:ascii="Arial" w:hAnsi="Arial" w:cs="Arial"/>
                <w:b/>
                <w:bCs/>
                <w:color w:val="000000"/>
                <w:sz w:val="18"/>
                <w:szCs w:val="18"/>
              </w:rPr>
            </w:pPr>
          </w:p>
          <w:p w:rsidR="001A3C72" w:rsidRPr="001A3C72" w:rsidRDefault="001A3C72" w:rsidP="001A3C72">
            <w:pPr>
              <w:autoSpaceDE w:val="0"/>
              <w:autoSpaceDN w:val="0"/>
              <w:adjustRightInd w:val="0"/>
              <w:spacing w:after="0" w:line="320" w:lineRule="atLeast"/>
              <w:ind w:left="60" w:right="60"/>
              <w:jc w:val="center"/>
              <w:rPr>
                <w:rFonts w:ascii="Arial" w:hAnsi="Arial" w:cs="Arial"/>
                <w:color w:val="000000"/>
                <w:sz w:val="18"/>
                <w:szCs w:val="18"/>
              </w:rPr>
            </w:pPr>
            <w:r w:rsidRPr="001A3C72">
              <w:rPr>
                <w:rFonts w:ascii="Arial" w:hAnsi="Arial" w:cs="Arial"/>
                <w:b/>
                <w:bCs/>
                <w:color w:val="000000"/>
                <w:sz w:val="18"/>
                <w:szCs w:val="18"/>
              </w:rPr>
              <w:t>degree_tier</w:t>
            </w:r>
          </w:p>
        </w:tc>
      </w:tr>
      <w:tr w:rsidR="001A3C72" w:rsidRPr="001A3C72" w:rsidTr="00167D3C">
        <w:trPr>
          <w:cantSplit/>
          <w:tblHeader/>
        </w:trPr>
        <w:tc>
          <w:tcPr>
            <w:tcW w:w="1865" w:type="dxa"/>
            <w:gridSpan w:val="2"/>
            <w:tcBorders>
              <w:top w:val="single" w:sz="16" w:space="0" w:color="000000"/>
              <w:left w:val="single" w:sz="16" w:space="0" w:color="000000"/>
              <w:bottom w:val="single" w:sz="16" w:space="0" w:color="000000"/>
              <w:right w:val="single" w:sz="16" w:space="0" w:color="000000"/>
            </w:tcBorders>
            <w:shd w:val="clear" w:color="auto" w:fill="FFFFFF"/>
            <w:vAlign w:val="center"/>
          </w:tcPr>
          <w:p w:rsidR="001A3C72" w:rsidRPr="001A3C72" w:rsidRDefault="001A3C72" w:rsidP="001A3C72">
            <w:pPr>
              <w:autoSpaceDE w:val="0"/>
              <w:autoSpaceDN w:val="0"/>
              <w:adjustRightInd w:val="0"/>
              <w:spacing w:after="0" w:line="240" w:lineRule="auto"/>
              <w:jc w:val="center"/>
              <w:rPr>
                <w:rFonts w:ascii="Times New Roman" w:hAnsi="Times New Roman" w:cs="Times New Roman"/>
                <w:sz w:val="24"/>
                <w:szCs w:val="24"/>
              </w:rPr>
            </w:pPr>
          </w:p>
        </w:tc>
        <w:tc>
          <w:tcPr>
            <w:tcW w:w="1165" w:type="dxa"/>
            <w:tcBorders>
              <w:top w:val="single" w:sz="16" w:space="0" w:color="000000"/>
              <w:left w:val="single" w:sz="16" w:space="0" w:color="000000"/>
              <w:bottom w:val="single" w:sz="16" w:space="0" w:color="000000"/>
            </w:tcBorders>
            <w:shd w:val="clear" w:color="auto" w:fill="FFFFFF"/>
            <w:vAlign w:val="bottom"/>
          </w:tcPr>
          <w:p w:rsidR="001A3C72" w:rsidRPr="001A3C72" w:rsidRDefault="001A3C72" w:rsidP="001A3C72">
            <w:pPr>
              <w:autoSpaceDE w:val="0"/>
              <w:autoSpaceDN w:val="0"/>
              <w:adjustRightInd w:val="0"/>
              <w:spacing w:after="0" w:line="320" w:lineRule="atLeast"/>
              <w:ind w:left="60" w:right="60"/>
              <w:jc w:val="center"/>
              <w:rPr>
                <w:rFonts w:ascii="Arial" w:hAnsi="Arial" w:cs="Arial"/>
                <w:color w:val="000000"/>
                <w:sz w:val="18"/>
                <w:szCs w:val="18"/>
              </w:rPr>
            </w:pPr>
            <w:r w:rsidRPr="001A3C72">
              <w:rPr>
                <w:rFonts w:ascii="Arial" w:hAnsi="Arial" w:cs="Arial"/>
                <w:color w:val="000000"/>
                <w:sz w:val="18"/>
                <w:szCs w:val="18"/>
              </w:rPr>
              <w:t>Frequency</w:t>
            </w:r>
          </w:p>
        </w:tc>
        <w:tc>
          <w:tcPr>
            <w:tcW w:w="1018" w:type="dxa"/>
            <w:tcBorders>
              <w:top w:val="single" w:sz="16" w:space="0" w:color="000000"/>
              <w:bottom w:val="single" w:sz="16" w:space="0" w:color="000000"/>
            </w:tcBorders>
            <w:shd w:val="clear" w:color="auto" w:fill="FFFFFF"/>
            <w:vAlign w:val="bottom"/>
          </w:tcPr>
          <w:p w:rsidR="001A3C72" w:rsidRPr="001A3C72" w:rsidRDefault="001A3C72" w:rsidP="001A3C72">
            <w:pPr>
              <w:autoSpaceDE w:val="0"/>
              <w:autoSpaceDN w:val="0"/>
              <w:adjustRightInd w:val="0"/>
              <w:spacing w:after="0" w:line="320" w:lineRule="atLeast"/>
              <w:ind w:left="60" w:right="60"/>
              <w:jc w:val="center"/>
              <w:rPr>
                <w:rFonts w:ascii="Arial" w:hAnsi="Arial" w:cs="Arial"/>
                <w:color w:val="000000"/>
                <w:sz w:val="18"/>
                <w:szCs w:val="18"/>
              </w:rPr>
            </w:pPr>
            <w:r w:rsidRPr="001A3C72">
              <w:rPr>
                <w:rFonts w:ascii="Arial" w:hAnsi="Arial" w:cs="Arial"/>
                <w:color w:val="000000"/>
                <w:sz w:val="18"/>
                <w:szCs w:val="18"/>
              </w:rPr>
              <w:t>Percent</w:t>
            </w:r>
          </w:p>
        </w:tc>
        <w:tc>
          <w:tcPr>
            <w:tcW w:w="1394" w:type="dxa"/>
            <w:tcBorders>
              <w:top w:val="single" w:sz="16" w:space="0" w:color="000000"/>
              <w:bottom w:val="single" w:sz="16" w:space="0" w:color="000000"/>
            </w:tcBorders>
            <w:shd w:val="clear" w:color="auto" w:fill="FFFFFF"/>
            <w:vAlign w:val="bottom"/>
          </w:tcPr>
          <w:p w:rsidR="001A3C72" w:rsidRPr="001A3C72" w:rsidRDefault="001A3C72" w:rsidP="001A3C72">
            <w:pPr>
              <w:autoSpaceDE w:val="0"/>
              <w:autoSpaceDN w:val="0"/>
              <w:adjustRightInd w:val="0"/>
              <w:spacing w:after="0" w:line="320" w:lineRule="atLeast"/>
              <w:ind w:left="60" w:right="60"/>
              <w:jc w:val="center"/>
              <w:rPr>
                <w:rFonts w:ascii="Arial" w:hAnsi="Arial" w:cs="Arial"/>
                <w:color w:val="000000"/>
                <w:sz w:val="18"/>
                <w:szCs w:val="18"/>
              </w:rPr>
            </w:pPr>
            <w:r w:rsidRPr="001A3C72">
              <w:rPr>
                <w:rFonts w:ascii="Arial" w:hAnsi="Arial" w:cs="Arial"/>
                <w:color w:val="000000"/>
                <w:sz w:val="18"/>
                <w:szCs w:val="18"/>
              </w:rPr>
              <w:t>Valid Percent</w:t>
            </w:r>
          </w:p>
        </w:tc>
        <w:tc>
          <w:tcPr>
            <w:tcW w:w="1468" w:type="dxa"/>
            <w:tcBorders>
              <w:top w:val="single" w:sz="16" w:space="0" w:color="000000"/>
              <w:bottom w:val="single" w:sz="16" w:space="0" w:color="000000"/>
              <w:right w:val="single" w:sz="16" w:space="0" w:color="000000"/>
            </w:tcBorders>
            <w:shd w:val="clear" w:color="auto" w:fill="FFFFFF"/>
            <w:vAlign w:val="bottom"/>
          </w:tcPr>
          <w:p w:rsidR="001A3C72" w:rsidRPr="001A3C72" w:rsidRDefault="001A3C72" w:rsidP="001A3C72">
            <w:pPr>
              <w:autoSpaceDE w:val="0"/>
              <w:autoSpaceDN w:val="0"/>
              <w:adjustRightInd w:val="0"/>
              <w:spacing w:after="0" w:line="320" w:lineRule="atLeast"/>
              <w:ind w:left="60" w:right="60"/>
              <w:jc w:val="center"/>
              <w:rPr>
                <w:rFonts w:ascii="Arial" w:hAnsi="Arial" w:cs="Arial"/>
                <w:color w:val="000000"/>
                <w:sz w:val="18"/>
                <w:szCs w:val="18"/>
              </w:rPr>
            </w:pPr>
            <w:r w:rsidRPr="001A3C72">
              <w:rPr>
                <w:rFonts w:ascii="Arial" w:hAnsi="Arial" w:cs="Arial"/>
                <w:color w:val="000000"/>
                <w:sz w:val="18"/>
                <w:szCs w:val="18"/>
              </w:rPr>
              <w:t>Cumulative Percent</w:t>
            </w:r>
          </w:p>
        </w:tc>
      </w:tr>
      <w:tr w:rsidR="001A3C72" w:rsidRPr="001A3C72" w:rsidTr="00167D3C">
        <w:trPr>
          <w:cantSplit/>
          <w:tblHeader/>
        </w:trPr>
        <w:tc>
          <w:tcPr>
            <w:tcW w:w="948" w:type="dxa"/>
            <w:vMerge w:val="restart"/>
            <w:tcBorders>
              <w:top w:val="single" w:sz="16" w:space="0" w:color="000000"/>
              <w:left w:val="single" w:sz="16" w:space="0" w:color="000000"/>
              <w:bottom w:val="nil"/>
              <w:right w:val="nil"/>
            </w:tcBorders>
            <w:shd w:val="clear" w:color="auto" w:fill="FFFFFF"/>
          </w:tcPr>
          <w:p w:rsidR="001A3C72" w:rsidRPr="001A3C72" w:rsidRDefault="001A3C72" w:rsidP="001A3C72">
            <w:pPr>
              <w:autoSpaceDE w:val="0"/>
              <w:autoSpaceDN w:val="0"/>
              <w:adjustRightInd w:val="0"/>
              <w:spacing w:after="0" w:line="320" w:lineRule="atLeast"/>
              <w:ind w:left="60" w:right="60"/>
              <w:rPr>
                <w:rFonts w:ascii="Arial" w:hAnsi="Arial" w:cs="Arial"/>
                <w:color w:val="000000"/>
                <w:sz w:val="18"/>
                <w:szCs w:val="18"/>
              </w:rPr>
            </w:pPr>
            <w:r w:rsidRPr="001A3C72">
              <w:rPr>
                <w:rFonts w:ascii="Arial" w:hAnsi="Arial" w:cs="Arial"/>
                <w:color w:val="000000"/>
                <w:sz w:val="18"/>
                <w:szCs w:val="18"/>
              </w:rPr>
              <w:t>Valid</w:t>
            </w:r>
          </w:p>
        </w:tc>
        <w:tc>
          <w:tcPr>
            <w:tcW w:w="917" w:type="dxa"/>
            <w:tcBorders>
              <w:top w:val="single" w:sz="16" w:space="0" w:color="000000"/>
              <w:left w:val="nil"/>
              <w:bottom w:val="nil"/>
              <w:right w:val="single" w:sz="16" w:space="0" w:color="000000"/>
            </w:tcBorders>
            <w:shd w:val="clear" w:color="auto" w:fill="FFFFFF"/>
          </w:tcPr>
          <w:p w:rsidR="001A3C72" w:rsidRPr="001A3C72" w:rsidRDefault="001A3C72" w:rsidP="001A3C72">
            <w:pPr>
              <w:autoSpaceDE w:val="0"/>
              <w:autoSpaceDN w:val="0"/>
              <w:adjustRightInd w:val="0"/>
              <w:spacing w:after="0" w:line="320" w:lineRule="atLeast"/>
              <w:ind w:left="60" w:right="60"/>
              <w:rPr>
                <w:rFonts w:ascii="Arial" w:hAnsi="Arial" w:cs="Arial"/>
                <w:color w:val="000000"/>
                <w:sz w:val="18"/>
                <w:szCs w:val="18"/>
              </w:rPr>
            </w:pPr>
            <w:r w:rsidRPr="001A3C72">
              <w:rPr>
                <w:rFonts w:ascii="Arial" w:hAnsi="Arial" w:cs="Arial"/>
                <w:color w:val="000000"/>
                <w:sz w:val="18"/>
                <w:szCs w:val="18"/>
              </w:rPr>
              <w:t>0</w:t>
            </w:r>
          </w:p>
        </w:tc>
        <w:tc>
          <w:tcPr>
            <w:tcW w:w="1165" w:type="dxa"/>
            <w:tcBorders>
              <w:top w:val="single" w:sz="16" w:space="0" w:color="000000"/>
              <w:left w:val="single" w:sz="16" w:space="0" w:color="000000"/>
              <w:bottom w:val="nil"/>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480</w:t>
            </w:r>
          </w:p>
        </w:tc>
        <w:tc>
          <w:tcPr>
            <w:tcW w:w="1018" w:type="dxa"/>
            <w:tcBorders>
              <w:top w:val="single" w:sz="16" w:space="0" w:color="000000"/>
              <w:bottom w:val="nil"/>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74.4</w:t>
            </w:r>
          </w:p>
        </w:tc>
        <w:tc>
          <w:tcPr>
            <w:tcW w:w="1394" w:type="dxa"/>
            <w:tcBorders>
              <w:top w:val="single" w:sz="16" w:space="0" w:color="000000"/>
              <w:bottom w:val="nil"/>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77.4</w:t>
            </w:r>
          </w:p>
        </w:tc>
        <w:tc>
          <w:tcPr>
            <w:tcW w:w="1468" w:type="dxa"/>
            <w:tcBorders>
              <w:top w:val="single" w:sz="16" w:space="0" w:color="000000"/>
              <w:bottom w:val="nil"/>
              <w:right w:val="single" w:sz="16" w:space="0" w:color="000000"/>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77.4</w:t>
            </w:r>
          </w:p>
        </w:tc>
      </w:tr>
      <w:tr w:rsidR="001A3C72" w:rsidRPr="001A3C72" w:rsidTr="00167D3C">
        <w:trPr>
          <w:cantSplit/>
          <w:tblHeader/>
        </w:trPr>
        <w:tc>
          <w:tcPr>
            <w:tcW w:w="948" w:type="dxa"/>
            <w:vMerge/>
            <w:tcBorders>
              <w:top w:val="single" w:sz="16" w:space="0" w:color="000000"/>
              <w:left w:val="single" w:sz="16" w:space="0" w:color="000000"/>
              <w:bottom w:val="nil"/>
              <w:right w:val="nil"/>
            </w:tcBorders>
            <w:shd w:val="clear" w:color="auto" w:fill="FFFFFF"/>
          </w:tcPr>
          <w:p w:rsidR="001A3C72" w:rsidRPr="001A3C72" w:rsidRDefault="001A3C72" w:rsidP="001A3C72">
            <w:pPr>
              <w:autoSpaceDE w:val="0"/>
              <w:autoSpaceDN w:val="0"/>
              <w:adjustRightInd w:val="0"/>
              <w:spacing w:after="0" w:line="240" w:lineRule="auto"/>
              <w:rPr>
                <w:rFonts w:ascii="Arial" w:hAnsi="Arial" w:cs="Arial"/>
                <w:color w:val="000000"/>
                <w:sz w:val="18"/>
                <w:szCs w:val="18"/>
              </w:rPr>
            </w:pPr>
          </w:p>
        </w:tc>
        <w:tc>
          <w:tcPr>
            <w:tcW w:w="917" w:type="dxa"/>
            <w:tcBorders>
              <w:top w:val="nil"/>
              <w:left w:val="nil"/>
              <w:bottom w:val="nil"/>
              <w:right w:val="single" w:sz="16" w:space="0" w:color="000000"/>
            </w:tcBorders>
            <w:shd w:val="clear" w:color="auto" w:fill="FFFFFF"/>
          </w:tcPr>
          <w:p w:rsidR="001A3C72" w:rsidRPr="001A3C72" w:rsidRDefault="001A3C72" w:rsidP="001A3C72">
            <w:pPr>
              <w:autoSpaceDE w:val="0"/>
              <w:autoSpaceDN w:val="0"/>
              <w:adjustRightInd w:val="0"/>
              <w:spacing w:after="0" w:line="320" w:lineRule="atLeast"/>
              <w:ind w:left="60" w:right="60"/>
              <w:rPr>
                <w:rFonts w:ascii="Arial" w:hAnsi="Arial" w:cs="Arial"/>
                <w:color w:val="000000"/>
                <w:sz w:val="18"/>
                <w:szCs w:val="18"/>
              </w:rPr>
            </w:pPr>
            <w:r w:rsidRPr="001A3C72">
              <w:rPr>
                <w:rFonts w:ascii="Arial" w:hAnsi="Arial" w:cs="Arial"/>
                <w:color w:val="000000"/>
                <w:sz w:val="18"/>
                <w:szCs w:val="18"/>
              </w:rPr>
              <w:t>1</w:t>
            </w:r>
          </w:p>
        </w:tc>
        <w:tc>
          <w:tcPr>
            <w:tcW w:w="1165" w:type="dxa"/>
            <w:tcBorders>
              <w:top w:val="nil"/>
              <w:left w:val="single" w:sz="16" w:space="0" w:color="000000"/>
              <w:bottom w:val="nil"/>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140</w:t>
            </w:r>
          </w:p>
        </w:tc>
        <w:tc>
          <w:tcPr>
            <w:tcW w:w="1018" w:type="dxa"/>
            <w:tcBorders>
              <w:top w:val="nil"/>
              <w:bottom w:val="nil"/>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21.7</w:t>
            </w:r>
          </w:p>
        </w:tc>
        <w:tc>
          <w:tcPr>
            <w:tcW w:w="1394" w:type="dxa"/>
            <w:tcBorders>
              <w:top w:val="nil"/>
              <w:bottom w:val="nil"/>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22.6</w:t>
            </w:r>
          </w:p>
        </w:tc>
        <w:tc>
          <w:tcPr>
            <w:tcW w:w="1468" w:type="dxa"/>
            <w:tcBorders>
              <w:top w:val="nil"/>
              <w:bottom w:val="nil"/>
              <w:right w:val="single" w:sz="16" w:space="0" w:color="000000"/>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100.0</w:t>
            </w:r>
          </w:p>
        </w:tc>
      </w:tr>
      <w:tr w:rsidR="001A3C72" w:rsidRPr="001A3C72" w:rsidTr="00167D3C">
        <w:trPr>
          <w:cantSplit/>
          <w:tblHeader/>
        </w:trPr>
        <w:tc>
          <w:tcPr>
            <w:tcW w:w="948" w:type="dxa"/>
            <w:vMerge/>
            <w:tcBorders>
              <w:top w:val="single" w:sz="16" w:space="0" w:color="000000"/>
              <w:left w:val="single" w:sz="16" w:space="0" w:color="000000"/>
              <w:bottom w:val="nil"/>
              <w:right w:val="nil"/>
            </w:tcBorders>
            <w:shd w:val="clear" w:color="auto" w:fill="FFFFFF"/>
          </w:tcPr>
          <w:p w:rsidR="001A3C72" w:rsidRPr="001A3C72" w:rsidRDefault="001A3C72" w:rsidP="001A3C72">
            <w:pPr>
              <w:autoSpaceDE w:val="0"/>
              <w:autoSpaceDN w:val="0"/>
              <w:adjustRightInd w:val="0"/>
              <w:spacing w:after="0" w:line="240" w:lineRule="auto"/>
              <w:rPr>
                <w:rFonts w:ascii="Arial" w:hAnsi="Arial" w:cs="Arial"/>
                <w:color w:val="000000"/>
                <w:sz w:val="18"/>
                <w:szCs w:val="18"/>
              </w:rPr>
            </w:pPr>
          </w:p>
        </w:tc>
        <w:tc>
          <w:tcPr>
            <w:tcW w:w="917" w:type="dxa"/>
            <w:tcBorders>
              <w:top w:val="nil"/>
              <w:left w:val="nil"/>
              <w:bottom w:val="nil"/>
              <w:right w:val="single" w:sz="16" w:space="0" w:color="000000"/>
            </w:tcBorders>
            <w:shd w:val="clear" w:color="auto" w:fill="FFFFFF"/>
          </w:tcPr>
          <w:p w:rsidR="001A3C72" w:rsidRPr="001A3C72" w:rsidRDefault="001A3C72" w:rsidP="001A3C72">
            <w:pPr>
              <w:autoSpaceDE w:val="0"/>
              <w:autoSpaceDN w:val="0"/>
              <w:adjustRightInd w:val="0"/>
              <w:spacing w:after="0" w:line="320" w:lineRule="atLeast"/>
              <w:ind w:left="60" w:right="60"/>
              <w:rPr>
                <w:rFonts w:ascii="Arial" w:hAnsi="Arial" w:cs="Arial"/>
                <w:color w:val="000000"/>
                <w:sz w:val="18"/>
                <w:szCs w:val="18"/>
              </w:rPr>
            </w:pPr>
            <w:r w:rsidRPr="001A3C72">
              <w:rPr>
                <w:rFonts w:ascii="Arial" w:hAnsi="Arial" w:cs="Arial"/>
                <w:color w:val="000000"/>
                <w:sz w:val="18"/>
                <w:szCs w:val="18"/>
              </w:rPr>
              <w:t>Total</w:t>
            </w:r>
          </w:p>
        </w:tc>
        <w:tc>
          <w:tcPr>
            <w:tcW w:w="1165" w:type="dxa"/>
            <w:tcBorders>
              <w:top w:val="nil"/>
              <w:left w:val="single" w:sz="16" w:space="0" w:color="000000"/>
              <w:bottom w:val="nil"/>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620</w:t>
            </w:r>
          </w:p>
        </w:tc>
        <w:tc>
          <w:tcPr>
            <w:tcW w:w="1018" w:type="dxa"/>
            <w:tcBorders>
              <w:top w:val="nil"/>
              <w:bottom w:val="nil"/>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96.1</w:t>
            </w:r>
          </w:p>
        </w:tc>
        <w:tc>
          <w:tcPr>
            <w:tcW w:w="1394" w:type="dxa"/>
            <w:tcBorders>
              <w:top w:val="nil"/>
              <w:bottom w:val="nil"/>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100.0</w:t>
            </w:r>
          </w:p>
        </w:tc>
        <w:tc>
          <w:tcPr>
            <w:tcW w:w="1468" w:type="dxa"/>
            <w:tcBorders>
              <w:top w:val="nil"/>
              <w:bottom w:val="nil"/>
              <w:right w:val="single" w:sz="16" w:space="0" w:color="000000"/>
            </w:tcBorders>
            <w:shd w:val="clear" w:color="auto" w:fill="FFFFFF"/>
            <w:vAlign w:val="center"/>
          </w:tcPr>
          <w:p w:rsidR="001A3C72" w:rsidRPr="001A3C72" w:rsidRDefault="001A3C72" w:rsidP="001A3C72">
            <w:pPr>
              <w:autoSpaceDE w:val="0"/>
              <w:autoSpaceDN w:val="0"/>
              <w:adjustRightInd w:val="0"/>
              <w:spacing w:after="0" w:line="240" w:lineRule="auto"/>
              <w:jc w:val="center"/>
              <w:rPr>
                <w:rFonts w:ascii="Times New Roman" w:hAnsi="Times New Roman" w:cs="Times New Roman"/>
                <w:sz w:val="24"/>
                <w:szCs w:val="24"/>
              </w:rPr>
            </w:pPr>
          </w:p>
        </w:tc>
      </w:tr>
      <w:tr w:rsidR="001A3C72" w:rsidRPr="001A3C72" w:rsidTr="00167D3C">
        <w:trPr>
          <w:cantSplit/>
          <w:tblHeader/>
        </w:trPr>
        <w:tc>
          <w:tcPr>
            <w:tcW w:w="948" w:type="dxa"/>
            <w:tcBorders>
              <w:top w:val="nil"/>
              <w:left w:val="single" w:sz="16" w:space="0" w:color="000000"/>
              <w:bottom w:val="nil"/>
              <w:right w:val="nil"/>
            </w:tcBorders>
            <w:shd w:val="clear" w:color="auto" w:fill="FFFFFF"/>
          </w:tcPr>
          <w:p w:rsidR="001A3C72" w:rsidRPr="001A3C72" w:rsidRDefault="001A3C72" w:rsidP="001A3C72">
            <w:pPr>
              <w:autoSpaceDE w:val="0"/>
              <w:autoSpaceDN w:val="0"/>
              <w:adjustRightInd w:val="0"/>
              <w:spacing w:after="0" w:line="320" w:lineRule="atLeast"/>
              <w:ind w:left="60" w:right="60"/>
              <w:rPr>
                <w:rFonts w:ascii="Arial" w:hAnsi="Arial" w:cs="Arial"/>
                <w:color w:val="000000"/>
                <w:sz w:val="18"/>
                <w:szCs w:val="18"/>
              </w:rPr>
            </w:pPr>
            <w:r w:rsidRPr="001A3C72">
              <w:rPr>
                <w:rFonts w:ascii="Arial" w:hAnsi="Arial" w:cs="Arial"/>
                <w:color w:val="000000"/>
                <w:sz w:val="18"/>
                <w:szCs w:val="18"/>
              </w:rPr>
              <w:t>Missing</w:t>
            </w:r>
          </w:p>
        </w:tc>
        <w:tc>
          <w:tcPr>
            <w:tcW w:w="917" w:type="dxa"/>
            <w:tcBorders>
              <w:top w:val="nil"/>
              <w:left w:val="nil"/>
              <w:bottom w:val="nil"/>
              <w:right w:val="single" w:sz="16" w:space="0" w:color="000000"/>
            </w:tcBorders>
            <w:shd w:val="clear" w:color="auto" w:fill="FFFFFF"/>
          </w:tcPr>
          <w:p w:rsidR="001A3C72" w:rsidRPr="001A3C72" w:rsidRDefault="001A3C72" w:rsidP="001A3C72">
            <w:pPr>
              <w:autoSpaceDE w:val="0"/>
              <w:autoSpaceDN w:val="0"/>
              <w:adjustRightInd w:val="0"/>
              <w:spacing w:after="0" w:line="320" w:lineRule="atLeast"/>
              <w:ind w:left="60" w:right="60"/>
              <w:rPr>
                <w:rFonts w:ascii="Arial" w:hAnsi="Arial" w:cs="Arial"/>
                <w:color w:val="000000"/>
                <w:sz w:val="18"/>
                <w:szCs w:val="18"/>
              </w:rPr>
            </w:pPr>
            <w:r w:rsidRPr="001A3C72">
              <w:rPr>
                <w:rFonts w:ascii="Arial" w:hAnsi="Arial" w:cs="Arial"/>
                <w:color w:val="000000"/>
                <w:sz w:val="18"/>
                <w:szCs w:val="18"/>
              </w:rPr>
              <w:t>System</w:t>
            </w:r>
          </w:p>
        </w:tc>
        <w:tc>
          <w:tcPr>
            <w:tcW w:w="1165" w:type="dxa"/>
            <w:tcBorders>
              <w:top w:val="nil"/>
              <w:left w:val="single" w:sz="16" w:space="0" w:color="000000"/>
              <w:bottom w:val="nil"/>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25</w:t>
            </w:r>
          </w:p>
        </w:tc>
        <w:tc>
          <w:tcPr>
            <w:tcW w:w="1018" w:type="dxa"/>
            <w:tcBorders>
              <w:top w:val="nil"/>
              <w:bottom w:val="nil"/>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3.9</w:t>
            </w:r>
          </w:p>
        </w:tc>
        <w:tc>
          <w:tcPr>
            <w:tcW w:w="1394" w:type="dxa"/>
            <w:tcBorders>
              <w:top w:val="nil"/>
              <w:bottom w:val="nil"/>
            </w:tcBorders>
            <w:shd w:val="clear" w:color="auto" w:fill="FFFFFF"/>
            <w:vAlign w:val="center"/>
          </w:tcPr>
          <w:p w:rsidR="001A3C72" w:rsidRPr="001A3C72" w:rsidRDefault="001A3C72" w:rsidP="001A3C72">
            <w:pPr>
              <w:autoSpaceDE w:val="0"/>
              <w:autoSpaceDN w:val="0"/>
              <w:adjustRightInd w:val="0"/>
              <w:spacing w:after="0" w:line="240" w:lineRule="auto"/>
              <w:jc w:val="center"/>
              <w:rPr>
                <w:rFonts w:ascii="Times New Roman" w:hAnsi="Times New Roman" w:cs="Times New Roman"/>
                <w:sz w:val="24"/>
                <w:szCs w:val="24"/>
              </w:rPr>
            </w:pPr>
          </w:p>
        </w:tc>
        <w:tc>
          <w:tcPr>
            <w:tcW w:w="1468" w:type="dxa"/>
            <w:tcBorders>
              <w:top w:val="nil"/>
              <w:bottom w:val="nil"/>
              <w:right w:val="single" w:sz="16" w:space="0" w:color="000000"/>
            </w:tcBorders>
            <w:shd w:val="clear" w:color="auto" w:fill="FFFFFF"/>
            <w:vAlign w:val="center"/>
          </w:tcPr>
          <w:p w:rsidR="001A3C72" w:rsidRPr="001A3C72" w:rsidRDefault="001A3C72" w:rsidP="001A3C72">
            <w:pPr>
              <w:autoSpaceDE w:val="0"/>
              <w:autoSpaceDN w:val="0"/>
              <w:adjustRightInd w:val="0"/>
              <w:spacing w:after="0" w:line="240" w:lineRule="auto"/>
              <w:jc w:val="center"/>
              <w:rPr>
                <w:rFonts w:ascii="Times New Roman" w:hAnsi="Times New Roman" w:cs="Times New Roman"/>
                <w:sz w:val="24"/>
                <w:szCs w:val="24"/>
              </w:rPr>
            </w:pPr>
          </w:p>
        </w:tc>
      </w:tr>
      <w:tr w:rsidR="001A3C72" w:rsidRPr="001A3C72" w:rsidTr="00167D3C">
        <w:trPr>
          <w:cantSplit/>
        </w:trPr>
        <w:tc>
          <w:tcPr>
            <w:tcW w:w="1865" w:type="dxa"/>
            <w:gridSpan w:val="2"/>
            <w:tcBorders>
              <w:top w:val="nil"/>
              <w:left w:val="single" w:sz="16" w:space="0" w:color="000000"/>
              <w:bottom w:val="single" w:sz="16" w:space="0" w:color="000000"/>
              <w:right w:val="single" w:sz="16" w:space="0" w:color="000000"/>
            </w:tcBorders>
            <w:shd w:val="clear" w:color="auto" w:fill="FFFFFF"/>
          </w:tcPr>
          <w:p w:rsidR="001A3C72" w:rsidRPr="001A3C72" w:rsidRDefault="001A3C72" w:rsidP="001A3C72">
            <w:pPr>
              <w:autoSpaceDE w:val="0"/>
              <w:autoSpaceDN w:val="0"/>
              <w:adjustRightInd w:val="0"/>
              <w:spacing w:after="0" w:line="320" w:lineRule="atLeast"/>
              <w:ind w:left="60" w:right="60"/>
              <w:rPr>
                <w:rFonts w:ascii="Arial" w:hAnsi="Arial" w:cs="Arial"/>
                <w:color w:val="000000"/>
                <w:sz w:val="18"/>
                <w:szCs w:val="18"/>
              </w:rPr>
            </w:pPr>
            <w:r w:rsidRPr="001A3C72">
              <w:rPr>
                <w:rFonts w:ascii="Arial" w:hAnsi="Arial" w:cs="Arial"/>
                <w:color w:val="000000"/>
                <w:sz w:val="18"/>
                <w:szCs w:val="18"/>
              </w:rPr>
              <w:t>Total</w:t>
            </w:r>
          </w:p>
        </w:tc>
        <w:tc>
          <w:tcPr>
            <w:tcW w:w="1165" w:type="dxa"/>
            <w:tcBorders>
              <w:top w:val="nil"/>
              <w:left w:val="single" w:sz="16" w:space="0" w:color="000000"/>
              <w:bottom w:val="single" w:sz="16" w:space="0" w:color="000000"/>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645</w:t>
            </w:r>
          </w:p>
        </w:tc>
        <w:tc>
          <w:tcPr>
            <w:tcW w:w="1018" w:type="dxa"/>
            <w:tcBorders>
              <w:top w:val="nil"/>
              <w:bottom w:val="single" w:sz="16" w:space="0" w:color="000000"/>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100.0</w:t>
            </w:r>
          </w:p>
        </w:tc>
        <w:tc>
          <w:tcPr>
            <w:tcW w:w="1394" w:type="dxa"/>
            <w:tcBorders>
              <w:top w:val="nil"/>
              <w:bottom w:val="single" w:sz="16" w:space="0" w:color="000000"/>
            </w:tcBorders>
            <w:shd w:val="clear" w:color="auto" w:fill="FFFFFF"/>
            <w:vAlign w:val="center"/>
          </w:tcPr>
          <w:p w:rsidR="001A3C72" w:rsidRPr="001A3C72" w:rsidRDefault="001A3C72" w:rsidP="001A3C72">
            <w:pPr>
              <w:autoSpaceDE w:val="0"/>
              <w:autoSpaceDN w:val="0"/>
              <w:adjustRightInd w:val="0"/>
              <w:spacing w:after="0" w:line="240" w:lineRule="auto"/>
              <w:jc w:val="center"/>
              <w:rPr>
                <w:rFonts w:ascii="Times New Roman" w:hAnsi="Times New Roman" w:cs="Times New Roman"/>
                <w:sz w:val="24"/>
                <w:szCs w:val="24"/>
              </w:rPr>
            </w:pPr>
          </w:p>
        </w:tc>
        <w:tc>
          <w:tcPr>
            <w:tcW w:w="1468" w:type="dxa"/>
            <w:tcBorders>
              <w:top w:val="nil"/>
              <w:bottom w:val="single" w:sz="16" w:space="0" w:color="000000"/>
              <w:right w:val="single" w:sz="16" w:space="0" w:color="000000"/>
            </w:tcBorders>
            <w:shd w:val="clear" w:color="auto" w:fill="FFFFFF"/>
            <w:vAlign w:val="center"/>
          </w:tcPr>
          <w:p w:rsidR="001A3C72" w:rsidRPr="001A3C72" w:rsidRDefault="001A3C72" w:rsidP="001A3C72">
            <w:pPr>
              <w:autoSpaceDE w:val="0"/>
              <w:autoSpaceDN w:val="0"/>
              <w:adjustRightInd w:val="0"/>
              <w:spacing w:after="0" w:line="240" w:lineRule="auto"/>
              <w:jc w:val="center"/>
              <w:rPr>
                <w:rFonts w:ascii="Times New Roman" w:hAnsi="Times New Roman" w:cs="Times New Roman"/>
                <w:sz w:val="24"/>
                <w:szCs w:val="24"/>
              </w:rPr>
            </w:pPr>
          </w:p>
        </w:tc>
      </w:tr>
    </w:tbl>
    <w:p w:rsidR="001A3C72" w:rsidRPr="001A3C72" w:rsidRDefault="001A3C72" w:rsidP="001A3C72">
      <w:pPr>
        <w:autoSpaceDE w:val="0"/>
        <w:autoSpaceDN w:val="0"/>
        <w:adjustRightInd w:val="0"/>
        <w:spacing w:after="0" w:line="400" w:lineRule="atLeast"/>
        <w:rPr>
          <w:rFonts w:ascii="Times New Roman" w:hAnsi="Times New Roman" w:cs="Times New Roman"/>
          <w:sz w:val="24"/>
          <w:szCs w:val="24"/>
        </w:rPr>
      </w:pPr>
    </w:p>
    <w:tbl>
      <w:tblPr>
        <w:tblW w:w="69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48"/>
        <w:gridCol w:w="917"/>
        <w:gridCol w:w="1165"/>
        <w:gridCol w:w="1018"/>
        <w:gridCol w:w="1394"/>
        <w:gridCol w:w="1468"/>
      </w:tblGrid>
      <w:tr w:rsidR="001A3C72" w:rsidRPr="001A3C72" w:rsidTr="00954B37">
        <w:trPr>
          <w:cantSplit/>
          <w:tblHeader/>
        </w:trPr>
        <w:tc>
          <w:tcPr>
            <w:tcW w:w="6910" w:type="dxa"/>
            <w:gridSpan w:val="6"/>
            <w:tcBorders>
              <w:top w:val="nil"/>
              <w:left w:val="nil"/>
              <w:bottom w:val="nil"/>
              <w:right w:val="nil"/>
            </w:tcBorders>
            <w:shd w:val="clear" w:color="auto" w:fill="FFFFFF"/>
            <w:vAlign w:val="center"/>
          </w:tcPr>
          <w:p w:rsidR="001A3C72" w:rsidRPr="001A3C72" w:rsidRDefault="001A3C72" w:rsidP="001A3C72">
            <w:pPr>
              <w:autoSpaceDE w:val="0"/>
              <w:autoSpaceDN w:val="0"/>
              <w:adjustRightInd w:val="0"/>
              <w:spacing w:after="0" w:line="320" w:lineRule="atLeast"/>
              <w:ind w:left="60" w:right="60"/>
              <w:jc w:val="center"/>
              <w:rPr>
                <w:rFonts w:ascii="Arial" w:hAnsi="Arial" w:cs="Arial"/>
                <w:color w:val="000000"/>
                <w:sz w:val="18"/>
                <w:szCs w:val="18"/>
              </w:rPr>
            </w:pPr>
            <w:r w:rsidRPr="001A3C72">
              <w:rPr>
                <w:rFonts w:ascii="Arial" w:hAnsi="Arial" w:cs="Arial"/>
                <w:b/>
                <w:bCs/>
                <w:color w:val="000000"/>
                <w:sz w:val="18"/>
                <w:szCs w:val="18"/>
              </w:rPr>
              <w:t>level</w:t>
            </w:r>
          </w:p>
        </w:tc>
      </w:tr>
      <w:tr w:rsidR="001A3C72" w:rsidRPr="001A3C72" w:rsidTr="00954B37">
        <w:trPr>
          <w:cantSplit/>
          <w:tblHeader/>
        </w:trPr>
        <w:tc>
          <w:tcPr>
            <w:tcW w:w="1865" w:type="dxa"/>
            <w:gridSpan w:val="2"/>
            <w:tcBorders>
              <w:top w:val="single" w:sz="16" w:space="0" w:color="000000"/>
              <w:left w:val="single" w:sz="16" w:space="0" w:color="000000"/>
              <w:bottom w:val="single" w:sz="16" w:space="0" w:color="000000"/>
              <w:right w:val="single" w:sz="16" w:space="0" w:color="000000"/>
            </w:tcBorders>
            <w:shd w:val="clear" w:color="auto" w:fill="FFFFFF"/>
            <w:vAlign w:val="center"/>
          </w:tcPr>
          <w:p w:rsidR="001A3C72" w:rsidRPr="001A3C72" w:rsidRDefault="001A3C72" w:rsidP="001A3C72">
            <w:pPr>
              <w:autoSpaceDE w:val="0"/>
              <w:autoSpaceDN w:val="0"/>
              <w:adjustRightInd w:val="0"/>
              <w:spacing w:after="0" w:line="240" w:lineRule="auto"/>
              <w:jc w:val="center"/>
              <w:rPr>
                <w:rFonts w:ascii="Times New Roman" w:hAnsi="Times New Roman" w:cs="Times New Roman"/>
                <w:sz w:val="24"/>
                <w:szCs w:val="24"/>
              </w:rPr>
            </w:pPr>
          </w:p>
        </w:tc>
        <w:tc>
          <w:tcPr>
            <w:tcW w:w="1165" w:type="dxa"/>
            <w:tcBorders>
              <w:top w:val="single" w:sz="16" w:space="0" w:color="000000"/>
              <w:left w:val="single" w:sz="16" w:space="0" w:color="000000"/>
              <w:bottom w:val="single" w:sz="16" w:space="0" w:color="000000"/>
            </w:tcBorders>
            <w:shd w:val="clear" w:color="auto" w:fill="FFFFFF"/>
            <w:vAlign w:val="bottom"/>
          </w:tcPr>
          <w:p w:rsidR="001A3C72" w:rsidRPr="001A3C72" w:rsidRDefault="001A3C72" w:rsidP="001A3C72">
            <w:pPr>
              <w:autoSpaceDE w:val="0"/>
              <w:autoSpaceDN w:val="0"/>
              <w:adjustRightInd w:val="0"/>
              <w:spacing w:after="0" w:line="320" w:lineRule="atLeast"/>
              <w:ind w:left="60" w:right="60"/>
              <w:jc w:val="center"/>
              <w:rPr>
                <w:rFonts w:ascii="Arial" w:hAnsi="Arial" w:cs="Arial"/>
                <w:color w:val="000000"/>
                <w:sz w:val="18"/>
                <w:szCs w:val="18"/>
              </w:rPr>
            </w:pPr>
            <w:r w:rsidRPr="001A3C72">
              <w:rPr>
                <w:rFonts w:ascii="Arial" w:hAnsi="Arial" w:cs="Arial"/>
                <w:color w:val="000000"/>
                <w:sz w:val="18"/>
                <w:szCs w:val="18"/>
              </w:rPr>
              <w:t>Frequency</w:t>
            </w:r>
          </w:p>
        </w:tc>
        <w:tc>
          <w:tcPr>
            <w:tcW w:w="1018" w:type="dxa"/>
            <w:tcBorders>
              <w:top w:val="single" w:sz="16" w:space="0" w:color="000000"/>
              <w:bottom w:val="single" w:sz="16" w:space="0" w:color="000000"/>
            </w:tcBorders>
            <w:shd w:val="clear" w:color="auto" w:fill="FFFFFF"/>
            <w:vAlign w:val="bottom"/>
          </w:tcPr>
          <w:p w:rsidR="001A3C72" w:rsidRPr="001A3C72" w:rsidRDefault="001A3C72" w:rsidP="001A3C72">
            <w:pPr>
              <w:autoSpaceDE w:val="0"/>
              <w:autoSpaceDN w:val="0"/>
              <w:adjustRightInd w:val="0"/>
              <w:spacing w:after="0" w:line="320" w:lineRule="atLeast"/>
              <w:ind w:left="60" w:right="60"/>
              <w:jc w:val="center"/>
              <w:rPr>
                <w:rFonts w:ascii="Arial" w:hAnsi="Arial" w:cs="Arial"/>
                <w:color w:val="000000"/>
                <w:sz w:val="18"/>
                <w:szCs w:val="18"/>
              </w:rPr>
            </w:pPr>
            <w:r w:rsidRPr="001A3C72">
              <w:rPr>
                <w:rFonts w:ascii="Arial" w:hAnsi="Arial" w:cs="Arial"/>
                <w:color w:val="000000"/>
                <w:sz w:val="18"/>
                <w:szCs w:val="18"/>
              </w:rPr>
              <w:t>Percent</w:t>
            </w:r>
          </w:p>
        </w:tc>
        <w:tc>
          <w:tcPr>
            <w:tcW w:w="1394" w:type="dxa"/>
            <w:tcBorders>
              <w:top w:val="single" w:sz="16" w:space="0" w:color="000000"/>
              <w:bottom w:val="single" w:sz="16" w:space="0" w:color="000000"/>
            </w:tcBorders>
            <w:shd w:val="clear" w:color="auto" w:fill="FFFFFF"/>
            <w:vAlign w:val="bottom"/>
          </w:tcPr>
          <w:p w:rsidR="001A3C72" w:rsidRPr="001A3C72" w:rsidRDefault="001A3C72" w:rsidP="001A3C72">
            <w:pPr>
              <w:autoSpaceDE w:val="0"/>
              <w:autoSpaceDN w:val="0"/>
              <w:adjustRightInd w:val="0"/>
              <w:spacing w:after="0" w:line="320" w:lineRule="atLeast"/>
              <w:ind w:left="60" w:right="60"/>
              <w:jc w:val="center"/>
              <w:rPr>
                <w:rFonts w:ascii="Arial" w:hAnsi="Arial" w:cs="Arial"/>
                <w:color w:val="000000"/>
                <w:sz w:val="18"/>
                <w:szCs w:val="18"/>
              </w:rPr>
            </w:pPr>
            <w:r w:rsidRPr="001A3C72">
              <w:rPr>
                <w:rFonts w:ascii="Arial" w:hAnsi="Arial" w:cs="Arial"/>
                <w:color w:val="000000"/>
                <w:sz w:val="18"/>
                <w:szCs w:val="18"/>
              </w:rPr>
              <w:t>Valid Percent</w:t>
            </w:r>
          </w:p>
        </w:tc>
        <w:tc>
          <w:tcPr>
            <w:tcW w:w="1468" w:type="dxa"/>
            <w:tcBorders>
              <w:top w:val="single" w:sz="16" w:space="0" w:color="000000"/>
              <w:bottom w:val="single" w:sz="16" w:space="0" w:color="000000"/>
              <w:right w:val="single" w:sz="16" w:space="0" w:color="000000"/>
            </w:tcBorders>
            <w:shd w:val="clear" w:color="auto" w:fill="FFFFFF"/>
            <w:vAlign w:val="bottom"/>
          </w:tcPr>
          <w:p w:rsidR="001A3C72" w:rsidRPr="001A3C72" w:rsidRDefault="001A3C72" w:rsidP="001A3C72">
            <w:pPr>
              <w:autoSpaceDE w:val="0"/>
              <w:autoSpaceDN w:val="0"/>
              <w:adjustRightInd w:val="0"/>
              <w:spacing w:after="0" w:line="320" w:lineRule="atLeast"/>
              <w:ind w:left="60" w:right="60"/>
              <w:jc w:val="center"/>
              <w:rPr>
                <w:rFonts w:ascii="Arial" w:hAnsi="Arial" w:cs="Arial"/>
                <w:color w:val="000000"/>
                <w:sz w:val="18"/>
                <w:szCs w:val="18"/>
              </w:rPr>
            </w:pPr>
            <w:r w:rsidRPr="001A3C72">
              <w:rPr>
                <w:rFonts w:ascii="Arial" w:hAnsi="Arial" w:cs="Arial"/>
                <w:color w:val="000000"/>
                <w:sz w:val="18"/>
                <w:szCs w:val="18"/>
              </w:rPr>
              <w:t>Cumulative Percent</w:t>
            </w:r>
          </w:p>
        </w:tc>
      </w:tr>
      <w:tr w:rsidR="001A3C72" w:rsidRPr="001A3C72" w:rsidTr="00954B37">
        <w:trPr>
          <w:cantSplit/>
          <w:tblHeader/>
        </w:trPr>
        <w:tc>
          <w:tcPr>
            <w:tcW w:w="948" w:type="dxa"/>
            <w:vMerge w:val="restart"/>
            <w:tcBorders>
              <w:top w:val="single" w:sz="16" w:space="0" w:color="000000"/>
              <w:left w:val="single" w:sz="16" w:space="0" w:color="000000"/>
              <w:bottom w:val="nil"/>
              <w:right w:val="nil"/>
            </w:tcBorders>
            <w:shd w:val="clear" w:color="auto" w:fill="FFFFFF"/>
          </w:tcPr>
          <w:p w:rsidR="001A3C72" w:rsidRPr="001A3C72" w:rsidRDefault="001A3C72" w:rsidP="001A3C72">
            <w:pPr>
              <w:autoSpaceDE w:val="0"/>
              <w:autoSpaceDN w:val="0"/>
              <w:adjustRightInd w:val="0"/>
              <w:spacing w:after="0" w:line="320" w:lineRule="atLeast"/>
              <w:ind w:left="60" w:right="60"/>
              <w:rPr>
                <w:rFonts w:ascii="Arial" w:hAnsi="Arial" w:cs="Arial"/>
                <w:color w:val="000000"/>
                <w:sz w:val="18"/>
                <w:szCs w:val="18"/>
              </w:rPr>
            </w:pPr>
            <w:r w:rsidRPr="001A3C72">
              <w:rPr>
                <w:rFonts w:ascii="Arial" w:hAnsi="Arial" w:cs="Arial"/>
                <w:color w:val="000000"/>
                <w:sz w:val="18"/>
                <w:szCs w:val="18"/>
              </w:rPr>
              <w:t>Valid</w:t>
            </w:r>
          </w:p>
        </w:tc>
        <w:tc>
          <w:tcPr>
            <w:tcW w:w="917" w:type="dxa"/>
            <w:tcBorders>
              <w:top w:val="single" w:sz="16" w:space="0" w:color="000000"/>
              <w:left w:val="nil"/>
              <w:bottom w:val="nil"/>
              <w:right w:val="single" w:sz="16" w:space="0" w:color="000000"/>
            </w:tcBorders>
            <w:shd w:val="clear" w:color="auto" w:fill="FFFFFF"/>
          </w:tcPr>
          <w:p w:rsidR="001A3C72" w:rsidRPr="001A3C72" w:rsidRDefault="001A3C72" w:rsidP="001A3C72">
            <w:pPr>
              <w:autoSpaceDE w:val="0"/>
              <w:autoSpaceDN w:val="0"/>
              <w:adjustRightInd w:val="0"/>
              <w:spacing w:after="0" w:line="320" w:lineRule="atLeast"/>
              <w:ind w:left="60" w:right="60"/>
              <w:rPr>
                <w:rFonts w:ascii="Arial" w:hAnsi="Arial" w:cs="Arial"/>
                <w:color w:val="000000"/>
                <w:sz w:val="18"/>
                <w:szCs w:val="18"/>
              </w:rPr>
            </w:pPr>
            <w:r w:rsidRPr="001A3C72">
              <w:rPr>
                <w:rFonts w:ascii="Arial" w:hAnsi="Arial" w:cs="Arial"/>
                <w:color w:val="000000"/>
                <w:sz w:val="18"/>
                <w:szCs w:val="18"/>
              </w:rPr>
              <w:t>1</w:t>
            </w:r>
          </w:p>
        </w:tc>
        <w:tc>
          <w:tcPr>
            <w:tcW w:w="1165" w:type="dxa"/>
            <w:tcBorders>
              <w:top w:val="single" w:sz="16" w:space="0" w:color="000000"/>
              <w:left w:val="single" w:sz="16" w:space="0" w:color="000000"/>
              <w:bottom w:val="nil"/>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320</w:t>
            </w:r>
          </w:p>
        </w:tc>
        <w:tc>
          <w:tcPr>
            <w:tcW w:w="1018" w:type="dxa"/>
            <w:tcBorders>
              <w:top w:val="single" w:sz="16" w:space="0" w:color="000000"/>
              <w:bottom w:val="nil"/>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49.6</w:t>
            </w:r>
          </w:p>
        </w:tc>
        <w:tc>
          <w:tcPr>
            <w:tcW w:w="1394" w:type="dxa"/>
            <w:tcBorders>
              <w:top w:val="single" w:sz="16" w:space="0" w:color="000000"/>
              <w:bottom w:val="nil"/>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51.7</w:t>
            </w:r>
          </w:p>
        </w:tc>
        <w:tc>
          <w:tcPr>
            <w:tcW w:w="1468" w:type="dxa"/>
            <w:tcBorders>
              <w:top w:val="single" w:sz="16" w:space="0" w:color="000000"/>
              <w:bottom w:val="nil"/>
              <w:right w:val="single" w:sz="16" w:space="0" w:color="000000"/>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51.7</w:t>
            </w:r>
          </w:p>
        </w:tc>
      </w:tr>
      <w:tr w:rsidR="001A3C72" w:rsidRPr="001A3C72" w:rsidTr="00954B37">
        <w:trPr>
          <w:cantSplit/>
          <w:tblHeader/>
        </w:trPr>
        <w:tc>
          <w:tcPr>
            <w:tcW w:w="948" w:type="dxa"/>
            <w:vMerge/>
            <w:tcBorders>
              <w:top w:val="single" w:sz="16" w:space="0" w:color="000000"/>
              <w:left w:val="single" w:sz="16" w:space="0" w:color="000000"/>
              <w:bottom w:val="nil"/>
              <w:right w:val="nil"/>
            </w:tcBorders>
            <w:shd w:val="clear" w:color="auto" w:fill="FFFFFF"/>
          </w:tcPr>
          <w:p w:rsidR="001A3C72" w:rsidRPr="001A3C72" w:rsidRDefault="001A3C72" w:rsidP="001A3C72">
            <w:pPr>
              <w:autoSpaceDE w:val="0"/>
              <w:autoSpaceDN w:val="0"/>
              <w:adjustRightInd w:val="0"/>
              <w:spacing w:after="0" w:line="240" w:lineRule="auto"/>
              <w:rPr>
                <w:rFonts w:ascii="Arial" w:hAnsi="Arial" w:cs="Arial"/>
                <w:color w:val="000000"/>
                <w:sz w:val="18"/>
                <w:szCs w:val="18"/>
              </w:rPr>
            </w:pPr>
          </w:p>
        </w:tc>
        <w:tc>
          <w:tcPr>
            <w:tcW w:w="917" w:type="dxa"/>
            <w:tcBorders>
              <w:top w:val="nil"/>
              <w:left w:val="nil"/>
              <w:bottom w:val="nil"/>
              <w:right w:val="single" w:sz="16" w:space="0" w:color="000000"/>
            </w:tcBorders>
            <w:shd w:val="clear" w:color="auto" w:fill="FFFFFF"/>
          </w:tcPr>
          <w:p w:rsidR="001A3C72" w:rsidRPr="001A3C72" w:rsidRDefault="001A3C72" w:rsidP="001A3C72">
            <w:pPr>
              <w:autoSpaceDE w:val="0"/>
              <w:autoSpaceDN w:val="0"/>
              <w:adjustRightInd w:val="0"/>
              <w:spacing w:after="0" w:line="320" w:lineRule="atLeast"/>
              <w:ind w:left="60" w:right="60"/>
              <w:rPr>
                <w:rFonts w:ascii="Arial" w:hAnsi="Arial" w:cs="Arial"/>
                <w:color w:val="000000"/>
                <w:sz w:val="18"/>
                <w:szCs w:val="18"/>
              </w:rPr>
            </w:pPr>
            <w:r w:rsidRPr="001A3C72">
              <w:rPr>
                <w:rFonts w:ascii="Arial" w:hAnsi="Arial" w:cs="Arial"/>
                <w:color w:val="000000"/>
                <w:sz w:val="18"/>
                <w:szCs w:val="18"/>
              </w:rPr>
              <w:t>2</w:t>
            </w:r>
          </w:p>
        </w:tc>
        <w:tc>
          <w:tcPr>
            <w:tcW w:w="1165" w:type="dxa"/>
            <w:tcBorders>
              <w:top w:val="nil"/>
              <w:left w:val="single" w:sz="16" w:space="0" w:color="000000"/>
              <w:bottom w:val="nil"/>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139</w:t>
            </w:r>
          </w:p>
        </w:tc>
        <w:tc>
          <w:tcPr>
            <w:tcW w:w="1018" w:type="dxa"/>
            <w:tcBorders>
              <w:top w:val="nil"/>
              <w:bottom w:val="nil"/>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21.6</w:t>
            </w:r>
          </w:p>
        </w:tc>
        <w:tc>
          <w:tcPr>
            <w:tcW w:w="1394" w:type="dxa"/>
            <w:tcBorders>
              <w:top w:val="nil"/>
              <w:bottom w:val="nil"/>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22.5</w:t>
            </w:r>
          </w:p>
        </w:tc>
        <w:tc>
          <w:tcPr>
            <w:tcW w:w="1468" w:type="dxa"/>
            <w:tcBorders>
              <w:top w:val="nil"/>
              <w:bottom w:val="nil"/>
              <w:right w:val="single" w:sz="16" w:space="0" w:color="000000"/>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74.2</w:t>
            </w:r>
          </w:p>
        </w:tc>
      </w:tr>
      <w:tr w:rsidR="001A3C72" w:rsidRPr="001A3C72" w:rsidTr="00954B37">
        <w:trPr>
          <w:cantSplit/>
          <w:tblHeader/>
        </w:trPr>
        <w:tc>
          <w:tcPr>
            <w:tcW w:w="948" w:type="dxa"/>
            <w:vMerge/>
            <w:tcBorders>
              <w:top w:val="single" w:sz="16" w:space="0" w:color="000000"/>
              <w:left w:val="single" w:sz="16" w:space="0" w:color="000000"/>
              <w:bottom w:val="nil"/>
              <w:right w:val="nil"/>
            </w:tcBorders>
            <w:shd w:val="clear" w:color="auto" w:fill="FFFFFF"/>
          </w:tcPr>
          <w:p w:rsidR="001A3C72" w:rsidRPr="001A3C72" w:rsidRDefault="001A3C72" w:rsidP="001A3C72">
            <w:pPr>
              <w:autoSpaceDE w:val="0"/>
              <w:autoSpaceDN w:val="0"/>
              <w:adjustRightInd w:val="0"/>
              <w:spacing w:after="0" w:line="240" w:lineRule="auto"/>
              <w:rPr>
                <w:rFonts w:ascii="Arial" w:hAnsi="Arial" w:cs="Arial"/>
                <w:color w:val="000000"/>
                <w:sz w:val="18"/>
                <w:szCs w:val="18"/>
              </w:rPr>
            </w:pPr>
          </w:p>
        </w:tc>
        <w:tc>
          <w:tcPr>
            <w:tcW w:w="917" w:type="dxa"/>
            <w:tcBorders>
              <w:top w:val="nil"/>
              <w:left w:val="nil"/>
              <w:bottom w:val="nil"/>
              <w:right w:val="single" w:sz="16" w:space="0" w:color="000000"/>
            </w:tcBorders>
            <w:shd w:val="clear" w:color="auto" w:fill="FFFFFF"/>
          </w:tcPr>
          <w:p w:rsidR="001A3C72" w:rsidRPr="001A3C72" w:rsidRDefault="001A3C72" w:rsidP="001A3C72">
            <w:pPr>
              <w:autoSpaceDE w:val="0"/>
              <w:autoSpaceDN w:val="0"/>
              <w:adjustRightInd w:val="0"/>
              <w:spacing w:after="0" w:line="320" w:lineRule="atLeast"/>
              <w:ind w:left="60" w:right="60"/>
              <w:rPr>
                <w:rFonts w:ascii="Arial" w:hAnsi="Arial" w:cs="Arial"/>
                <w:color w:val="000000"/>
                <w:sz w:val="18"/>
                <w:szCs w:val="18"/>
              </w:rPr>
            </w:pPr>
            <w:r w:rsidRPr="001A3C72">
              <w:rPr>
                <w:rFonts w:ascii="Arial" w:hAnsi="Arial" w:cs="Arial"/>
                <w:color w:val="000000"/>
                <w:sz w:val="18"/>
                <w:szCs w:val="18"/>
              </w:rPr>
              <w:t>3</w:t>
            </w:r>
          </w:p>
        </w:tc>
        <w:tc>
          <w:tcPr>
            <w:tcW w:w="1165" w:type="dxa"/>
            <w:tcBorders>
              <w:top w:val="nil"/>
              <w:left w:val="single" w:sz="16" w:space="0" w:color="000000"/>
              <w:bottom w:val="nil"/>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80</w:t>
            </w:r>
          </w:p>
        </w:tc>
        <w:tc>
          <w:tcPr>
            <w:tcW w:w="1018" w:type="dxa"/>
            <w:tcBorders>
              <w:top w:val="nil"/>
              <w:bottom w:val="nil"/>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12.4</w:t>
            </w:r>
          </w:p>
        </w:tc>
        <w:tc>
          <w:tcPr>
            <w:tcW w:w="1394" w:type="dxa"/>
            <w:tcBorders>
              <w:top w:val="nil"/>
              <w:bottom w:val="nil"/>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12.9</w:t>
            </w:r>
          </w:p>
        </w:tc>
        <w:tc>
          <w:tcPr>
            <w:tcW w:w="1468" w:type="dxa"/>
            <w:tcBorders>
              <w:top w:val="nil"/>
              <w:bottom w:val="nil"/>
              <w:right w:val="single" w:sz="16" w:space="0" w:color="000000"/>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87.1</w:t>
            </w:r>
          </w:p>
        </w:tc>
      </w:tr>
      <w:tr w:rsidR="001A3C72" w:rsidRPr="001A3C72" w:rsidTr="00954B37">
        <w:trPr>
          <w:cantSplit/>
          <w:tblHeader/>
        </w:trPr>
        <w:tc>
          <w:tcPr>
            <w:tcW w:w="948" w:type="dxa"/>
            <w:vMerge/>
            <w:tcBorders>
              <w:top w:val="single" w:sz="16" w:space="0" w:color="000000"/>
              <w:left w:val="single" w:sz="16" w:space="0" w:color="000000"/>
              <w:bottom w:val="nil"/>
              <w:right w:val="nil"/>
            </w:tcBorders>
            <w:shd w:val="clear" w:color="auto" w:fill="FFFFFF"/>
          </w:tcPr>
          <w:p w:rsidR="001A3C72" w:rsidRPr="001A3C72" w:rsidRDefault="001A3C72" w:rsidP="001A3C72">
            <w:pPr>
              <w:autoSpaceDE w:val="0"/>
              <w:autoSpaceDN w:val="0"/>
              <w:adjustRightInd w:val="0"/>
              <w:spacing w:after="0" w:line="240" w:lineRule="auto"/>
              <w:rPr>
                <w:rFonts w:ascii="Arial" w:hAnsi="Arial" w:cs="Arial"/>
                <w:color w:val="000000"/>
                <w:sz w:val="18"/>
                <w:szCs w:val="18"/>
              </w:rPr>
            </w:pPr>
          </w:p>
        </w:tc>
        <w:tc>
          <w:tcPr>
            <w:tcW w:w="917" w:type="dxa"/>
            <w:tcBorders>
              <w:top w:val="nil"/>
              <w:left w:val="nil"/>
              <w:bottom w:val="nil"/>
              <w:right w:val="single" w:sz="16" w:space="0" w:color="000000"/>
            </w:tcBorders>
            <w:shd w:val="clear" w:color="auto" w:fill="FFFFFF"/>
          </w:tcPr>
          <w:p w:rsidR="001A3C72" w:rsidRPr="001A3C72" w:rsidRDefault="001A3C72" w:rsidP="001A3C72">
            <w:pPr>
              <w:autoSpaceDE w:val="0"/>
              <w:autoSpaceDN w:val="0"/>
              <w:adjustRightInd w:val="0"/>
              <w:spacing w:after="0" w:line="320" w:lineRule="atLeast"/>
              <w:ind w:left="60" w:right="60"/>
              <w:rPr>
                <w:rFonts w:ascii="Arial" w:hAnsi="Arial" w:cs="Arial"/>
                <w:color w:val="000000"/>
                <w:sz w:val="18"/>
                <w:szCs w:val="18"/>
              </w:rPr>
            </w:pPr>
            <w:r w:rsidRPr="001A3C72">
              <w:rPr>
                <w:rFonts w:ascii="Arial" w:hAnsi="Arial" w:cs="Arial"/>
                <w:color w:val="000000"/>
                <w:sz w:val="18"/>
                <w:szCs w:val="18"/>
              </w:rPr>
              <w:t>4</w:t>
            </w:r>
          </w:p>
        </w:tc>
        <w:tc>
          <w:tcPr>
            <w:tcW w:w="1165" w:type="dxa"/>
            <w:tcBorders>
              <w:top w:val="nil"/>
              <w:left w:val="single" w:sz="16" w:space="0" w:color="000000"/>
              <w:bottom w:val="nil"/>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80</w:t>
            </w:r>
          </w:p>
        </w:tc>
        <w:tc>
          <w:tcPr>
            <w:tcW w:w="1018" w:type="dxa"/>
            <w:tcBorders>
              <w:top w:val="nil"/>
              <w:bottom w:val="nil"/>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12.4</w:t>
            </w:r>
          </w:p>
        </w:tc>
        <w:tc>
          <w:tcPr>
            <w:tcW w:w="1394" w:type="dxa"/>
            <w:tcBorders>
              <w:top w:val="nil"/>
              <w:bottom w:val="nil"/>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12.9</w:t>
            </w:r>
          </w:p>
        </w:tc>
        <w:tc>
          <w:tcPr>
            <w:tcW w:w="1468" w:type="dxa"/>
            <w:tcBorders>
              <w:top w:val="nil"/>
              <w:bottom w:val="nil"/>
              <w:right w:val="single" w:sz="16" w:space="0" w:color="000000"/>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100.0</w:t>
            </w:r>
          </w:p>
        </w:tc>
      </w:tr>
      <w:tr w:rsidR="001A3C72" w:rsidRPr="001A3C72" w:rsidTr="00954B37">
        <w:trPr>
          <w:cantSplit/>
          <w:tblHeader/>
        </w:trPr>
        <w:tc>
          <w:tcPr>
            <w:tcW w:w="948" w:type="dxa"/>
            <w:vMerge/>
            <w:tcBorders>
              <w:top w:val="single" w:sz="16" w:space="0" w:color="000000"/>
              <w:left w:val="single" w:sz="16" w:space="0" w:color="000000"/>
              <w:bottom w:val="nil"/>
              <w:right w:val="nil"/>
            </w:tcBorders>
            <w:shd w:val="clear" w:color="auto" w:fill="FFFFFF"/>
          </w:tcPr>
          <w:p w:rsidR="001A3C72" w:rsidRPr="001A3C72" w:rsidRDefault="001A3C72" w:rsidP="001A3C72">
            <w:pPr>
              <w:autoSpaceDE w:val="0"/>
              <w:autoSpaceDN w:val="0"/>
              <w:adjustRightInd w:val="0"/>
              <w:spacing w:after="0" w:line="240" w:lineRule="auto"/>
              <w:rPr>
                <w:rFonts w:ascii="Arial" w:hAnsi="Arial" w:cs="Arial"/>
                <w:color w:val="000000"/>
                <w:sz w:val="18"/>
                <w:szCs w:val="18"/>
              </w:rPr>
            </w:pPr>
          </w:p>
        </w:tc>
        <w:tc>
          <w:tcPr>
            <w:tcW w:w="917" w:type="dxa"/>
            <w:tcBorders>
              <w:top w:val="nil"/>
              <w:left w:val="nil"/>
              <w:bottom w:val="nil"/>
              <w:right w:val="single" w:sz="16" w:space="0" w:color="000000"/>
            </w:tcBorders>
            <w:shd w:val="clear" w:color="auto" w:fill="FFFFFF"/>
          </w:tcPr>
          <w:p w:rsidR="001A3C72" w:rsidRPr="001A3C72" w:rsidRDefault="001A3C72" w:rsidP="001A3C72">
            <w:pPr>
              <w:autoSpaceDE w:val="0"/>
              <w:autoSpaceDN w:val="0"/>
              <w:adjustRightInd w:val="0"/>
              <w:spacing w:after="0" w:line="320" w:lineRule="atLeast"/>
              <w:ind w:left="60" w:right="60"/>
              <w:rPr>
                <w:rFonts w:ascii="Arial" w:hAnsi="Arial" w:cs="Arial"/>
                <w:color w:val="000000"/>
                <w:sz w:val="18"/>
                <w:szCs w:val="18"/>
              </w:rPr>
            </w:pPr>
            <w:r w:rsidRPr="001A3C72">
              <w:rPr>
                <w:rFonts w:ascii="Arial" w:hAnsi="Arial" w:cs="Arial"/>
                <w:color w:val="000000"/>
                <w:sz w:val="18"/>
                <w:szCs w:val="18"/>
              </w:rPr>
              <w:t>Total</w:t>
            </w:r>
          </w:p>
        </w:tc>
        <w:tc>
          <w:tcPr>
            <w:tcW w:w="1165" w:type="dxa"/>
            <w:tcBorders>
              <w:top w:val="nil"/>
              <w:left w:val="single" w:sz="16" w:space="0" w:color="000000"/>
              <w:bottom w:val="nil"/>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619</w:t>
            </w:r>
          </w:p>
        </w:tc>
        <w:tc>
          <w:tcPr>
            <w:tcW w:w="1018" w:type="dxa"/>
            <w:tcBorders>
              <w:top w:val="nil"/>
              <w:bottom w:val="nil"/>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96.0</w:t>
            </w:r>
          </w:p>
        </w:tc>
        <w:tc>
          <w:tcPr>
            <w:tcW w:w="1394" w:type="dxa"/>
            <w:tcBorders>
              <w:top w:val="nil"/>
              <w:bottom w:val="nil"/>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100.0</w:t>
            </w:r>
          </w:p>
        </w:tc>
        <w:tc>
          <w:tcPr>
            <w:tcW w:w="1468" w:type="dxa"/>
            <w:tcBorders>
              <w:top w:val="nil"/>
              <w:bottom w:val="nil"/>
              <w:right w:val="single" w:sz="16" w:space="0" w:color="000000"/>
            </w:tcBorders>
            <w:shd w:val="clear" w:color="auto" w:fill="FFFFFF"/>
            <w:vAlign w:val="center"/>
          </w:tcPr>
          <w:p w:rsidR="001A3C72" w:rsidRPr="001A3C72" w:rsidRDefault="001A3C72" w:rsidP="001A3C72">
            <w:pPr>
              <w:autoSpaceDE w:val="0"/>
              <w:autoSpaceDN w:val="0"/>
              <w:adjustRightInd w:val="0"/>
              <w:spacing w:after="0" w:line="240" w:lineRule="auto"/>
              <w:jc w:val="center"/>
              <w:rPr>
                <w:rFonts w:ascii="Times New Roman" w:hAnsi="Times New Roman" w:cs="Times New Roman"/>
                <w:sz w:val="24"/>
                <w:szCs w:val="24"/>
              </w:rPr>
            </w:pPr>
          </w:p>
        </w:tc>
      </w:tr>
      <w:tr w:rsidR="001A3C72" w:rsidRPr="001A3C72" w:rsidTr="00954B37">
        <w:trPr>
          <w:cantSplit/>
          <w:tblHeader/>
        </w:trPr>
        <w:tc>
          <w:tcPr>
            <w:tcW w:w="948" w:type="dxa"/>
            <w:tcBorders>
              <w:top w:val="nil"/>
              <w:left w:val="single" w:sz="16" w:space="0" w:color="000000"/>
              <w:bottom w:val="nil"/>
              <w:right w:val="nil"/>
            </w:tcBorders>
            <w:shd w:val="clear" w:color="auto" w:fill="FFFFFF"/>
          </w:tcPr>
          <w:p w:rsidR="001A3C72" w:rsidRPr="001A3C72" w:rsidRDefault="001A3C72" w:rsidP="001A3C72">
            <w:pPr>
              <w:autoSpaceDE w:val="0"/>
              <w:autoSpaceDN w:val="0"/>
              <w:adjustRightInd w:val="0"/>
              <w:spacing w:after="0" w:line="320" w:lineRule="atLeast"/>
              <w:ind w:left="60" w:right="60"/>
              <w:rPr>
                <w:rFonts w:ascii="Arial" w:hAnsi="Arial" w:cs="Arial"/>
                <w:color w:val="000000"/>
                <w:sz w:val="18"/>
                <w:szCs w:val="18"/>
              </w:rPr>
            </w:pPr>
            <w:r w:rsidRPr="001A3C72">
              <w:rPr>
                <w:rFonts w:ascii="Arial" w:hAnsi="Arial" w:cs="Arial"/>
                <w:color w:val="000000"/>
                <w:sz w:val="18"/>
                <w:szCs w:val="18"/>
              </w:rPr>
              <w:t>Missing</w:t>
            </w:r>
          </w:p>
        </w:tc>
        <w:tc>
          <w:tcPr>
            <w:tcW w:w="917" w:type="dxa"/>
            <w:tcBorders>
              <w:top w:val="nil"/>
              <w:left w:val="nil"/>
              <w:bottom w:val="nil"/>
              <w:right w:val="single" w:sz="16" w:space="0" w:color="000000"/>
            </w:tcBorders>
            <w:shd w:val="clear" w:color="auto" w:fill="FFFFFF"/>
          </w:tcPr>
          <w:p w:rsidR="001A3C72" w:rsidRPr="001A3C72" w:rsidRDefault="001A3C72" w:rsidP="001A3C72">
            <w:pPr>
              <w:autoSpaceDE w:val="0"/>
              <w:autoSpaceDN w:val="0"/>
              <w:adjustRightInd w:val="0"/>
              <w:spacing w:after="0" w:line="320" w:lineRule="atLeast"/>
              <w:ind w:left="60" w:right="60"/>
              <w:rPr>
                <w:rFonts w:ascii="Arial" w:hAnsi="Arial" w:cs="Arial"/>
                <w:color w:val="000000"/>
                <w:sz w:val="18"/>
                <w:szCs w:val="18"/>
              </w:rPr>
            </w:pPr>
            <w:r w:rsidRPr="001A3C72">
              <w:rPr>
                <w:rFonts w:ascii="Arial" w:hAnsi="Arial" w:cs="Arial"/>
                <w:color w:val="000000"/>
                <w:sz w:val="18"/>
                <w:szCs w:val="18"/>
              </w:rPr>
              <w:t>System</w:t>
            </w:r>
          </w:p>
        </w:tc>
        <w:tc>
          <w:tcPr>
            <w:tcW w:w="1165" w:type="dxa"/>
            <w:tcBorders>
              <w:top w:val="nil"/>
              <w:left w:val="single" w:sz="16" w:space="0" w:color="000000"/>
              <w:bottom w:val="nil"/>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26</w:t>
            </w:r>
          </w:p>
        </w:tc>
        <w:tc>
          <w:tcPr>
            <w:tcW w:w="1018" w:type="dxa"/>
            <w:tcBorders>
              <w:top w:val="nil"/>
              <w:bottom w:val="nil"/>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4.0</w:t>
            </w:r>
          </w:p>
        </w:tc>
        <w:tc>
          <w:tcPr>
            <w:tcW w:w="1394" w:type="dxa"/>
            <w:tcBorders>
              <w:top w:val="nil"/>
              <w:bottom w:val="nil"/>
            </w:tcBorders>
            <w:shd w:val="clear" w:color="auto" w:fill="FFFFFF"/>
            <w:vAlign w:val="center"/>
          </w:tcPr>
          <w:p w:rsidR="001A3C72" w:rsidRPr="001A3C72" w:rsidRDefault="001A3C72" w:rsidP="001A3C72">
            <w:pPr>
              <w:autoSpaceDE w:val="0"/>
              <w:autoSpaceDN w:val="0"/>
              <w:adjustRightInd w:val="0"/>
              <w:spacing w:after="0" w:line="240" w:lineRule="auto"/>
              <w:jc w:val="center"/>
              <w:rPr>
                <w:rFonts w:ascii="Times New Roman" w:hAnsi="Times New Roman" w:cs="Times New Roman"/>
                <w:sz w:val="24"/>
                <w:szCs w:val="24"/>
              </w:rPr>
            </w:pPr>
          </w:p>
        </w:tc>
        <w:tc>
          <w:tcPr>
            <w:tcW w:w="1468" w:type="dxa"/>
            <w:tcBorders>
              <w:top w:val="nil"/>
              <w:bottom w:val="nil"/>
              <w:right w:val="single" w:sz="16" w:space="0" w:color="000000"/>
            </w:tcBorders>
            <w:shd w:val="clear" w:color="auto" w:fill="FFFFFF"/>
            <w:vAlign w:val="center"/>
          </w:tcPr>
          <w:p w:rsidR="001A3C72" w:rsidRPr="001A3C72" w:rsidRDefault="001A3C72" w:rsidP="001A3C72">
            <w:pPr>
              <w:autoSpaceDE w:val="0"/>
              <w:autoSpaceDN w:val="0"/>
              <w:adjustRightInd w:val="0"/>
              <w:spacing w:after="0" w:line="240" w:lineRule="auto"/>
              <w:jc w:val="center"/>
              <w:rPr>
                <w:rFonts w:ascii="Times New Roman" w:hAnsi="Times New Roman" w:cs="Times New Roman"/>
                <w:sz w:val="24"/>
                <w:szCs w:val="24"/>
              </w:rPr>
            </w:pPr>
          </w:p>
        </w:tc>
      </w:tr>
      <w:tr w:rsidR="001A3C72" w:rsidRPr="001A3C72" w:rsidTr="00954B37">
        <w:trPr>
          <w:cantSplit/>
        </w:trPr>
        <w:tc>
          <w:tcPr>
            <w:tcW w:w="1865" w:type="dxa"/>
            <w:gridSpan w:val="2"/>
            <w:tcBorders>
              <w:top w:val="nil"/>
              <w:left w:val="single" w:sz="16" w:space="0" w:color="000000"/>
              <w:bottom w:val="single" w:sz="16" w:space="0" w:color="000000"/>
              <w:right w:val="single" w:sz="16" w:space="0" w:color="000000"/>
            </w:tcBorders>
            <w:shd w:val="clear" w:color="auto" w:fill="FFFFFF"/>
          </w:tcPr>
          <w:p w:rsidR="001A3C72" w:rsidRPr="001A3C72" w:rsidRDefault="001A3C72" w:rsidP="001A3C72">
            <w:pPr>
              <w:autoSpaceDE w:val="0"/>
              <w:autoSpaceDN w:val="0"/>
              <w:adjustRightInd w:val="0"/>
              <w:spacing w:after="0" w:line="320" w:lineRule="atLeast"/>
              <w:ind w:left="60" w:right="60"/>
              <w:rPr>
                <w:rFonts w:ascii="Arial" w:hAnsi="Arial" w:cs="Arial"/>
                <w:color w:val="000000"/>
                <w:sz w:val="18"/>
                <w:szCs w:val="18"/>
              </w:rPr>
            </w:pPr>
            <w:r w:rsidRPr="001A3C72">
              <w:rPr>
                <w:rFonts w:ascii="Arial" w:hAnsi="Arial" w:cs="Arial"/>
                <w:color w:val="000000"/>
                <w:sz w:val="18"/>
                <w:szCs w:val="18"/>
              </w:rPr>
              <w:t>Total</w:t>
            </w:r>
          </w:p>
        </w:tc>
        <w:tc>
          <w:tcPr>
            <w:tcW w:w="1165" w:type="dxa"/>
            <w:tcBorders>
              <w:top w:val="nil"/>
              <w:left w:val="single" w:sz="16" w:space="0" w:color="000000"/>
              <w:bottom w:val="single" w:sz="16" w:space="0" w:color="000000"/>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645</w:t>
            </w:r>
          </w:p>
        </w:tc>
        <w:tc>
          <w:tcPr>
            <w:tcW w:w="1018" w:type="dxa"/>
            <w:tcBorders>
              <w:top w:val="nil"/>
              <w:bottom w:val="single" w:sz="16" w:space="0" w:color="000000"/>
            </w:tcBorders>
            <w:shd w:val="clear" w:color="auto" w:fill="FFFFFF"/>
          </w:tcPr>
          <w:p w:rsidR="001A3C72" w:rsidRPr="001A3C72" w:rsidRDefault="001A3C72" w:rsidP="001A3C72">
            <w:pPr>
              <w:autoSpaceDE w:val="0"/>
              <w:autoSpaceDN w:val="0"/>
              <w:adjustRightInd w:val="0"/>
              <w:spacing w:after="0" w:line="320" w:lineRule="atLeast"/>
              <w:ind w:left="60" w:right="60"/>
              <w:jc w:val="right"/>
              <w:rPr>
                <w:rFonts w:ascii="Arial" w:hAnsi="Arial" w:cs="Arial"/>
                <w:color w:val="000000"/>
                <w:sz w:val="18"/>
                <w:szCs w:val="18"/>
              </w:rPr>
            </w:pPr>
            <w:r w:rsidRPr="001A3C72">
              <w:rPr>
                <w:rFonts w:ascii="Arial" w:hAnsi="Arial" w:cs="Arial"/>
                <w:color w:val="000000"/>
                <w:sz w:val="18"/>
                <w:szCs w:val="18"/>
              </w:rPr>
              <w:t>100.0</w:t>
            </w:r>
          </w:p>
        </w:tc>
        <w:tc>
          <w:tcPr>
            <w:tcW w:w="1394" w:type="dxa"/>
            <w:tcBorders>
              <w:top w:val="nil"/>
              <w:bottom w:val="single" w:sz="16" w:space="0" w:color="000000"/>
            </w:tcBorders>
            <w:shd w:val="clear" w:color="auto" w:fill="FFFFFF"/>
            <w:vAlign w:val="center"/>
          </w:tcPr>
          <w:p w:rsidR="001A3C72" w:rsidRPr="001A3C72" w:rsidRDefault="001A3C72" w:rsidP="001A3C72">
            <w:pPr>
              <w:autoSpaceDE w:val="0"/>
              <w:autoSpaceDN w:val="0"/>
              <w:adjustRightInd w:val="0"/>
              <w:spacing w:after="0" w:line="240" w:lineRule="auto"/>
              <w:jc w:val="center"/>
              <w:rPr>
                <w:rFonts w:ascii="Times New Roman" w:hAnsi="Times New Roman" w:cs="Times New Roman"/>
                <w:sz w:val="24"/>
                <w:szCs w:val="24"/>
              </w:rPr>
            </w:pPr>
          </w:p>
        </w:tc>
        <w:tc>
          <w:tcPr>
            <w:tcW w:w="1468" w:type="dxa"/>
            <w:tcBorders>
              <w:top w:val="nil"/>
              <w:bottom w:val="single" w:sz="16" w:space="0" w:color="000000"/>
              <w:right w:val="single" w:sz="16" w:space="0" w:color="000000"/>
            </w:tcBorders>
            <w:shd w:val="clear" w:color="auto" w:fill="FFFFFF"/>
            <w:vAlign w:val="center"/>
          </w:tcPr>
          <w:p w:rsidR="001A3C72" w:rsidRPr="001A3C72" w:rsidRDefault="001A3C72" w:rsidP="001A3C72">
            <w:pPr>
              <w:autoSpaceDE w:val="0"/>
              <w:autoSpaceDN w:val="0"/>
              <w:adjustRightInd w:val="0"/>
              <w:spacing w:after="0" w:line="240" w:lineRule="auto"/>
              <w:jc w:val="center"/>
              <w:rPr>
                <w:rFonts w:ascii="Times New Roman" w:hAnsi="Times New Roman" w:cs="Times New Roman"/>
                <w:sz w:val="24"/>
                <w:szCs w:val="24"/>
              </w:rPr>
            </w:pPr>
          </w:p>
        </w:tc>
      </w:tr>
    </w:tbl>
    <w:p w:rsidR="001A3C72" w:rsidRPr="001A3C72" w:rsidRDefault="001A3C72" w:rsidP="001A3C72">
      <w:pPr>
        <w:autoSpaceDE w:val="0"/>
        <w:autoSpaceDN w:val="0"/>
        <w:adjustRightInd w:val="0"/>
        <w:spacing w:after="0" w:line="400" w:lineRule="atLeast"/>
        <w:rPr>
          <w:rFonts w:ascii="Times New Roman" w:hAnsi="Times New Roman" w:cs="Times New Roman"/>
          <w:sz w:val="24"/>
          <w:szCs w:val="24"/>
        </w:rPr>
      </w:pPr>
    </w:p>
    <w:p w:rsidR="0046258A" w:rsidRPr="00C51973" w:rsidRDefault="00167D3C" w:rsidP="0046258A">
      <w:pPr>
        <w:pStyle w:val="NormalWeb"/>
        <w:shd w:val="clear" w:color="auto" w:fill="FFFFFF"/>
        <w:spacing w:before="100" w:beforeAutospacing="1" w:line="480" w:lineRule="auto"/>
        <w:ind w:left="360"/>
        <w:rPr>
          <w:color w:val="000000"/>
        </w:rPr>
      </w:pPr>
      <w:r>
        <w:rPr>
          <w:color w:val="000000"/>
        </w:rPr>
        <w:t xml:space="preserve">We can see from the above results of descriptive statistics that </w:t>
      </w:r>
      <w:r w:rsidR="009C2226">
        <w:rPr>
          <w:color w:val="000000"/>
        </w:rPr>
        <w:t>except age no other interval scale variable is normally distributed.</w:t>
      </w:r>
    </w:p>
    <w:p w:rsidR="008E7B23" w:rsidRDefault="008E7B23">
      <w:pPr>
        <w:rPr>
          <w:rFonts w:ascii="Times New Roman" w:eastAsia="Times New Roman" w:hAnsi="Times New Roman" w:cs="Times New Roman"/>
          <w:color w:val="000000"/>
          <w:sz w:val="24"/>
          <w:szCs w:val="24"/>
        </w:rPr>
      </w:pPr>
      <w:r>
        <w:rPr>
          <w:color w:val="000000"/>
        </w:rPr>
        <w:br w:type="page"/>
      </w:r>
    </w:p>
    <w:p w:rsidR="00C51973" w:rsidRPr="00C51973" w:rsidRDefault="00C51973" w:rsidP="00C51973">
      <w:pPr>
        <w:pStyle w:val="NormalWeb"/>
        <w:numPr>
          <w:ilvl w:val="0"/>
          <w:numId w:val="4"/>
        </w:numPr>
        <w:shd w:val="clear" w:color="auto" w:fill="FFFFFF"/>
        <w:spacing w:before="100" w:beforeAutospacing="1" w:line="480" w:lineRule="auto"/>
        <w:rPr>
          <w:color w:val="000000"/>
        </w:rPr>
      </w:pPr>
      <w:r w:rsidRPr="00C51973">
        <w:rPr>
          <w:color w:val="000000"/>
        </w:rPr>
        <w:t>Construct a couple of scatterplots looking at the relationships among some of the interval variables that interest you. What if anything do you discover this way?</w:t>
      </w:r>
    </w:p>
    <w:p w:rsidR="006109AB" w:rsidRDefault="00CA6752">
      <w:pPr>
        <w:rPr>
          <w:color w:val="000000"/>
        </w:rPr>
      </w:pPr>
      <w:r>
        <w:rPr>
          <w:noProof/>
          <w:color w:val="000000"/>
        </w:rPr>
        <w:drawing>
          <wp:inline distT="0" distB="0" distL="0" distR="0">
            <wp:extent cx="4109303" cy="3286125"/>
            <wp:effectExtent l="19050" t="0" r="5497"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srcRect/>
                    <a:stretch>
                      <a:fillRect/>
                    </a:stretch>
                  </pic:blipFill>
                  <pic:spPr bwMode="auto">
                    <a:xfrm>
                      <a:off x="0" y="0"/>
                      <a:ext cx="4109303" cy="3286125"/>
                    </a:xfrm>
                    <a:prstGeom prst="rect">
                      <a:avLst/>
                    </a:prstGeom>
                    <a:noFill/>
                    <a:ln w="9525">
                      <a:noFill/>
                      <a:miter lim="800000"/>
                      <a:headEnd/>
                      <a:tailEnd/>
                    </a:ln>
                  </pic:spPr>
                </pic:pic>
              </a:graphicData>
            </a:graphic>
          </wp:inline>
        </w:drawing>
      </w:r>
    </w:p>
    <w:p w:rsidR="00C4138B" w:rsidRDefault="006109AB">
      <w:pPr>
        <w:rPr>
          <w:color w:val="000000"/>
        </w:rPr>
      </w:pPr>
      <w:r>
        <w:rPr>
          <w:noProof/>
          <w:color w:val="000000"/>
        </w:rPr>
        <w:drawing>
          <wp:inline distT="0" distB="0" distL="0" distR="0">
            <wp:extent cx="3990975" cy="3191501"/>
            <wp:effectExtent l="1905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srcRect/>
                    <a:stretch>
                      <a:fillRect/>
                    </a:stretch>
                  </pic:blipFill>
                  <pic:spPr bwMode="auto">
                    <a:xfrm>
                      <a:off x="0" y="0"/>
                      <a:ext cx="3990975" cy="3191501"/>
                    </a:xfrm>
                    <a:prstGeom prst="rect">
                      <a:avLst/>
                    </a:prstGeom>
                    <a:noFill/>
                    <a:ln w="9525">
                      <a:noFill/>
                      <a:miter lim="800000"/>
                      <a:headEnd/>
                      <a:tailEnd/>
                    </a:ln>
                  </pic:spPr>
                </pic:pic>
              </a:graphicData>
            </a:graphic>
          </wp:inline>
        </w:drawing>
      </w:r>
    </w:p>
    <w:p w:rsidR="008E7B23" w:rsidRPr="00C4138B" w:rsidRDefault="00C4138B">
      <w:pPr>
        <w:rPr>
          <w:rFonts w:ascii="Times New Roman" w:eastAsia="Times New Roman" w:hAnsi="Times New Roman" w:cs="Times New Roman"/>
          <w:color w:val="000000"/>
          <w:sz w:val="24"/>
          <w:szCs w:val="24"/>
        </w:rPr>
      </w:pPr>
      <w:r w:rsidRPr="00C4138B">
        <w:rPr>
          <w:rFonts w:ascii="Times New Roman" w:hAnsi="Times New Roman" w:cs="Times New Roman"/>
          <w:color w:val="000000"/>
          <w:sz w:val="24"/>
          <w:szCs w:val="24"/>
        </w:rPr>
        <w:t>There is positive correlation between age and salary and correlation is strong, but there is poor and negative correlation between salary and teacher’s rating.</w:t>
      </w:r>
      <w:r w:rsidR="008E7B23" w:rsidRPr="00C4138B">
        <w:rPr>
          <w:rFonts w:ascii="Times New Roman" w:hAnsi="Times New Roman" w:cs="Times New Roman"/>
          <w:color w:val="000000"/>
          <w:sz w:val="24"/>
          <w:szCs w:val="24"/>
        </w:rPr>
        <w:br w:type="page"/>
      </w:r>
    </w:p>
    <w:p w:rsidR="00C51973" w:rsidRPr="00C51973" w:rsidRDefault="00C51973" w:rsidP="00C51973">
      <w:pPr>
        <w:pStyle w:val="NormalWeb"/>
        <w:numPr>
          <w:ilvl w:val="0"/>
          <w:numId w:val="4"/>
        </w:numPr>
        <w:shd w:val="clear" w:color="auto" w:fill="FFFFFF"/>
        <w:spacing w:before="100" w:beforeAutospacing="1" w:line="480" w:lineRule="auto"/>
        <w:rPr>
          <w:color w:val="000000"/>
        </w:rPr>
      </w:pPr>
      <w:r w:rsidRPr="00C51973">
        <w:rPr>
          <w:color w:val="000000"/>
        </w:rPr>
        <w:t xml:space="preserve">Set up a regression model to predict salary (DV) from teaching ratings (IV). Be sure to request appropriate residuals plots. What are your results? What do you learn from the residuals plots? [HINT: </w:t>
      </w:r>
      <w:hyperlink r:id="rId18" w:anchor="plots" w:history="1">
        <w:r w:rsidRPr="00C51973">
          <w:rPr>
            <w:rStyle w:val="Hyperlink"/>
          </w:rPr>
          <w:t>here is a good guide on interpreting residuals plots</w:t>
        </w:r>
      </w:hyperlink>
      <w:r w:rsidRPr="00C51973">
        <w:rPr>
          <w:color w:val="000000"/>
        </w:rPr>
        <w:t>.]</w:t>
      </w:r>
    </w:p>
    <w:p w:rsidR="004A744B" w:rsidRDefault="004A744B">
      <w:pPr>
        <w:rPr>
          <w:color w:val="000000"/>
        </w:rPr>
      </w:pPr>
      <w:r w:rsidRPr="004A744B">
        <w:rPr>
          <w:noProof/>
        </w:rPr>
        <w:drawing>
          <wp:inline distT="0" distB="0" distL="0" distR="0">
            <wp:extent cx="3705225" cy="1219200"/>
            <wp:effectExtent l="1905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cstate="print"/>
                    <a:srcRect/>
                    <a:stretch>
                      <a:fillRect/>
                    </a:stretch>
                  </pic:blipFill>
                  <pic:spPr bwMode="auto">
                    <a:xfrm>
                      <a:off x="0" y="0"/>
                      <a:ext cx="3705225" cy="1219200"/>
                    </a:xfrm>
                    <a:prstGeom prst="rect">
                      <a:avLst/>
                    </a:prstGeom>
                    <a:noFill/>
                    <a:ln w="9525">
                      <a:noFill/>
                      <a:miter lim="800000"/>
                      <a:headEnd/>
                      <a:tailEnd/>
                    </a:ln>
                  </pic:spPr>
                </pic:pic>
              </a:graphicData>
            </a:graphic>
          </wp:inline>
        </w:drawing>
      </w:r>
    </w:p>
    <w:p w:rsidR="004A744B" w:rsidRPr="004A744B" w:rsidRDefault="004A744B" w:rsidP="004A744B">
      <w:pPr>
        <w:autoSpaceDE w:val="0"/>
        <w:autoSpaceDN w:val="0"/>
        <w:adjustRightInd w:val="0"/>
        <w:spacing w:after="0" w:line="240" w:lineRule="auto"/>
        <w:rPr>
          <w:rFonts w:ascii="Times New Roman" w:hAnsi="Times New Roman" w:cs="Times New Roman"/>
          <w:sz w:val="24"/>
          <w:szCs w:val="24"/>
        </w:rPr>
      </w:pPr>
    </w:p>
    <w:tbl>
      <w:tblPr>
        <w:tblW w:w="796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5"/>
        <w:gridCol w:w="1283"/>
        <w:gridCol w:w="1469"/>
        <w:gridCol w:w="1018"/>
        <w:gridCol w:w="1418"/>
        <w:gridCol w:w="1019"/>
        <w:gridCol w:w="1019"/>
      </w:tblGrid>
      <w:tr w:rsidR="004A744B" w:rsidRPr="004A744B">
        <w:trPr>
          <w:cantSplit/>
          <w:tblHeader/>
        </w:trPr>
        <w:tc>
          <w:tcPr>
            <w:tcW w:w="7958" w:type="dxa"/>
            <w:gridSpan w:val="7"/>
            <w:tcBorders>
              <w:top w:val="nil"/>
              <w:left w:val="nil"/>
              <w:bottom w:val="nil"/>
              <w:right w:val="nil"/>
            </w:tcBorders>
            <w:shd w:val="clear" w:color="auto" w:fill="FFFFFF"/>
            <w:vAlign w:val="center"/>
          </w:tcPr>
          <w:p w:rsidR="004A744B" w:rsidRPr="004A744B" w:rsidRDefault="004A744B" w:rsidP="004A744B">
            <w:pPr>
              <w:autoSpaceDE w:val="0"/>
              <w:autoSpaceDN w:val="0"/>
              <w:adjustRightInd w:val="0"/>
              <w:spacing w:after="0" w:line="320" w:lineRule="atLeast"/>
              <w:ind w:left="60" w:right="60"/>
              <w:jc w:val="center"/>
              <w:rPr>
                <w:rFonts w:ascii="Arial" w:hAnsi="Arial" w:cs="Arial"/>
                <w:color w:val="000000"/>
                <w:sz w:val="18"/>
                <w:szCs w:val="18"/>
              </w:rPr>
            </w:pPr>
            <w:r w:rsidRPr="004A744B">
              <w:rPr>
                <w:rFonts w:ascii="Arial" w:hAnsi="Arial" w:cs="Arial"/>
                <w:b/>
                <w:bCs/>
                <w:color w:val="000000"/>
                <w:sz w:val="18"/>
                <w:szCs w:val="18"/>
              </w:rPr>
              <w:t>ANOVA</w:t>
            </w:r>
            <w:r w:rsidRPr="004A744B">
              <w:rPr>
                <w:rFonts w:ascii="Arial" w:hAnsi="Arial" w:cs="Arial"/>
                <w:b/>
                <w:bCs/>
                <w:color w:val="000000"/>
                <w:sz w:val="18"/>
                <w:szCs w:val="18"/>
                <w:vertAlign w:val="superscript"/>
              </w:rPr>
              <w:t>b</w:t>
            </w:r>
          </w:p>
        </w:tc>
      </w:tr>
      <w:tr w:rsidR="004A744B" w:rsidRPr="004A744B">
        <w:trPr>
          <w:cantSplit/>
          <w:tblHeader/>
        </w:trPr>
        <w:tc>
          <w:tcPr>
            <w:tcW w:w="2017" w:type="dxa"/>
            <w:gridSpan w:val="2"/>
            <w:tcBorders>
              <w:top w:val="single" w:sz="16" w:space="0" w:color="000000"/>
              <w:left w:val="single" w:sz="16" w:space="0" w:color="000000"/>
              <w:bottom w:val="single" w:sz="16" w:space="0" w:color="000000"/>
              <w:right w:val="single" w:sz="16" w:space="0" w:color="000000"/>
            </w:tcBorders>
            <w:shd w:val="clear" w:color="auto" w:fill="FFFFFF"/>
          </w:tcPr>
          <w:p w:rsidR="004A744B" w:rsidRPr="004A744B" w:rsidRDefault="004A744B" w:rsidP="004A744B">
            <w:pPr>
              <w:autoSpaceDE w:val="0"/>
              <w:autoSpaceDN w:val="0"/>
              <w:adjustRightInd w:val="0"/>
              <w:spacing w:after="0" w:line="320" w:lineRule="atLeast"/>
              <w:ind w:left="60" w:right="60"/>
              <w:rPr>
                <w:rFonts w:ascii="Arial" w:hAnsi="Arial" w:cs="Arial"/>
                <w:color w:val="000000"/>
                <w:sz w:val="18"/>
                <w:szCs w:val="18"/>
              </w:rPr>
            </w:pPr>
            <w:r w:rsidRPr="004A744B">
              <w:rPr>
                <w:rFonts w:ascii="Arial" w:hAnsi="Arial" w:cs="Arial"/>
                <w:color w:val="000000"/>
                <w:sz w:val="18"/>
                <w:szCs w:val="18"/>
              </w:rPr>
              <w:t>Model</w:t>
            </w:r>
          </w:p>
        </w:tc>
        <w:tc>
          <w:tcPr>
            <w:tcW w:w="1468" w:type="dxa"/>
            <w:tcBorders>
              <w:top w:val="single" w:sz="16" w:space="0" w:color="000000"/>
              <w:left w:val="single" w:sz="16" w:space="0" w:color="000000"/>
              <w:bottom w:val="single" w:sz="16" w:space="0" w:color="000000"/>
            </w:tcBorders>
            <w:shd w:val="clear" w:color="auto" w:fill="FFFFFF"/>
            <w:vAlign w:val="bottom"/>
          </w:tcPr>
          <w:p w:rsidR="004A744B" w:rsidRPr="004A744B" w:rsidRDefault="004A744B" w:rsidP="004A744B">
            <w:pPr>
              <w:autoSpaceDE w:val="0"/>
              <w:autoSpaceDN w:val="0"/>
              <w:adjustRightInd w:val="0"/>
              <w:spacing w:after="0" w:line="320" w:lineRule="atLeast"/>
              <w:ind w:left="60" w:right="60"/>
              <w:jc w:val="center"/>
              <w:rPr>
                <w:rFonts w:ascii="Arial" w:hAnsi="Arial" w:cs="Arial"/>
                <w:color w:val="000000"/>
                <w:sz w:val="18"/>
                <w:szCs w:val="18"/>
              </w:rPr>
            </w:pPr>
            <w:r w:rsidRPr="004A744B">
              <w:rPr>
                <w:rFonts w:ascii="Arial" w:hAnsi="Arial" w:cs="Arial"/>
                <w:color w:val="000000"/>
                <w:sz w:val="18"/>
                <w:szCs w:val="18"/>
              </w:rPr>
              <w:t>Sum of Squares</w:t>
            </w:r>
          </w:p>
        </w:tc>
        <w:tc>
          <w:tcPr>
            <w:tcW w:w="1018" w:type="dxa"/>
            <w:tcBorders>
              <w:top w:val="single" w:sz="16" w:space="0" w:color="000000"/>
              <w:bottom w:val="single" w:sz="16" w:space="0" w:color="000000"/>
            </w:tcBorders>
            <w:shd w:val="clear" w:color="auto" w:fill="FFFFFF"/>
            <w:vAlign w:val="bottom"/>
          </w:tcPr>
          <w:p w:rsidR="004A744B" w:rsidRPr="004A744B" w:rsidRDefault="004A744B" w:rsidP="004A744B">
            <w:pPr>
              <w:autoSpaceDE w:val="0"/>
              <w:autoSpaceDN w:val="0"/>
              <w:adjustRightInd w:val="0"/>
              <w:spacing w:after="0" w:line="320" w:lineRule="atLeast"/>
              <w:ind w:left="60" w:right="60"/>
              <w:jc w:val="center"/>
              <w:rPr>
                <w:rFonts w:ascii="Arial" w:hAnsi="Arial" w:cs="Arial"/>
                <w:color w:val="000000"/>
                <w:sz w:val="18"/>
                <w:szCs w:val="18"/>
              </w:rPr>
            </w:pPr>
            <w:r w:rsidRPr="004A744B">
              <w:rPr>
                <w:rFonts w:ascii="Arial" w:hAnsi="Arial" w:cs="Arial"/>
                <w:color w:val="000000"/>
                <w:sz w:val="18"/>
                <w:szCs w:val="18"/>
              </w:rPr>
              <w:t>df</w:t>
            </w:r>
          </w:p>
        </w:tc>
        <w:tc>
          <w:tcPr>
            <w:tcW w:w="1417" w:type="dxa"/>
            <w:tcBorders>
              <w:top w:val="single" w:sz="16" w:space="0" w:color="000000"/>
              <w:bottom w:val="single" w:sz="16" w:space="0" w:color="000000"/>
            </w:tcBorders>
            <w:shd w:val="clear" w:color="auto" w:fill="FFFFFF"/>
            <w:vAlign w:val="bottom"/>
          </w:tcPr>
          <w:p w:rsidR="004A744B" w:rsidRPr="004A744B" w:rsidRDefault="004A744B" w:rsidP="004A744B">
            <w:pPr>
              <w:autoSpaceDE w:val="0"/>
              <w:autoSpaceDN w:val="0"/>
              <w:adjustRightInd w:val="0"/>
              <w:spacing w:after="0" w:line="320" w:lineRule="atLeast"/>
              <w:ind w:left="60" w:right="60"/>
              <w:jc w:val="center"/>
              <w:rPr>
                <w:rFonts w:ascii="Arial" w:hAnsi="Arial" w:cs="Arial"/>
                <w:color w:val="000000"/>
                <w:sz w:val="18"/>
                <w:szCs w:val="18"/>
              </w:rPr>
            </w:pPr>
            <w:r w:rsidRPr="004A744B">
              <w:rPr>
                <w:rFonts w:ascii="Arial" w:hAnsi="Arial" w:cs="Arial"/>
                <w:color w:val="000000"/>
                <w:sz w:val="18"/>
                <w:szCs w:val="18"/>
              </w:rPr>
              <w:t>Mean Square</w:t>
            </w:r>
          </w:p>
        </w:tc>
        <w:tc>
          <w:tcPr>
            <w:tcW w:w="1019" w:type="dxa"/>
            <w:tcBorders>
              <w:top w:val="single" w:sz="16" w:space="0" w:color="000000"/>
              <w:bottom w:val="single" w:sz="16" w:space="0" w:color="000000"/>
            </w:tcBorders>
            <w:shd w:val="clear" w:color="auto" w:fill="FFFFFF"/>
            <w:vAlign w:val="bottom"/>
          </w:tcPr>
          <w:p w:rsidR="004A744B" w:rsidRPr="004A744B" w:rsidRDefault="004A744B" w:rsidP="004A744B">
            <w:pPr>
              <w:autoSpaceDE w:val="0"/>
              <w:autoSpaceDN w:val="0"/>
              <w:adjustRightInd w:val="0"/>
              <w:spacing w:after="0" w:line="320" w:lineRule="atLeast"/>
              <w:ind w:left="60" w:right="60"/>
              <w:jc w:val="center"/>
              <w:rPr>
                <w:rFonts w:ascii="Arial" w:hAnsi="Arial" w:cs="Arial"/>
                <w:color w:val="000000"/>
                <w:sz w:val="18"/>
                <w:szCs w:val="18"/>
              </w:rPr>
            </w:pPr>
            <w:r w:rsidRPr="004A744B">
              <w:rPr>
                <w:rFonts w:ascii="Arial" w:hAnsi="Arial" w:cs="Arial"/>
                <w:color w:val="000000"/>
                <w:sz w:val="18"/>
                <w:szCs w:val="18"/>
              </w:rPr>
              <w:t>F</w:t>
            </w:r>
          </w:p>
        </w:tc>
        <w:tc>
          <w:tcPr>
            <w:tcW w:w="1019" w:type="dxa"/>
            <w:tcBorders>
              <w:top w:val="single" w:sz="16" w:space="0" w:color="000000"/>
              <w:bottom w:val="single" w:sz="16" w:space="0" w:color="000000"/>
              <w:right w:val="single" w:sz="16" w:space="0" w:color="000000"/>
            </w:tcBorders>
            <w:shd w:val="clear" w:color="auto" w:fill="FFFFFF"/>
            <w:vAlign w:val="bottom"/>
          </w:tcPr>
          <w:p w:rsidR="004A744B" w:rsidRPr="004A744B" w:rsidRDefault="004A744B" w:rsidP="004A744B">
            <w:pPr>
              <w:autoSpaceDE w:val="0"/>
              <w:autoSpaceDN w:val="0"/>
              <w:adjustRightInd w:val="0"/>
              <w:spacing w:after="0" w:line="320" w:lineRule="atLeast"/>
              <w:ind w:left="60" w:right="60"/>
              <w:jc w:val="center"/>
              <w:rPr>
                <w:rFonts w:ascii="Arial" w:hAnsi="Arial" w:cs="Arial"/>
                <w:color w:val="000000"/>
                <w:sz w:val="18"/>
                <w:szCs w:val="18"/>
              </w:rPr>
            </w:pPr>
            <w:r w:rsidRPr="004A744B">
              <w:rPr>
                <w:rFonts w:ascii="Arial" w:hAnsi="Arial" w:cs="Arial"/>
                <w:color w:val="000000"/>
                <w:sz w:val="18"/>
                <w:szCs w:val="18"/>
              </w:rPr>
              <w:t>Sig.</w:t>
            </w:r>
          </w:p>
        </w:tc>
      </w:tr>
      <w:tr w:rsidR="004A744B" w:rsidRPr="004A744B">
        <w:trPr>
          <w:cantSplit/>
          <w:tblHeader/>
        </w:trPr>
        <w:tc>
          <w:tcPr>
            <w:tcW w:w="734" w:type="dxa"/>
            <w:vMerge w:val="restart"/>
            <w:tcBorders>
              <w:top w:val="single" w:sz="16" w:space="0" w:color="000000"/>
              <w:left w:val="single" w:sz="16" w:space="0" w:color="000000"/>
              <w:bottom w:val="single" w:sz="16" w:space="0" w:color="000000"/>
              <w:right w:val="nil"/>
            </w:tcBorders>
            <w:shd w:val="clear" w:color="auto" w:fill="FFFFFF"/>
          </w:tcPr>
          <w:p w:rsidR="004A744B" w:rsidRPr="004A744B" w:rsidRDefault="004A744B" w:rsidP="004A744B">
            <w:pPr>
              <w:autoSpaceDE w:val="0"/>
              <w:autoSpaceDN w:val="0"/>
              <w:adjustRightInd w:val="0"/>
              <w:spacing w:after="0" w:line="320" w:lineRule="atLeast"/>
              <w:ind w:left="60" w:right="60"/>
              <w:rPr>
                <w:rFonts w:ascii="Arial" w:hAnsi="Arial" w:cs="Arial"/>
                <w:color w:val="000000"/>
                <w:sz w:val="18"/>
                <w:szCs w:val="18"/>
              </w:rPr>
            </w:pPr>
            <w:r w:rsidRPr="004A744B">
              <w:rPr>
                <w:rFonts w:ascii="Arial" w:hAnsi="Arial" w:cs="Arial"/>
                <w:color w:val="000000"/>
                <w:sz w:val="18"/>
                <w:szCs w:val="18"/>
              </w:rPr>
              <w:t>1</w:t>
            </w:r>
          </w:p>
        </w:tc>
        <w:tc>
          <w:tcPr>
            <w:tcW w:w="1283" w:type="dxa"/>
            <w:tcBorders>
              <w:top w:val="single" w:sz="16" w:space="0" w:color="000000"/>
              <w:left w:val="nil"/>
              <w:bottom w:val="nil"/>
              <w:right w:val="single" w:sz="16" w:space="0" w:color="000000"/>
            </w:tcBorders>
            <w:shd w:val="clear" w:color="auto" w:fill="FFFFFF"/>
          </w:tcPr>
          <w:p w:rsidR="004A744B" w:rsidRPr="004A744B" w:rsidRDefault="004A744B" w:rsidP="004A744B">
            <w:pPr>
              <w:autoSpaceDE w:val="0"/>
              <w:autoSpaceDN w:val="0"/>
              <w:adjustRightInd w:val="0"/>
              <w:spacing w:after="0" w:line="320" w:lineRule="atLeast"/>
              <w:ind w:left="60" w:right="60"/>
              <w:rPr>
                <w:rFonts w:ascii="Arial" w:hAnsi="Arial" w:cs="Arial"/>
                <w:color w:val="000000"/>
                <w:sz w:val="18"/>
                <w:szCs w:val="18"/>
              </w:rPr>
            </w:pPr>
            <w:r w:rsidRPr="004A744B">
              <w:rPr>
                <w:rFonts w:ascii="Arial" w:hAnsi="Arial" w:cs="Arial"/>
                <w:color w:val="000000"/>
                <w:sz w:val="18"/>
                <w:szCs w:val="18"/>
              </w:rPr>
              <w:t>Regression</w:t>
            </w:r>
          </w:p>
        </w:tc>
        <w:tc>
          <w:tcPr>
            <w:tcW w:w="1468" w:type="dxa"/>
            <w:tcBorders>
              <w:top w:val="single" w:sz="16" w:space="0" w:color="000000"/>
              <w:left w:val="single" w:sz="16" w:space="0" w:color="000000"/>
              <w:bottom w:val="nil"/>
            </w:tcBorders>
            <w:shd w:val="clear" w:color="auto" w:fill="FFFFFF"/>
          </w:tcPr>
          <w:p w:rsidR="004A744B" w:rsidRPr="004A744B" w:rsidRDefault="004A744B" w:rsidP="004A744B">
            <w:pPr>
              <w:autoSpaceDE w:val="0"/>
              <w:autoSpaceDN w:val="0"/>
              <w:adjustRightInd w:val="0"/>
              <w:spacing w:after="0" w:line="320" w:lineRule="atLeast"/>
              <w:ind w:left="60" w:right="60"/>
              <w:jc w:val="right"/>
              <w:rPr>
                <w:rFonts w:ascii="Arial" w:hAnsi="Arial" w:cs="Arial"/>
                <w:color w:val="000000"/>
                <w:sz w:val="18"/>
                <w:szCs w:val="18"/>
              </w:rPr>
            </w:pPr>
            <w:r w:rsidRPr="004A744B">
              <w:rPr>
                <w:rFonts w:ascii="Arial" w:hAnsi="Arial" w:cs="Arial"/>
                <w:color w:val="000000"/>
                <w:sz w:val="18"/>
                <w:szCs w:val="18"/>
              </w:rPr>
              <w:t>1.596E10</w:t>
            </w:r>
          </w:p>
        </w:tc>
        <w:tc>
          <w:tcPr>
            <w:tcW w:w="1018" w:type="dxa"/>
            <w:tcBorders>
              <w:top w:val="single" w:sz="16" w:space="0" w:color="000000"/>
              <w:bottom w:val="nil"/>
            </w:tcBorders>
            <w:shd w:val="clear" w:color="auto" w:fill="FFFFFF"/>
          </w:tcPr>
          <w:p w:rsidR="004A744B" w:rsidRPr="004A744B" w:rsidRDefault="004A744B" w:rsidP="004A744B">
            <w:pPr>
              <w:autoSpaceDE w:val="0"/>
              <w:autoSpaceDN w:val="0"/>
              <w:adjustRightInd w:val="0"/>
              <w:spacing w:after="0" w:line="320" w:lineRule="atLeast"/>
              <w:ind w:left="60" w:right="60"/>
              <w:jc w:val="right"/>
              <w:rPr>
                <w:rFonts w:ascii="Arial" w:hAnsi="Arial" w:cs="Arial"/>
                <w:color w:val="000000"/>
                <w:sz w:val="18"/>
                <w:szCs w:val="18"/>
              </w:rPr>
            </w:pPr>
            <w:r w:rsidRPr="004A744B">
              <w:rPr>
                <w:rFonts w:ascii="Arial" w:hAnsi="Arial" w:cs="Arial"/>
                <w:color w:val="000000"/>
                <w:sz w:val="18"/>
                <w:szCs w:val="18"/>
              </w:rPr>
              <w:t>1</w:t>
            </w:r>
          </w:p>
        </w:tc>
        <w:tc>
          <w:tcPr>
            <w:tcW w:w="1417" w:type="dxa"/>
            <w:tcBorders>
              <w:top w:val="single" w:sz="16" w:space="0" w:color="000000"/>
              <w:bottom w:val="nil"/>
            </w:tcBorders>
            <w:shd w:val="clear" w:color="auto" w:fill="FFFFFF"/>
          </w:tcPr>
          <w:p w:rsidR="004A744B" w:rsidRPr="004A744B" w:rsidRDefault="004A744B" w:rsidP="004A744B">
            <w:pPr>
              <w:autoSpaceDE w:val="0"/>
              <w:autoSpaceDN w:val="0"/>
              <w:adjustRightInd w:val="0"/>
              <w:spacing w:after="0" w:line="320" w:lineRule="atLeast"/>
              <w:ind w:left="60" w:right="60"/>
              <w:jc w:val="right"/>
              <w:rPr>
                <w:rFonts w:ascii="Arial" w:hAnsi="Arial" w:cs="Arial"/>
                <w:color w:val="000000"/>
                <w:sz w:val="18"/>
                <w:szCs w:val="18"/>
              </w:rPr>
            </w:pPr>
            <w:r w:rsidRPr="004A744B">
              <w:rPr>
                <w:rFonts w:ascii="Arial" w:hAnsi="Arial" w:cs="Arial"/>
                <w:color w:val="000000"/>
                <w:sz w:val="18"/>
                <w:szCs w:val="18"/>
              </w:rPr>
              <w:t>1.596E10</w:t>
            </w:r>
          </w:p>
        </w:tc>
        <w:tc>
          <w:tcPr>
            <w:tcW w:w="1019" w:type="dxa"/>
            <w:tcBorders>
              <w:top w:val="single" w:sz="16" w:space="0" w:color="000000"/>
              <w:bottom w:val="nil"/>
            </w:tcBorders>
            <w:shd w:val="clear" w:color="auto" w:fill="FFFFFF"/>
          </w:tcPr>
          <w:p w:rsidR="004A744B" w:rsidRPr="004A744B" w:rsidRDefault="004A744B" w:rsidP="004A744B">
            <w:pPr>
              <w:autoSpaceDE w:val="0"/>
              <w:autoSpaceDN w:val="0"/>
              <w:adjustRightInd w:val="0"/>
              <w:spacing w:after="0" w:line="320" w:lineRule="atLeast"/>
              <w:ind w:left="60" w:right="60"/>
              <w:jc w:val="right"/>
              <w:rPr>
                <w:rFonts w:ascii="Arial" w:hAnsi="Arial" w:cs="Arial"/>
                <w:color w:val="000000"/>
                <w:sz w:val="18"/>
                <w:szCs w:val="18"/>
              </w:rPr>
            </w:pPr>
            <w:r w:rsidRPr="004A744B">
              <w:rPr>
                <w:rFonts w:ascii="Arial" w:hAnsi="Arial" w:cs="Arial"/>
                <w:color w:val="000000"/>
                <w:sz w:val="18"/>
                <w:szCs w:val="18"/>
              </w:rPr>
              <w:t>17.197</w:t>
            </w:r>
          </w:p>
        </w:tc>
        <w:tc>
          <w:tcPr>
            <w:tcW w:w="1019" w:type="dxa"/>
            <w:tcBorders>
              <w:top w:val="single" w:sz="16" w:space="0" w:color="000000"/>
              <w:bottom w:val="nil"/>
              <w:right w:val="single" w:sz="16" w:space="0" w:color="000000"/>
            </w:tcBorders>
            <w:shd w:val="clear" w:color="auto" w:fill="FFFFFF"/>
          </w:tcPr>
          <w:p w:rsidR="004A744B" w:rsidRPr="004A744B" w:rsidRDefault="004A744B" w:rsidP="004A744B">
            <w:pPr>
              <w:autoSpaceDE w:val="0"/>
              <w:autoSpaceDN w:val="0"/>
              <w:adjustRightInd w:val="0"/>
              <w:spacing w:after="0" w:line="320" w:lineRule="atLeast"/>
              <w:ind w:left="60" w:right="60"/>
              <w:jc w:val="right"/>
              <w:rPr>
                <w:rFonts w:ascii="Arial" w:hAnsi="Arial" w:cs="Arial"/>
                <w:color w:val="000000"/>
                <w:sz w:val="18"/>
                <w:szCs w:val="18"/>
              </w:rPr>
            </w:pPr>
            <w:r w:rsidRPr="004A744B">
              <w:rPr>
                <w:rFonts w:ascii="Arial" w:hAnsi="Arial" w:cs="Arial"/>
                <w:color w:val="000000"/>
                <w:sz w:val="18"/>
                <w:szCs w:val="18"/>
              </w:rPr>
              <w:t>.000</w:t>
            </w:r>
            <w:r w:rsidRPr="004A744B">
              <w:rPr>
                <w:rFonts w:ascii="Arial" w:hAnsi="Arial" w:cs="Arial"/>
                <w:color w:val="000000"/>
                <w:sz w:val="18"/>
                <w:szCs w:val="18"/>
                <w:vertAlign w:val="superscript"/>
              </w:rPr>
              <w:t>a</w:t>
            </w:r>
          </w:p>
        </w:tc>
      </w:tr>
      <w:tr w:rsidR="004A744B" w:rsidRPr="004A744B">
        <w:trPr>
          <w:cantSplit/>
          <w:tblHeader/>
        </w:trPr>
        <w:tc>
          <w:tcPr>
            <w:tcW w:w="734" w:type="dxa"/>
            <w:vMerge/>
            <w:tcBorders>
              <w:top w:val="single" w:sz="16" w:space="0" w:color="000000"/>
              <w:left w:val="single" w:sz="16" w:space="0" w:color="000000"/>
              <w:bottom w:val="single" w:sz="16" w:space="0" w:color="000000"/>
              <w:right w:val="nil"/>
            </w:tcBorders>
            <w:shd w:val="clear" w:color="auto" w:fill="FFFFFF"/>
          </w:tcPr>
          <w:p w:rsidR="004A744B" w:rsidRPr="004A744B" w:rsidRDefault="004A744B" w:rsidP="004A744B">
            <w:pPr>
              <w:autoSpaceDE w:val="0"/>
              <w:autoSpaceDN w:val="0"/>
              <w:adjustRightInd w:val="0"/>
              <w:spacing w:after="0" w:line="240" w:lineRule="auto"/>
              <w:rPr>
                <w:rFonts w:ascii="Arial" w:hAnsi="Arial" w:cs="Arial"/>
                <w:color w:val="000000"/>
                <w:sz w:val="18"/>
                <w:szCs w:val="18"/>
              </w:rPr>
            </w:pPr>
          </w:p>
        </w:tc>
        <w:tc>
          <w:tcPr>
            <w:tcW w:w="1283" w:type="dxa"/>
            <w:tcBorders>
              <w:top w:val="nil"/>
              <w:left w:val="nil"/>
              <w:bottom w:val="nil"/>
              <w:right w:val="single" w:sz="16" w:space="0" w:color="000000"/>
            </w:tcBorders>
            <w:shd w:val="clear" w:color="auto" w:fill="FFFFFF"/>
          </w:tcPr>
          <w:p w:rsidR="004A744B" w:rsidRPr="004A744B" w:rsidRDefault="004A744B" w:rsidP="004A744B">
            <w:pPr>
              <w:autoSpaceDE w:val="0"/>
              <w:autoSpaceDN w:val="0"/>
              <w:adjustRightInd w:val="0"/>
              <w:spacing w:after="0" w:line="320" w:lineRule="atLeast"/>
              <w:ind w:left="60" w:right="60"/>
              <w:rPr>
                <w:rFonts w:ascii="Arial" w:hAnsi="Arial" w:cs="Arial"/>
                <w:color w:val="000000"/>
                <w:sz w:val="18"/>
                <w:szCs w:val="18"/>
              </w:rPr>
            </w:pPr>
            <w:r w:rsidRPr="004A744B">
              <w:rPr>
                <w:rFonts w:ascii="Arial" w:hAnsi="Arial" w:cs="Arial"/>
                <w:color w:val="000000"/>
                <w:sz w:val="18"/>
                <w:szCs w:val="18"/>
              </w:rPr>
              <w:t>Residual</w:t>
            </w:r>
          </w:p>
        </w:tc>
        <w:tc>
          <w:tcPr>
            <w:tcW w:w="1468" w:type="dxa"/>
            <w:tcBorders>
              <w:top w:val="nil"/>
              <w:left w:val="single" w:sz="16" w:space="0" w:color="000000"/>
              <w:bottom w:val="nil"/>
            </w:tcBorders>
            <w:shd w:val="clear" w:color="auto" w:fill="FFFFFF"/>
          </w:tcPr>
          <w:p w:rsidR="004A744B" w:rsidRPr="004A744B" w:rsidRDefault="004A744B" w:rsidP="004A744B">
            <w:pPr>
              <w:autoSpaceDE w:val="0"/>
              <w:autoSpaceDN w:val="0"/>
              <w:adjustRightInd w:val="0"/>
              <w:spacing w:after="0" w:line="320" w:lineRule="atLeast"/>
              <w:ind w:left="60" w:right="60"/>
              <w:jc w:val="right"/>
              <w:rPr>
                <w:rFonts w:ascii="Arial" w:hAnsi="Arial" w:cs="Arial"/>
                <w:color w:val="000000"/>
                <w:sz w:val="18"/>
                <w:szCs w:val="18"/>
              </w:rPr>
            </w:pPr>
            <w:r w:rsidRPr="004A744B">
              <w:rPr>
                <w:rFonts w:ascii="Arial" w:hAnsi="Arial" w:cs="Arial"/>
                <w:color w:val="000000"/>
                <w:sz w:val="18"/>
                <w:szCs w:val="18"/>
              </w:rPr>
              <w:t>5.725E11</w:t>
            </w:r>
          </w:p>
        </w:tc>
        <w:tc>
          <w:tcPr>
            <w:tcW w:w="1018" w:type="dxa"/>
            <w:tcBorders>
              <w:top w:val="nil"/>
              <w:bottom w:val="nil"/>
            </w:tcBorders>
            <w:shd w:val="clear" w:color="auto" w:fill="FFFFFF"/>
          </w:tcPr>
          <w:p w:rsidR="004A744B" w:rsidRPr="004A744B" w:rsidRDefault="004A744B" w:rsidP="004A744B">
            <w:pPr>
              <w:autoSpaceDE w:val="0"/>
              <w:autoSpaceDN w:val="0"/>
              <w:adjustRightInd w:val="0"/>
              <w:spacing w:after="0" w:line="320" w:lineRule="atLeast"/>
              <w:ind w:left="60" w:right="60"/>
              <w:jc w:val="right"/>
              <w:rPr>
                <w:rFonts w:ascii="Arial" w:hAnsi="Arial" w:cs="Arial"/>
                <w:color w:val="000000"/>
                <w:sz w:val="18"/>
                <w:szCs w:val="18"/>
              </w:rPr>
            </w:pPr>
            <w:r w:rsidRPr="004A744B">
              <w:rPr>
                <w:rFonts w:ascii="Arial" w:hAnsi="Arial" w:cs="Arial"/>
                <w:color w:val="000000"/>
                <w:sz w:val="18"/>
                <w:szCs w:val="18"/>
              </w:rPr>
              <w:t>617</w:t>
            </w:r>
          </w:p>
        </w:tc>
        <w:tc>
          <w:tcPr>
            <w:tcW w:w="1417" w:type="dxa"/>
            <w:tcBorders>
              <w:top w:val="nil"/>
              <w:bottom w:val="nil"/>
            </w:tcBorders>
            <w:shd w:val="clear" w:color="auto" w:fill="FFFFFF"/>
          </w:tcPr>
          <w:p w:rsidR="004A744B" w:rsidRPr="004A744B" w:rsidRDefault="004A744B" w:rsidP="004A744B">
            <w:pPr>
              <w:autoSpaceDE w:val="0"/>
              <w:autoSpaceDN w:val="0"/>
              <w:adjustRightInd w:val="0"/>
              <w:spacing w:after="0" w:line="320" w:lineRule="atLeast"/>
              <w:ind w:left="60" w:right="60"/>
              <w:jc w:val="right"/>
              <w:rPr>
                <w:rFonts w:ascii="Arial" w:hAnsi="Arial" w:cs="Arial"/>
                <w:color w:val="000000"/>
                <w:sz w:val="18"/>
                <w:szCs w:val="18"/>
              </w:rPr>
            </w:pPr>
            <w:r w:rsidRPr="004A744B">
              <w:rPr>
                <w:rFonts w:ascii="Arial" w:hAnsi="Arial" w:cs="Arial"/>
                <w:color w:val="000000"/>
                <w:sz w:val="18"/>
                <w:szCs w:val="18"/>
              </w:rPr>
              <w:t>9.279E8</w:t>
            </w:r>
          </w:p>
        </w:tc>
        <w:tc>
          <w:tcPr>
            <w:tcW w:w="1019" w:type="dxa"/>
            <w:tcBorders>
              <w:top w:val="nil"/>
              <w:bottom w:val="nil"/>
            </w:tcBorders>
            <w:shd w:val="clear" w:color="auto" w:fill="FFFFFF"/>
            <w:vAlign w:val="center"/>
          </w:tcPr>
          <w:p w:rsidR="004A744B" w:rsidRPr="004A744B" w:rsidRDefault="004A744B" w:rsidP="004A744B">
            <w:pPr>
              <w:autoSpaceDE w:val="0"/>
              <w:autoSpaceDN w:val="0"/>
              <w:adjustRightInd w:val="0"/>
              <w:spacing w:after="0" w:line="240" w:lineRule="auto"/>
              <w:jc w:val="center"/>
              <w:rPr>
                <w:rFonts w:ascii="Times New Roman" w:hAnsi="Times New Roman" w:cs="Times New Roman"/>
                <w:sz w:val="24"/>
                <w:szCs w:val="24"/>
              </w:rPr>
            </w:pPr>
          </w:p>
        </w:tc>
        <w:tc>
          <w:tcPr>
            <w:tcW w:w="1019" w:type="dxa"/>
            <w:tcBorders>
              <w:top w:val="nil"/>
              <w:bottom w:val="nil"/>
              <w:right w:val="single" w:sz="16" w:space="0" w:color="000000"/>
            </w:tcBorders>
            <w:shd w:val="clear" w:color="auto" w:fill="FFFFFF"/>
            <w:vAlign w:val="center"/>
          </w:tcPr>
          <w:p w:rsidR="004A744B" w:rsidRPr="004A744B" w:rsidRDefault="004A744B" w:rsidP="004A744B">
            <w:pPr>
              <w:autoSpaceDE w:val="0"/>
              <w:autoSpaceDN w:val="0"/>
              <w:adjustRightInd w:val="0"/>
              <w:spacing w:after="0" w:line="240" w:lineRule="auto"/>
              <w:jc w:val="center"/>
              <w:rPr>
                <w:rFonts w:ascii="Times New Roman" w:hAnsi="Times New Roman" w:cs="Times New Roman"/>
                <w:sz w:val="24"/>
                <w:szCs w:val="24"/>
              </w:rPr>
            </w:pPr>
          </w:p>
        </w:tc>
      </w:tr>
      <w:tr w:rsidR="004A744B" w:rsidRPr="004A744B">
        <w:trPr>
          <w:cantSplit/>
          <w:tblHeader/>
        </w:trPr>
        <w:tc>
          <w:tcPr>
            <w:tcW w:w="734" w:type="dxa"/>
            <w:vMerge/>
            <w:tcBorders>
              <w:top w:val="single" w:sz="16" w:space="0" w:color="000000"/>
              <w:left w:val="single" w:sz="16" w:space="0" w:color="000000"/>
              <w:bottom w:val="single" w:sz="16" w:space="0" w:color="000000"/>
              <w:right w:val="nil"/>
            </w:tcBorders>
            <w:shd w:val="clear" w:color="auto" w:fill="FFFFFF"/>
          </w:tcPr>
          <w:p w:rsidR="004A744B" w:rsidRPr="004A744B" w:rsidRDefault="004A744B" w:rsidP="004A744B">
            <w:pPr>
              <w:autoSpaceDE w:val="0"/>
              <w:autoSpaceDN w:val="0"/>
              <w:adjustRightInd w:val="0"/>
              <w:spacing w:after="0" w:line="240" w:lineRule="auto"/>
              <w:rPr>
                <w:rFonts w:ascii="Times New Roman" w:hAnsi="Times New Roman" w:cs="Times New Roman"/>
                <w:sz w:val="24"/>
                <w:szCs w:val="24"/>
              </w:rPr>
            </w:pPr>
          </w:p>
        </w:tc>
        <w:tc>
          <w:tcPr>
            <w:tcW w:w="1283" w:type="dxa"/>
            <w:tcBorders>
              <w:top w:val="nil"/>
              <w:left w:val="nil"/>
              <w:bottom w:val="single" w:sz="16" w:space="0" w:color="000000"/>
              <w:right w:val="single" w:sz="16" w:space="0" w:color="000000"/>
            </w:tcBorders>
            <w:shd w:val="clear" w:color="auto" w:fill="FFFFFF"/>
          </w:tcPr>
          <w:p w:rsidR="004A744B" w:rsidRPr="004A744B" w:rsidRDefault="004A744B" w:rsidP="004A744B">
            <w:pPr>
              <w:autoSpaceDE w:val="0"/>
              <w:autoSpaceDN w:val="0"/>
              <w:adjustRightInd w:val="0"/>
              <w:spacing w:after="0" w:line="320" w:lineRule="atLeast"/>
              <w:ind w:left="60" w:right="60"/>
              <w:rPr>
                <w:rFonts w:ascii="Arial" w:hAnsi="Arial" w:cs="Arial"/>
                <w:color w:val="000000"/>
                <w:sz w:val="18"/>
                <w:szCs w:val="18"/>
              </w:rPr>
            </w:pPr>
            <w:r w:rsidRPr="004A744B">
              <w:rPr>
                <w:rFonts w:ascii="Arial" w:hAnsi="Arial" w:cs="Arial"/>
                <w:color w:val="000000"/>
                <w:sz w:val="18"/>
                <w:szCs w:val="18"/>
              </w:rPr>
              <w:t>Total</w:t>
            </w:r>
          </w:p>
        </w:tc>
        <w:tc>
          <w:tcPr>
            <w:tcW w:w="1468" w:type="dxa"/>
            <w:tcBorders>
              <w:top w:val="nil"/>
              <w:left w:val="single" w:sz="16" w:space="0" w:color="000000"/>
              <w:bottom w:val="single" w:sz="16" w:space="0" w:color="000000"/>
            </w:tcBorders>
            <w:shd w:val="clear" w:color="auto" w:fill="FFFFFF"/>
          </w:tcPr>
          <w:p w:rsidR="004A744B" w:rsidRPr="004A744B" w:rsidRDefault="004A744B" w:rsidP="004A744B">
            <w:pPr>
              <w:autoSpaceDE w:val="0"/>
              <w:autoSpaceDN w:val="0"/>
              <w:adjustRightInd w:val="0"/>
              <w:spacing w:after="0" w:line="320" w:lineRule="atLeast"/>
              <w:ind w:left="60" w:right="60"/>
              <w:jc w:val="right"/>
              <w:rPr>
                <w:rFonts w:ascii="Arial" w:hAnsi="Arial" w:cs="Arial"/>
                <w:color w:val="000000"/>
                <w:sz w:val="18"/>
                <w:szCs w:val="18"/>
              </w:rPr>
            </w:pPr>
            <w:r w:rsidRPr="004A744B">
              <w:rPr>
                <w:rFonts w:ascii="Arial" w:hAnsi="Arial" w:cs="Arial"/>
                <w:color w:val="000000"/>
                <w:sz w:val="18"/>
                <w:szCs w:val="18"/>
              </w:rPr>
              <w:t>5.885E11</w:t>
            </w:r>
          </w:p>
        </w:tc>
        <w:tc>
          <w:tcPr>
            <w:tcW w:w="1018" w:type="dxa"/>
            <w:tcBorders>
              <w:top w:val="nil"/>
              <w:bottom w:val="single" w:sz="16" w:space="0" w:color="000000"/>
            </w:tcBorders>
            <w:shd w:val="clear" w:color="auto" w:fill="FFFFFF"/>
          </w:tcPr>
          <w:p w:rsidR="004A744B" w:rsidRPr="004A744B" w:rsidRDefault="004A744B" w:rsidP="004A744B">
            <w:pPr>
              <w:autoSpaceDE w:val="0"/>
              <w:autoSpaceDN w:val="0"/>
              <w:adjustRightInd w:val="0"/>
              <w:spacing w:after="0" w:line="320" w:lineRule="atLeast"/>
              <w:ind w:left="60" w:right="60"/>
              <w:jc w:val="right"/>
              <w:rPr>
                <w:rFonts w:ascii="Arial" w:hAnsi="Arial" w:cs="Arial"/>
                <w:color w:val="000000"/>
                <w:sz w:val="18"/>
                <w:szCs w:val="18"/>
              </w:rPr>
            </w:pPr>
            <w:r w:rsidRPr="004A744B">
              <w:rPr>
                <w:rFonts w:ascii="Arial" w:hAnsi="Arial" w:cs="Arial"/>
                <w:color w:val="000000"/>
                <w:sz w:val="18"/>
                <w:szCs w:val="18"/>
              </w:rPr>
              <w:t>618</w:t>
            </w:r>
          </w:p>
        </w:tc>
        <w:tc>
          <w:tcPr>
            <w:tcW w:w="1417" w:type="dxa"/>
            <w:tcBorders>
              <w:top w:val="nil"/>
              <w:bottom w:val="single" w:sz="16" w:space="0" w:color="000000"/>
            </w:tcBorders>
            <w:shd w:val="clear" w:color="auto" w:fill="FFFFFF"/>
            <w:vAlign w:val="center"/>
          </w:tcPr>
          <w:p w:rsidR="004A744B" w:rsidRPr="004A744B" w:rsidRDefault="004A744B" w:rsidP="004A744B">
            <w:pPr>
              <w:autoSpaceDE w:val="0"/>
              <w:autoSpaceDN w:val="0"/>
              <w:adjustRightInd w:val="0"/>
              <w:spacing w:after="0" w:line="240" w:lineRule="auto"/>
              <w:jc w:val="center"/>
              <w:rPr>
                <w:rFonts w:ascii="Times New Roman" w:hAnsi="Times New Roman" w:cs="Times New Roman"/>
                <w:sz w:val="24"/>
                <w:szCs w:val="24"/>
              </w:rPr>
            </w:pPr>
          </w:p>
        </w:tc>
        <w:tc>
          <w:tcPr>
            <w:tcW w:w="1019" w:type="dxa"/>
            <w:tcBorders>
              <w:top w:val="nil"/>
              <w:bottom w:val="single" w:sz="16" w:space="0" w:color="000000"/>
            </w:tcBorders>
            <w:shd w:val="clear" w:color="auto" w:fill="FFFFFF"/>
            <w:vAlign w:val="center"/>
          </w:tcPr>
          <w:p w:rsidR="004A744B" w:rsidRPr="004A744B" w:rsidRDefault="004A744B" w:rsidP="004A744B">
            <w:pPr>
              <w:autoSpaceDE w:val="0"/>
              <w:autoSpaceDN w:val="0"/>
              <w:adjustRightInd w:val="0"/>
              <w:spacing w:after="0" w:line="240" w:lineRule="auto"/>
              <w:jc w:val="center"/>
              <w:rPr>
                <w:rFonts w:ascii="Times New Roman" w:hAnsi="Times New Roman" w:cs="Times New Roman"/>
                <w:sz w:val="24"/>
                <w:szCs w:val="24"/>
              </w:rPr>
            </w:pPr>
          </w:p>
        </w:tc>
        <w:tc>
          <w:tcPr>
            <w:tcW w:w="1019" w:type="dxa"/>
            <w:tcBorders>
              <w:top w:val="nil"/>
              <w:bottom w:val="single" w:sz="16" w:space="0" w:color="000000"/>
              <w:right w:val="single" w:sz="16" w:space="0" w:color="000000"/>
            </w:tcBorders>
            <w:shd w:val="clear" w:color="auto" w:fill="FFFFFF"/>
            <w:vAlign w:val="center"/>
          </w:tcPr>
          <w:p w:rsidR="004A744B" w:rsidRPr="004A744B" w:rsidRDefault="004A744B" w:rsidP="004A744B">
            <w:pPr>
              <w:autoSpaceDE w:val="0"/>
              <w:autoSpaceDN w:val="0"/>
              <w:adjustRightInd w:val="0"/>
              <w:spacing w:after="0" w:line="240" w:lineRule="auto"/>
              <w:jc w:val="center"/>
              <w:rPr>
                <w:rFonts w:ascii="Times New Roman" w:hAnsi="Times New Roman" w:cs="Times New Roman"/>
                <w:sz w:val="24"/>
                <w:szCs w:val="24"/>
              </w:rPr>
            </w:pPr>
          </w:p>
        </w:tc>
      </w:tr>
      <w:tr w:rsidR="004A744B" w:rsidRPr="004A744B">
        <w:trPr>
          <w:cantSplit/>
          <w:tblHeader/>
        </w:trPr>
        <w:tc>
          <w:tcPr>
            <w:tcW w:w="7958" w:type="dxa"/>
            <w:gridSpan w:val="7"/>
            <w:tcBorders>
              <w:top w:val="nil"/>
              <w:left w:val="nil"/>
              <w:bottom w:val="nil"/>
              <w:right w:val="nil"/>
            </w:tcBorders>
            <w:shd w:val="clear" w:color="auto" w:fill="FFFFFF"/>
          </w:tcPr>
          <w:p w:rsidR="004A744B" w:rsidRPr="004A744B" w:rsidRDefault="004A744B" w:rsidP="004A744B">
            <w:pPr>
              <w:autoSpaceDE w:val="0"/>
              <w:autoSpaceDN w:val="0"/>
              <w:adjustRightInd w:val="0"/>
              <w:spacing w:after="0" w:line="320" w:lineRule="atLeast"/>
              <w:ind w:left="60" w:right="60"/>
              <w:rPr>
                <w:rFonts w:ascii="Arial" w:hAnsi="Arial" w:cs="Arial"/>
                <w:color w:val="000000"/>
                <w:sz w:val="18"/>
                <w:szCs w:val="18"/>
              </w:rPr>
            </w:pPr>
            <w:r w:rsidRPr="004A744B">
              <w:rPr>
                <w:rFonts w:ascii="Arial" w:hAnsi="Arial" w:cs="Arial"/>
                <w:color w:val="000000"/>
                <w:sz w:val="18"/>
                <w:szCs w:val="18"/>
              </w:rPr>
              <w:t>a. Predictors: (Constant), tch_rating</w:t>
            </w:r>
          </w:p>
        </w:tc>
      </w:tr>
      <w:tr w:rsidR="004A744B" w:rsidRPr="004A744B">
        <w:trPr>
          <w:cantSplit/>
        </w:trPr>
        <w:tc>
          <w:tcPr>
            <w:tcW w:w="7958" w:type="dxa"/>
            <w:gridSpan w:val="7"/>
            <w:tcBorders>
              <w:top w:val="nil"/>
              <w:left w:val="nil"/>
              <w:bottom w:val="nil"/>
              <w:right w:val="nil"/>
            </w:tcBorders>
            <w:shd w:val="clear" w:color="auto" w:fill="FFFFFF"/>
          </w:tcPr>
          <w:p w:rsidR="004A744B" w:rsidRPr="004A744B" w:rsidRDefault="004A744B" w:rsidP="004A744B">
            <w:pPr>
              <w:autoSpaceDE w:val="0"/>
              <w:autoSpaceDN w:val="0"/>
              <w:adjustRightInd w:val="0"/>
              <w:spacing w:after="0" w:line="320" w:lineRule="atLeast"/>
              <w:ind w:left="60" w:right="60"/>
              <w:rPr>
                <w:rFonts w:ascii="Arial" w:hAnsi="Arial" w:cs="Arial"/>
                <w:color w:val="000000"/>
                <w:sz w:val="18"/>
                <w:szCs w:val="18"/>
              </w:rPr>
            </w:pPr>
            <w:r w:rsidRPr="004A744B">
              <w:rPr>
                <w:rFonts w:ascii="Arial" w:hAnsi="Arial" w:cs="Arial"/>
                <w:color w:val="000000"/>
                <w:sz w:val="18"/>
                <w:szCs w:val="18"/>
              </w:rPr>
              <w:t>b. Dependent Variable: salary</w:t>
            </w:r>
          </w:p>
        </w:tc>
      </w:tr>
    </w:tbl>
    <w:p w:rsidR="004A744B" w:rsidRPr="004A744B" w:rsidRDefault="004A744B" w:rsidP="004A744B">
      <w:pPr>
        <w:autoSpaceDE w:val="0"/>
        <w:autoSpaceDN w:val="0"/>
        <w:adjustRightInd w:val="0"/>
        <w:spacing w:after="0" w:line="400" w:lineRule="atLeast"/>
        <w:rPr>
          <w:rFonts w:ascii="Times New Roman" w:hAnsi="Times New Roman" w:cs="Times New Roman"/>
          <w:sz w:val="24"/>
          <w:szCs w:val="24"/>
        </w:rPr>
      </w:pPr>
    </w:p>
    <w:p w:rsidR="004A744B" w:rsidRPr="004A744B" w:rsidRDefault="004A744B" w:rsidP="004A744B">
      <w:pPr>
        <w:autoSpaceDE w:val="0"/>
        <w:autoSpaceDN w:val="0"/>
        <w:adjustRightInd w:val="0"/>
        <w:spacing w:after="0" w:line="240" w:lineRule="auto"/>
        <w:rPr>
          <w:rFonts w:ascii="Times New Roman" w:hAnsi="Times New Roman" w:cs="Times New Roman"/>
          <w:sz w:val="24"/>
          <w:szCs w:val="24"/>
        </w:rPr>
      </w:pPr>
    </w:p>
    <w:tbl>
      <w:tblPr>
        <w:tblW w:w="808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3"/>
        <w:gridCol w:w="1176"/>
        <w:gridCol w:w="1336"/>
        <w:gridCol w:w="1335"/>
        <w:gridCol w:w="1469"/>
        <w:gridCol w:w="1020"/>
        <w:gridCol w:w="1020"/>
      </w:tblGrid>
      <w:tr w:rsidR="004A744B" w:rsidRPr="004A744B">
        <w:trPr>
          <w:cantSplit/>
          <w:tblHeader/>
        </w:trPr>
        <w:tc>
          <w:tcPr>
            <w:tcW w:w="8085" w:type="dxa"/>
            <w:gridSpan w:val="7"/>
            <w:tcBorders>
              <w:top w:val="nil"/>
              <w:left w:val="nil"/>
              <w:bottom w:val="nil"/>
              <w:right w:val="nil"/>
            </w:tcBorders>
            <w:shd w:val="clear" w:color="auto" w:fill="FFFFFF"/>
            <w:vAlign w:val="center"/>
          </w:tcPr>
          <w:p w:rsidR="004A744B" w:rsidRPr="004A744B" w:rsidRDefault="004A744B" w:rsidP="004A744B">
            <w:pPr>
              <w:autoSpaceDE w:val="0"/>
              <w:autoSpaceDN w:val="0"/>
              <w:adjustRightInd w:val="0"/>
              <w:spacing w:after="0" w:line="320" w:lineRule="atLeast"/>
              <w:ind w:left="60" w:right="60"/>
              <w:jc w:val="center"/>
              <w:rPr>
                <w:rFonts w:ascii="Arial" w:hAnsi="Arial" w:cs="Arial"/>
                <w:color w:val="000000"/>
                <w:sz w:val="18"/>
                <w:szCs w:val="18"/>
              </w:rPr>
            </w:pPr>
            <w:r w:rsidRPr="004A744B">
              <w:rPr>
                <w:rFonts w:ascii="Arial" w:hAnsi="Arial" w:cs="Arial"/>
                <w:b/>
                <w:bCs/>
                <w:color w:val="000000"/>
                <w:sz w:val="18"/>
                <w:szCs w:val="18"/>
              </w:rPr>
              <w:t>Coefficients</w:t>
            </w:r>
            <w:r w:rsidRPr="004A744B">
              <w:rPr>
                <w:rFonts w:ascii="Arial" w:hAnsi="Arial" w:cs="Arial"/>
                <w:b/>
                <w:bCs/>
                <w:color w:val="000000"/>
                <w:sz w:val="18"/>
                <w:szCs w:val="18"/>
                <w:vertAlign w:val="superscript"/>
              </w:rPr>
              <w:t>a</w:t>
            </w:r>
          </w:p>
        </w:tc>
      </w:tr>
      <w:tr w:rsidR="004A744B" w:rsidRPr="004A744B">
        <w:trPr>
          <w:cantSplit/>
          <w:tblHeader/>
        </w:trPr>
        <w:tc>
          <w:tcPr>
            <w:tcW w:w="1910" w:type="dxa"/>
            <w:gridSpan w:val="2"/>
            <w:vMerge w:val="restart"/>
            <w:tcBorders>
              <w:top w:val="single" w:sz="16" w:space="0" w:color="000000"/>
              <w:left w:val="single" w:sz="16" w:space="0" w:color="000000"/>
              <w:bottom w:val="single" w:sz="16" w:space="0" w:color="000000"/>
              <w:right w:val="single" w:sz="16" w:space="0" w:color="000000"/>
            </w:tcBorders>
            <w:shd w:val="clear" w:color="auto" w:fill="FFFFFF"/>
          </w:tcPr>
          <w:p w:rsidR="004A744B" w:rsidRPr="004A744B" w:rsidRDefault="004A744B" w:rsidP="004A744B">
            <w:pPr>
              <w:autoSpaceDE w:val="0"/>
              <w:autoSpaceDN w:val="0"/>
              <w:adjustRightInd w:val="0"/>
              <w:spacing w:after="0" w:line="320" w:lineRule="atLeast"/>
              <w:ind w:left="60" w:right="60"/>
              <w:rPr>
                <w:rFonts w:ascii="Arial" w:hAnsi="Arial" w:cs="Arial"/>
                <w:color w:val="000000"/>
                <w:sz w:val="18"/>
                <w:szCs w:val="18"/>
              </w:rPr>
            </w:pPr>
            <w:r w:rsidRPr="004A744B">
              <w:rPr>
                <w:rFonts w:ascii="Arial" w:hAnsi="Arial" w:cs="Arial"/>
                <w:color w:val="000000"/>
                <w:sz w:val="18"/>
                <w:szCs w:val="18"/>
              </w:rPr>
              <w:t>Model</w:t>
            </w:r>
          </w:p>
        </w:tc>
        <w:tc>
          <w:tcPr>
            <w:tcW w:w="2669" w:type="dxa"/>
            <w:gridSpan w:val="2"/>
            <w:tcBorders>
              <w:top w:val="single" w:sz="16" w:space="0" w:color="000000"/>
              <w:left w:val="single" w:sz="16" w:space="0" w:color="000000"/>
            </w:tcBorders>
            <w:shd w:val="clear" w:color="auto" w:fill="FFFFFF"/>
            <w:vAlign w:val="bottom"/>
          </w:tcPr>
          <w:p w:rsidR="004A744B" w:rsidRPr="004A744B" w:rsidRDefault="004A744B" w:rsidP="004A744B">
            <w:pPr>
              <w:autoSpaceDE w:val="0"/>
              <w:autoSpaceDN w:val="0"/>
              <w:adjustRightInd w:val="0"/>
              <w:spacing w:after="0" w:line="320" w:lineRule="atLeast"/>
              <w:ind w:left="60" w:right="60"/>
              <w:jc w:val="center"/>
              <w:rPr>
                <w:rFonts w:ascii="Arial" w:hAnsi="Arial" w:cs="Arial"/>
                <w:color w:val="000000"/>
                <w:sz w:val="18"/>
                <w:szCs w:val="18"/>
              </w:rPr>
            </w:pPr>
            <w:r w:rsidRPr="004A744B">
              <w:rPr>
                <w:rFonts w:ascii="Arial" w:hAnsi="Arial" w:cs="Arial"/>
                <w:color w:val="000000"/>
                <w:sz w:val="18"/>
                <w:szCs w:val="18"/>
              </w:rPr>
              <w:t>Unstandardized Coefficients</w:t>
            </w:r>
          </w:p>
        </w:tc>
        <w:tc>
          <w:tcPr>
            <w:tcW w:w="1468" w:type="dxa"/>
            <w:tcBorders>
              <w:top w:val="single" w:sz="16" w:space="0" w:color="000000"/>
            </w:tcBorders>
            <w:shd w:val="clear" w:color="auto" w:fill="FFFFFF"/>
            <w:vAlign w:val="bottom"/>
          </w:tcPr>
          <w:p w:rsidR="004A744B" w:rsidRPr="004A744B" w:rsidRDefault="004A744B" w:rsidP="004A744B">
            <w:pPr>
              <w:autoSpaceDE w:val="0"/>
              <w:autoSpaceDN w:val="0"/>
              <w:adjustRightInd w:val="0"/>
              <w:spacing w:after="0" w:line="320" w:lineRule="atLeast"/>
              <w:ind w:left="60" w:right="60"/>
              <w:jc w:val="center"/>
              <w:rPr>
                <w:rFonts w:ascii="Arial" w:hAnsi="Arial" w:cs="Arial"/>
                <w:color w:val="000000"/>
                <w:sz w:val="18"/>
                <w:szCs w:val="18"/>
              </w:rPr>
            </w:pPr>
            <w:r w:rsidRPr="004A744B">
              <w:rPr>
                <w:rFonts w:ascii="Arial" w:hAnsi="Arial" w:cs="Arial"/>
                <w:color w:val="000000"/>
                <w:sz w:val="18"/>
                <w:szCs w:val="18"/>
              </w:rPr>
              <w:t>Standardized Coefficients</w:t>
            </w:r>
          </w:p>
        </w:tc>
        <w:tc>
          <w:tcPr>
            <w:tcW w:w="1019" w:type="dxa"/>
            <w:vMerge w:val="restart"/>
            <w:tcBorders>
              <w:top w:val="single" w:sz="16" w:space="0" w:color="000000"/>
              <w:bottom w:val="single" w:sz="16" w:space="0" w:color="000000"/>
            </w:tcBorders>
            <w:shd w:val="clear" w:color="auto" w:fill="FFFFFF"/>
            <w:vAlign w:val="bottom"/>
          </w:tcPr>
          <w:p w:rsidR="004A744B" w:rsidRPr="004A744B" w:rsidRDefault="004A744B" w:rsidP="004A744B">
            <w:pPr>
              <w:autoSpaceDE w:val="0"/>
              <w:autoSpaceDN w:val="0"/>
              <w:adjustRightInd w:val="0"/>
              <w:spacing w:after="0" w:line="320" w:lineRule="atLeast"/>
              <w:ind w:left="60" w:right="60"/>
              <w:jc w:val="center"/>
              <w:rPr>
                <w:rFonts w:ascii="Arial" w:hAnsi="Arial" w:cs="Arial"/>
                <w:color w:val="000000"/>
                <w:sz w:val="18"/>
                <w:szCs w:val="18"/>
              </w:rPr>
            </w:pPr>
            <w:r w:rsidRPr="004A744B">
              <w:rPr>
                <w:rFonts w:ascii="Arial" w:hAnsi="Arial" w:cs="Arial"/>
                <w:color w:val="000000"/>
                <w:sz w:val="18"/>
                <w:szCs w:val="18"/>
              </w:rPr>
              <w:t>t</w:t>
            </w:r>
          </w:p>
        </w:tc>
        <w:tc>
          <w:tcPr>
            <w:tcW w:w="1019" w:type="dxa"/>
            <w:vMerge w:val="restart"/>
            <w:tcBorders>
              <w:top w:val="single" w:sz="16" w:space="0" w:color="000000"/>
              <w:bottom w:val="single" w:sz="16" w:space="0" w:color="000000"/>
              <w:right w:val="single" w:sz="16" w:space="0" w:color="000000"/>
            </w:tcBorders>
            <w:shd w:val="clear" w:color="auto" w:fill="FFFFFF"/>
            <w:vAlign w:val="bottom"/>
          </w:tcPr>
          <w:p w:rsidR="004A744B" w:rsidRPr="004A744B" w:rsidRDefault="004A744B" w:rsidP="004A744B">
            <w:pPr>
              <w:autoSpaceDE w:val="0"/>
              <w:autoSpaceDN w:val="0"/>
              <w:adjustRightInd w:val="0"/>
              <w:spacing w:after="0" w:line="320" w:lineRule="atLeast"/>
              <w:ind w:left="60" w:right="60"/>
              <w:jc w:val="center"/>
              <w:rPr>
                <w:rFonts w:ascii="Arial" w:hAnsi="Arial" w:cs="Arial"/>
                <w:color w:val="000000"/>
                <w:sz w:val="18"/>
                <w:szCs w:val="18"/>
              </w:rPr>
            </w:pPr>
            <w:r w:rsidRPr="004A744B">
              <w:rPr>
                <w:rFonts w:ascii="Arial" w:hAnsi="Arial" w:cs="Arial"/>
                <w:color w:val="000000"/>
                <w:sz w:val="18"/>
                <w:szCs w:val="18"/>
              </w:rPr>
              <w:t>Sig.</w:t>
            </w:r>
          </w:p>
        </w:tc>
      </w:tr>
      <w:tr w:rsidR="004A744B" w:rsidRPr="004A744B">
        <w:trPr>
          <w:cantSplit/>
          <w:tblHeader/>
        </w:trPr>
        <w:tc>
          <w:tcPr>
            <w:tcW w:w="1910" w:type="dxa"/>
            <w:gridSpan w:val="2"/>
            <w:vMerge/>
            <w:tcBorders>
              <w:top w:val="single" w:sz="16" w:space="0" w:color="000000"/>
              <w:left w:val="single" w:sz="16" w:space="0" w:color="000000"/>
              <w:bottom w:val="single" w:sz="16" w:space="0" w:color="000000"/>
              <w:right w:val="single" w:sz="16" w:space="0" w:color="000000"/>
            </w:tcBorders>
            <w:shd w:val="clear" w:color="auto" w:fill="FFFFFF"/>
          </w:tcPr>
          <w:p w:rsidR="004A744B" w:rsidRPr="004A744B" w:rsidRDefault="004A744B" w:rsidP="004A744B">
            <w:pPr>
              <w:autoSpaceDE w:val="0"/>
              <w:autoSpaceDN w:val="0"/>
              <w:adjustRightInd w:val="0"/>
              <w:spacing w:after="0" w:line="240" w:lineRule="auto"/>
              <w:rPr>
                <w:rFonts w:ascii="Arial" w:hAnsi="Arial" w:cs="Arial"/>
                <w:color w:val="000000"/>
                <w:sz w:val="18"/>
                <w:szCs w:val="18"/>
              </w:rPr>
            </w:pPr>
          </w:p>
        </w:tc>
        <w:tc>
          <w:tcPr>
            <w:tcW w:w="1335" w:type="dxa"/>
            <w:tcBorders>
              <w:left w:val="single" w:sz="16" w:space="0" w:color="000000"/>
              <w:bottom w:val="single" w:sz="16" w:space="0" w:color="000000"/>
            </w:tcBorders>
            <w:shd w:val="clear" w:color="auto" w:fill="FFFFFF"/>
            <w:vAlign w:val="bottom"/>
          </w:tcPr>
          <w:p w:rsidR="004A744B" w:rsidRPr="004A744B" w:rsidRDefault="004A744B" w:rsidP="004A744B">
            <w:pPr>
              <w:autoSpaceDE w:val="0"/>
              <w:autoSpaceDN w:val="0"/>
              <w:adjustRightInd w:val="0"/>
              <w:spacing w:after="0" w:line="320" w:lineRule="atLeast"/>
              <w:ind w:left="60" w:right="60"/>
              <w:jc w:val="center"/>
              <w:rPr>
                <w:rFonts w:ascii="Arial" w:hAnsi="Arial" w:cs="Arial"/>
                <w:color w:val="000000"/>
                <w:sz w:val="18"/>
                <w:szCs w:val="18"/>
              </w:rPr>
            </w:pPr>
            <w:r w:rsidRPr="004A744B">
              <w:rPr>
                <w:rFonts w:ascii="Arial" w:hAnsi="Arial" w:cs="Arial"/>
                <w:color w:val="000000"/>
                <w:sz w:val="18"/>
                <w:szCs w:val="18"/>
              </w:rPr>
              <w:t>B</w:t>
            </w:r>
          </w:p>
        </w:tc>
        <w:tc>
          <w:tcPr>
            <w:tcW w:w="1334" w:type="dxa"/>
            <w:tcBorders>
              <w:bottom w:val="single" w:sz="16" w:space="0" w:color="000000"/>
            </w:tcBorders>
            <w:shd w:val="clear" w:color="auto" w:fill="FFFFFF"/>
            <w:vAlign w:val="bottom"/>
          </w:tcPr>
          <w:p w:rsidR="004A744B" w:rsidRPr="004A744B" w:rsidRDefault="004A744B" w:rsidP="004A744B">
            <w:pPr>
              <w:autoSpaceDE w:val="0"/>
              <w:autoSpaceDN w:val="0"/>
              <w:adjustRightInd w:val="0"/>
              <w:spacing w:after="0" w:line="320" w:lineRule="atLeast"/>
              <w:ind w:left="60" w:right="60"/>
              <w:jc w:val="center"/>
              <w:rPr>
                <w:rFonts w:ascii="Arial" w:hAnsi="Arial" w:cs="Arial"/>
                <w:color w:val="000000"/>
                <w:sz w:val="18"/>
                <w:szCs w:val="18"/>
              </w:rPr>
            </w:pPr>
            <w:r w:rsidRPr="004A744B">
              <w:rPr>
                <w:rFonts w:ascii="Arial" w:hAnsi="Arial" w:cs="Arial"/>
                <w:color w:val="000000"/>
                <w:sz w:val="18"/>
                <w:szCs w:val="18"/>
              </w:rPr>
              <w:t>Std. Error</w:t>
            </w:r>
          </w:p>
        </w:tc>
        <w:tc>
          <w:tcPr>
            <w:tcW w:w="1468" w:type="dxa"/>
            <w:tcBorders>
              <w:bottom w:val="single" w:sz="16" w:space="0" w:color="000000"/>
            </w:tcBorders>
            <w:shd w:val="clear" w:color="auto" w:fill="FFFFFF"/>
            <w:vAlign w:val="bottom"/>
          </w:tcPr>
          <w:p w:rsidR="004A744B" w:rsidRPr="004A744B" w:rsidRDefault="004A744B" w:rsidP="004A744B">
            <w:pPr>
              <w:autoSpaceDE w:val="0"/>
              <w:autoSpaceDN w:val="0"/>
              <w:adjustRightInd w:val="0"/>
              <w:spacing w:after="0" w:line="320" w:lineRule="atLeast"/>
              <w:ind w:left="60" w:right="60"/>
              <w:jc w:val="center"/>
              <w:rPr>
                <w:rFonts w:ascii="Arial" w:hAnsi="Arial" w:cs="Arial"/>
                <w:color w:val="000000"/>
                <w:sz w:val="18"/>
                <w:szCs w:val="18"/>
              </w:rPr>
            </w:pPr>
            <w:r w:rsidRPr="004A744B">
              <w:rPr>
                <w:rFonts w:ascii="Arial" w:hAnsi="Arial" w:cs="Arial"/>
                <w:color w:val="000000"/>
                <w:sz w:val="18"/>
                <w:szCs w:val="18"/>
              </w:rPr>
              <w:t>Beta</w:t>
            </w:r>
          </w:p>
        </w:tc>
        <w:tc>
          <w:tcPr>
            <w:tcW w:w="1019" w:type="dxa"/>
            <w:vMerge/>
            <w:tcBorders>
              <w:top w:val="single" w:sz="16" w:space="0" w:color="000000"/>
              <w:bottom w:val="single" w:sz="16" w:space="0" w:color="000000"/>
            </w:tcBorders>
            <w:shd w:val="clear" w:color="auto" w:fill="FFFFFF"/>
            <w:vAlign w:val="bottom"/>
          </w:tcPr>
          <w:p w:rsidR="004A744B" w:rsidRPr="004A744B" w:rsidRDefault="004A744B" w:rsidP="004A744B">
            <w:pPr>
              <w:autoSpaceDE w:val="0"/>
              <w:autoSpaceDN w:val="0"/>
              <w:adjustRightInd w:val="0"/>
              <w:spacing w:after="0" w:line="240" w:lineRule="auto"/>
              <w:rPr>
                <w:rFonts w:ascii="Arial" w:hAnsi="Arial" w:cs="Arial"/>
                <w:color w:val="000000"/>
                <w:sz w:val="18"/>
                <w:szCs w:val="18"/>
              </w:rPr>
            </w:pPr>
          </w:p>
        </w:tc>
        <w:tc>
          <w:tcPr>
            <w:tcW w:w="1019" w:type="dxa"/>
            <w:vMerge/>
            <w:tcBorders>
              <w:top w:val="single" w:sz="16" w:space="0" w:color="000000"/>
              <w:bottom w:val="single" w:sz="16" w:space="0" w:color="000000"/>
              <w:right w:val="single" w:sz="16" w:space="0" w:color="000000"/>
            </w:tcBorders>
            <w:shd w:val="clear" w:color="auto" w:fill="FFFFFF"/>
            <w:vAlign w:val="bottom"/>
          </w:tcPr>
          <w:p w:rsidR="004A744B" w:rsidRPr="004A744B" w:rsidRDefault="004A744B" w:rsidP="004A744B">
            <w:pPr>
              <w:autoSpaceDE w:val="0"/>
              <w:autoSpaceDN w:val="0"/>
              <w:adjustRightInd w:val="0"/>
              <w:spacing w:after="0" w:line="240" w:lineRule="auto"/>
              <w:rPr>
                <w:rFonts w:ascii="Arial" w:hAnsi="Arial" w:cs="Arial"/>
                <w:color w:val="000000"/>
                <w:sz w:val="18"/>
                <w:szCs w:val="18"/>
              </w:rPr>
            </w:pPr>
          </w:p>
        </w:tc>
      </w:tr>
      <w:tr w:rsidR="004A744B" w:rsidRPr="004A744B">
        <w:trPr>
          <w:cantSplit/>
          <w:tblHeader/>
        </w:trPr>
        <w:tc>
          <w:tcPr>
            <w:tcW w:w="734" w:type="dxa"/>
            <w:vMerge w:val="restart"/>
            <w:tcBorders>
              <w:top w:val="single" w:sz="16" w:space="0" w:color="000000"/>
              <w:left w:val="single" w:sz="16" w:space="0" w:color="000000"/>
              <w:bottom w:val="single" w:sz="16" w:space="0" w:color="000000"/>
              <w:right w:val="nil"/>
            </w:tcBorders>
            <w:shd w:val="clear" w:color="auto" w:fill="FFFFFF"/>
          </w:tcPr>
          <w:p w:rsidR="004A744B" w:rsidRPr="004A744B" w:rsidRDefault="004A744B" w:rsidP="004A744B">
            <w:pPr>
              <w:autoSpaceDE w:val="0"/>
              <w:autoSpaceDN w:val="0"/>
              <w:adjustRightInd w:val="0"/>
              <w:spacing w:after="0" w:line="320" w:lineRule="atLeast"/>
              <w:ind w:left="60" w:right="60"/>
              <w:rPr>
                <w:rFonts w:ascii="Arial" w:hAnsi="Arial" w:cs="Arial"/>
                <w:color w:val="000000"/>
                <w:sz w:val="18"/>
                <w:szCs w:val="18"/>
              </w:rPr>
            </w:pPr>
            <w:r w:rsidRPr="004A744B">
              <w:rPr>
                <w:rFonts w:ascii="Arial" w:hAnsi="Arial" w:cs="Arial"/>
                <w:color w:val="000000"/>
                <w:sz w:val="18"/>
                <w:szCs w:val="18"/>
              </w:rPr>
              <w:t>1</w:t>
            </w:r>
          </w:p>
        </w:tc>
        <w:tc>
          <w:tcPr>
            <w:tcW w:w="1176" w:type="dxa"/>
            <w:tcBorders>
              <w:top w:val="single" w:sz="16" w:space="0" w:color="000000"/>
              <w:left w:val="nil"/>
              <w:bottom w:val="nil"/>
              <w:right w:val="single" w:sz="16" w:space="0" w:color="000000"/>
            </w:tcBorders>
            <w:shd w:val="clear" w:color="auto" w:fill="FFFFFF"/>
          </w:tcPr>
          <w:p w:rsidR="004A744B" w:rsidRPr="004A744B" w:rsidRDefault="004A744B" w:rsidP="004A744B">
            <w:pPr>
              <w:autoSpaceDE w:val="0"/>
              <w:autoSpaceDN w:val="0"/>
              <w:adjustRightInd w:val="0"/>
              <w:spacing w:after="0" w:line="320" w:lineRule="atLeast"/>
              <w:ind w:left="60" w:right="60"/>
              <w:rPr>
                <w:rFonts w:ascii="Arial" w:hAnsi="Arial" w:cs="Arial"/>
                <w:color w:val="000000"/>
                <w:sz w:val="18"/>
                <w:szCs w:val="18"/>
              </w:rPr>
            </w:pPr>
            <w:r w:rsidRPr="004A744B">
              <w:rPr>
                <w:rFonts w:ascii="Arial" w:hAnsi="Arial" w:cs="Arial"/>
                <w:color w:val="000000"/>
                <w:sz w:val="18"/>
                <w:szCs w:val="18"/>
              </w:rPr>
              <w:t>(Constant)</w:t>
            </w:r>
          </w:p>
        </w:tc>
        <w:tc>
          <w:tcPr>
            <w:tcW w:w="1335" w:type="dxa"/>
            <w:tcBorders>
              <w:top w:val="single" w:sz="16" w:space="0" w:color="000000"/>
              <w:left w:val="single" w:sz="16" w:space="0" w:color="000000"/>
              <w:bottom w:val="nil"/>
            </w:tcBorders>
            <w:shd w:val="clear" w:color="auto" w:fill="FFFFFF"/>
          </w:tcPr>
          <w:p w:rsidR="004A744B" w:rsidRPr="004A744B" w:rsidRDefault="004A744B" w:rsidP="004A744B">
            <w:pPr>
              <w:autoSpaceDE w:val="0"/>
              <w:autoSpaceDN w:val="0"/>
              <w:adjustRightInd w:val="0"/>
              <w:spacing w:after="0" w:line="320" w:lineRule="atLeast"/>
              <w:ind w:left="60" w:right="60"/>
              <w:jc w:val="right"/>
              <w:rPr>
                <w:rFonts w:ascii="Arial" w:hAnsi="Arial" w:cs="Arial"/>
                <w:color w:val="000000"/>
                <w:sz w:val="18"/>
                <w:szCs w:val="18"/>
              </w:rPr>
            </w:pPr>
            <w:r w:rsidRPr="004A744B">
              <w:rPr>
                <w:rFonts w:ascii="Arial" w:hAnsi="Arial" w:cs="Arial"/>
                <w:color w:val="000000"/>
                <w:sz w:val="18"/>
                <w:szCs w:val="18"/>
              </w:rPr>
              <w:t>136254.165</w:t>
            </w:r>
          </w:p>
        </w:tc>
        <w:tc>
          <w:tcPr>
            <w:tcW w:w="1334" w:type="dxa"/>
            <w:tcBorders>
              <w:top w:val="single" w:sz="16" w:space="0" w:color="000000"/>
              <w:bottom w:val="nil"/>
            </w:tcBorders>
            <w:shd w:val="clear" w:color="auto" w:fill="FFFFFF"/>
          </w:tcPr>
          <w:p w:rsidR="004A744B" w:rsidRPr="004A744B" w:rsidRDefault="004A744B" w:rsidP="004A744B">
            <w:pPr>
              <w:autoSpaceDE w:val="0"/>
              <w:autoSpaceDN w:val="0"/>
              <w:adjustRightInd w:val="0"/>
              <w:spacing w:after="0" w:line="320" w:lineRule="atLeast"/>
              <w:ind w:left="60" w:right="60"/>
              <w:jc w:val="right"/>
              <w:rPr>
                <w:rFonts w:ascii="Arial" w:hAnsi="Arial" w:cs="Arial"/>
                <w:color w:val="000000"/>
                <w:sz w:val="18"/>
                <w:szCs w:val="18"/>
              </w:rPr>
            </w:pPr>
            <w:r w:rsidRPr="004A744B">
              <w:rPr>
                <w:rFonts w:ascii="Arial" w:hAnsi="Arial" w:cs="Arial"/>
                <w:color w:val="000000"/>
                <w:sz w:val="18"/>
                <w:szCs w:val="18"/>
              </w:rPr>
              <w:t>17958.042</w:t>
            </w:r>
          </w:p>
        </w:tc>
        <w:tc>
          <w:tcPr>
            <w:tcW w:w="1468" w:type="dxa"/>
            <w:tcBorders>
              <w:top w:val="single" w:sz="16" w:space="0" w:color="000000"/>
              <w:bottom w:val="nil"/>
            </w:tcBorders>
            <w:shd w:val="clear" w:color="auto" w:fill="FFFFFF"/>
            <w:vAlign w:val="center"/>
          </w:tcPr>
          <w:p w:rsidR="004A744B" w:rsidRPr="004A744B" w:rsidRDefault="004A744B" w:rsidP="004A744B">
            <w:pPr>
              <w:autoSpaceDE w:val="0"/>
              <w:autoSpaceDN w:val="0"/>
              <w:adjustRightInd w:val="0"/>
              <w:spacing w:after="0" w:line="240" w:lineRule="auto"/>
              <w:jc w:val="center"/>
              <w:rPr>
                <w:rFonts w:ascii="Times New Roman" w:hAnsi="Times New Roman" w:cs="Times New Roman"/>
                <w:sz w:val="24"/>
                <w:szCs w:val="24"/>
              </w:rPr>
            </w:pPr>
          </w:p>
        </w:tc>
        <w:tc>
          <w:tcPr>
            <w:tcW w:w="1019" w:type="dxa"/>
            <w:tcBorders>
              <w:top w:val="single" w:sz="16" w:space="0" w:color="000000"/>
              <w:bottom w:val="nil"/>
            </w:tcBorders>
            <w:shd w:val="clear" w:color="auto" w:fill="FFFFFF"/>
          </w:tcPr>
          <w:p w:rsidR="004A744B" w:rsidRPr="004A744B" w:rsidRDefault="004A744B" w:rsidP="004A744B">
            <w:pPr>
              <w:autoSpaceDE w:val="0"/>
              <w:autoSpaceDN w:val="0"/>
              <w:adjustRightInd w:val="0"/>
              <w:spacing w:after="0" w:line="320" w:lineRule="atLeast"/>
              <w:ind w:left="60" w:right="60"/>
              <w:jc w:val="right"/>
              <w:rPr>
                <w:rFonts w:ascii="Arial" w:hAnsi="Arial" w:cs="Arial"/>
                <w:color w:val="000000"/>
                <w:sz w:val="18"/>
                <w:szCs w:val="18"/>
              </w:rPr>
            </w:pPr>
            <w:r w:rsidRPr="004A744B">
              <w:rPr>
                <w:rFonts w:ascii="Arial" w:hAnsi="Arial" w:cs="Arial"/>
                <w:color w:val="000000"/>
                <w:sz w:val="18"/>
                <w:szCs w:val="18"/>
              </w:rPr>
              <w:t>7.587</w:t>
            </w:r>
          </w:p>
        </w:tc>
        <w:tc>
          <w:tcPr>
            <w:tcW w:w="1019" w:type="dxa"/>
            <w:tcBorders>
              <w:top w:val="single" w:sz="16" w:space="0" w:color="000000"/>
              <w:bottom w:val="nil"/>
              <w:right w:val="single" w:sz="16" w:space="0" w:color="000000"/>
            </w:tcBorders>
            <w:shd w:val="clear" w:color="auto" w:fill="FFFFFF"/>
          </w:tcPr>
          <w:p w:rsidR="004A744B" w:rsidRPr="004A744B" w:rsidRDefault="004A744B" w:rsidP="004A744B">
            <w:pPr>
              <w:autoSpaceDE w:val="0"/>
              <w:autoSpaceDN w:val="0"/>
              <w:adjustRightInd w:val="0"/>
              <w:spacing w:after="0" w:line="320" w:lineRule="atLeast"/>
              <w:ind w:left="60" w:right="60"/>
              <w:jc w:val="right"/>
              <w:rPr>
                <w:rFonts w:ascii="Arial" w:hAnsi="Arial" w:cs="Arial"/>
                <w:color w:val="000000"/>
                <w:sz w:val="18"/>
                <w:szCs w:val="18"/>
              </w:rPr>
            </w:pPr>
            <w:r w:rsidRPr="004A744B">
              <w:rPr>
                <w:rFonts w:ascii="Arial" w:hAnsi="Arial" w:cs="Arial"/>
                <w:color w:val="000000"/>
                <w:sz w:val="18"/>
                <w:szCs w:val="18"/>
              </w:rPr>
              <w:t>.000</w:t>
            </w:r>
          </w:p>
        </w:tc>
      </w:tr>
      <w:tr w:rsidR="004A744B" w:rsidRPr="004A744B">
        <w:trPr>
          <w:cantSplit/>
          <w:tblHeader/>
        </w:trPr>
        <w:tc>
          <w:tcPr>
            <w:tcW w:w="734" w:type="dxa"/>
            <w:vMerge/>
            <w:tcBorders>
              <w:top w:val="single" w:sz="16" w:space="0" w:color="000000"/>
              <w:left w:val="single" w:sz="16" w:space="0" w:color="000000"/>
              <w:bottom w:val="single" w:sz="16" w:space="0" w:color="000000"/>
              <w:right w:val="nil"/>
            </w:tcBorders>
            <w:shd w:val="clear" w:color="auto" w:fill="FFFFFF"/>
          </w:tcPr>
          <w:p w:rsidR="004A744B" w:rsidRPr="004A744B" w:rsidRDefault="004A744B" w:rsidP="004A744B">
            <w:pPr>
              <w:autoSpaceDE w:val="0"/>
              <w:autoSpaceDN w:val="0"/>
              <w:adjustRightInd w:val="0"/>
              <w:spacing w:after="0" w:line="240" w:lineRule="auto"/>
              <w:rPr>
                <w:rFonts w:ascii="Arial" w:hAnsi="Arial" w:cs="Arial"/>
                <w:color w:val="000000"/>
                <w:sz w:val="18"/>
                <w:szCs w:val="18"/>
              </w:rPr>
            </w:pPr>
          </w:p>
        </w:tc>
        <w:tc>
          <w:tcPr>
            <w:tcW w:w="1176" w:type="dxa"/>
            <w:tcBorders>
              <w:top w:val="nil"/>
              <w:left w:val="nil"/>
              <w:bottom w:val="single" w:sz="16" w:space="0" w:color="000000"/>
              <w:right w:val="single" w:sz="16" w:space="0" w:color="000000"/>
            </w:tcBorders>
            <w:shd w:val="clear" w:color="auto" w:fill="FFFFFF"/>
          </w:tcPr>
          <w:p w:rsidR="004A744B" w:rsidRPr="004A744B" w:rsidRDefault="004A744B" w:rsidP="004A744B">
            <w:pPr>
              <w:autoSpaceDE w:val="0"/>
              <w:autoSpaceDN w:val="0"/>
              <w:adjustRightInd w:val="0"/>
              <w:spacing w:after="0" w:line="320" w:lineRule="atLeast"/>
              <w:ind w:left="60" w:right="60"/>
              <w:rPr>
                <w:rFonts w:ascii="Arial" w:hAnsi="Arial" w:cs="Arial"/>
                <w:color w:val="000000"/>
                <w:sz w:val="18"/>
                <w:szCs w:val="18"/>
              </w:rPr>
            </w:pPr>
            <w:r w:rsidRPr="004A744B">
              <w:rPr>
                <w:rFonts w:ascii="Arial" w:hAnsi="Arial" w:cs="Arial"/>
                <w:color w:val="000000"/>
                <w:sz w:val="18"/>
                <w:szCs w:val="18"/>
              </w:rPr>
              <w:t>tch_rating</w:t>
            </w:r>
          </w:p>
        </w:tc>
        <w:tc>
          <w:tcPr>
            <w:tcW w:w="1335" w:type="dxa"/>
            <w:tcBorders>
              <w:top w:val="nil"/>
              <w:left w:val="single" w:sz="16" w:space="0" w:color="000000"/>
              <w:bottom w:val="single" w:sz="16" w:space="0" w:color="000000"/>
            </w:tcBorders>
            <w:shd w:val="clear" w:color="auto" w:fill="FFFFFF"/>
          </w:tcPr>
          <w:p w:rsidR="004A744B" w:rsidRPr="004A744B" w:rsidRDefault="004A744B" w:rsidP="004A744B">
            <w:pPr>
              <w:autoSpaceDE w:val="0"/>
              <w:autoSpaceDN w:val="0"/>
              <w:adjustRightInd w:val="0"/>
              <w:spacing w:after="0" w:line="320" w:lineRule="atLeast"/>
              <w:ind w:left="60" w:right="60"/>
              <w:jc w:val="right"/>
              <w:rPr>
                <w:rFonts w:ascii="Arial" w:hAnsi="Arial" w:cs="Arial"/>
                <w:color w:val="000000"/>
                <w:sz w:val="18"/>
                <w:szCs w:val="18"/>
              </w:rPr>
            </w:pPr>
            <w:r w:rsidRPr="004A744B">
              <w:rPr>
                <w:rFonts w:ascii="Arial" w:hAnsi="Arial" w:cs="Arial"/>
                <w:color w:val="000000"/>
                <w:sz w:val="18"/>
                <w:szCs w:val="18"/>
              </w:rPr>
              <w:t>-7628.826</w:t>
            </w:r>
          </w:p>
        </w:tc>
        <w:tc>
          <w:tcPr>
            <w:tcW w:w="1334" w:type="dxa"/>
            <w:tcBorders>
              <w:top w:val="nil"/>
              <w:bottom w:val="single" w:sz="16" w:space="0" w:color="000000"/>
            </w:tcBorders>
            <w:shd w:val="clear" w:color="auto" w:fill="FFFFFF"/>
          </w:tcPr>
          <w:p w:rsidR="004A744B" w:rsidRPr="004A744B" w:rsidRDefault="004A744B" w:rsidP="004A744B">
            <w:pPr>
              <w:autoSpaceDE w:val="0"/>
              <w:autoSpaceDN w:val="0"/>
              <w:adjustRightInd w:val="0"/>
              <w:spacing w:after="0" w:line="320" w:lineRule="atLeast"/>
              <w:ind w:left="60" w:right="60"/>
              <w:jc w:val="right"/>
              <w:rPr>
                <w:rFonts w:ascii="Arial" w:hAnsi="Arial" w:cs="Arial"/>
                <w:color w:val="000000"/>
                <w:sz w:val="18"/>
                <w:szCs w:val="18"/>
              </w:rPr>
            </w:pPr>
            <w:r w:rsidRPr="004A744B">
              <w:rPr>
                <w:rFonts w:ascii="Arial" w:hAnsi="Arial" w:cs="Arial"/>
                <w:color w:val="000000"/>
                <w:sz w:val="18"/>
                <w:szCs w:val="18"/>
              </w:rPr>
              <w:t>1839.609</w:t>
            </w:r>
          </w:p>
        </w:tc>
        <w:tc>
          <w:tcPr>
            <w:tcW w:w="1468" w:type="dxa"/>
            <w:tcBorders>
              <w:top w:val="nil"/>
              <w:bottom w:val="single" w:sz="16" w:space="0" w:color="000000"/>
            </w:tcBorders>
            <w:shd w:val="clear" w:color="auto" w:fill="FFFFFF"/>
          </w:tcPr>
          <w:p w:rsidR="004A744B" w:rsidRPr="004A744B" w:rsidRDefault="004A744B" w:rsidP="004A744B">
            <w:pPr>
              <w:autoSpaceDE w:val="0"/>
              <w:autoSpaceDN w:val="0"/>
              <w:adjustRightInd w:val="0"/>
              <w:spacing w:after="0" w:line="320" w:lineRule="atLeast"/>
              <w:ind w:left="60" w:right="60"/>
              <w:jc w:val="right"/>
              <w:rPr>
                <w:rFonts w:ascii="Arial" w:hAnsi="Arial" w:cs="Arial"/>
                <w:color w:val="000000"/>
                <w:sz w:val="18"/>
                <w:szCs w:val="18"/>
              </w:rPr>
            </w:pPr>
            <w:r w:rsidRPr="004A744B">
              <w:rPr>
                <w:rFonts w:ascii="Arial" w:hAnsi="Arial" w:cs="Arial"/>
                <w:color w:val="000000"/>
                <w:sz w:val="18"/>
                <w:szCs w:val="18"/>
              </w:rPr>
              <w:t>-.165</w:t>
            </w:r>
          </w:p>
        </w:tc>
        <w:tc>
          <w:tcPr>
            <w:tcW w:w="1019" w:type="dxa"/>
            <w:tcBorders>
              <w:top w:val="nil"/>
              <w:bottom w:val="single" w:sz="16" w:space="0" w:color="000000"/>
            </w:tcBorders>
            <w:shd w:val="clear" w:color="auto" w:fill="FFFFFF"/>
          </w:tcPr>
          <w:p w:rsidR="004A744B" w:rsidRPr="004A744B" w:rsidRDefault="004A744B" w:rsidP="004A744B">
            <w:pPr>
              <w:autoSpaceDE w:val="0"/>
              <w:autoSpaceDN w:val="0"/>
              <w:adjustRightInd w:val="0"/>
              <w:spacing w:after="0" w:line="320" w:lineRule="atLeast"/>
              <w:ind w:left="60" w:right="60"/>
              <w:jc w:val="right"/>
              <w:rPr>
                <w:rFonts w:ascii="Arial" w:hAnsi="Arial" w:cs="Arial"/>
                <w:color w:val="000000"/>
                <w:sz w:val="18"/>
                <w:szCs w:val="18"/>
              </w:rPr>
            </w:pPr>
            <w:r w:rsidRPr="004A744B">
              <w:rPr>
                <w:rFonts w:ascii="Arial" w:hAnsi="Arial" w:cs="Arial"/>
                <w:color w:val="000000"/>
                <w:sz w:val="18"/>
                <w:szCs w:val="18"/>
              </w:rPr>
              <w:t>-4.147</w:t>
            </w:r>
          </w:p>
        </w:tc>
        <w:tc>
          <w:tcPr>
            <w:tcW w:w="1019" w:type="dxa"/>
            <w:tcBorders>
              <w:top w:val="nil"/>
              <w:bottom w:val="single" w:sz="16" w:space="0" w:color="000000"/>
              <w:right w:val="single" w:sz="16" w:space="0" w:color="000000"/>
            </w:tcBorders>
            <w:shd w:val="clear" w:color="auto" w:fill="FFFFFF"/>
          </w:tcPr>
          <w:p w:rsidR="004A744B" w:rsidRPr="004A744B" w:rsidRDefault="004A744B" w:rsidP="004A744B">
            <w:pPr>
              <w:autoSpaceDE w:val="0"/>
              <w:autoSpaceDN w:val="0"/>
              <w:adjustRightInd w:val="0"/>
              <w:spacing w:after="0" w:line="320" w:lineRule="atLeast"/>
              <w:ind w:left="60" w:right="60"/>
              <w:jc w:val="right"/>
              <w:rPr>
                <w:rFonts w:ascii="Arial" w:hAnsi="Arial" w:cs="Arial"/>
                <w:color w:val="000000"/>
                <w:sz w:val="18"/>
                <w:szCs w:val="18"/>
              </w:rPr>
            </w:pPr>
            <w:r w:rsidRPr="004A744B">
              <w:rPr>
                <w:rFonts w:ascii="Arial" w:hAnsi="Arial" w:cs="Arial"/>
                <w:color w:val="000000"/>
                <w:sz w:val="18"/>
                <w:szCs w:val="18"/>
              </w:rPr>
              <w:t>.000</w:t>
            </w:r>
          </w:p>
        </w:tc>
      </w:tr>
      <w:tr w:rsidR="004A744B" w:rsidRPr="004A744B">
        <w:trPr>
          <w:cantSplit/>
        </w:trPr>
        <w:tc>
          <w:tcPr>
            <w:tcW w:w="8085" w:type="dxa"/>
            <w:gridSpan w:val="7"/>
            <w:tcBorders>
              <w:top w:val="nil"/>
              <w:left w:val="nil"/>
              <w:bottom w:val="nil"/>
              <w:right w:val="nil"/>
            </w:tcBorders>
            <w:shd w:val="clear" w:color="auto" w:fill="FFFFFF"/>
          </w:tcPr>
          <w:p w:rsidR="004A744B" w:rsidRPr="004A744B" w:rsidRDefault="004A744B" w:rsidP="004A744B">
            <w:pPr>
              <w:autoSpaceDE w:val="0"/>
              <w:autoSpaceDN w:val="0"/>
              <w:adjustRightInd w:val="0"/>
              <w:spacing w:after="0" w:line="320" w:lineRule="atLeast"/>
              <w:ind w:left="60" w:right="60"/>
              <w:rPr>
                <w:rFonts w:ascii="Arial" w:hAnsi="Arial" w:cs="Arial"/>
                <w:color w:val="000000"/>
                <w:sz w:val="18"/>
                <w:szCs w:val="18"/>
              </w:rPr>
            </w:pPr>
            <w:r w:rsidRPr="004A744B">
              <w:rPr>
                <w:rFonts w:ascii="Arial" w:hAnsi="Arial" w:cs="Arial"/>
                <w:color w:val="000000"/>
                <w:sz w:val="18"/>
                <w:szCs w:val="18"/>
              </w:rPr>
              <w:t>a. Dependent Variable: salary</w:t>
            </w:r>
          </w:p>
        </w:tc>
      </w:tr>
    </w:tbl>
    <w:p w:rsidR="004A744B" w:rsidRPr="004A744B" w:rsidRDefault="004A744B" w:rsidP="004A744B">
      <w:pPr>
        <w:autoSpaceDE w:val="0"/>
        <w:autoSpaceDN w:val="0"/>
        <w:adjustRightInd w:val="0"/>
        <w:spacing w:after="0" w:line="400" w:lineRule="atLeast"/>
        <w:rPr>
          <w:rFonts w:ascii="Times New Roman" w:hAnsi="Times New Roman" w:cs="Times New Roman"/>
          <w:sz w:val="24"/>
          <w:szCs w:val="24"/>
        </w:rPr>
      </w:pPr>
    </w:p>
    <w:p w:rsidR="00322876" w:rsidRDefault="004A744B">
      <w:pPr>
        <w:rPr>
          <w:color w:val="000000"/>
        </w:rPr>
      </w:pPr>
      <w:r>
        <w:rPr>
          <w:noProof/>
          <w:color w:val="000000"/>
        </w:rPr>
        <w:drawing>
          <wp:inline distT="0" distB="0" distL="0" distR="0">
            <wp:extent cx="4526188" cy="3619500"/>
            <wp:effectExtent l="19050" t="0" r="7712"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cstate="print"/>
                    <a:srcRect/>
                    <a:stretch>
                      <a:fillRect/>
                    </a:stretch>
                  </pic:blipFill>
                  <pic:spPr bwMode="auto">
                    <a:xfrm>
                      <a:off x="0" y="0"/>
                      <a:ext cx="4526188" cy="3619500"/>
                    </a:xfrm>
                    <a:prstGeom prst="rect">
                      <a:avLst/>
                    </a:prstGeom>
                    <a:noFill/>
                    <a:ln w="9525">
                      <a:noFill/>
                      <a:miter lim="800000"/>
                      <a:headEnd/>
                      <a:tailEnd/>
                    </a:ln>
                  </pic:spPr>
                </pic:pic>
              </a:graphicData>
            </a:graphic>
          </wp:inline>
        </w:drawing>
      </w:r>
    </w:p>
    <w:p w:rsidR="00322876" w:rsidRDefault="00322876">
      <w:pPr>
        <w:rPr>
          <w:color w:val="000000"/>
        </w:rPr>
      </w:pPr>
    </w:p>
    <w:p w:rsidR="008E7B23" w:rsidRDefault="00322876" w:rsidP="00A108E8">
      <w:pPr>
        <w:spacing w:line="360" w:lineRule="auto"/>
        <w:rPr>
          <w:rFonts w:ascii="Times New Roman" w:eastAsia="Times New Roman" w:hAnsi="Times New Roman" w:cs="Times New Roman"/>
          <w:color w:val="000000"/>
          <w:sz w:val="24"/>
          <w:szCs w:val="24"/>
        </w:rPr>
      </w:pPr>
      <w:r w:rsidRPr="00A108E8">
        <w:rPr>
          <w:rFonts w:ascii="Times New Roman" w:eastAsia="Times New Roman" w:hAnsi="Times New Roman" w:cs="Times New Roman"/>
          <w:color w:val="000000"/>
          <w:sz w:val="24"/>
          <w:szCs w:val="24"/>
        </w:rPr>
        <w:t xml:space="preserve">The regression model is significant at 5% level because the p-value of ANOVA table is less than 0.05. Both, interceptor and scale are significant at 5% level because their corresponding p-values are less than 0.05. The R-square value is 0.027 which means that this model explains only 2% of the variation in dependent variable. The normal probability plot tells us that the residuals are not normally distributed because the points are not on a </w:t>
      </w:r>
      <w:r w:rsidR="00A108E8" w:rsidRPr="00A108E8">
        <w:rPr>
          <w:rFonts w:ascii="Times New Roman" w:eastAsia="Times New Roman" w:hAnsi="Times New Roman" w:cs="Times New Roman"/>
          <w:color w:val="000000"/>
          <w:sz w:val="24"/>
          <w:szCs w:val="24"/>
        </w:rPr>
        <w:t>straight</w:t>
      </w:r>
      <w:r w:rsidRPr="00A108E8">
        <w:rPr>
          <w:rFonts w:ascii="Times New Roman" w:eastAsia="Times New Roman" w:hAnsi="Times New Roman" w:cs="Times New Roman"/>
          <w:color w:val="000000"/>
          <w:sz w:val="24"/>
          <w:szCs w:val="24"/>
        </w:rPr>
        <w:t xml:space="preserve"> line. </w:t>
      </w:r>
      <w:r w:rsidR="00AD6D89" w:rsidRPr="00A108E8">
        <w:rPr>
          <w:rFonts w:ascii="Times New Roman" w:eastAsia="Times New Roman" w:hAnsi="Times New Roman" w:cs="Times New Roman"/>
          <w:color w:val="000000"/>
          <w:sz w:val="24"/>
          <w:szCs w:val="24"/>
        </w:rPr>
        <w:t>The model and coefficient are significant due to the large number of observations in the dataset.</w:t>
      </w:r>
      <w:r w:rsidR="00AD6D89">
        <w:rPr>
          <w:color w:val="000000"/>
        </w:rPr>
        <w:t xml:space="preserve"> </w:t>
      </w:r>
      <w:r w:rsidR="008E7B23">
        <w:rPr>
          <w:color w:val="000000"/>
        </w:rPr>
        <w:br w:type="page"/>
      </w:r>
    </w:p>
    <w:p w:rsidR="00C51973" w:rsidRPr="00C51973" w:rsidRDefault="00C51973" w:rsidP="00C51973">
      <w:pPr>
        <w:pStyle w:val="NormalWeb"/>
        <w:numPr>
          <w:ilvl w:val="0"/>
          <w:numId w:val="4"/>
        </w:numPr>
        <w:shd w:val="clear" w:color="auto" w:fill="FFFFFF"/>
        <w:spacing w:before="100" w:beforeAutospacing="1" w:line="480" w:lineRule="auto"/>
        <w:rPr>
          <w:color w:val="000000"/>
        </w:rPr>
      </w:pPr>
      <w:r w:rsidRPr="00C51973">
        <w:rPr>
          <w:color w:val="000000"/>
        </w:rPr>
        <w:t xml:space="preserve">Since neither salary nor teaching ratings is particularly normally distributed (i.e., both are skewed), we might do better with the log transforms of these data (if you're not familiar with log transforms of data, </w:t>
      </w:r>
      <w:hyperlink r:id="rId21" w:history="1">
        <w:r w:rsidRPr="00C51973">
          <w:rPr>
            <w:rStyle w:val="Hyperlink"/>
          </w:rPr>
          <w:t>here is a good general guide to the subject</w:t>
        </w:r>
      </w:hyperlink>
      <w:r w:rsidRPr="00C51973">
        <w:rPr>
          <w:color w:val="000000"/>
        </w:rPr>
        <w:t xml:space="preserve"> (Hopkins). Try your regression model with these transformed variables. Any better? How do you know?</w:t>
      </w:r>
    </w:p>
    <w:p w:rsidR="00914C89" w:rsidRPr="00914C89" w:rsidRDefault="00914C89" w:rsidP="00914C89">
      <w:pPr>
        <w:rPr>
          <w:rFonts w:ascii="Times New Roman" w:hAnsi="Times New Roman" w:cs="Times New Roman"/>
          <w:sz w:val="24"/>
          <w:szCs w:val="24"/>
        </w:rPr>
      </w:pPr>
      <w:r w:rsidRPr="00914C89">
        <w:rPr>
          <w:noProof/>
        </w:rPr>
        <w:drawing>
          <wp:inline distT="0" distB="0" distL="0" distR="0">
            <wp:extent cx="3705225" cy="1219200"/>
            <wp:effectExtent l="1905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cstate="print"/>
                    <a:srcRect/>
                    <a:stretch>
                      <a:fillRect/>
                    </a:stretch>
                  </pic:blipFill>
                  <pic:spPr bwMode="auto">
                    <a:xfrm>
                      <a:off x="0" y="0"/>
                      <a:ext cx="3705225" cy="1219200"/>
                    </a:xfrm>
                    <a:prstGeom prst="rect">
                      <a:avLst/>
                    </a:prstGeom>
                    <a:noFill/>
                    <a:ln w="9525">
                      <a:noFill/>
                      <a:miter lim="800000"/>
                      <a:headEnd/>
                      <a:tailEnd/>
                    </a:ln>
                  </pic:spPr>
                </pic:pic>
              </a:graphicData>
            </a:graphic>
          </wp:inline>
        </w:drawing>
      </w:r>
    </w:p>
    <w:tbl>
      <w:tblPr>
        <w:tblW w:w="79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3"/>
        <w:gridCol w:w="1283"/>
        <w:gridCol w:w="1469"/>
        <w:gridCol w:w="1019"/>
        <w:gridCol w:w="1410"/>
        <w:gridCol w:w="1020"/>
        <w:gridCol w:w="1020"/>
      </w:tblGrid>
      <w:tr w:rsidR="00914C89" w:rsidRPr="00914C89">
        <w:trPr>
          <w:cantSplit/>
          <w:tblHeader/>
        </w:trPr>
        <w:tc>
          <w:tcPr>
            <w:tcW w:w="7950" w:type="dxa"/>
            <w:gridSpan w:val="7"/>
            <w:tcBorders>
              <w:top w:val="nil"/>
              <w:left w:val="nil"/>
              <w:bottom w:val="nil"/>
              <w:right w:val="nil"/>
            </w:tcBorders>
            <w:shd w:val="clear" w:color="auto" w:fill="FFFFFF"/>
            <w:vAlign w:val="center"/>
          </w:tcPr>
          <w:p w:rsidR="00914C89" w:rsidRPr="00914C89" w:rsidRDefault="00914C89" w:rsidP="00914C89">
            <w:pPr>
              <w:autoSpaceDE w:val="0"/>
              <w:autoSpaceDN w:val="0"/>
              <w:adjustRightInd w:val="0"/>
              <w:spacing w:after="0" w:line="320" w:lineRule="atLeast"/>
              <w:ind w:left="60" w:right="60"/>
              <w:jc w:val="center"/>
              <w:rPr>
                <w:rFonts w:ascii="Arial" w:hAnsi="Arial" w:cs="Arial"/>
                <w:color w:val="000000"/>
                <w:sz w:val="18"/>
                <w:szCs w:val="18"/>
              </w:rPr>
            </w:pPr>
            <w:r w:rsidRPr="00914C89">
              <w:rPr>
                <w:rFonts w:ascii="Arial" w:hAnsi="Arial" w:cs="Arial"/>
                <w:b/>
                <w:bCs/>
                <w:color w:val="000000"/>
                <w:sz w:val="18"/>
                <w:szCs w:val="18"/>
              </w:rPr>
              <w:t>ANOVA</w:t>
            </w:r>
            <w:r w:rsidRPr="00914C89">
              <w:rPr>
                <w:rFonts w:ascii="Arial" w:hAnsi="Arial" w:cs="Arial"/>
                <w:b/>
                <w:bCs/>
                <w:color w:val="000000"/>
                <w:sz w:val="18"/>
                <w:szCs w:val="18"/>
                <w:vertAlign w:val="superscript"/>
              </w:rPr>
              <w:t>b</w:t>
            </w:r>
          </w:p>
        </w:tc>
      </w:tr>
      <w:tr w:rsidR="00914C89" w:rsidRPr="00914C89">
        <w:trPr>
          <w:cantSplit/>
          <w:tblHeader/>
        </w:trPr>
        <w:tc>
          <w:tcPr>
            <w:tcW w:w="2017" w:type="dxa"/>
            <w:gridSpan w:val="2"/>
            <w:tcBorders>
              <w:top w:val="single" w:sz="16" w:space="0" w:color="000000"/>
              <w:left w:val="single" w:sz="16" w:space="0" w:color="000000"/>
              <w:bottom w:val="single" w:sz="16" w:space="0" w:color="000000"/>
              <w:right w:val="single" w:sz="16" w:space="0" w:color="000000"/>
            </w:tcBorders>
            <w:shd w:val="clear" w:color="auto" w:fill="FFFFFF"/>
          </w:tcPr>
          <w:p w:rsidR="00914C89" w:rsidRPr="00914C89" w:rsidRDefault="00914C89" w:rsidP="00914C89">
            <w:pPr>
              <w:autoSpaceDE w:val="0"/>
              <w:autoSpaceDN w:val="0"/>
              <w:adjustRightInd w:val="0"/>
              <w:spacing w:after="0" w:line="320" w:lineRule="atLeast"/>
              <w:ind w:left="60" w:right="60"/>
              <w:rPr>
                <w:rFonts w:ascii="Arial" w:hAnsi="Arial" w:cs="Arial"/>
                <w:color w:val="000000"/>
                <w:sz w:val="18"/>
                <w:szCs w:val="18"/>
              </w:rPr>
            </w:pPr>
            <w:r w:rsidRPr="00914C89">
              <w:rPr>
                <w:rFonts w:ascii="Arial" w:hAnsi="Arial" w:cs="Arial"/>
                <w:color w:val="000000"/>
                <w:sz w:val="18"/>
                <w:szCs w:val="18"/>
              </w:rPr>
              <w:t>Model</w:t>
            </w:r>
          </w:p>
        </w:tc>
        <w:tc>
          <w:tcPr>
            <w:tcW w:w="1468" w:type="dxa"/>
            <w:tcBorders>
              <w:top w:val="single" w:sz="16" w:space="0" w:color="000000"/>
              <w:left w:val="single" w:sz="16" w:space="0" w:color="000000"/>
              <w:bottom w:val="single" w:sz="16" w:space="0" w:color="000000"/>
            </w:tcBorders>
            <w:shd w:val="clear" w:color="auto" w:fill="FFFFFF"/>
            <w:vAlign w:val="bottom"/>
          </w:tcPr>
          <w:p w:rsidR="00914C89" w:rsidRPr="00914C89" w:rsidRDefault="00914C89" w:rsidP="00914C89">
            <w:pPr>
              <w:autoSpaceDE w:val="0"/>
              <w:autoSpaceDN w:val="0"/>
              <w:adjustRightInd w:val="0"/>
              <w:spacing w:after="0" w:line="320" w:lineRule="atLeast"/>
              <w:ind w:left="60" w:right="60"/>
              <w:jc w:val="center"/>
              <w:rPr>
                <w:rFonts w:ascii="Arial" w:hAnsi="Arial" w:cs="Arial"/>
                <w:color w:val="000000"/>
                <w:sz w:val="18"/>
                <w:szCs w:val="18"/>
              </w:rPr>
            </w:pPr>
            <w:r w:rsidRPr="00914C89">
              <w:rPr>
                <w:rFonts w:ascii="Arial" w:hAnsi="Arial" w:cs="Arial"/>
                <w:color w:val="000000"/>
                <w:sz w:val="18"/>
                <w:szCs w:val="18"/>
              </w:rPr>
              <w:t>Sum of Squares</w:t>
            </w:r>
          </w:p>
        </w:tc>
        <w:tc>
          <w:tcPr>
            <w:tcW w:w="1018" w:type="dxa"/>
            <w:tcBorders>
              <w:top w:val="single" w:sz="16" w:space="0" w:color="000000"/>
              <w:bottom w:val="single" w:sz="16" w:space="0" w:color="000000"/>
            </w:tcBorders>
            <w:shd w:val="clear" w:color="auto" w:fill="FFFFFF"/>
            <w:vAlign w:val="bottom"/>
          </w:tcPr>
          <w:p w:rsidR="00914C89" w:rsidRPr="00914C89" w:rsidRDefault="00914C89" w:rsidP="00914C89">
            <w:pPr>
              <w:autoSpaceDE w:val="0"/>
              <w:autoSpaceDN w:val="0"/>
              <w:adjustRightInd w:val="0"/>
              <w:spacing w:after="0" w:line="320" w:lineRule="atLeast"/>
              <w:ind w:left="60" w:right="60"/>
              <w:jc w:val="center"/>
              <w:rPr>
                <w:rFonts w:ascii="Arial" w:hAnsi="Arial" w:cs="Arial"/>
                <w:color w:val="000000"/>
                <w:sz w:val="18"/>
                <w:szCs w:val="18"/>
              </w:rPr>
            </w:pPr>
            <w:r w:rsidRPr="00914C89">
              <w:rPr>
                <w:rFonts w:ascii="Arial" w:hAnsi="Arial" w:cs="Arial"/>
                <w:color w:val="000000"/>
                <w:sz w:val="18"/>
                <w:szCs w:val="18"/>
              </w:rPr>
              <w:t>df</w:t>
            </w:r>
          </w:p>
        </w:tc>
        <w:tc>
          <w:tcPr>
            <w:tcW w:w="1409" w:type="dxa"/>
            <w:tcBorders>
              <w:top w:val="single" w:sz="16" w:space="0" w:color="000000"/>
              <w:bottom w:val="single" w:sz="16" w:space="0" w:color="000000"/>
            </w:tcBorders>
            <w:shd w:val="clear" w:color="auto" w:fill="FFFFFF"/>
            <w:vAlign w:val="bottom"/>
          </w:tcPr>
          <w:p w:rsidR="00914C89" w:rsidRPr="00914C89" w:rsidRDefault="00914C89" w:rsidP="00914C89">
            <w:pPr>
              <w:autoSpaceDE w:val="0"/>
              <w:autoSpaceDN w:val="0"/>
              <w:adjustRightInd w:val="0"/>
              <w:spacing w:after="0" w:line="320" w:lineRule="atLeast"/>
              <w:ind w:left="60" w:right="60"/>
              <w:jc w:val="center"/>
              <w:rPr>
                <w:rFonts w:ascii="Arial" w:hAnsi="Arial" w:cs="Arial"/>
                <w:color w:val="000000"/>
                <w:sz w:val="18"/>
                <w:szCs w:val="18"/>
              </w:rPr>
            </w:pPr>
            <w:r w:rsidRPr="00914C89">
              <w:rPr>
                <w:rFonts w:ascii="Arial" w:hAnsi="Arial" w:cs="Arial"/>
                <w:color w:val="000000"/>
                <w:sz w:val="18"/>
                <w:szCs w:val="18"/>
              </w:rPr>
              <w:t>Mean Square</w:t>
            </w:r>
          </w:p>
        </w:tc>
        <w:tc>
          <w:tcPr>
            <w:tcW w:w="1019" w:type="dxa"/>
            <w:tcBorders>
              <w:top w:val="single" w:sz="16" w:space="0" w:color="000000"/>
              <w:bottom w:val="single" w:sz="16" w:space="0" w:color="000000"/>
            </w:tcBorders>
            <w:shd w:val="clear" w:color="auto" w:fill="FFFFFF"/>
            <w:vAlign w:val="bottom"/>
          </w:tcPr>
          <w:p w:rsidR="00914C89" w:rsidRPr="00914C89" w:rsidRDefault="00914C89" w:rsidP="00914C89">
            <w:pPr>
              <w:autoSpaceDE w:val="0"/>
              <w:autoSpaceDN w:val="0"/>
              <w:adjustRightInd w:val="0"/>
              <w:spacing w:after="0" w:line="320" w:lineRule="atLeast"/>
              <w:ind w:left="60" w:right="60"/>
              <w:jc w:val="center"/>
              <w:rPr>
                <w:rFonts w:ascii="Arial" w:hAnsi="Arial" w:cs="Arial"/>
                <w:color w:val="000000"/>
                <w:sz w:val="18"/>
                <w:szCs w:val="18"/>
              </w:rPr>
            </w:pPr>
            <w:r w:rsidRPr="00914C89">
              <w:rPr>
                <w:rFonts w:ascii="Arial" w:hAnsi="Arial" w:cs="Arial"/>
                <w:color w:val="000000"/>
                <w:sz w:val="18"/>
                <w:szCs w:val="18"/>
              </w:rPr>
              <w:t>F</w:t>
            </w:r>
          </w:p>
        </w:tc>
        <w:tc>
          <w:tcPr>
            <w:tcW w:w="1019" w:type="dxa"/>
            <w:tcBorders>
              <w:top w:val="single" w:sz="16" w:space="0" w:color="000000"/>
              <w:bottom w:val="single" w:sz="16" w:space="0" w:color="000000"/>
              <w:right w:val="single" w:sz="16" w:space="0" w:color="000000"/>
            </w:tcBorders>
            <w:shd w:val="clear" w:color="auto" w:fill="FFFFFF"/>
            <w:vAlign w:val="bottom"/>
          </w:tcPr>
          <w:p w:rsidR="00914C89" w:rsidRPr="00914C89" w:rsidRDefault="00914C89" w:rsidP="00914C89">
            <w:pPr>
              <w:autoSpaceDE w:val="0"/>
              <w:autoSpaceDN w:val="0"/>
              <w:adjustRightInd w:val="0"/>
              <w:spacing w:after="0" w:line="320" w:lineRule="atLeast"/>
              <w:ind w:left="60" w:right="60"/>
              <w:jc w:val="center"/>
              <w:rPr>
                <w:rFonts w:ascii="Arial" w:hAnsi="Arial" w:cs="Arial"/>
                <w:color w:val="000000"/>
                <w:sz w:val="18"/>
                <w:szCs w:val="18"/>
              </w:rPr>
            </w:pPr>
            <w:r w:rsidRPr="00914C89">
              <w:rPr>
                <w:rFonts w:ascii="Arial" w:hAnsi="Arial" w:cs="Arial"/>
                <w:color w:val="000000"/>
                <w:sz w:val="18"/>
                <w:szCs w:val="18"/>
              </w:rPr>
              <w:t>Sig.</w:t>
            </w:r>
          </w:p>
        </w:tc>
      </w:tr>
      <w:tr w:rsidR="00914C89" w:rsidRPr="00914C89">
        <w:trPr>
          <w:cantSplit/>
          <w:tblHeader/>
        </w:trPr>
        <w:tc>
          <w:tcPr>
            <w:tcW w:w="734" w:type="dxa"/>
            <w:vMerge w:val="restart"/>
            <w:tcBorders>
              <w:top w:val="single" w:sz="16" w:space="0" w:color="000000"/>
              <w:left w:val="single" w:sz="16" w:space="0" w:color="000000"/>
              <w:bottom w:val="single" w:sz="16" w:space="0" w:color="000000"/>
              <w:right w:val="nil"/>
            </w:tcBorders>
            <w:shd w:val="clear" w:color="auto" w:fill="FFFFFF"/>
          </w:tcPr>
          <w:p w:rsidR="00914C89" w:rsidRPr="00914C89" w:rsidRDefault="00914C89" w:rsidP="00914C89">
            <w:pPr>
              <w:autoSpaceDE w:val="0"/>
              <w:autoSpaceDN w:val="0"/>
              <w:adjustRightInd w:val="0"/>
              <w:spacing w:after="0" w:line="320" w:lineRule="atLeast"/>
              <w:ind w:left="60" w:right="60"/>
              <w:rPr>
                <w:rFonts w:ascii="Arial" w:hAnsi="Arial" w:cs="Arial"/>
                <w:color w:val="000000"/>
                <w:sz w:val="18"/>
                <w:szCs w:val="18"/>
              </w:rPr>
            </w:pPr>
            <w:r w:rsidRPr="00914C89">
              <w:rPr>
                <w:rFonts w:ascii="Arial" w:hAnsi="Arial" w:cs="Arial"/>
                <w:color w:val="000000"/>
                <w:sz w:val="18"/>
                <w:szCs w:val="18"/>
              </w:rPr>
              <w:t>1</w:t>
            </w:r>
          </w:p>
        </w:tc>
        <w:tc>
          <w:tcPr>
            <w:tcW w:w="1283" w:type="dxa"/>
            <w:tcBorders>
              <w:top w:val="single" w:sz="16" w:space="0" w:color="000000"/>
              <w:left w:val="nil"/>
              <w:bottom w:val="nil"/>
              <w:right w:val="single" w:sz="16" w:space="0" w:color="000000"/>
            </w:tcBorders>
            <w:shd w:val="clear" w:color="auto" w:fill="FFFFFF"/>
          </w:tcPr>
          <w:p w:rsidR="00914C89" w:rsidRPr="00914C89" w:rsidRDefault="00914C89" w:rsidP="00914C89">
            <w:pPr>
              <w:autoSpaceDE w:val="0"/>
              <w:autoSpaceDN w:val="0"/>
              <w:adjustRightInd w:val="0"/>
              <w:spacing w:after="0" w:line="320" w:lineRule="atLeast"/>
              <w:ind w:left="60" w:right="60"/>
              <w:rPr>
                <w:rFonts w:ascii="Arial" w:hAnsi="Arial" w:cs="Arial"/>
                <w:color w:val="000000"/>
                <w:sz w:val="18"/>
                <w:szCs w:val="18"/>
              </w:rPr>
            </w:pPr>
            <w:r w:rsidRPr="00914C89">
              <w:rPr>
                <w:rFonts w:ascii="Arial" w:hAnsi="Arial" w:cs="Arial"/>
                <w:color w:val="000000"/>
                <w:sz w:val="18"/>
                <w:szCs w:val="18"/>
              </w:rPr>
              <w:t>Regression</w:t>
            </w:r>
          </w:p>
        </w:tc>
        <w:tc>
          <w:tcPr>
            <w:tcW w:w="1468" w:type="dxa"/>
            <w:tcBorders>
              <w:top w:val="single" w:sz="16" w:space="0" w:color="000000"/>
              <w:left w:val="single" w:sz="16" w:space="0" w:color="000000"/>
              <w:bottom w:val="nil"/>
            </w:tcBorders>
            <w:shd w:val="clear" w:color="auto" w:fill="FFFFFF"/>
          </w:tcPr>
          <w:p w:rsidR="00914C89" w:rsidRPr="00914C89" w:rsidRDefault="00914C89" w:rsidP="00914C89">
            <w:pPr>
              <w:autoSpaceDE w:val="0"/>
              <w:autoSpaceDN w:val="0"/>
              <w:adjustRightInd w:val="0"/>
              <w:spacing w:after="0" w:line="320" w:lineRule="atLeast"/>
              <w:ind w:left="60" w:right="60"/>
              <w:jc w:val="right"/>
              <w:rPr>
                <w:rFonts w:ascii="Arial" w:hAnsi="Arial" w:cs="Arial"/>
                <w:color w:val="000000"/>
                <w:sz w:val="18"/>
                <w:szCs w:val="18"/>
              </w:rPr>
            </w:pPr>
            <w:r w:rsidRPr="00914C89">
              <w:rPr>
                <w:rFonts w:ascii="Arial" w:hAnsi="Arial" w:cs="Arial"/>
                <w:color w:val="000000"/>
                <w:sz w:val="18"/>
                <w:szCs w:val="18"/>
              </w:rPr>
              <w:t>2.483</w:t>
            </w:r>
          </w:p>
        </w:tc>
        <w:tc>
          <w:tcPr>
            <w:tcW w:w="1018" w:type="dxa"/>
            <w:tcBorders>
              <w:top w:val="single" w:sz="16" w:space="0" w:color="000000"/>
              <w:bottom w:val="nil"/>
            </w:tcBorders>
            <w:shd w:val="clear" w:color="auto" w:fill="FFFFFF"/>
          </w:tcPr>
          <w:p w:rsidR="00914C89" w:rsidRPr="00914C89" w:rsidRDefault="00914C89" w:rsidP="00914C89">
            <w:pPr>
              <w:autoSpaceDE w:val="0"/>
              <w:autoSpaceDN w:val="0"/>
              <w:adjustRightInd w:val="0"/>
              <w:spacing w:after="0" w:line="320" w:lineRule="atLeast"/>
              <w:ind w:left="60" w:right="60"/>
              <w:jc w:val="right"/>
              <w:rPr>
                <w:rFonts w:ascii="Arial" w:hAnsi="Arial" w:cs="Arial"/>
                <w:color w:val="000000"/>
                <w:sz w:val="18"/>
                <w:szCs w:val="18"/>
              </w:rPr>
            </w:pPr>
            <w:r w:rsidRPr="00914C89">
              <w:rPr>
                <w:rFonts w:ascii="Arial" w:hAnsi="Arial" w:cs="Arial"/>
                <w:color w:val="000000"/>
                <w:sz w:val="18"/>
                <w:szCs w:val="18"/>
              </w:rPr>
              <w:t>1</w:t>
            </w:r>
          </w:p>
        </w:tc>
        <w:tc>
          <w:tcPr>
            <w:tcW w:w="1409" w:type="dxa"/>
            <w:tcBorders>
              <w:top w:val="single" w:sz="16" w:space="0" w:color="000000"/>
              <w:bottom w:val="nil"/>
            </w:tcBorders>
            <w:shd w:val="clear" w:color="auto" w:fill="FFFFFF"/>
          </w:tcPr>
          <w:p w:rsidR="00914C89" w:rsidRPr="00914C89" w:rsidRDefault="00914C89" w:rsidP="00914C89">
            <w:pPr>
              <w:autoSpaceDE w:val="0"/>
              <w:autoSpaceDN w:val="0"/>
              <w:adjustRightInd w:val="0"/>
              <w:spacing w:after="0" w:line="320" w:lineRule="atLeast"/>
              <w:ind w:left="60" w:right="60"/>
              <w:jc w:val="right"/>
              <w:rPr>
                <w:rFonts w:ascii="Arial" w:hAnsi="Arial" w:cs="Arial"/>
                <w:color w:val="000000"/>
                <w:sz w:val="18"/>
                <w:szCs w:val="18"/>
              </w:rPr>
            </w:pPr>
            <w:r w:rsidRPr="00914C89">
              <w:rPr>
                <w:rFonts w:ascii="Arial" w:hAnsi="Arial" w:cs="Arial"/>
                <w:color w:val="000000"/>
                <w:sz w:val="18"/>
                <w:szCs w:val="18"/>
              </w:rPr>
              <w:t>2.483</w:t>
            </w:r>
          </w:p>
        </w:tc>
        <w:tc>
          <w:tcPr>
            <w:tcW w:w="1019" w:type="dxa"/>
            <w:tcBorders>
              <w:top w:val="single" w:sz="16" w:space="0" w:color="000000"/>
              <w:bottom w:val="nil"/>
            </w:tcBorders>
            <w:shd w:val="clear" w:color="auto" w:fill="FFFFFF"/>
          </w:tcPr>
          <w:p w:rsidR="00914C89" w:rsidRPr="00914C89" w:rsidRDefault="00914C89" w:rsidP="00914C89">
            <w:pPr>
              <w:autoSpaceDE w:val="0"/>
              <w:autoSpaceDN w:val="0"/>
              <w:adjustRightInd w:val="0"/>
              <w:spacing w:after="0" w:line="320" w:lineRule="atLeast"/>
              <w:ind w:left="60" w:right="60"/>
              <w:jc w:val="right"/>
              <w:rPr>
                <w:rFonts w:ascii="Arial" w:hAnsi="Arial" w:cs="Arial"/>
                <w:color w:val="000000"/>
                <w:sz w:val="18"/>
                <w:szCs w:val="18"/>
              </w:rPr>
            </w:pPr>
            <w:r w:rsidRPr="00914C89">
              <w:rPr>
                <w:rFonts w:ascii="Arial" w:hAnsi="Arial" w:cs="Arial"/>
                <w:color w:val="000000"/>
                <w:sz w:val="18"/>
                <w:szCs w:val="18"/>
              </w:rPr>
              <w:t>14.902</w:t>
            </w:r>
          </w:p>
        </w:tc>
        <w:tc>
          <w:tcPr>
            <w:tcW w:w="1019" w:type="dxa"/>
            <w:tcBorders>
              <w:top w:val="single" w:sz="16" w:space="0" w:color="000000"/>
              <w:bottom w:val="nil"/>
              <w:right w:val="single" w:sz="16" w:space="0" w:color="000000"/>
            </w:tcBorders>
            <w:shd w:val="clear" w:color="auto" w:fill="FFFFFF"/>
          </w:tcPr>
          <w:p w:rsidR="00914C89" w:rsidRPr="00914C89" w:rsidRDefault="00914C89" w:rsidP="00914C89">
            <w:pPr>
              <w:autoSpaceDE w:val="0"/>
              <w:autoSpaceDN w:val="0"/>
              <w:adjustRightInd w:val="0"/>
              <w:spacing w:after="0" w:line="320" w:lineRule="atLeast"/>
              <w:ind w:left="60" w:right="60"/>
              <w:jc w:val="right"/>
              <w:rPr>
                <w:rFonts w:ascii="Arial" w:hAnsi="Arial" w:cs="Arial"/>
                <w:color w:val="000000"/>
                <w:sz w:val="18"/>
                <w:szCs w:val="18"/>
              </w:rPr>
            </w:pPr>
            <w:r w:rsidRPr="00914C89">
              <w:rPr>
                <w:rFonts w:ascii="Arial" w:hAnsi="Arial" w:cs="Arial"/>
                <w:color w:val="000000"/>
                <w:sz w:val="18"/>
                <w:szCs w:val="18"/>
              </w:rPr>
              <w:t>.000</w:t>
            </w:r>
            <w:r w:rsidRPr="00914C89">
              <w:rPr>
                <w:rFonts w:ascii="Arial" w:hAnsi="Arial" w:cs="Arial"/>
                <w:color w:val="000000"/>
                <w:sz w:val="18"/>
                <w:szCs w:val="18"/>
                <w:vertAlign w:val="superscript"/>
              </w:rPr>
              <w:t>a</w:t>
            </w:r>
          </w:p>
        </w:tc>
      </w:tr>
      <w:tr w:rsidR="00914C89" w:rsidRPr="00914C89">
        <w:trPr>
          <w:cantSplit/>
          <w:tblHeader/>
        </w:trPr>
        <w:tc>
          <w:tcPr>
            <w:tcW w:w="734" w:type="dxa"/>
            <w:vMerge/>
            <w:tcBorders>
              <w:top w:val="single" w:sz="16" w:space="0" w:color="000000"/>
              <w:left w:val="single" w:sz="16" w:space="0" w:color="000000"/>
              <w:bottom w:val="single" w:sz="16" w:space="0" w:color="000000"/>
              <w:right w:val="nil"/>
            </w:tcBorders>
            <w:shd w:val="clear" w:color="auto" w:fill="FFFFFF"/>
          </w:tcPr>
          <w:p w:rsidR="00914C89" w:rsidRPr="00914C89" w:rsidRDefault="00914C89" w:rsidP="00914C89">
            <w:pPr>
              <w:autoSpaceDE w:val="0"/>
              <w:autoSpaceDN w:val="0"/>
              <w:adjustRightInd w:val="0"/>
              <w:spacing w:after="0" w:line="240" w:lineRule="auto"/>
              <w:rPr>
                <w:rFonts w:ascii="Arial" w:hAnsi="Arial" w:cs="Arial"/>
                <w:color w:val="000000"/>
                <w:sz w:val="18"/>
                <w:szCs w:val="18"/>
              </w:rPr>
            </w:pPr>
          </w:p>
        </w:tc>
        <w:tc>
          <w:tcPr>
            <w:tcW w:w="1283" w:type="dxa"/>
            <w:tcBorders>
              <w:top w:val="nil"/>
              <w:left w:val="nil"/>
              <w:bottom w:val="nil"/>
              <w:right w:val="single" w:sz="16" w:space="0" w:color="000000"/>
            </w:tcBorders>
            <w:shd w:val="clear" w:color="auto" w:fill="FFFFFF"/>
          </w:tcPr>
          <w:p w:rsidR="00914C89" w:rsidRPr="00914C89" w:rsidRDefault="00914C89" w:rsidP="00914C89">
            <w:pPr>
              <w:autoSpaceDE w:val="0"/>
              <w:autoSpaceDN w:val="0"/>
              <w:adjustRightInd w:val="0"/>
              <w:spacing w:after="0" w:line="320" w:lineRule="atLeast"/>
              <w:ind w:left="60" w:right="60"/>
              <w:rPr>
                <w:rFonts w:ascii="Arial" w:hAnsi="Arial" w:cs="Arial"/>
                <w:color w:val="000000"/>
                <w:sz w:val="18"/>
                <w:szCs w:val="18"/>
              </w:rPr>
            </w:pPr>
            <w:r w:rsidRPr="00914C89">
              <w:rPr>
                <w:rFonts w:ascii="Arial" w:hAnsi="Arial" w:cs="Arial"/>
                <w:color w:val="000000"/>
                <w:sz w:val="18"/>
                <w:szCs w:val="18"/>
              </w:rPr>
              <w:t>Residual</w:t>
            </w:r>
          </w:p>
        </w:tc>
        <w:tc>
          <w:tcPr>
            <w:tcW w:w="1468" w:type="dxa"/>
            <w:tcBorders>
              <w:top w:val="nil"/>
              <w:left w:val="single" w:sz="16" w:space="0" w:color="000000"/>
              <w:bottom w:val="nil"/>
            </w:tcBorders>
            <w:shd w:val="clear" w:color="auto" w:fill="FFFFFF"/>
          </w:tcPr>
          <w:p w:rsidR="00914C89" w:rsidRPr="00914C89" w:rsidRDefault="00914C89" w:rsidP="00914C89">
            <w:pPr>
              <w:autoSpaceDE w:val="0"/>
              <w:autoSpaceDN w:val="0"/>
              <w:adjustRightInd w:val="0"/>
              <w:spacing w:after="0" w:line="320" w:lineRule="atLeast"/>
              <w:ind w:left="60" w:right="60"/>
              <w:jc w:val="right"/>
              <w:rPr>
                <w:rFonts w:ascii="Arial" w:hAnsi="Arial" w:cs="Arial"/>
                <w:color w:val="000000"/>
                <w:sz w:val="18"/>
                <w:szCs w:val="18"/>
              </w:rPr>
            </w:pPr>
            <w:r w:rsidRPr="00914C89">
              <w:rPr>
                <w:rFonts w:ascii="Arial" w:hAnsi="Arial" w:cs="Arial"/>
                <w:color w:val="000000"/>
                <w:sz w:val="18"/>
                <w:szCs w:val="18"/>
              </w:rPr>
              <w:t>102.792</w:t>
            </w:r>
          </w:p>
        </w:tc>
        <w:tc>
          <w:tcPr>
            <w:tcW w:w="1018" w:type="dxa"/>
            <w:tcBorders>
              <w:top w:val="nil"/>
              <w:bottom w:val="nil"/>
            </w:tcBorders>
            <w:shd w:val="clear" w:color="auto" w:fill="FFFFFF"/>
          </w:tcPr>
          <w:p w:rsidR="00914C89" w:rsidRPr="00914C89" w:rsidRDefault="00914C89" w:rsidP="00914C89">
            <w:pPr>
              <w:autoSpaceDE w:val="0"/>
              <w:autoSpaceDN w:val="0"/>
              <w:adjustRightInd w:val="0"/>
              <w:spacing w:after="0" w:line="320" w:lineRule="atLeast"/>
              <w:ind w:left="60" w:right="60"/>
              <w:jc w:val="right"/>
              <w:rPr>
                <w:rFonts w:ascii="Arial" w:hAnsi="Arial" w:cs="Arial"/>
                <w:color w:val="000000"/>
                <w:sz w:val="18"/>
                <w:szCs w:val="18"/>
              </w:rPr>
            </w:pPr>
            <w:r w:rsidRPr="00914C89">
              <w:rPr>
                <w:rFonts w:ascii="Arial" w:hAnsi="Arial" w:cs="Arial"/>
                <w:color w:val="000000"/>
                <w:sz w:val="18"/>
                <w:szCs w:val="18"/>
              </w:rPr>
              <w:t>617</w:t>
            </w:r>
          </w:p>
        </w:tc>
        <w:tc>
          <w:tcPr>
            <w:tcW w:w="1409" w:type="dxa"/>
            <w:tcBorders>
              <w:top w:val="nil"/>
              <w:bottom w:val="nil"/>
            </w:tcBorders>
            <w:shd w:val="clear" w:color="auto" w:fill="FFFFFF"/>
          </w:tcPr>
          <w:p w:rsidR="00914C89" w:rsidRPr="00914C89" w:rsidRDefault="00914C89" w:rsidP="00914C89">
            <w:pPr>
              <w:autoSpaceDE w:val="0"/>
              <w:autoSpaceDN w:val="0"/>
              <w:adjustRightInd w:val="0"/>
              <w:spacing w:after="0" w:line="320" w:lineRule="atLeast"/>
              <w:ind w:left="60" w:right="60"/>
              <w:jc w:val="right"/>
              <w:rPr>
                <w:rFonts w:ascii="Arial" w:hAnsi="Arial" w:cs="Arial"/>
                <w:color w:val="000000"/>
                <w:sz w:val="18"/>
                <w:szCs w:val="18"/>
              </w:rPr>
            </w:pPr>
            <w:r w:rsidRPr="00914C89">
              <w:rPr>
                <w:rFonts w:ascii="Arial" w:hAnsi="Arial" w:cs="Arial"/>
                <w:color w:val="000000"/>
                <w:sz w:val="18"/>
                <w:szCs w:val="18"/>
              </w:rPr>
              <w:t>.167</w:t>
            </w:r>
          </w:p>
        </w:tc>
        <w:tc>
          <w:tcPr>
            <w:tcW w:w="1019" w:type="dxa"/>
            <w:tcBorders>
              <w:top w:val="nil"/>
              <w:bottom w:val="nil"/>
            </w:tcBorders>
            <w:shd w:val="clear" w:color="auto" w:fill="FFFFFF"/>
            <w:vAlign w:val="center"/>
          </w:tcPr>
          <w:p w:rsidR="00914C89" w:rsidRPr="00914C89" w:rsidRDefault="00914C89" w:rsidP="00914C89">
            <w:pPr>
              <w:autoSpaceDE w:val="0"/>
              <w:autoSpaceDN w:val="0"/>
              <w:adjustRightInd w:val="0"/>
              <w:spacing w:after="0" w:line="240" w:lineRule="auto"/>
              <w:jc w:val="center"/>
              <w:rPr>
                <w:rFonts w:ascii="Times New Roman" w:hAnsi="Times New Roman" w:cs="Times New Roman"/>
                <w:sz w:val="24"/>
                <w:szCs w:val="24"/>
              </w:rPr>
            </w:pPr>
          </w:p>
        </w:tc>
        <w:tc>
          <w:tcPr>
            <w:tcW w:w="1019" w:type="dxa"/>
            <w:tcBorders>
              <w:top w:val="nil"/>
              <w:bottom w:val="nil"/>
              <w:right w:val="single" w:sz="16" w:space="0" w:color="000000"/>
            </w:tcBorders>
            <w:shd w:val="clear" w:color="auto" w:fill="FFFFFF"/>
            <w:vAlign w:val="center"/>
          </w:tcPr>
          <w:p w:rsidR="00914C89" w:rsidRPr="00914C89" w:rsidRDefault="00914C89" w:rsidP="00914C89">
            <w:pPr>
              <w:autoSpaceDE w:val="0"/>
              <w:autoSpaceDN w:val="0"/>
              <w:adjustRightInd w:val="0"/>
              <w:spacing w:after="0" w:line="240" w:lineRule="auto"/>
              <w:jc w:val="center"/>
              <w:rPr>
                <w:rFonts w:ascii="Times New Roman" w:hAnsi="Times New Roman" w:cs="Times New Roman"/>
                <w:sz w:val="24"/>
                <w:szCs w:val="24"/>
              </w:rPr>
            </w:pPr>
          </w:p>
        </w:tc>
      </w:tr>
      <w:tr w:rsidR="00914C89" w:rsidRPr="00914C89">
        <w:trPr>
          <w:cantSplit/>
          <w:tblHeader/>
        </w:trPr>
        <w:tc>
          <w:tcPr>
            <w:tcW w:w="734" w:type="dxa"/>
            <w:vMerge/>
            <w:tcBorders>
              <w:top w:val="single" w:sz="16" w:space="0" w:color="000000"/>
              <w:left w:val="single" w:sz="16" w:space="0" w:color="000000"/>
              <w:bottom w:val="single" w:sz="16" w:space="0" w:color="000000"/>
              <w:right w:val="nil"/>
            </w:tcBorders>
            <w:shd w:val="clear" w:color="auto" w:fill="FFFFFF"/>
          </w:tcPr>
          <w:p w:rsidR="00914C89" w:rsidRPr="00914C89" w:rsidRDefault="00914C89" w:rsidP="00914C89">
            <w:pPr>
              <w:autoSpaceDE w:val="0"/>
              <w:autoSpaceDN w:val="0"/>
              <w:adjustRightInd w:val="0"/>
              <w:spacing w:after="0" w:line="240" w:lineRule="auto"/>
              <w:rPr>
                <w:rFonts w:ascii="Times New Roman" w:hAnsi="Times New Roman" w:cs="Times New Roman"/>
                <w:sz w:val="24"/>
                <w:szCs w:val="24"/>
              </w:rPr>
            </w:pPr>
          </w:p>
        </w:tc>
        <w:tc>
          <w:tcPr>
            <w:tcW w:w="1283" w:type="dxa"/>
            <w:tcBorders>
              <w:top w:val="nil"/>
              <w:left w:val="nil"/>
              <w:bottom w:val="single" w:sz="16" w:space="0" w:color="000000"/>
              <w:right w:val="single" w:sz="16" w:space="0" w:color="000000"/>
            </w:tcBorders>
            <w:shd w:val="clear" w:color="auto" w:fill="FFFFFF"/>
          </w:tcPr>
          <w:p w:rsidR="00914C89" w:rsidRPr="00914C89" w:rsidRDefault="00914C89" w:rsidP="00914C89">
            <w:pPr>
              <w:autoSpaceDE w:val="0"/>
              <w:autoSpaceDN w:val="0"/>
              <w:adjustRightInd w:val="0"/>
              <w:spacing w:after="0" w:line="320" w:lineRule="atLeast"/>
              <w:ind w:left="60" w:right="60"/>
              <w:rPr>
                <w:rFonts w:ascii="Arial" w:hAnsi="Arial" w:cs="Arial"/>
                <w:color w:val="000000"/>
                <w:sz w:val="18"/>
                <w:szCs w:val="18"/>
              </w:rPr>
            </w:pPr>
            <w:r w:rsidRPr="00914C89">
              <w:rPr>
                <w:rFonts w:ascii="Arial" w:hAnsi="Arial" w:cs="Arial"/>
                <w:color w:val="000000"/>
                <w:sz w:val="18"/>
                <w:szCs w:val="18"/>
              </w:rPr>
              <w:t>Total</w:t>
            </w:r>
          </w:p>
        </w:tc>
        <w:tc>
          <w:tcPr>
            <w:tcW w:w="1468" w:type="dxa"/>
            <w:tcBorders>
              <w:top w:val="nil"/>
              <w:left w:val="single" w:sz="16" w:space="0" w:color="000000"/>
              <w:bottom w:val="single" w:sz="16" w:space="0" w:color="000000"/>
            </w:tcBorders>
            <w:shd w:val="clear" w:color="auto" w:fill="FFFFFF"/>
          </w:tcPr>
          <w:p w:rsidR="00914C89" w:rsidRPr="00914C89" w:rsidRDefault="00914C89" w:rsidP="00914C89">
            <w:pPr>
              <w:autoSpaceDE w:val="0"/>
              <w:autoSpaceDN w:val="0"/>
              <w:adjustRightInd w:val="0"/>
              <w:spacing w:after="0" w:line="320" w:lineRule="atLeast"/>
              <w:ind w:left="60" w:right="60"/>
              <w:jc w:val="right"/>
              <w:rPr>
                <w:rFonts w:ascii="Arial" w:hAnsi="Arial" w:cs="Arial"/>
                <w:color w:val="000000"/>
                <w:sz w:val="18"/>
                <w:szCs w:val="18"/>
              </w:rPr>
            </w:pPr>
            <w:r w:rsidRPr="00914C89">
              <w:rPr>
                <w:rFonts w:ascii="Arial" w:hAnsi="Arial" w:cs="Arial"/>
                <w:color w:val="000000"/>
                <w:sz w:val="18"/>
                <w:szCs w:val="18"/>
              </w:rPr>
              <w:t>105.274</w:t>
            </w:r>
          </w:p>
        </w:tc>
        <w:tc>
          <w:tcPr>
            <w:tcW w:w="1018" w:type="dxa"/>
            <w:tcBorders>
              <w:top w:val="nil"/>
              <w:bottom w:val="single" w:sz="16" w:space="0" w:color="000000"/>
            </w:tcBorders>
            <w:shd w:val="clear" w:color="auto" w:fill="FFFFFF"/>
          </w:tcPr>
          <w:p w:rsidR="00914C89" w:rsidRPr="00914C89" w:rsidRDefault="00914C89" w:rsidP="00914C89">
            <w:pPr>
              <w:autoSpaceDE w:val="0"/>
              <w:autoSpaceDN w:val="0"/>
              <w:adjustRightInd w:val="0"/>
              <w:spacing w:after="0" w:line="320" w:lineRule="atLeast"/>
              <w:ind w:left="60" w:right="60"/>
              <w:jc w:val="right"/>
              <w:rPr>
                <w:rFonts w:ascii="Arial" w:hAnsi="Arial" w:cs="Arial"/>
                <w:color w:val="000000"/>
                <w:sz w:val="18"/>
                <w:szCs w:val="18"/>
              </w:rPr>
            </w:pPr>
            <w:r w:rsidRPr="00914C89">
              <w:rPr>
                <w:rFonts w:ascii="Arial" w:hAnsi="Arial" w:cs="Arial"/>
                <w:color w:val="000000"/>
                <w:sz w:val="18"/>
                <w:szCs w:val="18"/>
              </w:rPr>
              <w:t>618</w:t>
            </w:r>
          </w:p>
        </w:tc>
        <w:tc>
          <w:tcPr>
            <w:tcW w:w="1409" w:type="dxa"/>
            <w:tcBorders>
              <w:top w:val="nil"/>
              <w:bottom w:val="single" w:sz="16" w:space="0" w:color="000000"/>
            </w:tcBorders>
            <w:shd w:val="clear" w:color="auto" w:fill="FFFFFF"/>
            <w:vAlign w:val="center"/>
          </w:tcPr>
          <w:p w:rsidR="00914C89" w:rsidRPr="00914C89" w:rsidRDefault="00914C89" w:rsidP="00914C89">
            <w:pPr>
              <w:autoSpaceDE w:val="0"/>
              <w:autoSpaceDN w:val="0"/>
              <w:adjustRightInd w:val="0"/>
              <w:spacing w:after="0" w:line="240" w:lineRule="auto"/>
              <w:jc w:val="center"/>
              <w:rPr>
                <w:rFonts w:ascii="Times New Roman" w:hAnsi="Times New Roman" w:cs="Times New Roman"/>
                <w:sz w:val="24"/>
                <w:szCs w:val="24"/>
              </w:rPr>
            </w:pPr>
          </w:p>
        </w:tc>
        <w:tc>
          <w:tcPr>
            <w:tcW w:w="1019" w:type="dxa"/>
            <w:tcBorders>
              <w:top w:val="nil"/>
              <w:bottom w:val="single" w:sz="16" w:space="0" w:color="000000"/>
            </w:tcBorders>
            <w:shd w:val="clear" w:color="auto" w:fill="FFFFFF"/>
            <w:vAlign w:val="center"/>
          </w:tcPr>
          <w:p w:rsidR="00914C89" w:rsidRPr="00914C89" w:rsidRDefault="00914C89" w:rsidP="00914C89">
            <w:pPr>
              <w:autoSpaceDE w:val="0"/>
              <w:autoSpaceDN w:val="0"/>
              <w:adjustRightInd w:val="0"/>
              <w:spacing w:after="0" w:line="240" w:lineRule="auto"/>
              <w:jc w:val="center"/>
              <w:rPr>
                <w:rFonts w:ascii="Times New Roman" w:hAnsi="Times New Roman" w:cs="Times New Roman"/>
                <w:sz w:val="24"/>
                <w:szCs w:val="24"/>
              </w:rPr>
            </w:pPr>
          </w:p>
        </w:tc>
        <w:tc>
          <w:tcPr>
            <w:tcW w:w="1019" w:type="dxa"/>
            <w:tcBorders>
              <w:top w:val="nil"/>
              <w:bottom w:val="single" w:sz="16" w:space="0" w:color="000000"/>
              <w:right w:val="single" w:sz="16" w:space="0" w:color="000000"/>
            </w:tcBorders>
            <w:shd w:val="clear" w:color="auto" w:fill="FFFFFF"/>
            <w:vAlign w:val="center"/>
          </w:tcPr>
          <w:p w:rsidR="00914C89" w:rsidRPr="00914C89" w:rsidRDefault="00914C89" w:rsidP="00914C89">
            <w:pPr>
              <w:autoSpaceDE w:val="0"/>
              <w:autoSpaceDN w:val="0"/>
              <w:adjustRightInd w:val="0"/>
              <w:spacing w:after="0" w:line="240" w:lineRule="auto"/>
              <w:jc w:val="center"/>
              <w:rPr>
                <w:rFonts w:ascii="Times New Roman" w:hAnsi="Times New Roman" w:cs="Times New Roman"/>
                <w:sz w:val="24"/>
                <w:szCs w:val="24"/>
              </w:rPr>
            </w:pPr>
          </w:p>
        </w:tc>
      </w:tr>
      <w:tr w:rsidR="00914C89" w:rsidRPr="00914C89">
        <w:trPr>
          <w:cantSplit/>
          <w:tblHeader/>
        </w:trPr>
        <w:tc>
          <w:tcPr>
            <w:tcW w:w="7950" w:type="dxa"/>
            <w:gridSpan w:val="7"/>
            <w:tcBorders>
              <w:top w:val="nil"/>
              <w:left w:val="nil"/>
              <w:bottom w:val="nil"/>
              <w:right w:val="nil"/>
            </w:tcBorders>
            <w:shd w:val="clear" w:color="auto" w:fill="FFFFFF"/>
          </w:tcPr>
          <w:p w:rsidR="00914C89" w:rsidRPr="00914C89" w:rsidRDefault="00914C89" w:rsidP="00914C89">
            <w:pPr>
              <w:autoSpaceDE w:val="0"/>
              <w:autoSpaceDN w:val="0"/>
              <w:adjustRightInd w:val="0"/>
              <w:spacing w:after="0" w:line="320" w:lineRule="atLeast"/>
              <w:ind w:left="60" w:right="60"/>
              <w:rPr>
                <w:rFonts w:ascii="Arial" w:hAnsi="Arial" w:cs="Arial"/>
                <w:color w:val="000000"/>
                <w:sz w:val="18"/>
                <w:szCs w:val="18"/>
              </w:rPr>
            </w:pPr>
            <w:r w:rsidRPr="00914C89">
              <w:rPr>
                <w:rFonts w:ascii="Arial" w:hAnsi="Arial" w:cs="Arial"/>
                <w:color w:val="000000"/>
                <w:sz w:val="18"/>
                <w:szCs w:val="18"/>
              </w:rPr>
              <w:t>a. Predictors: (Constant), log_rating</w:t>
            </w:r>
          </w:p>
        </w:tc>
      </w:tr>
      <w:tr w:rsidR="00914C89" w:rsidRPr="00914C89">
        <w:trPr>
          <w:cantSplit/>
        </w:trPr>
        <w:tc>
          <w:tcPr>
            <w:tcW w:w="7950" w:type="dxa"/>
            <w:gridSpan w:val="7"/>
            <w:tcBorders>
              <w:top w:val="nil"/>
              <w:left w:val="nil"/>
              <w:bottom w:val="nil"/>
              <w:right w:val="nil"/>
            </w:tcBorders>
            <w:shd w:val="clear" w:color="auto" w:fill="FFFFFF"/>
          </w:tcPr>
          <w:p w:rsidR="00914C89" w:rsidRPr="00914C89" w:rsidRDefault="00914C89" w:rsidP="00914C89">
            <w:pPr>
              <w:autoSpaceDE w:val="0"/>
              <w:autoSpaceDN w:val="0"/>
              <w:adjustRightInd w:val="0"/>
              <w:spacing w:after="0" w:line="320" w:lineRule="atLeast"/>
              <w:ind w:left="60" w:right="60"/>
              <w:rPr>
                <w:rFonts w:ascii="Arial" w:hAnsi="Arial" w:cs="Arial"/>
                <w:color w:val="000000"/>
                <w:sz w:val="18"/>
                <w:szCs w:val="18"/>
              </w:rPr>
            </w:pPr>
            <w:r w:rsidRPr="00914C89">
              <w:rPr>
                <w:rFonts w:ascii="Arial" w:hAnsi="Arial" w:cs="Arial"/>
                <w:color w:val="000000"/>
                <w:sz w:val="18"/>
                <w:szCs w:val="18"/>
              </w:rPr>
              <w:t>b. Dependent Variable: log_salary</w:t>
            </w:r>
          </w:p>
        </w:tc>
      </w:tr>
    </w:tbl>
    <w:p w:rsidR="00914C89" w:rsidRPr="00914C89" w:rsidRDefault="00914C89" w:rsidP="00914C89">
      <w:pPr>
        <w:autoSpaceDE w:val="0"/>
        <w:autoSpaceDN w:val="0"/>
        <w:adjustRightInd w:val="0"/>
        <w:spacing w:after="0" w:line="400" w:lineRule="atLeast"/>
        <w:rPr>
          <w:rFonts w:ascii="Times New Roman" w:hAnsi="Times New Roman" w:cs="Times New Roman"/>
          <w:sz w:val="24"/>
          <w:szCs w:val="24"/>
        </w:rPr>
      </w:pPr>
    </w:p>
    <w:p w:rsidR="00914C89" w:rsidRPr="00914C89" w:rsidRDefault="00914C89" w:rsidP="00914C89">
      <w:pPr>
        <w:autoSpaceDE w:val="0"/>
        <w:autoSpaceDN w:val="0"/>
        <w:adjustRightInd w:val="0"/>
        <w:spacing w:after="0" w:line="240" w:lineRule="auto"/>
        <w:rPr>
          <w:rFonts w:ascii="Times New Roman" w:hAnsi="Times New Roman" w:cs="Times New Roman"/>
          <w:sz w:val="24"/>
          <w:szCs w:val="24"/>
        </w:rPr>
      </w:pPr>
    </w:p>
    <w:tbl>
      <w:tblPr>
        <w:tblW w:w="808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3"/>
        <w:gridCol w:w="1176"/>
        <w:gridCol w:w="1336"/>
        <w:gridCol w:w="1335"/>
        <w:gridCol w:w="1469"/>
        <w:gridCol w:w="1020"/>
        <w:gridCol w:w="1020"/>
      </w:tblGrid>
      <w:tr w:rsidR="00914C89" w:rsidRPr="00914C89">
        <w:trPr>
          <w:cantSplit/>
          <w:tblHeader/>
        </w:trPr>
        <w:tc>
          <w:tcPr>
            <w:tcW w:w="8085" w:type="dxa"/>
            <w:gridSpan w:val="7"/>
            <w:tcBorders>
              <w:top w:val="nil"/>
              <w:left w:val="nil"/>
              <w:bottom w:val="nil"/>
              <w:right w:val="nil"/>
            </w:tcBorders>
            <w:shd w:val="clear" w:color="auto" w:fill="FFFFFF"/>
            <w:vAlign w:val="center"/>
          </w:tcPr>
          <w:p w:rsidR="00914C89" w:rsidRPr="00914C89" w:rsidRDefault="00914C89" w:rsidP="00914C89">
            <w:pPr>
              <w:autoSpaceDE w:val="0"/>
              <w:autoSpaceDN w:val="0"/>
              <w:adjustRightInd w:val="0"/>
              <w:spacing w:after="0" w:line="320" w:lineRule="atLeast"/>
              <w:ind w:left="60" w:right="60"/>
              <w:jc w:val="center"/>
              <w:rPr>
                <w:rFonts w:ascii="Arial" w:hAnsi="Arial" w:cs="Arial"/>
                <w:color w:val="000000"/>
                <w:sz w:val="18"/>
                <w:szCs w:val="18"/>
              </w:rPr>
            </w:pPr>
            <w:r w:rsidRPr="00914C89">
              <w:rPr>
                <w:rFonts w:ascii="Arial" w:hAnsi="Arial" w:cs="Arial"/>
                <w:b/>
                <w:bCs/>
                <w:color w:val="000000"/>
                <w:sz w:val="18"/>
                <w:szCs w:val="18"/>
              </w:rPr>
              <w:t>Coefficients</w:t>
            </w:r>
            <w:r w:rsidRPr="00914C89">
              <w:rPr>
                <w:rFonts w:ascii="Arial" w:hAnsi="Arial" w:cs="Arial"/>
                <w:b/>
                <w:bCs/>
                <w:color w:val="000000"/>
                <w:sz w:val="18"/>
                <w:szCs w:val="18"/>
                <w:vertAlign w:val="superscript"/>
              </w:rPr>
              <w:t>a</w:t>
            </w:r>
          </w:p>
        </w:tc>
      </w:tr>
      <w:tr w:rsidR="00914C89" w:rsidRPr="00914C89">
        <w:trPr>
          <w:cantSplit/>
          <w:tblHeader/>
        </w:trPr>
        <w:tc>
          <w:tcPr>
            <w:tcW w:w="1910" w:type="dxa"/>
            <w:gridSpan w:val="2"/>
            <w:vMerge w:val="restart"/>
            <w:tcBorders>
              <w:top w:val="single" w:sz="16" w:space="0" w:color="000000"/>
              <w:left w:val="single" w:sz="16" w:space="0" w:color="000000"/>
              <w:bottom w:val="single" w:sz="16" w:space="0" w:color="000000"/>
              <w:right w:val="single" w:sz="16" w:space="0" w:color="000000"/>
            </w:tcBorders>
            <w:shd w:val="clear" w:color="auto" w:fill="FFFFFF"/>
          </w:tcPr>
          <w:p w:rsidR="00914C89" w:rsidRPr="00914C89" w:rsidRDefault="00914C89" w:rsidP="00914C89">
            <w:pPr>
              <w:autoSpaceDE w:val="0"/>
              <w:autoSpaceDN w:val="0"/>
              <w:adjustRightInd w:val="0"/>
              <w:spacing w:after="0" w:line="320" w:lineRule="atLeast"/>
              <w:ind w:left="60" w:right="60"/>
              <w:rPr>
                <w:rFonts w:ascii="Arial" w:hAnsi="Arial" w:cs="Arial"/>
                <w:color w:val="000000"/>
                <w:sz w:val="18"/>
                <w:szCs w:val="18"/>
              </w:rPr>
            </w:pPr>
            <w:r w:rsidRPr="00914C89">
              <w:rPr>
                <w:rFonts w:ascii="Arial" w:hAnsi="Arial" w:cs="Arial"/>
                <w:color w:val="000000"/>
                <w:sz w:val="18"/>
                <w:szCs w:val="18"/>
              </w:rPr>
              <w:t>Model</w:t>
            </w:r>
          </w:p>
        </w:tc>
        <w:tc>
          <w:tcPr>
            <w:tcW w:w="2669" w:type="dxa"/>
            <w:gridSpan w:val="2"/>
            <w:tcBorders>
              <w:top w:val="single" w:sz="16" w:space="0" w:color="000000"/>
              <w:left w:val="single" w:sz="16" w:space="0" w:color="000000"/>
            </w:tcBorders>
            <w:shd w:val="clear" w:color="auto" w:fill="FFFFFF"/>
            <w:vAlign w:val="bottom"/>
          </w:tcPr>
          <w:p w:rsidR="00914C89" w:rsidRPr="00914C89" w:rsidRDefault="00914C89" w:rsidP="00914C89">
            <w:pPr>
              <w:autoSpaceDE w:val="0"/>
              <w:autoSpaceDN w:val="0"/>
              <w:adjustRightInd w:val="0"/>
              <w:spacing w:after="0" w:line="320" w:lineRule="atLeast"/>
              <w:ind w:left="60" w:right="60"/>
              <w:jc w:val="center"/>
              <w:rPr>
                <w:rFonts w:ascii="Arial" w:hAnsi="Arial" w:cs="Arial"/>
                <w:color w:val="000000"/>
                <w:sz w:val="18"/>
                <w:szCs w:val="18"/>
              </w:rPr>
            </w:pPr>
            <w:r w:rsidRPr="00914C89">
              <w:rPr>
                <w:rFonts w:ascii="Arial" w:hAnsi="Arial" w:cs="Arial"/>
                <w:color w:val="000000"/>
                <w:sz w:val="18"/>
                <w:szCs w:val="18"/>
              </w:rPr>
              <w:t>Unstandardized Coefficients</w:t>
            </w:r>
          </w:p>
        </w:tc>
        <w:tc>
          <w:tcPr>
            <w:tcW w:w="1468" w:type="dxa"/>
            <w:tcBorders>
              <w:top w:val="single" w:sz="16" w:space="0" w:color="000000"/>
            </w:tcBorders>
            <w:shd w:val="clear" w:color="auto" w:fill="FFFFFF"/>
            <w:vAlign w:val="bottom"/>
          </w:tcPr>
          <w:p w:rsidR="00914C89" w:rsidRPr="00914C89" w:rsidRDefault="00914C89" w:rsidP="00914C89">
            <w:pPr>
              <w:autoSpaceDE w:val="0"/>
              <w:autoSpaceDN w:val="0"/>
              <w:adjustRightInd w:val="0"/>
              <w:spacing w:after="0" w:line="320" w:lineRule="atLeast"/>
              <w:ind w:left="60" w:right="60"/>
              <w:jc w:val="center"/>
              <w:rPr>
                <w:rFonts w:ascii="Arial" w:hAnsi="Arial" w:cs="Arial"/>
                <w:color w:val="000000"/>
                <w:sz w:val="18"/>
                <w:szCs w:val="18"/>
              </w:rPr>
            </w:pPr>
            <w:r w:rsidRPr="00914C89">
              <w:rPr>
                <w:rFonts w:ascii="Arial" w:hAnsi="Arial" w:cs="Arial"/>
                <w:color w:val="000000"/>
                <w:sz w:val="18"/>
                <w:szCs w:val="18"/>
              </w:rPr>
              <w:t>Standardized Coefficients</w:t>
            </w:r>
          </w:p>
        </w:tc>
        <w:tc>
          <w:tcPr>
            <w:tcW w:w="1019" w:type="dxa"/>
            <w:vMerge w:val="restart"/>
            <w:tcBorders>
              <w:top w:val="single" w:sz="16" w:space="0" w:color="000000"/>
              <w:bottom w:val="single" w:sz="16" w:space="0" w:color="000000"/>
            </w:tcBorders>
            <w:shd w:val="clear" w:color="auto" w:fill="FFFFFF"/>
            <w:vAlign w:val="bottom"/>
          </w:tcPr>
          <w:p w:rsidR="00914C89" w:rsidRPr="00914C89" w:rsidRDefault="00914C89" w:rsidP="00914C89">
            <w:pPr>
              <w:autoSpaceDE w:val="0"/>
              <w:autoSpaceDN w:val="0"/>
              <w:adjustRightInd w:val="0"/>
              <w:spacing w:after="0" w:line="320" w:lineRule="atLeast"/>
              <w:ind w:left="60" w:right="60"/>
              <w:jc w:val="center"/>
              <w:rPr>
                <w:rFonts w:ascii="Arial" w:hAnsi="Arial" w:cs="Arial"/>
                <w:color w:val="000000"/>
                <w:sz w:val="18"/>
                <w:szCs w:val="18"/>
              </w:rPr>
            </w:pPr>
            <w:r w:rsidRPr="00914C89">
              <w:rPr>
                <w:rFonts w:ascii="Arial" w:hAnsi="Arial" w:cs="Arial"/>
                <w:color w:val="000000"/>
                <w:sz w:val="18"/>
                <w:szCs w:val="18"/>
              </w:rPr>
              <w:t>t</w:t>
            </w:r>
          </w:p>
        </w:tc>
        <w:tc>
          <w:tcPr>
            <w:tcW w:w="1019" w:type="dxa"/>
            <w:vMerge w:val="restart"/>
            <w:tcBorders>
              <w:top w:val="single" w:sz="16" w:space="0" w:color="000000"/>
              <w:bottom w:val="single" w:sz="16" w:space="0" w:color="000000"/>
              <w:right w:val="single" w:sz="16" w:space="0" w:color="000000"/>
            </w:tcBorders>
            <w:shd w:val="clear" w:color="auto" w:fill="FFFFFF"/>
            <w:vAlign w:val="bottom"/>
          </w:tcPr>
          <w:p w:rsidR="00914C89" w:rsidRPr="00914C89" w:rsidRDefault="00914C89" w:rsidP="00914C89">
            <w:pPr>
              <w:autoSpaceDE w:val="0"/>
              <w:autoSpaceDN w:val="0"/>
              <w:adjustRightInd w:val="0"/>
              <w:spacing w:after="0" w:line="320" w:lineRule="atLeast"/>
              <w:ind w:left="60" w:right="60"/>
              <w:jc w:val="center"/>
              <w:rPr>
                <w:rFonts w:ascii="Arial" w:hAnsi="Arial" w:cs="Arial"/>
                <w:color w:val="000000"/>
                <w:sz w:val="18"/>
                <w:szCs w:val="18"/>
              </w:rPr>
            </w:pPr>
            <w:r w:rsidRPr="00914C89">
              <w:rPr>
                <w:rFonts w:ascii="Arial" w:hAnsi="Arial" w:cs="Arial"/>
                <w:color w:val="000000"/>
                <w:sz w:val="18"/>
                <w:szCs w:val="18"/>
              </w:rPr>
              <w:t>Sig.</w:t>
            </w:r>
          </w:p>
        </w:tc>
      </w:tr>
      <w:tr w:rsidR="00914C89" w:rsidRPr="00914C89">
        <w:trPr>
          <w:cantSplit/>
          <w:tblHeader/>
        </w:trPr>
        <w:tc>
          <w:tcPr>
            <w:tcW w:w="1910" w:type="dxa"/>
            <w:gridSpan w:val="2"/>
            <w:vMerge/>
            <w:tcBorders>
              <w:top w:val="single" w:sz="16" w:space="0" w:color="000000"/>
              <w:left w:val="single" w:sz="16" w:space="0" w:color="000000"/>
              <w:bottom w:val="single" w:sz="16" w:space="0" w:color="000000"/>
              <w:right w:val="single" w:sz="16" w:space="0" w:color="000000"/>
            </w:tcBorders>
            <w:shd w:val="clear" w:color="auto" w:fill="FFFFFF"/>
          </w:tcPr>
          <w:p w:rsidR="00914C89" w:rsidRPr="00914C89" w:rsidRDefault="00914C89" w:rsidP="00914C89">
            <w:pPr>
              <w:autoSpaceDE w:val="0"/>
              <w:autoSpaceDN w:val="0"/>
              <w:adjustRightInd w:val="0"/>
              <w:spacing w:after="0" w:line="240" w:lineRule="auto"/>
              <w:rPr>
                <w:rFonts w:ascii="Arial" w:hAnsi="Arial" w:cs="Arial"/>
                <w:color w:val="000000"/>
                <w:sz w:val="18"/>
                <w:szCs w:val="18"/>
              </w:rPr>
            </w:pPr>
          </w:p>
        </w:tc>
        <w:tc>
          <w:tcPr>
            <w:tcW w:w="1335" w:type="dxa"/>
            <w:tcBorders>
              <w:left w:val="single" w:sz="16" w:space="0" w:color="000000"/>
              <w:bottom w:val="single" w:sz="16" w:space="0" w:color="000000"/>
            </w:tcBorders>
            <w:shd w:val="clear" w:color="auto" w:fill="FFFFFF"/>
            <w:vAlign w:val="bottom"/>
          </w:tcPr>
          <w:p w:rsidR="00914C89" w:rsidRPr="00914C89" w:rsidRDefault="00914C89" w:rsidP="00914C89">
            <w:pPr>
              <w:autoSpaceDE w:val="0"/>
              <w:autoSpaceDN w:val="0"/>
              <w:adjustRightInd w:val="0"/>
              <w:spacing w:after="0" w:line="320" w:lineRule="atLeast"/>
              <w:ind w:left="60" w:right="60"/>
              <w:jc w:val="center"/>
              <w:rPr>
                <w:rFonts w:ascii="Arial" w:hAnsi="Arial" w:cs="Arial"/>
                <w:color w:val="000000"/>
                <w:sz w:val="18"/>
                <w:szCs w:val="18"/>
              </w:rPr>
            </w:pPr>
            <w:r w:rsidRPr="00914C89">
              <w:rPr>
                <w:rFonts w:ascii="Arial" w:hAnsi="Arial" w:cs="Arial"/>
                <w:color w:val="000000"/>
                <w:sz w:val="18"/>
                <w:szCs w:val="18"/>
              </w:rPr>
              <w:t>B</w:t>
            </w:r>
          </w:p>
        </w:tc>
        <w:tc>
          <w:tcPr>
            <w:tcW w:w="1334" w:type="dxa"/>
            <w:tcBorders>
              <w:bottom w:val="single" w:sz="16" w:space="0" w:color="000000"/>
            </w:tcBorders>
            <w:shd w:val="clear" w:color="auto" w:fill="FFFFFF"/>
            <w:vAlign w:val="bottom"/>
          </w:tcPr>
          <w:p w:rsidR="00914C89" w:rsidRPr="00914C89" w:rsidRDefault="00914C89" w:rsidP="00914C89">
            <w:pPr>
              <w:autoSpaceDE w:val="0"/>
              <w:autoSpaceDN w:val="0"/>
              <w:adjustRightInd w:val="0"/>
              <w:spacing w:after="0" w:line="320" w:lineRule="atLeast"/>
              <w:ind w:left="60" w:right="60"/>
              <w:jc w:val="center"/>
              <w:rPr>
                <w:rFonts w:ascii="Arial" w:hAnsi="Arial" w:cs="Arial"/>
                <w:color w:val="000000"/>
                <w:sz w:val="18"/>
                <w:szCs w:val="18"/>
              </w:rPr>
            </w:pPr>
            <w:r w:rsidRPr="00914C89">
              <w:rPr>
                <w:rFonts w:ascii="Arial" w:hAnsi="Arial" w:cs="Arial"/>
                <w:color w:val="000000"/>
                <w:sz w:val="18"/>
                <w:szCs w:val="18"/>
              </w:rPr>
              <w:t>Std. Error</w:t>
            </w:r>
          </w:p>
        </w:tc>
        <w:tc>
          <w:tcPr>
            <w:tcW w:w="1468" w:type="dxa"/>
            <w:tcBorders>
              <w:bottom w:val="single" w:sz="16" w:space="0" w:color="000000"/>
            </w:tcBorders>
            <w:shd w:val="clear" w:color="auto" w:fill="FFFFFF"/>
            <w:vAlign w:val="bottom"/>
          </w:tcPr>
          <w:p w:rsidR="00914C89" w:rsidRPr="00914C89" w:rsidRDefault="00914C89" w:rsidP="00914C89">
            <w:pPr>
              <w:autoSpaceDE w:val="0"/>
              <w:autoSpaceDN w:val="0"/>
              <w:adjustRightInd w:val="0"/>
              <w:spacing w:after="0" w:line="320" w:lineRule="atLeast"/>
              <w:ind w:left="60" w:right="60"/>
              <w:jc w:val="center"/>
              <w:rPr>
                <w:rFonts w:ascii="Arial" w:hAnsi="Arial" w:cs="Arial"/>
                <w:color w:val="000000"/>
                <w:sz w:val="18"/>
                <w:szCs w:val="18"/>
              </w:rPr>
            </w:pPr>
            <w:r w:rsidRPr="00914C89">
              <w:rPr>
                <w:rFonts w:ascii="Arial" w:hAnsi="Arial" w:cs="Arial"/>
                <w:color w:val="000000"/>
                <w:sz w:val="18"/>
                <w:szCs w:val="18"/>
              </w:rPr>
              <w:t>Beta</w:t>
            </w:r>
          </w:p>
        </w:tc>
        <w:tc>
          <w:tcPr>
            <w:tcW w:w="1019" w:type="dxa"/>
            <w:vMerge/>
            <w:tcBorders>
              <w:top w:val="single" w:sz="16" w:space="0" w:color="000000"/>
              <w:bottom w:val="single" w:sz="16" w:space="0" w:color="000000"/>
            </w:tcBorders>
            <w:shd w:val="clear" w:color="auto" w:fill="FFFFFF"/>
            <w:vAlign w:val="bottom"/>
          </w:tcPr>
          <w:p w:rsidR="00914C89" w:rsidRPr="00914C89" w:rsidRDefault="00914C89" w:rsidP="00914C89">
            <w:pPr>
              <w:autoSpaceDE w:val="0"/>
              <w:autoSpaceDN w:val="0"/>
              <w:adjustRightInd w:val="0"/>
              <w:spacing w:after="0" w:line="240" w:lineRule="auto"/>
              <w:rPr>
                <w:rFonts w:ascii="Arial" w:hAnsi="Arial" w:cs="Arial"/>
                <w:color w:val="000000"/>
                <w:sz w:val="18"/>
                <w:szCs w:val="18"/>
              </w:rPr>
            </w:pPr>
          </w:p>
        </w:tc>
        <w:tc>
          <w:tcPr>
            <w:tcW w:w="1019" w:type="dxa"/>
            <w:vMerge/>
            <w:tcBorders>
              <w:top w:val="single" w:sz="16" w:space="0" w:color="000000"/>
              <w:bottom w:val="single" w:sz="16" w:space="0" w:color="000000"/>
              <w:right w:val="single" w:sz="16" w:space="0" w:color="000000"/>
            </w:tcBorders>
            <w:shd w:val="clear" w:color="auto" w:fill="FFFFFF"/>
            <w:vAlign w:val="bottom"/>
          </w:tcPr>
          <w:p w:rsidR="00914C89" w:rsidRPr="00914C89" w:rsidRDefault="00914C89" w:rsidP="00914C89">
            <w:pPr>
              <w:autoSpaceDE w:val="0"/>
              <w:autoSpaceDN w:val="0"/>
              <w:adjustRightInd w:val="0"/>
              <w:spacing w:after="0" w:line="240" w:lineRule="auto"/>
              <w:rPr>
                <w:rFonts w:ascii="Arial" w:hAnsi="Arial" w:cs="Arial"/>
                <w:color w:val="000000"/>
                <w:sz w:val="18"/>
                <w:szCs w:val="18"/>
              </w:rPr>
            </w:pPr>
          </w:p>
        </w:tc>
      </w:tr>
      <w:tr w:rsidR="00914C89" w:rsidRPr="00914C89">
        <w:trPr>
          <w:cantSplit/>
          <w:tblHeader/>
        </w:trPr>
        <w:tc>
          <w:tcPr>
            <w:tcW w:w="734" w:type="dxa"/>
            <w:vMerge w:val="restart"/>
            <w:tcBorders>
              <w:top w:val="single" w:sz="16" w:space="0" w:color="000000"/>
              <w:left w:val="single" w:sz="16" w:space="0" w:color="000000"/>
              <w:bottom w:val="single" w:sz="16" w:space="0" w:color="000000"/>
              <w:right w:val="nil"/>
            </w:tcBorders>
            <w:shd w:val="clear" w:color="auto" w:fill="FFFFFF"/>
          </w:tcPr>
          <w:p w:rsidR="00914C89" w:rsidRPr="00914C89" w:rsidRDefault="00914C89" w:rsidP="00914C89">
            <w:pPr>
              <w:autoSpaceDE w:val="0"/>
              <w:autoSpaceDN w:val="0"/>
              <w:adjustRightInd w:val="0"/>
              <w:spacing w:after="0" w:line="320" w:lineRule="atLeast"/>
              <w:ind w:left="60" w:right="60"/>
              <w:rPr>
                <w:rFonts w:ascii="Arial" w:hAnsi="Arial" w:cs="Arial"/>
                <w:color w:val="000000"/>
                <w:sz w:val="18"/>
                <w:szCs w:val="18"/>
              </w:rPr>
            </w:pPr>
            <w:r w:rsidRPr="00914C89">
              <w:rPr>
                <w:rFonts w:ascii="Arial" w:hAnsi="Arial" w:cs="Arial"/>
                <w:color w:val="000000"/>
                <w:sz w:val="18"/>
                <w:szCs w:val="18"/>
              </w:rPr>
              <w:t>1</w:t>
            </w:r>
          </w:p>
        </w:tc>
        <w:tc>
          <w:tcPr>
            <w:tcW w:w="1176" w:type="dxa"/>
            <w:tcBorders>
              <w:top w:val="single" w:sz="16" w:space="0" w:color="000000"/>
              <w:left w:val="nil"/>
              <w:bottom w:val="nil"/>
              <w:right w:val="single" w:sz="16" w:space="0" w:color="000000"/>
            </w:tcBorders>
            <w:shd w:val="clear" w:color="auto" w:fill="FFFFFF"/>
          </w:tcPr>
          <w:p w:rsidR="00914C89" w:rsidRPr="00914C89" w:rsidRDefault="00914C89" w:rsidP="00914C89">
            <w:pPr>
              <w:autoSpaceDE w:val="0"/>
              <w:autoSpaceDN w:val="0"/>
              <w:adjustRightInd w:val="0"/>
              <w:spacing w:after="0" w:line="320" w:lineRule="atLeast"/>
              <w:ind w:left="60" w:right="60"/>
              <w:rPr>
                <w:rFonts w:ascii="Arial" w:hAnsi="Arial" w:cs="Arial"/>
                <w:color w:val="000000"/>
                <w:sz w:val="18"/>
                <w:szCs w:val="18"/>
              </w:rPr>
            </w:pPr>
            <w:r w:rsidRPr="00914C89">
              <w:rPr>
                <w:rFonts w:ascii="Arial" w:hAnsi="Arial" w:cs="Arial"/>
                <w:color w:val="000000"/>
                <w:sz w:val="18"/>
                <w:szCs w:val="18"/>
              </w:rPr>
              <w:t>(Constant)</w:t>
            </w:r>
          </w:p>
        </w:tc>
        <w:tc>
          <w:tcPr>
            <w:tcW w:w="1335" w:type="dxa"/>
            <w:tcBorders>
              <w:top w:val="single" w:sz="16" w:space="0" w:color="000000"/>
              <w:left w:val="single" w:sz="16" w:space="0" w:color="000000"/>
              <w:bottom w:val="nil"/>
            </w:tcBorders>
            <w:shd w:val="clear" w:color="auto" w:fill="FFFFFF"/>
          </w:tcPr>
          <w:p w:rsidR="00914C89" w:rsidRPr="00914C89" w:rsidRDefault="00914C89" w:rsidP="00914C89">
            <w:pPr>
              <w:autoSpaceDE w:val="0"/>
              <w:autoSpaceDN w:val="0"/>
              <w:adjustRightInd w:val="0"/>
              <w:spacing w:after="0" w:line="320" w:lineRule="atLeast"/>
              <w:ind w:left="60" w:right="60"/>
              <w:jc w:val="right"/>
              <w:rPr>
                <w:rFonts w:ascii="Arial" w:hAnsi="Arial" w:cs="Arial"/>
                <w:color w:val="000000"/>
                <w:sz w:val="18"/>
                <w:szCs w:val="18"/>
              </w:rPr>
            </w:pPr>
            <w:r w:rsidRPr="00914C89">
              <w:rPr>
                <w:rFonts w:ascii="Arial" w:hAnsi="Arial" w:cs="Arial"/>
                <w:color w:val="000000"/>
                <w:sz w:val="18"/>
                <w:szCs w:val="18"/>
              </w:rPr>
              <w:t>12.842</w:t>
            </w:r>
          </w:p>
        </w:tc>
        <w:tc>
          <w:tcPr>
            <w:tcW w:w="1334" w:type="dxa"/>
            <w:tcBorders>
              <w:top w:val="single" w:sz="16" w:space="0" w:color="000000"/>
              <w:bottom w:val="nil"/>
            </w:tcBorders>
            <w:shd w:val="clear" w:color="auto" w:fill="FFFFFF"/>
          </w:tcPr>
          <w:p w:rsidR="00914C89" w:rsidRPr="00914C89" w:rsidRDefault="00914C89" w:rsidP="00914C89">
            <w:pPr>
              <w:autoSpaceDE w:val="0"/>
              <w:autoSpaceDN w:val="0"/>
              <w:adjustRightInd w:val="0"/>
              <w:spacing w:after="0" w:line="320" w:lineRule="atLeast"/>
              <w:ind w:left="60" w:right="60"/>
              <w:jc w:val="right"/>
              <w:rPr>
                <w:rFonts w:ascii="Arial" w:hAnsi="Arial" w:cs="Arial"/>
                <w:color w:val="000000"/>
                <w:sz w:val="18"/>
                <w:szCs w:val="18"/>
              </w:rPr>
            </w:pPr>
            <w:r w:rsidRPr="00914C89">
              <w:rPr>
                <w:rFonts w:ascii="Arial" w:hAnsi="Arial" w:cs="Arial"/>
                <w:color w:val="000000"/>
                <w:sz w:val="18"/>
                <w:szCs w:val="18"/>
              </w:rPr>
              <w:t>.493</w:t>
            </w:r>
          </w:p>
        </w:tc>
        <w:tc>
          <w:tcPr>
            <w:tcW w:w="1468" w:type="dxa"/>
            <w:tcBorders>
              <w:top w:val="single" w:sz="16" w:space="0" w:color="000000"/>
              <w:bottom w:val="nil"/>
            </w:tcBorders>
            <w:shd w:val="clear" w:color="auto" w:fill="FFFFFF"/>
            <w:vAlign w:val="center"/>
          </w:tcPr>
          <w:p w:rsidR="00914C89" w:rsidRPr="00914C89" w:rsidRDefault="00914C89" w:rsidP="00914C89">
            <w:pPr>
              <w:autoSpaceDE w:val="0"/>
              <w:autoSpaceDN w:val="0"/>
              <w:adjustRightInd w:val="0"/>
              <w:spacing w:after="0" w:line="240" w:lineRule="auto"/>
              <w:jc w:val="center"/>
              <w:rPr>
                <w:rFonts w:ascii="Times New Roman" w:hAnsi="Times New Roman" w:cs="Times New Roman"/>
                <w:sz w:val="24"/>
                <w:szCs w:val="24"/>
              </w:rPr>
            </w:pPr>
          </w:p>
        </w:tc>
        <w:tc>
          <w:tcPr>
            <w:tcW w:w="1019" w:type="dxa"/>
            <w:tcBorders>
              <w:top w:val="single" w:sz="16" w:space="0" w:color="000000"/>
              <w:bottom w:val="nil"/>
            </w:tcBorders>
            <w:shd w:val="clear" w:color="auto" w:fill="FFFFFF"/>
          </w:tcPr>
          <w:p w:rsidR="00914C89" w:rsidRPr="00914C89" w:rsidRDefault="00914C89" w:rsidP="00914C89">
            <w:pPr>
              <w:autoSpaceDE w:val="0"/>
              <w:autoSpaceDN w:val="0"/>
              <w:adjustRightInd w:val="0"/>
              <w:spacing w:after="0" w:line="320" w:lineRule="atLeast"/>
              <w:ind w:left="60" w:right="60"/>
              <w:jc w:val="right"/>
              <w:rPr>
                <w:rFonts w:ascii="Arial" w:hAnsi="Arial" w:cs="Arial"/>
                <w:color w:val="000000"/>
                <w:sz w:val="18"/>
                <w:szCs w:val="18"/>
              </w:rPr>
            </w:pPr>
            <w:r w:rsidRPr="00914C89">
              <w:rPr>
                <w:rFonts w:ascii="Arial" w:hAnsi="Arial" w:cs="Arial"/>
                <w:color w:val="000000"/>
                <w:sz w:val="18"/>
                <w:szCs w:val="18"/>
              </w:rPr>
              <w:t>26.041</w:t>
            </w:r>
          </w:p>
        </w:tc>
        <w:tc>
          <w:tcPr>
            <w:tcW w:w="1019" w:type="dxa"/>
            <w:tcBorders>
              <w:top w:val="single" w:sz="16" w:space="0" w:color="000000"/>
              <w:bottom w:val="nil"/>
              <w:right w:val="single" w:sz="16" w:space="0" w:color="000000"/>
            </w:tcBorders>
            <w:shd w:val="clear" w:color="auto" w:fill="FFFFFF"/>
          </w:tcPr>
          <w:p w:rsidR="00914C89" w:rsidRPr="00914C89" w:rsidRDefault="00914C89" w:rsidP="00914C89">
            <w:pPr>
              <w:autoSpaceDE w:val="0"/>
              <w:autoSpaceDN w:val="0"/>
              <w:adjustRightInd w:val="0"/>
              <w:spacing w:after="0" w:line="320" w:lineRule="atLeast"/>
              <w:ind w:left="60" w:right="60"/>
              <w:jc w:val="right"/>
              <w:rPr>
                <w:rFonts w:ascii="Arial" w:hAnsi="Arial" w:cs="Arial"/>
                <w:color w:val="000000"/>
                <w:sz w:val="18"/>
                <w:szCs w:val="18"/>
              </w:rPr>
            </w:pPr>
            <w:r w:rsidRPr="00914C89">
              <w:rPr>
                <w:rFonts w:ascii="Arial" w:hAnsi="Arial" w:cs="Arial"/>
                <w:color w:val="000000"/>
                <w:sz w:val="18"/>
                <w:szCs w:val="18"/>
              </w:rPr>
              <w:t>.000</w:t>
            </w:r>
          </w:p>
        </w:tc>
      </w:tr>
      <w:tr w:rsidR="00914C89" w:rsidRPr="00914C89">
        <w:trPr>
          <w:cantSplit/>
          <w:tblHeader/>
        </w:trPr>
        <w:tc>
          <w:tcPr>
            <w:tcW w:w="734" w:type="dxa"/>
            <w:vMerge/>
            <w:tcBorders>
              <w:top w:val="single" w:sz="16" w:space="0" w:color="000000"/>
              <w:left w:val="single" w:sz="16" w:space="0" w:color="000000"/>
              <w:bottom w:val="single" w:sz="16" w:space="0" w:color="000000"/>
              <w:right w:val="nil"/>
            </w:tcBorders>
            <w:shd w:val="clear" w:color="auto" w:fill="FFFFFF"/>
          </w:tcPr>
          <w:p w:rsidR="00914C89" w:rsidRPr="00914C89" w:rsidRDefault="00914C89" w:rsidP="00914C89">
            <w:pPr>
              <w:autoSpaceDE w:val="0"/>
              <w:autoSpaceDN w:val="0"/>
              <w:adjustRightInd w:val="0"/>
              <w:spacing w:after="0" w:line="240" w:lineRule="auto"/>
              <w:rPr>
                <w:rFonts w:ascii="Arial" w:hAnsi="Arial" w:cs="Arial"/>
                <w:color w:val="000000"/>
                <w:sz w:val="18"/>
                <w:szCs w:val="18"/>
              </w:rPr>
            </w:pPr>
          </w:p>
        </w:tc>
        <w:tc>
          <w:tcPr>
            <w:tcW w:w="1176" w:type="dxa"/>
            <w:tcBorders>
              <w:top w:val="nil"/>
              <w:left w:val="nil"/>
              <w:bottom w:val="single" w:sz="16" w:space="0" w:color="000000"/>
              <w:right w:val="single" w:sz="16" w:space="0" w:color="000000"/>
            </w:tcBorders>
            <w:shd w:val="clear" w:color="auto" w:fill="FFFFFF"/>
          </w:tcPr>
          <w:p w:rsidR="00914C89" w:rsidRPr="00914C89" w:rsidRDefault="00914C89" w:rsidP="00914C89">
            <w:pPr>
              <w:autoSpaceDE w:val="0"/>
              <w:autoSpaceDN w:val="0"/>
              <w:adjustRightInd w:val="0"/>
              <w:spacing w:after="0" w:line="320" w:lineRule="atLeast"/>
              <w:ind w:left="60" w:right="60"/>
              <w:rPr>
                <w:rFonts w:ascii="Arial" w:hAnsi="Arial" w:cs="Arial"/>
                <w:color w:val="000000"/>
                <w:sz w:val="18"/>
                <w:szCs w:val="18"/>
              </w:rPr>
            </w:pPr>
            <w:r w:rsidRPr="00914C89">
              <w:rPr>
                <w:rFonts w:ascii="Arial" w:hAnsi="Arial" w:cs="Arial"/>
                <w:color w:val="000000"/>
                <w:sz w:val="18"/>
                <w:szCs w:val="18"/>
              </w:rPr>
              <w:t>log_rating</w:t>
            </w:r>
          </w:p>
        </w:tc>
        <w:tc>
          <w:tcPr>
            <w:tcW w:w="1335" w:type="dxa"/>
            <w:tcBorders>
              <w:top w:val="nil"/>
              <w:left w:val="single" w:sz="16" w:space="0" w:color="000000"/>
              <w:bottom w:val="single" w:sz="16" w:space="0" w:color="000000"/>
            </w:tcBorders>
            <w:shd w:val="clear" w:color="auto" w:fill="FFFFFF"/>
          </w:tcPr>
          <w:p w:rsidR="00914C89" w:rsidRPr="00914C89" w:rsidRDefault="00914C89" w:rsidP="00914C89">
            <w:pPr>
              <w:autoSpaceDE w:val="0"/>
              <w:autoSpaceDN w:val="0"/>
              <w:adjustRightInd w:val="0"/>
              <w:spacing w:after="0" w:line="320" w:lineRule="atLeast"/>
              <w:ind w:left="60" w:right="60"/>
              <w:jc w:val="right"/>
              <w:rPr>
                <w:rFonts w:ascii="Arial" w:hAnsi="Arial" w:cs="Arial"/>
                <w:color w:val="000000"/>
                <w:sz w:val="18"/>
                <w:szCs w:val="18"/>
              </w:rPr>
            </w:pPr>
            <w:r w:rsidRPr="00914C89">
              <w:rPr>
                <w:rFonts w:ascii="Arial" w:hAnsi="Arial" w:cs="Arial"/>
                <w:color w:val="000000"/>
                <w:sz w:val="18"/>
                <w:szCs w:val="18"/>
              </w:rPr>
              <w:t>-.837</w:t>
            </w:r>
          </w:p>
        </w:tc>
        <w:tc>
          <w:tcPr>
            <w:tcW w:w="1334" w:type="dxa"/>
            <w:tcBorders>
              <w:top w:val="nil"/>
              <w:bottom w:val="single" w:sz="16" w:space="0" w:color="000000"/>
            </w:tcBorders>
            <w:shd w:val="clear" w:color="auto" w:fill="FFFFFF"/>
          </w:tcPr>
          <w:p w:rsidR="00914C89" w:rsidRPr="00914C89" w:rsidRDefault="00914C89" w:rsidP="00914C89">
            <w:pPr>
              <w:autoSpaceDE w:val="0"/>
              <w:autoSpaceDN w:val="0"/>
              <w:adjustRightInd w:val="0"/>
              <w:spacing w:after="0" w:line="320" w:lineRule="atLeast"/>
              <w:ind w:left="60" w:right="60"/>
              <w:jc w:val="right"/>
              <w:rPr>
                <w:rFonts w:ascii="Arial" w:hAnsi="Arial" w:cs="Arial"/>
                <w:color w:val="000000"/>
                <w:sz w:val="18"/>
                <w:szCs w:val="18"/>
              </w:rPr>
            </w:pPr>
            <w:r w:rsidRPr="00914C89">
              <w:rPr>
                <w:rFonts w:ascii="Arial" w:hAnsi="Arial" w:cs="Arial"/>
                <w:color w:val="000000"/>
                <w:sz w:val="18"/>
                <w:szCs w:val="18"/>
              </w:rPr>
              <w:t>.217</w:t>
            </w:r>
          </w:p>
        </w:tc>
        <w:tc>
          <w:tcPr>
            <w:tcW w:w="1468" w:type="dxa"/>
            <w:tcBorders>
              <w:top w:val="nil"/>
              <w:bottom w:val="single" w:sz="16" w:space="0" w:color="000000"/>
            </w:tcBorders>
            <w:shd w:val="clear" w:color="auto" w:fill="FFFFFF"/>
          </w:tcPr>
          <w:p w:rsidR="00914C89" w:rsidRPr="00914C89" w:rsidRDefault="00914C89" w:rsidP="00914C89">
            <w:pPr>
              <w:autoSpaceDE w:val="0"/>
              <w:autoSpaceDN w:val="0"/>
              <w:adjustRightInd w:val="0"/>
              <w:spacing w:after="0" w:line="320" w:lineRule="atLeast"/>
              <w:ind w:left="60" w:right="60"/>
              <w:jc w:val="right"/>
              <w:rPr>
                <w:rFonts w:ascii="Arial" w:hAnsi="Arial" w:cs="Arial"/>
                <w:color w:val="000000"/>
                <w:sz w:val="18"/>
                <w:szCs w:val="18"/>
              </w:rPr>
            </w:pPr>
            <w:r w:rsidRPr="00914C89">
              <w:rPr>
                <w:rFonts w:ascii="Arial" w:hAnsi="Arial" w:cs="Arial"/>
                <w:color w:val="000000"/>
                <w:sz w:val="18"/>
                <w:szCs w:val="18"/>
              </w:rPr>
              <w:t>-.154</w:t>
            </w:r>
          </w:p>
        </w:tc>
        <w:tc>
          <w:tcPr>
            <w:tcW w:w="1019" w:type="dxa"/>
            <w:tcBorders>
              <w:top w:val="nil"/>
              <w:bottom w:val="single" w:sz="16" w:space="0" w:color="000000"/>
            </w:tcBorders>
            <w:shd w:val="clear" w:color="auto" w:fill="FFFFFF"/>
          </w:tcPr>
          <w:p w:rsidR="00914C89" w:rsidRPr="00914C89" w:rsidRDefault="00914C89" w:rsidP="00914C89">
            <w:pPr>
              <w:autoSpaceDE w:val="0"/>
              <w:autoSpaceDN w:val="0"/>
              <w:adjustRightInd w:val="0"/>
              <w:spacing w:after="0" w:line="320" w:lineRule="atLeast"/>
              <w:ind w:left="60" w:right="60"/>
              <w:jc w:val="right"/>
              <w:rPr>
                <w:rFonts w:ascii="Arial" w:hAnsi="Arial" w:cs="Arial"/>
                <w:color w:val="000000"/>
                <w:sz w:val="18"/>
                <w:szCs w:val="18"/>
              </w:rPr>
            </w:pPr>
            <w:r w:rsidRPr="00914C89">
              <w:rPr>
                <w:rFonts w:ascii="Arial" w:hAnsi="Arial" w:cs="Arial"/>
                <w:color w:val="000000"/>
                <w:sz w:val="18"/>
                <w:szCs w:val="18"/>
              </w:rPr>
              <w:t>-3.860</w:t>
            </w:r>
          </w:p>
        </w:tc>
        <w:tc>
          <w:tcPr>
            <w:tcW w:w="1019" w:type="dxa"/>
            <w:tcBorders>
              <w:top w:val="nil"/>
              <w:bottom w:val="single" w:sz="16" w:space="0" w:color="000000"/>
              <w:right w:val="single" w:sz="16" w:space="0" w:color="000000"/>
            </w:tcBorders>
            <w:shd w:val="clear" w:color="auto" w:fill="FFFFFF"/>
          </w:tcPr>
          <w:p w:rsidR="00914C89" w:rsidRPr="00914C89" w:rsidRDefault="00914C89" w:rsidP="00914C89">
            <w:pPr>
              <w:autoSpaceDE w:val="0"/>
              <w:autoSpaceDN w:val="0"/>
              <w:adjustRightInd w:val="0"/>
              <w:spacing w:after="0" w:line="320" w:lineRule="atLeast"/>
              <w:ind w:left="60" w:right="60"/>
              <w:jc w:val="right"/>
              <w:rPr>
                <w:rFonts w:ascii="Arial" w:hAnsi="Arial" w:cs="Arial"/>
                <w:color w:val="000000"/>
                <w:sz w:val="18"/>
                <w:szCs w:val="18"/>
              </w:rPr>
            </w:pPr>
            <w:r w:rsidRPr="00914C89">
              <w:rPr>
                <w:rFonts w:ascii="Arial" w:hAnsi="Arial" w:cs="Arial"/>
                <w:color w:val="000000"/>
                <w:sz w:val="18"/>
                <w:szCs w:val="18"/>
              </w:rPr>
              <w:t>.000</w:t>
            </w:r>
          </w:p>
        </w:tc>
      </w:tr>
      <w:tr w:rsidR="00914C89" w:rsidRPr="00914C89">
        <w:trPr>
          <w:cantSplit/>
        </w:trPr>
        <w:tc>
          <w:tcPr>
            <w:tcW w:w="8085" w:type="dxa"/>
            <w:gridSpan w:val="7"/>
            <w:tcBorders>
              <w:top w:val="nil"/>
              <w:left w:val="nil"/>
              <w:bottom w:val="nil"/>
              <w:right w:val="nil"/>
            </w:tcBorders>
            <w:shd w:val="clear" w:color="auto" w:fill="FFFFFF"/>
          </w:tcPr>
          <w:p w:rsidR="00914C89" w:rsidRPr="00914C89" w:rsidRDefault="00914C89" w:rsidP="00914C89">
            <w:pPr>
              <w:autoSpaceDE w:val="0"/>
              <w:autoSpaceDN w:val="0"/>
              <w:adjustRightInd w:val="0"/>
              <w:spacing w:after="0" w:line="320" w:lineRule="atLeast"/>
              <w:ind w:left="60" w:right="60"/>
              <w:rPr>
                <w:rFonts w:ascii="Arial" w:hAnsi="Arial" w:cs="Arial"/>
                <w:color w:val="000000"/>
                <w:sz w:val="18"/>
                <w:szCs w:val="18"/>
              </w:rPr>
            </w:pPr>
            <w:r w:rsidRPr="00914C89">
              <w:rPr>
                <w:rFonts w:ascii="Arial" w:hAnsi="Arial" w:cs="Arial"/>
                <w:color w:val="000000"/>
                <w:sz w:val="18"/>
                <w:szCs w:val="18"/>
              </w:rPr>
              <w:t>a. Dependent Variable: log_salary</w:t>
            </w:r>
          </w:p>
        </w:tc>
      </w:tr>
    </w:tbl>
    <w:p w:rsidR="00914C89" w:rsidRPr="00914C89" w:rsidRDefault="00914C89" w:rsidP="00914C89">
      <w:pPr>
        <w:autoSpaceDE w:val="0"/>
        <w:autoSpaceDN w:val="0"/>
        <w:adjustRightInd w:val="0"/>
        <w:spacing w:after="0" w:line="400" w:lineRule="atLeast"/>
        <w:rPr>
          <w:rFonts w:ascii="Times New Roman" w:hAnsi="Times New Roman" w:cs="Times New Roman"/>
          <w:sz w:val="24"/>
          <w:szCs w:val="24"/>
        </w:rPr>
      </w:pPr>
    </w:p>
    <w:p w:rsidR="00A108E8" w:rsidRDefault="00914C89">
      <w:pPr>
        <w:rPr>
          <w:color w:val="000000"/>
        </w:rPr>
      </w:pPr>
      <w:r>
        <w:rPr>
          <w:noProof/>
          <w:color w:val="000000"/>
        </w:rPr>
        <w:drawing>
          <wp:inline distT="0" distB="0" distL="0" distR="0">
            <wp:extent cx="4724400" cy="3778006"/>
            <wp:effectExtent l="1905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cstate="print"/>
                    <a:srcRect/>
                    <a:stretch>
                      <a:fillRect/>
                    </a:stretch>
                  </pic:blipFill>
                  <pic:spPr bwMode="auto">
                    <a:xfrm>
                      <a:off x="0" y="0"/>
                      <a:ext cx="4724400" cy="3778006"/>
                    </a:xfrm>
                    <a:prstGeom prst="rect">
                      <a:avLst/>
                    </a:prstGeom>
                    <a:noFill/>
                    <a:ln w="9525">
                      <a:noFill/>
                      <a:miter lim="800000"/>
                      <a:headEnd/>
                      <a:tailEnd/>
                    </a:ln>
                  </pic:spPr>
                </pic:pic>
              </a:graphicData>
            </a:graphic>
          </wp:inline>
        </w:drawing>
      </w:r>
    </w:p>
    <w:p w:rsidR="008E7B23" w:rsidRDefault="00A108E8">
      <w:pPr>
        <w:rPr>
          <w:rFonts w:ascii="Times New Roman" w:eastAsia="Times New Roman" w:hAnsi="Times New Roman" w:cs="Times New Roman"/>
          <w:color w:val="000000"/>
          <w:sz w:val="24"/>
          <w:szCs w:val="24"/>
        </w:rPr>
      </w:pPr>
      <w:r w:rsidRPr="00A108E8">
        <w:rPr>
          <w:rFonts w:ascii="Times New Roman" w:eastAsia="Times New Roman" w:hAnsi="Times New Roman" w:cs="Times New Roman"/>
          <w:color w:val="000000"/>
          <w:sz w:val="24"/>
          <w:szCs w:val="24"/>
        </w:rPr>
        <w:t>The regression model is significant at 5% level because the p-value of ANOVA table is less than 0.05. Both, interceptor and scale are significant at 5% level because their corresponding p-values are less than 0.05.</w:t>
      </w:r>
      <w:r>
        <w:rPr>
          <w:rFonts w:ascii="Times New Roman" w:eastAsia="Times New Roman" w:hAnsi="Times New Roman" w:cs="Times New Roman"/>
          <w:color w:val="000000"/>
          <w:sz w:val="24"/>
          <w:szCs w:val="24"/>
        </w:rPr>
        <w:t xml:space="preserve"> The R-square value is 0.024</w:t>
      </w:r>
      <w:r w:rsidRPr="00A108E8">
        <w:rPr>
          <w:rFonts w:ascii="Times New Roman" w:eastAsia="Times New Roman" w:hAnsi="Times New Roman" w:cs="Times New Roman"/>
          <w:color w:val="000000"/>
          <w:sz w:val="24"/>
          <w:szCs w:val="24"/>
        </w:rPr>
        <w:t xml:space="preserve"> which means that this model explains only 2% of the variation in dependent variable. The normal probability plot tells us that the residuals are not normally distributed because the points are not on a straight line. The model and coefficient are significant due to the large number of observations in the dataset.</w:t>
      </w:r>
      <w:r w:rsidR="00326791" w:rsidRPr="00326791">
        <w:rPr>
          <w:rFonts w:ascii="Times New Roman" w:eastAsia="Times New Roman" w:hAnsi="Times New Roman" w:cs="Times New Roman"/>
          <w:color w:val="000000"/>
          <w:sz w:val="24"/>
          <w:szCs w:val="24"/>
        </w:rPr>
        <w:t xml:space="preserve"> Both the models are giving the same results.</w:t>
      </w:r>
      <w:r w:rsidR="008E7B23">
        <w:rPr>
          <w:color w:val="000000"/>
        </w:rPr>
        <w:br w:type="page"/>
      </w:r>
    </w:p>
    <w:p w:rsidR="00C51973" w:rsidRPr="00C51973" w:rsidRDefault="00C51973" w:rsidP="00C51973">
      <w:pPr>
        <w:pStyle w:val="NormalWeb"/>
        <w:numPr>
          <w:ilvl w:val="0"/>
          <w:numId w:val="4"/>
        </w:numPr>
        <w:shd w:val="clear" w:color="auto" w:fill="FFFFFF"/>
        <w:spacing w:before="100" w:beforeAutospacing="1" w:line="480" w:lineRule="auto"/>
        <w:rPr>
          <w:color w:val="000000"/>
        </w:rPr>
      </w:pPr>
      <w:r w:rsidRPr="00C51973">
        <w:rPr>
          <w:color w:val="000000"/>
        </w:rPr>
        <w:t>Now let’s try a multiple predictor model. Use salary as DV, and Age, Years in dept, Sex, level, tch_rating, minority, admin_resp, Science, degree_tier, and pub_prestige as IV’s. How good is your prediction now/? What are the best predictors? Anything in the residuals?</w:t>
      </w:r>
    </w:p>
    <w:p w:rsidR="00224DA6" w:rsidRDefault="00224DA6">
      <w:pPr>
        <w:rPr>
          <w:color w:val="000000"/>
        </w:rPr>
      </w:pPr>
      <w:r w:rsidRPr="00224DA6">
        <w:rPr>
          <w:noProof/>
        </w:rPr>
        <w:drawing>
          <wp:inline distT="0" distB="0" distL="0" distR="0">
            <wp:extent cx="3705225" cy="1447800"/>
            <wp:effectExtent l="1905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cstate="print"/>
                    <a:srcRect/>
                    <a:stretch>
                      <a:fillRect/>
                    </a:stretch>
                  </pic:blipFill>
                  <pic:spPr bwMode="auto">
                    <a:xfrm>
                      <a:off x="0" y="0"/>
                      <a:ext cx="3705225" cy="1447800"/>
                    </a:xfrm>
                    <a:prstGeom prst="rect">
                      <a:avLst/>
                    </a:prstGeom>
                    <a:noFill/>
                    <a:ln w="9525">
                      <a:noFill/>
                      <a:miter lim="800000"/>
                      <a:headEnd/>
                      <a:tailEnd/>
                    </a:ln>
                  </pic:spPr>
                </pic:pic>
              </a:graphicData>
            </a:graphic>
          </wp:inline>
        </w:drawing>
      </w:r>
    </w:p>
    <w:p w:rsidR="00224DA6" w:rsidRPr="00224DA6" w:rsidRDefault="00224DA6" w:rsidP="00224DA6">
      <w:pPr>
        <w:autoSpaceDE w:val="0"/>
        <w:autoSpaceDN w:val="0"/>
        <w:adjustRightInd w:val="0"/>
        <w:spacing w:after="0" w:line="240" w:lineRule="auto"/>
        <w:rPr>
          <w:rFonts w:ascii="Times New Roman" w:hAnsi="Times New Roman" w:cs="Times New Roman"/>
          <w:sz w:val="24"/>
          <w:szCs w:val="24"/>
        </w:rPr>
      </w:pPr>
    </w:p>
    <w:tbl>
      <w:tblPr>
        <w:tblW w:w="796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5"/>
        <w:gridCol w:w="1283"/>
        <w:gridCol w:w="1469"/>
        <w:gridCol w:w="1018"/>
        <w:gridCol w:w="1418"/>
        <w:gridCol w:w="1019"/>
        <w:gridCol w:w="1019"/>
      </w:tblGrid>
      <w:tr w:rsidR="00224DA6" w:rsidRPr="00224DA6">
        <w:trPr>
          <w:cantSplit/>
          <w:tblHeader/>
        </w:trPr>
        <w:tc>
          <w:tcPr>
            <w:tcW w:w="7958" w:type="dxa"/>
            <w:gridSpan w:val="7"/>
            <w:tcBorders>
              <w:top w:val="nil"/>
              <w:left w:val="nil"/>
              <w:bottom w:val="nil"/>
              <w:right w:val="nil"/>
            </w:tcBorders>
            <w:shd w:val="clear" w:color="auto" w:fill="FFFFFF"/>
            <w:vAlign w:val="center"/>
          </w:tcPr>
          <w:p w:rsidR="00224DA6" w:rsidRPr="00224DA6" w:rsidRDefault="00224DA6" w:rsidP="00224DA6">
            <w:pPr>
              <w:autoSpaceDE w:val="0"/>
              <w:autoSpaceDN w:val="0"/>
              <w:adjustRightInd w:val="0"/>
              <w:spacing w:after="0" w:line="320" w:lineRule="atLeast"/>
              <w:ind w:left="60" w:right="60"/>
              <w:jc w:val="center"/>
              <w:rPr>
                <w:rFonts w:ascii="Arial" w:hAnsi="Arial" w:cs="Arial"/>
                <w:color w:val="000000"/>
                <w:sz w:val="18"/>
                <w:szCs w:val="18"/>
              </w:rPr>
            </w:pPr>
            <w:r w:rsidRPr="00224DA6">
              <w:rPr>
                <w:rFonts w:ascii="Arial" w:hAnsi="Arial" w:cs="Arial"/>
                <w:b/>
                <w:bCs/>
                <w:color w:val="000000"/>
                <w:sz w:val="18"/>
                <w:szCs w:val="18"/>
              </w:rPr>
              <w:t>ANOVA</w:t>
            </w:r>
            <w:r w:rsidRPr="00224DA6">
              <w:rPr>
                <w:rFonts w:ascii="Arial" w:hAnsi="Arial" w:cs="Arial"/>
                <w:b/>
                <w:bCs/>
                <w:color w:val="000000"/>
                <w:sz w:val="18"/>
                <w:szCs w:val="18"/>
                <w:vertAlign w:val="superscript"/>
              </w:rPr>
              <w:t>b</w:t>
            </w:r>
          </w:p>
        </w:tc>
      </w:tr>
      <w:tr w:rsidR="00224DA6" w:rsidRPr="00224DA6">
        <w:trPr>
          <w:cantSplit/>
          <w:tblHeader/>
        </w:trPr>
        <w:tc>
          <w:tcPr>
            <w:tcW w:w="2017" w:type="dxa"/>
            <w:gridSpan w:val="2"/>
            <w:tcBorders>
              <w:top w:val="single" w:sz="16" w:space="0" w:color="000000"/>
              <w:left w:val="single" w:sz="16" w:space="0" w:color="000000"/>
              <w:bottom w:val="single" w:sz="16" w:space="0" w:color="000000"/>
              <w:right w:val="single" w:sz="16" w:space="0" w:color="000000"/>
            </w:tcBorders>
            <w:shd w:val="clear" w:color="auto" w:fill="FFFFFF"/>
          </w:tcPr>
          <w:p w:rsidR="00224DA6" w:rsidRPr="00224DA6" w:rsidRDefault="00224DA6" w:rsidP="00224DA6">
            <w:pPr>
              <w:autoSpaceDE w:val="0"/>
              <w:autoSpaceDN w:val="0"/>
              <w:adjustRightInd w:val="0"/>
              <w:spacing w:after="0" w:line="320" w:lineRule="atLeast"/>
              <w:ind w:left="60" w:right="60"/>
              <w:rPr>
                <w:rFonts w:ascii="Arial" w:hAnsi="Arial" w:cs="Arial"/>
                <w:color w:val="000000"/>
                <w:sz w:val="18"/>
                <w:szCs w:val="18"/>
              </w:rPr>
            </w:pPr>
            <w:r w:rsidRPr="00224DA6">
              <w:rPr>
                <w:rFonts w:ascii="Arial" w:hAnsi="Arial" w:cs="Arial"/>
                <w:color w:val="000000"/>
                <w:sz w:val="18"/>
                <w:szCs w:val="18"/>
              </w:rPr>
              <w:t>Model</w:t>
            </w:r>
          </w:p>
        </w:tc>
        <w:tc>
          <w:tcPr>
            <w:tcW w:w="1468" w:type="dxa"/>
            <w:tcBorders>
              <w:top w:val="single" w:sz="16" w:space="0" w:color="000000"/>
              <w:left w:val="single" w:sz="16" w:space="0" w:color="000000"/>
              <w:bottom w:val="single" w:sz="16" w:space="0" w:color="000000"/>
            </w:tcBorders>
            <w:shd w:val="clear" w:color="auto" w:fill="FFFFFF"/>
            <w:vAlign w:val="bottom"/>
          </w:tcPr>
          <w:p w:rsidR="00224DA6" w:rsidRPr="00224DA6" w:rsidRDefault="00224DA6" w:rsidP="00224DA6">
            <w:pPr>
              <w:autoSpaceDE w:val="0"/>
              <w:autoSpaceDN w:val="0"/>
              <w:adjustRightInd w:val="0"/>
              <w:spacing w:after="0" w:line="320" w:lineRule="atLeast"/>
              <w:ind w:left="60" w:right="60"/>
              <w:jc w:val="center"/>
              <w:rPr>
                <w:rFonts w:ascii="Arial" w:hAnsi="Arial" w:cs="Arial"/>
                <w:color w:val="000000"/>
                <w:sz w:val="18"/>
                <w:szCs w:val="18"/>
              </w:rPr>
            </w:pPr>
            <w:r w:rsidRPr="00224DA6">
              <w:rPr>
                <w:rFonts w:ascii="Arial" w:hAnsi="Arial" w:cs="Arial"/>
                <w:color w:val="000000"/>
                <w:sz w:val="18"/>
                <w:szCs w:val="18"/>
              </w:rPr>
              <w:t>Sum of Squares</w:t>
            </w:r>
          </w:p>
        </w:tc>
        <w:tc>
          <w:tcPr>
            <w:tcW w:w="1018" w:type="dxa"/>
            <w:tcBorders>
              <w:top w:val="single" w:sz="16" w:space="0" w:color="000000"/>
              <w:bottom w:val="single" w:sz="16" w:space="0" w:color="000000"/>
            </w:tcBorders>
            <w:shd w:val="clear" w:color="auto" w:fill="FFFFFF"/>
            <w:vAlign w:val="bottom"/>
          </w:tcPr>
          <w:p w:rsidR="00224DA6" w:rsidRPr="00224DA6" w:rsidRDefault="00224DA6" w:rsidP="00224DA6">
            <w:pPr>
              <w:autoSpaceDE w:val="0"/>
              <w:autoSpaceDN w:val="0"/>
              <w:adjustRightInd w:val="0"/>
              <w:spacing w:after="0" w:line="320" w:lineRule="atLeast"/>
              <w:ind w:left="60" w:right="60"/>
              <w:jc w:val="center"/>
              <w:rPr>
                <w:rFonts w:ascii="Arial" w:hAnsi="Arial" w:cs="Arial"/>
                <w:color w:val="000000"/>
                <w:sz w:val="18"/>
                <w:szCs w:val="18"/>
              </w:rPr>
            </w:pPr>
            <w:r w:rsidRPr="00224DA6">
              <w:rPr>
                <w:rFonts w:ascii="Arial" w:hAnsi="Arial" w:cs="Arial"/>
                <w:color w:val="000000"/>
                <w:sz w:val="18"/>
                <w:szCs w:val="18"/>
              </w:rPr>
              <w:t>df</w:t>
            </w:r>
          </w:p>
        </w:tc>
        <w:tc>
          <w:tcPr>
            <w:tcW w:w="1417" w:type="dxa"/>
            <w:tcBorders>
              <w:top w:val="single" w:sz="16" w:space="0" w:color="000000"/>
              <w:bottom w:val="single" w:sz="16" w:space="0" w:color="000000"/>
            </w:tcBorders>
            <w:shd w:val="clear" w:color="auto" w:fill="FFFFFF"/>
            <w:vAlign w:val="bottom"/>
          </w:tcPr>
          <w:p w:rsidR="00224DA6" w:rsidRPr="00224DA6" w:rsidRDefault="00224DA6" w:rsidP="00224DA6">
            <w:pPr>
              <w:autoSpaceDE w:val="0"/>
              <w:autoSpaceDN w:val="0"/>
              <w:adjustRightInd w:val="0"/>
              <w:spacing w:after="0" w:line="320" w:lineRule="atLeast"/>
              <w:ind w:left="60" w:right="60"/>
              <w:jc w:val="center"/>
              <w:rPr>
                <w:rFonts w:ascii="Arial" w:hAnsi="Arial" w:cs="Arial"/>
                <w:color w:val="000000"/>
                <w:sz w:val="18"/>
                <w:szCs w:val="18"/>
              </w:rPr>
            </w:pPr>
            <w:r w:rsidRPr="00224DA6">
              <w:rPr>
                <w:rFonts w:ascii="Arial" w:hAnsi="Arial" w:cs="Arial"/>
                <w:color w:val="000000"/>
                <w:sz w:val="18"/>
                <w:szCs w:val="18"/>
              </w:rPr>
              <w:t>Mean Square</w:t>
            </w:r>
          </w:p>
        </w:tc>
        <w:tc>
          <w:tcPr>
            <w:tcW w:w="1019" w:type="dxa"/>
            <w:tcBorders>
              <w:top w:val="single" w:sz="16" w:space="0" w:color="000000"/>
              <w:bottom w:val="single" w:sz="16" w:space="0" w:color="000000"/>
            </w:tcBorders>
            <w:shd w:val="clear" w:color="auto" w:fill="FFFFFF"/>
            <w:vAlign w:val="bottom"/>
          </w:tcPr>
          <w:p w:rsidR="00224DA6" w:rsidRPr="00224DA6" w:rsidRDefault="00224DA6" w:rsidP="00224DA6">
            <w:pPr>
              <w:autoSpaceDE w:val="0"/>
              <w:autoSpaceDN w:val="0"/>
              <w:adjustRightInd w:val="0"/>
              <w:spacing w:after="0" w:line="320" w:lineRule="atLeast"/>
              <w:ind w:left="60" w:right="60"/>
              <w:jc w:val="center"/>
              <w:rPr>
                <w:rFonts w:ascii="Arial" w:hAnsi="Arial" w:cs="Arial"/>
                <w:color w:val="000000"/>
                <w:sz w:val="18"/>
                <w:szCs w:val="18"/>
              </w:rPr>
            </w:pPr>
            <w:r w:rsidRPr="00224DA6">
              <w:rPr>
                <w:rFonts w:ascii="Arial" w:hAnsi="Arial" w:cs="Arial"/>
                <w:color w:val="000000"/>
                <w:sz w:val="18"/>
                <w:szCs w:val="18"/>
              </w:rPr>
              <w:t>F</w:t>
            </w:r>
          </w:p>
        </w:tc>
        <w:tc>
          <w:tcPr>
            <w:tcW w:w="1019" w:type="dxa"/>
            <w:tcBorders>
              <w:top w:val="single" w:sz="16" w:space="0" w:color="000000"/>
              <w:bottom w:val="single" w:sz="16" w:space="0" w:color="000000"/>
              <w:right w:val="single" w:sz="16" w:space="0" w:color="000000"/>
            </w:tcBorders>
            <w:shd w:val="clear" w:color="auto" w:fill="FFFFFF"/>
            <w:vAlign w:val="bottom"/>
          </w:tcPr>
          <w:p w:rsidR="00224DA6" w:rsidRPr="00224DA6" w:rsidRDefault="00224DA6" w:rsidP="00224DA6">
            <w:pPr>
              <w:autoSpaceDE w:val="0"/>
              <w:autoSpaceDN w:val="0"/>
              <w:adjustRightInd w:val="0"/>
              <w:spacing w:after="0" w:line="320" w:lineRule="atLeast"/>
              <w:ind w:left="60" w:right="60"/>
              <w:jc w:val="center"/>
              <w:rPr>
                <w:rFonts w:ascii="Arial" w:hAnsi="Arial" w:cs="Arial"/>
                <w:color w:val="000000"/>
                <w:sz w:val="18"/>
                <w:szCs w:val="18"/>
              </w:rPr>
            </w:pPr>
            <w:r w:rsidRPr="00224DA6">
              <w:rPr>
                <w:rFonts w:ascii="Arial" w:hAnsi="Arial" w:cs="Arial"/>
                <w:color w:val="000000"/>
                <w:sz w:val="18"/>
                <w:szCs w:val="18"/>
              </w:rPr>
              <w:t>Sig.</w:t>
            </w:r>
          </w:p>
        </w:tc>
      </w:tr>
      <w:tr w:rsidR="00224DA6" w:rsidRPr="00224DA6">
        <w:trPr>
          <w:cantSplit/>
          <w:tblHeader/>
        </w:trPr>
        <w:tc>
          <w:tcPr>
            <w:tcW w:w="734" w:type="dxa"/>
            <w:vMerge w:val="restart"/>
            <w:tcBorders>
              <w:top w:val="single" w:sz="16" w:space="0" w:color="000000"/>
              <w:left w:val="single" w:sz="16" w:space="0" w:color="000000"/>
              <w:bottom w:val="single" w:sz="16" w:space="0" w:color="000000"/>
              <w:right w:val="nil"/>
            </w:tcBorders>
            <w:shd w:val="clear" w:color="auto" w:fill="FFFFFF"/>
          </w:tcPr>
          <w:p w:rsidR="00224DA6" w:rsidRPr="00224DA6" w:rsidRDefault="00224DA6" w:rsidP="00224DA6">
            <w:pPr>
              <w:autoSpaceDE w:val="0"/>
              <w:autoSpaceDN w:val="0"/>
              <w:adjustRightInd w:val="0"/>
              <w:spacing w:after="0" w:line="320" w:lineRule="atLeast"/>
              <w:ind w:left="60" w:right="60"/>
              <w:rPr>
                <w:rFonts w:ascii="Arial" w:hAnsi="Arial" w:cs="Arial"/>
                <w:color w:val="000000"/>
                <w:sz w:val="18"/>
                <w:szCs w:val="18"/>
              </w:rPr>
            </w:pPr>
            <w:r w:rsidRPr="00224DA6">
              <w:rPr>
                <w:rFonts w:ascii="Arial" w:hAnsi="Arial" w:cs="Arial"/>
                <w:color w:val="000000"/>
                <w:sz w:val="18"/>
                <w:szCs w:val="18"/>
              </w:rPr>
              <w:t>1</w:t>
            </w:r>
          </w:p>
        </w:tc>
        <w:tc>
          <w:tcPr>
            <w:tcW w:w="1283" w:type="dxa"/>
            <w:tcBorders>
              <w:top w:val="single" w:sz="16" w:space="0" w:color="000000"/>
              <w:left w:val="nil"/>
              <w:bottom w:val="nil"/>
              <w:right w:val="single" w:sz="16" w:space="0" w:color="000000"/>
            </w:tcBorders>
            <w:shd w:val="clear" w:color="auto" w:fill="FFFFFF"/>
          </w:tcPr>
          <w:p w:rsidR="00224DA6" w:rsidRPr="00224DA6" w:rsidRDefault="00224DA6" w:rsidP="00224DA6">
            <w:pPr>
              <w:autoSpaceDE w:val="0"/>
              <w:autoSpaceDN w:val="0"/>
              <w:adjustRightInd w:val="0"/>
              <w:spacing w:after="0" w:line="320" w:lineRule="atLeast"/>
              <w:ind w:left="60" w:right="60"/>
              <w:rPr>
                <w:rFonts w:ascii="Arial" w:hAnsi="Arial" w:cs="Arial"/>
                <w:color w:val="000000"/>
                <w:sz w:val="18"/>
                <w:szCs w:val="18"/>
              </w:rPr>
            </w:pPr>
            <w:r w:rsidRPr="00224DA6">
              <w:rPr>
                <w:rFonts w:ascii="Arial" w:hAnsi="Arial" w:cs="Arial"/>
                <w:color w:val="000000"/>
                <w:sz w:val="18"/>
                <w:szCs w:val="18"/>
              </w:rPr>
              <w:t>Regression</w:t>
            </w:r>
          </w:p>
        </w:tc>
        <w:tc>
          <w:tcPr>
            <w:tcW w:w="1468" w:type="dxa"/>
            <w:tcBorders>
              <w:top w:val="single" w:sz="16" w:space="0" w:color="000000"/>
              <w:left w:val="single" w:sz="16" w:space="0" w:color="000000"/>
              <w:bottom w:val="nil"/>
            </w:tcBorders>
            <w:shd w:val="clear" w:color="auto" w:fill="FFFFFF"/>
          </w:tcPr>
          <w:p w:rsidR="00224DA6" w:rsidRPr="00224DA6" w:rsidRDefault="00224DA6" w:rsidP="00224DA6">
            <w:pPr>
              <w:autoSpaceDE w:val="0"/>
              <w:autoSpaceDN w:val="0"/>
              <w:adjustRightInd w:val="0"/>
              <w:spacing w:after="0" w:line="320" w:lineRule="atLeast"/>
              <w:ind w:left="60" w:right="60"/>
              <w:jc w:val="right"/>
              <w:rPr>
                <w:rFonts w:ascii="Arial" w:hAnsi="Arial" w:cs="Arial"/>
                <w:color w:val="000000"/>
                <w:sz w:val="18"/>
                <w:szCs w:val="18"/>
              </w:rPr>
            </w:pPr>
            <w:r w:rsidRPr="00224DA6">
              <w:rPr>
                <w:rFonts w:ascii="Arial" w:hAnsi="Arial" w:cs="Arial"/>
                <w:color w:val="000000"/>
                <w:sz w:val="18"/>
                <w:szCs w:val="18"/>
              </w:rPr>
              <w:t>4.549E11</w:t>
            </w:r>
          </w:p>
        </w:tc>
        <w:tc>
          <w:tcPr>
            <w:tcW w:w="1018" w:type="dxa"/>
            <w:tcBorders>
              <w:top w:val="single" w:sz="16" w:space="0" w:color="000000"/>
              <w:bottom w:val="nil"/>
            </w:tcBorders>
            <w:shd w:val="clear" w:color="auto" w:fill="FFFFFF"/>
          </w:tcPr>
          <w:p w:rsidR="00224DA6" w:rsidRPr="00224DA6" w:rsidRDefault="00224DA6" w:rsidP="00224DA6">
            <w:pPr>
              <w:autoSpaceDE w:val="0"/>
              <w:autoSpaceDN w:val="0"/>
              <w:adjustRightInd w:val="0"/>
              <w:spacing w:after="0" w:line="320" w:lineRule="atLeast"/>
              <w:ind w:left="60" w:right="60"/>
              <w:jc w:val="right"/>
              <w:rPr>
                <w:rFonts w:ascii="Arial" w:hAnsi="Arial" w:cs="Arial"/>
                <w:color w:val="000000"/>
                <w:sz w:val="18"/>
                <w:szCs w:val="18"/>
              </w:rPr>
            </w:pPr>
            <w:r w:rsidRPr="00224DA6">
              <w:rPr>
                <w:rFonts w:ascii="Arial" w:hAnsi="Arial" w:cs="Arial"/>
                <w:color w:val="000000"/>
                <w:sz w:val="18"/>
                <w:szCs w:val="18"/>
              </w:rPr>
              <w:t>10</w:t>
            </w:r>
          </w:p>
        </w:tc>
        <w:tc>
          <w:tcPr>
            <w:tcW w:w="1417" w:type="dxa"/>
            <w:tcBorders>
              <w:top w:val="single" w:sz="16" w:space="0" w:color="000000"/>
              <w:bottom w:val="nil"/>
            </w:tcBorders>
            <w:shd w:val="clear" w:color="auto" w:fill="FFFFFF"/>
          </w:tcPr>
          <w:p w:rsidR="00224DA6" w:rsidRPr="00224DA6" w:rsidRDefault="00224DA6" w:rsidP="00224DA6">
            <w:pPr>
              <w:autoSpaceDE w:val="0"/>
              <w:autoSpaceDN w:val="0"/>
              <w:adjustRightInd w:val="0"/>
              <w:spacing w:after="0" w:line="320" w:lineRule="atLeast"/>
              <w:ind w:left="60" w:right="60"/>
              <w:jc w:val="right"/>
              <w:rPr>
                <w:rFonts w:ascii="Arial" w:hAnsi="Arial" w:cs="Arial"/>
                <w:color w:val="000000"/>
                <w:sz w:val="18"/>
                <w:szCs w:val="18"/>
              </w:rPr>
            </w:pPr>
            <w:r w:rsidRPr="00224DA6">
              <w:rPr>
                <w:rFonts w:ascii="Arial" w:hAnsi="Arial" w:cs="Arial"/>
                <w:color w:val="000000"/>
                <w:sz w:val="18"/>
                <w:szCs w:val="18"/>
              </w:rPr>
              <w:t>4.549E10</w:t>
            </w:r>
          </w:p>
        </w:tc>
        <w:tc>
          <w:tcPr>
            <w:tcW w:w="1019" w:type="dxa"/>
            <w:tcBorders>
              <w:top w:val="single" w:sz="16" w:space="0" w:color="000000"/>
              <w:bottom w:val="nil"/>
            </w:tcBorders>
            <w:shd w:val="clear" w:color="auto" w:fill="FFFFFF"/>
          </w:tcPr>
          <w:p w:rsidR="00224DA6" w:rsidRPr="00224DA6" w:rsidRDefault="00224DA6" w:rsidP="00224DA6">
            <w:pPr>
              <w:autoSpaceDE w:val="0"/>
              <w:autoSpaceDN w:val="0"/>
              <w:adjustRightInd w:val="0"/>
              <w:spacing w:after="0" w:line="320" w:lineRule="atLeast"/>
              <w:ind w:left="60" w:right="60"/>
              <w:jc w:val="right"/>
              <w:rPr>
                <w:rFonts w:ascii="Arial" w:hAnsi="Arial" w:cs="Arial"/>
                <w:color w:val="000000"/>
                <w:sz w:val="18"/>
                <w:szCs w:val="18"/>
              </w:rPr>
            </w:pPr>
            <w:r w:rsidRPr="00224DA6">
              <w:rPr>
                <w:rFonts w:ascii="Arial" w:hAnsi="Arial" w:cs="Arial"/>
                <w:color w:val="000000"/>
                <w:sz w:val="18"/>
                <w:szCs w:val="18"/>
              </w:rPr>
              <w:t>207.083</w:t>
            </w:r>
          </w:p>
        </w:tc>
        <w:tc>
          <w:tcPr>
            <w:tcW w:w="1019" w:type="dxa"/>
            <w:tcBorders>
              <w:top w:val="single" w:sz="16" w:space="0" w:color="000000"/>
              <w:bottom w:val="nil"/>
              <w:right w:val="single" w:sz="16" w:space="0" w:color="000000"/>
            </w:tcBorders>
            <w:shd w:val="clear" w:color="auto" w:fill="FFFFFF"/>
          </w:tcPr>
          <w:p w:rsidR="00224DA6" w:rsidRPr="00224DA6" w:rsidRDefault="00224DA6" w:rsidP="00224DA6">
            <w:pPr>
              <w:autoSpaceDE w:val="0"/>
              <w:autoSpaceDN w:val="0"/>
              <w:adjustRightInd w:val="0"/>
              <w:spacing w:after="0" w:line="320" w:lineRule="atLeast"/>
              <w:ind w:left="60" w:right="60"/>
              <w:jc w:val="right"/>
              <w:rPr>
                <w:rFonts w:ascii="Arial" w:hAnsi="Arial" w:cs="Arial"/>
                <w:color w:val="000000"/>
                <w:sz w:val="18"/>
                <w:szCs w:val="18"/>
              </w:rPr>
            </w:pPr>
            <w:r w:rsidRPr="00224DA6">
              <w:rPr>
                <w:rFonts w:ascii="Arial" w:hAnsi="Arial" w:cs="Arial"/>
                <w:color w:val="000000"/>
                <w:sz w:val="18"/>
                <w:szCs w:val="18"/>
              </w:rPr>
              <w:t>.000</w:t>
            </w:r>
            <w:r w:rsidRPr="00224DA6">
              <w:rPr>
                <w:rFonts w:ascii="Arial" w:hAnsi="Arial" w:cs="Arial"/>
                <w:color w:val="000000"/>
                <w:sz w:val="18"/>
                <w:szCs w:val="18"/>
                <w:vertAlign w:val="superscript"/>
              </w:rPr>
              <w:t>a</w:t>
            </w:r>
          </w:p>
        </w:tc>
      </w:tr>
      <w:tr w:rsidR="00224DA6" w:rsidRPr="00224DA6">
        <w:trPr>
          <w:cantSplit/>
          <w:tblHeader/>
        </w:trPr>
        <w:tc>
          <w:tcPr>
            <w:tcW w:w="734" w:type="dxa"/>
            <w:vMerge/>
            <w:tcBorders>
              <w:top w:val="single" w:sz="16" w:space="0" w:color="000000"/>
              <w:left w:val="single" w:sz="16" w:space="0" w:color="000000"/>
              <w:bottom w:val="single" w:sz="16" w:space="0" w:color="000000"/>
              <w:right w:val="nil"/>
            </w:tcBorders>
            <w:shd w:val="clear" w:color="auto" w:fill="FFFFFF"/>
          </w:tcPr>
          <w:p w:rsidR="00224DA6" w:rsidRPr="00224DA6" w:rsidRDefault="00224DA6" w:rsidP="00224DA6">
            <w:pPr>
              <w:autoSpaceDE w:val="0"/>
              <w:autoSpaceDN w:val="0"/>
              <w:adjustRightInd w:val="0"/>
              <w:spacing w:after="0" w:line="240" w:lineRule="auto"/>
              <w:rPr>
                <w:rFonts w:ascii="Arial" w:hAnsi="Arial" w:cs="Arial"/>
                <w:color w:val="000000"/>
                <w:sz w:val="18"/>
                <w:szCs w:val="18"/>
              </w:rPr>
            </w:pPr>
          </w:p>
        </w:tc>
        <w:tc>
          <w:tcPr>
            <w:tcW w:w="1283" w:type="dxa"/>
            <w:tcBorders>
              <w:top w:val="nil"/>
              <w:left w:val="nil"/>
              <w:bottom w:val="nil"/>
              <w:right w:val="single" w:sz="16" w:space="0" w:color="000000"/>
            </w:tcBorders>
            <w:shd w:val="clear" w:color="auto" w:fill="FFFFFF"/>
          </w:tcPr>
          <w:p w:rsidR="00224DA6" w:rsidRPr="00224DA6" w:rsidRDefault="00224DA6" w:rsidP="00224DA6">
            <w:pPr>
              <w:autoSpaceDE w:val="0"/>
              <w:autoSpaceDN w:val="0"/>
              <w:adjustRightInd w:val="0"/>
              <w:spacing w:after="0" w:line="320" w:lineRule="atLeast"/>
              <w:ind w:left="60" w:right="60"/>
              <w:rPr>
                <w:rFonts w:ascii="Arial" w:hAnsi="Arial" w:cs="Arial"/>
                <w:color w:val="000000"/>
                <w:sz w:val="18"/>
                <w:szCs w:val="18"/>
              </w:rPr>
            </w:pPr>
            <w:r w:rsidRPr="00224DA6">
              <w:rPr>
                <w:rFonts w:ascii="Arial" w:hAnsi="Arial" w:cs="Arial"/>
                <w:color w:val="000000"/>
                <w:sz w:val="18"/>
                <w:szCs w:val="18"/>
              </w:rPr>
              <w:t>Residual</w:t>
            </w:r>
          </w:p>
        </w:tc>
        <w:tc>
          <w:tcPr>
            <w:tcW w:w="1468" w:type="dxa"/>
            <w:tcBorders>
              <w:top w:val="nil"/>
              <w:left w:val="single" w:sz="16" w:space="0" w:color="000000"/>
              <w:bottom w:val="nil"/>
            </w:tcBorders>
            <w:shd w:val="clear" w:color="auto" w:fill="FFFFFF"/>
          </w:tcPr>
          <w:p w:rsidR="00224DA6" w:rsidRPr="00224DA6" w:rsidRDefault="00224DA6" w:rsidP="00224DA6">
            <w:pPr>
              <w:autoSpaceDE w:val="0"/>
              <w:autoSpaceDN w:val="0"/>
              <w:adjustRightInd w:val="0"/>
              <w:spacing w:after="0" w:line="320" w:lineRule="atLeast"/>
              <w:ind w:left="60" w:right="60"/>
              <w:jc w:val="right"/>
              <w:rPr>
                <w:rFonts w:ascii="Arial" w:hAnsi="Arial" w:cs="Arial"/>
                <w:color w:val="000000"/>
                <w:sz w:val="18"/>
                <w:szCs w:val="18"/>
              </w:rPr>
            </w:pPr>
            <w:r w:rsidRPr="00224DA6">
              <w:rPr>
                <w:rFonts w:ascii="Arial" w:hAnsi="Arial" w:cs="Arial"/>
                <w:color w:val="000000"/>
                <w:sz w:val="18"/>
                <w:szCs w:val="18"/>
              </w:rPr>
              <w:t>1.336E11</w:t>
            </w:r>
          </w:p>
        </w:tc>
        <w:tc>
          <w:tcPr>
            <w:tcW w:w="1018" w:type="dxa"/>
            <w:tcBorders>
              <w:top w:val="nil"/>
              <w:bottom w:val="nil"/>
            </w:tcBorders>
            <w:shd w:val="clear" w:color="auto" w:fill="FFFFFF"/>
          </w:tcPr>
          <w:p w:rsidR="00224DA6" w:rsidRPr="00224DA6" w:rsidRDefault="00224DA6" w:rsidP="00224DA6">
            <w:pPr>
              <w:autoSpaceDE w:val="0"/>
              <w:autoSpaceDN w:val="0"/>
              <w:adjustRightInd w:val="0"/>
              <w:spacing w:after="0" w:line="320" w:lineRule="atLeast"/>
              <w:ind w:left="60" w:right="60"/>
              <w:jc w:val="right"/>
              <w:rPr>
                <w:rFonts w:ascii="Arial" w:hAnsi="Arial" w:cs="Arial"/>
                <w:color w:val="000000"/>
                <w:sz w:val="18"/>
                <w:szCs w:val="18"/>
              </w:rPr>
            </w:pPr>
            <w:r w:rsidRPr="00224DA6">
              <w:rPr>
                <w:rFonts w:ascii="Arial" w:hAnsi="Arial" w:cs="Arial"/>
                <w:color w:val="000000"/>
                <w:sz w:val="18"/>
                <w:szCs w:val="18"/>
              </w:rPr>
              <w:t>608</w:t>
            </w:r>
          </w:p>
        </w:tc>
        <w:tc>
          <w:tcPr>
            <w:tcW w:w="1417" w:type="dxa"/>
            <w:tcBorders>
              <w:top w:val="nil"/>
              <w:bottom w:val="nil"/>
            </w:tcBorders>
            <w:shd w:val="clear" w:color="auto" w:fill="FFFFFF"/>
          </w:tcPr>
          <w:p w:rsidR="00224DA6" w:rsidRPr="00224DA6" w:rsidRDefault="00224DA6" w:rsidP="00224DA6">
            <w:pPr>
              <w:autoSpaceDE w:val="0"/>
              <w:autoSpaceDN w:val="0"/>
              <w:adjustRightInd w:val="0"/>
              <w:spacing w:after="0" w:line="320" w:lineRule="atLeast"/>
              <w:ind w:left="60" w:right="60"/>
              <w:jc w:val="right"/>
              <w:rPr>
                <w:rFonts w:ascii="Arial" w:hAnsi="Arial" w:cs="Arial"/>
                <w:color w:val="000000"/>
                <w:sz w:val="18"/>
                <w:szCs w:val="18"/>
              </w:rPr>
            </w:pPr>
            <w:r w:rsidRPr="00224DA6">
              <w:rPr>
                <w:rFonts w:ascii="Arial" w:hAnsi="Arial" w:cs="Arial"/>
                <w:color w:val="000000"/>
                <w:sz w:val="18"/>
                <w:szCs w:val="18"/>
              </w:rPr>
              <w:t>2.197E8</w:t>
            </w:r>
          </w:p>
        </w:tc>
        <w:tc>
          <w:tcPr>
            <w:tcW w:w="1019" w:type="dxa"/>
            <w:tcBorders>
              <w:top w:val="nil"/>
              <w:bottom w:val="nil"/>
            </w:tcBorders>
            <w:shd w:val="clear" w:color="auto" w:fill="FFFFFF"/>
            <w:vAlign w:val="center"/>
          </w:tcPr>
          <w:p w:rsidR="00224DA6" w:rsidRPr="00224DA6" w:rsidRDefault="00224DA6" w:rsidP="00224DA6">
            <w:pPr>
              <w:autoSpaceDE w:val="0"/>
              <w:autoSpaceDN w:val="0"/>
              <w:adjustRightInd w:val="0"/>
              <w:spacing w:after="0" w:line="240" w:lineRule="auto"/>
              <w:jc w:val="center"/>
              <w:rPr>
                <w:rFonts w:ascii="Times New Roman" w:hAnsi="Times New Roman" w:cs="Times New Roman"/>
                <w:sz w:val="24"/>
                <w:szCs w:val="24"/>
              </w:rPr>
            </w:pPr>
          </w:p>
        </w:tc>
        <w:tc>
          <w:tcPr>
            <w:tcW w:w="1019" w:type="dxa"/>
            <w:tcBorders>
              <w:top w:val="nil"/>
              <w:bottom w:val="nil"/>
              <w:right w:val="single" w:sz="16" w:space="0" w:color="000000"/>
            </w:tcBorders>
            <w:shd w:val="clear" w:color="auto" w:fill="FFFFFF"/>
            <w:vAlign w:val="center"/>
          </w:tcPr>
          <w:p w:rsidR="00224DA6" w:rsidRPr="00224DA6" w:rsidRDefault="00224DA6" w:rsidP="00224DA6">
            <w:pPr>
              <w:autoSpaceDE w:val="0"/>
              <w:autoSpaceDN w:val="0"/>
              <w:adjustRightInd w:val="0"/>
              <w:spacing w:after="0" w:line="240" w:lineRule="auto"/>
              <w:jc w:val="center"/>
              <w:rPr>
                <w:rFonts w:ascii="Times New Roman" w:hAnsi="Times New Roman" w:cs="Times New Roman"/>
                <w:sz w:val="24"/>
                <w:szCs w:val="24"/>
              </w:rPr>
            </w:pPr>
          </w:p>
        </w:tc>
      </w:tr>
      <w:tr w:rsidR="00224DA6" w:rsidRPr="00224DA6">
        <w:trPr>
          <w:cantSplit/>
          <w:tblHeader/>
        </w:trPr>
        <w:tc>
          <w:tcPr>
            <w:tcW w:w="734" w:type="dxa"/>
            <w:vMerge/>
            <w:tcBorders>
              <w:top w:val="single" w:sz="16" w:space="0" w:color="000000"/>
              <w:left w:val="single" w:sz="16" w:space="0" w:color="000000"/>
              <w:bottom w:val="single" w:sz="16" w:space="0" w:color="000000"/>
              <w:right w:val="nil"/>
            </w:tcBorders>
            <w:shd w:val="clear" w:color="auto" w:fill="FFFFFF"/>
          </w:tcPr>
          <w:p w:rsidR="00224DA6" w:rsidRPr="00224DA6" w:rsidRDefault="00224DA6" w:rsidP="00224DA6">
            <w:pPr>
              <w:autoSpaceDE w:val="0"/>
              <w:autoSpaceDN w:val="0"/>
              <w:adjustRightInd w:val="0"/>
              <w:spacing w:after="0" w:line="240" w:lineRule="auto"/>
              <w:rPr>
                <w:rFonts w:ascii="Times New Roman" w:hAnsi="Times New Roman" w:cs="Times New Roman"/>
                <w:sz w:val="24"/>
                <w:szCs w:val="24"/>
              </w:rPr>
            </w:pPr>
          </w:p>
        </w:tc>
        <w:tc>
          <w:tcPr>
            <w:tcW w:w="1283" w:type="dxa"/>
            <w:tcBorders>
              <w:top w:val="nil"/>
              <w:left w:val="nil"/>
              <w:bottom w:val="single" w:sz="16" w:space="0" w:color="000000"/>
              <w:right w:val="single" w:sz="16" w:space="0" w:color="000000"/>
            </w:tcBorders>
            <w:shd w:val="clear" w:color="auto" w:fill="FFFFFF"/>
          </w:tcPr>
          <w:p w:rsidR="00224DA6" w:rsidRPr="00224DA6" w:rsidRDefault="00224DA6" w:rsidP="00224DA6">
            <w:pPr>
              <w:autoSpaceDE w:val="0"/>
              <w:autoSpaceDN w:val="0"/>
              <w:adjustRightInd w:val="0"/>
              <w:spacing w:after="0" w:line="320" w:lineRule="atLeast"/>
              <w:ind w:left="60" w:right="60"/>
              <w:rPr>
                <w:rFonts w:ascii="Arial" w:hAnsi="Arial" w:cs="Arial"/>
                <w:color w:val="000000"/>
                <w:sz w:val="18"/>
                <w:szCs w:val="18"/>
              </w:rPr>
            </w:pPr>
            <w:r w:rsidRPr="00224DA6">
              <w:rPr>
                <w:rFonts w:ascii="Arial" w:hAnsi="Arial" w:cs="Arial"/>
                <w:color w:val="000000"/>
                <w:sz w:val="18"/>
                <w:szCs w:val="18"/>
              </w:rPr>
              <w:t>Total</w:t>
            </w:r>
          </w:p>
        </w:tc>
        <w:tc>
          <w:tcPr>
            <w:tcW w:w="1468" w:type="dxa"/>
            <w:tcBorders>
              <w:top w:val="nil"/>
              <w:left w:val="single" w:sz="16" w:space="0" w:color="000000"/>
              <w:bottom w:val="single" w:sz="16" w:space="0" w:color="000000"/>
            </w:tcBorders>
            <w:shd w:val="clear" w:color="auto" w:fill="FFFFFF"/>
          </w:tcPr>
          <w:p w:rsidR="00224DA6" w:rsidRPr="00224DA6" w:rsidRDefault="00224DA6" w:rsidP="00224DA6">
            <w:pPr>
              <w:autoSpaceDE w:val="0"/>
              <w:autoSpaceDN w:val="0"/>
              <w:adjustRightInd w:val="0"/>
              <w:spacing w:after="0" w:line="320" w:lineRule="atLeast"/>
              <w:ind w:left="60" w:right="60"/>
              <w:jc w:val="right"/>
              <w:rPr>
                <w:rFonts w:ascii="Arial" w:hAnsi="Arial" w:cs="Arial"/>
                <w:color w:val="000000"/>
                <w:sz w:val="18"/>
                <w:szCs w:val="18"/>
              </w:rPr>
            </w:pPr>
            <w:r w:rsidRPr="00224DA6">
              <w:rPr>
                <w:rFonts w:ascii="Arial" w:hAnsi="Arial" w:cs="Arial"/>
                <w:color w:val="000000"/>
                <w:sz w:val="18"/>
                <w:szCs w:val="18"/>
              </w:rPr>
              <w:t>5.885E11</w:t>
            </w:r>
          </w:p>
        </w:tc>
        <w:tc>
          <w:tcPr>
            <w:tcW w:w="1018" w:type="dxa"/>
            <w:tcBorders>
              <w:top w:val="nil"/>
              <w:bottom w:val="single" w:sz="16" w:space="0" w:color="000000"/>
            </w:tcBorders>
            <w:shd w:val="clear" w:color="auto" w:fill="FFFFFF"/>
          </w:tcPr>
          <w:p w:rsidR="00224DA6" w:rsidRPr="00224DA6" w:rsidRDefault="00224DA6" w:rsidP="00224DA6">
            <w:pPr>
              <w:autoSpaceDE w:val="0"/>
              <w:autoSpaceDN w:val="0"/>
              <w:adjustRightInd w:val="0"/>
              <w:spacing w:after="0" w:line="320" w:lineRule="atLeast"/>
              <w:ind w:left="60" w:right="60"/>
              <w:jc w:val="right"/>
              <w:rPr>
                <w:rFonts w:ascii="Arial" w:hAnsi="Arial" w:cs="Arial"/>
                <w:color w:val="000000"/>
                <w:sz w:val="18"/>
                <w:szCs w:val="18"/>
              </w:rPr>
            </w:pPr>
            <w:r w:rsidRPr="00224DA6">
              <w:rPr>
                <w:rFonts w:ascii="Arial" w:hAnsi="Arial" w:cs="Arial"/>
                <w:color w:val="000000"/>
                <w:sz w:val="18"/>
                <w:szCs w:val="18"/>
              </w:rPr>
              <w:t>618</w:t>
            </w:r>
          </w:p>
        </w:tc>
        <w:tc>
          <w:tcPr>
            <w:tcW w:w="1417" w:type="dxa"/>
            <w:tcBorders>
              <w:top w:val="nil"/>
              <w:bottom w:val="single" w:sz="16" w:space="0" w:color="000000"/>
            </w:tcBorders>
            <w:shd w:val="clear" w:color="auto" w:fill="FFFFFF"/>
            <w:vAlign w:val="center"/>
          </w:tcPr>
          <w:p w:rsidR="00224DA6" w:rsidRPr="00224DA6" w:rsidRDefault="00224DA6" w:rsidP="00224DA6">
            <w:pPr>
              <w:autoSpaceDE w:val="0"/>
              <w:autoSpaceDN w:val="0"/>
              <w:adjustRightInd w:val="0"/>
              <w:spacing w:after="0" w:line="240" w:lineRule="auto"/>
              <w:jc w:val="center"/>
              <w:rPr>
                <w:rFonts w:ascii="Times New Roman" w:hAnsi="Times New Roman" w:cs="Times New Roman"/>
                <w:sz w:val="24"/>
                <w:szCs w:val="24"/>
              </w:rPr>
            </w:pPr>
          </w:p>
        </w:tc>
        <w:tc>
          <w:tcPr>
            <w:tcW w:w="1019" w:type="dxa"/>
            <w:tcBorders>
              <w:top w:val="nil"/>
              <w:bottom w:val="single" w:sz="16" w:space="0" w:color="000000"/>
            </w:tcBorders>
            <w:shd w:val="clear" w:color="auto" w:fill="FFFFFF"/>
            <w:vAlign w:val="center"/>
          </w:tcPr>
          <w:p w:rsidR="00224DA6" w:rsidRPr="00224DA6" w:rsidRDefault="00224DA6" w:rsidP="00224DA6">
            <w:pPr>
              <w:autoSpaceDE w:val="0"/>
              <w:autoSpaceDN w:val="0"/>
              <w:adjustRightInd w:val="0"/>
              <w:spacing w:after="0" w:line="240" w:lineRule="auto"/>
              <w:jc w:val="center"/>
              <w:rPr>
                <w:rFonts w:ascii="Times New Roman" w:hAnsi="Times New Roman" w:cs="Times New Roman"/>
                <w:sz w:val="24"/>
                <w:szCs w:val="24"/>
              </w:rPr>
            </w:pPr>
          </w:p>
        </w:tc>
        <w:tc>
          <w:tcPr>
            <w:tcW w:w="1019" w:type="dxa"/>
            <w:tcBorders>
              <w:top w:val="nil"/>
              <w:bottom w:val="single" w:sz="16" w:space="0" w:color="000000"/>
              <w:right w:val="single" w:sz="16" w:space="0" w:color="000000"/>
            </w:tcBorders>
            <w:shd w:val="clear" w:color="auto" w:fill="FFFFFF"/>
            <w:vAlign w:val="center"/>
          </w:tcPr>
          <w:p w:rsidR="00224DA6" w:rsidRPr="00224DA6" w:rsidRDefault="00224DA6" w:rsidP="00224DA6">
            <w:pPr>
              <w:autoSpaceDE w:val="0"/>
              <w:autoSpaceDN w:val="0"/>
              <w:adjustRightInd w:val="0"/>
              <w:spacing w:after="0" w:line="240" w:lineRule="auto"/>
              <w:jc w:val="center"/>
              <w:rPr>
                <w:rFonts w:ascii="Times New Roman" w:hAnsi="Times New Roman" w:cs="Times New Roman"/>
                <w:sz w:val="24"/>
                <w:szCs w:val="24"/>
              </w:rPr>
            </w:pPr>
          </w:p>
        </w:tc>
      </w:tr>
      <w:tr w:rsidR="00224DA6" w:rsidRPr="00224DA6">
        <w:trPr>
          <w:cantSplit/>
          <w:tblHeader/>
        </w:trPr>
        <w:tc>
          <w:tcPr>
            <w:tcW w:w="7958" w:type="dxa"/>
            <w:gridSpan w:val="7"/>
            <w:tcBorders>
              <w:top w:val="nil"/>
              <w:left w:val="nil"/>
              <w:bottom w:val="nil"/>
              <w:right w:val="nil"/>
            </w:tcBorders>
            <w:shd w:val="clear" w:color="auto" w:fill="FFFFFF"/>
          </w:tcPr>
          <w:p w:rsidR="00224DA6" w:rsidRPr="00224DA6" w:rsidRDefault="00224DA6" w:rsidP="00224DA6">
            <w:pPr>
              <w:autoSpaceDE w:val="0"/>
              <w:autoSpaceDN w:val="0"/>
              <w:adjustRightInd w:val="0"/>
              <w:spacing w:after="0" w:line="320" w:lineRule="atLeast"/>
              <w:ind w:left="60" w:right="60"/>
              <w:rPr>
                <w:rFonts w:ascii="Arial" w:hAnsi="Arial" w:cs="Arial"/>
                <w:color w:val="000000"/>
                <w:sz w:val="18"/>
                <w:szCs w:val="18"/>
              </w:rPr>
            </w:pPr>
            <w:r w:rsidRPr="00224DA6">
              <w:rPr>
                <w:rFonts w:ascii="Arial" w:hAnsi="Arial" w:cs="Arial"/>
                <w:color w:val="000000"/>
                <w:sz w:val="18"/>
                <w:szCs w:val="18"/>
              </w:rPr>
              <w:t>a. Predictors: (Constant), pub_prestige, tch_rating, minority, Sex, degree_tier, Science, Age, admin_resp, level, Yearsindept</w:t>
            </w:r>
          </w:p>
        </w:tc>
      </w:tr>
      <w:tr w:rsidR="00224DA6" w:rsidRPr="00224DA6">
        <w:trPr>
          <w:cantSplit/>
        </w:trPr>
        <w:tc>
          <w:tcPr>
            <w:tcW w:w="7958" w:type="dxa"/>
            <w:gridSpan w:val="7"/>
            <w:tcBorders>
              <w:top w:val="nil"/>
              <w:left w:val="nil"/>
              <w:bottom w:val="nil"/>
              <w:right w:val="nil"/>
            </w:tcBorders>
            <w:shd w:val="clear" w:color="auto" w:fill="FFFFFF"/>
          </w:tcPr>
          <w:p w:rsidR="00224DA6" w:rsidRPr="00224DA6" w:rsidRDefault="00224DA6" w:rsidP="00224DA6">
            <w:pPr>
              <w:autoSpaceDE w:val="0"/>
              <w:autoSpaceDN w:val="0"/>
              <w:adjustRightInd w:val="0"/>
              <w:spacing w:after="0" w:line="320" w:lineRule="atLeast"/>
              <w:ind w:left="60" w:right="60"/>
              <w:rPr>
                <w:rFonts w:ascii="Arial" w:hAnsi="Arial" w:cs="Arial"/>
                <w:color w:val="000000"/>
                <w:sz w:val="18"/>
                <w:szCs w:val="18"/>
              </w:rPr>
            </w:pPr>
            <w:r w:rsidRPr="00224DA6">
              <w:rPr>
                <w:rFonts w:ascii="Arial" w:hAnsi="Arial" w:cs="Arial"/>
                <w:color w:val="000000"/>
                <w:sz w:val="18"/>
                <w:szCs w:val="18"/>
              </w:rPr>
              <w:t>b. Dependent Variable: salary</w:t>
            </w:r>
          </w:p>
        </w:tc>
      </w:tr>
    </w:tbl>
    <w:p w:rsidR="00224DA6" w:rsidRPr="00224DA6" w:rsidRDefault="00224DA6" w:rsidP="00224DA6">
      <w:pPr>
        <w:autoSpaceDE w:val="0"/>
        <w:autoSpaceDN w:val="0"/>
        <w:adjustRightInd w:val="0"/>
        <w:spacing w:after="0" w:line="400" w:lineRule="atLeast"/>
        <w:rPr>
          <w:rFonts w:ascii="Times New Roman" w:hAnsi="Times New Roman" w:cs="Times New Roman"/>
          <w:sz w:val="24"/>
          <w:szCs w:val="24"/>
        </w:rPr>
      </w:pPr>
    </w:p>
    <w:p w:rsidR="00224DA6" w:rsidRPr="00224DA6" w:rsidRDefault="00224DA6" w:rsidP="00224DA6">
      <w:pPr>
        <w:autoSpaceDE w:val="0"/>
        <w:autoSpaceDN w:val="0"/>
        <w:adjustRightInd w:val="0"/>
        <w:spacing w:after="0" w:line="240" w:lineRule="auto"/>
        <w:rPr>
          <w:rFonts w:ascii="Times New Roman" w:hAnsi="Times New Roman" w:cs="Times New Roman"/>
          <w:sz w:val="24"/>
          <w:szCs w:val="24"/>
        </w:rPr>
      </w:pPr>
    </w:p>
    <w:tbl>
      <w:tblPr>
        <w:tblW w:w="831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4"/>
        <w:gridCol w:w="1406"/>
        <w:gridCol w:w="1336"/>
        <w:gridCol w:w="1335"/>
        <w:gridCol w:w="1469"/>
        <w:gridCol w:w="1019"/>
        <w:gridCol w:w="1019"/>
      </w:tblGrid>
      <w:tr w:rsidR="00224DA6" w:rsidRPr="00224DA6">
        <w:trPr>
          <w:cantSplit/>
          <w:tblHeader/>
        </w:trPr>
        <w:tc>
          <w:tcPr>
            <w:tcW w:w="8314" w:type="dxa"/>
            <w:gridSpan w:val="7"/>
            <w:tcBorders>
              <w:top w:val="nil"/>
              <w:left w:val="nil"/>
              <w:bottom w:val="nil"/>
              <w:right w:val="nil"/>
            </w:tcBorders>
            <w:shd w:val="clear" w:color="auto" w:fill="FFFFFF"/>
            <w:vAlign w:val="center"/>
          </w:tcPr>
          <w:p w:rsidR="00224DA6" w:rsidRPr="00224DA6" w:rsidRDefault="00224DA6" w:rsidP="00224DA6">
            <w:pPr>
              <w:autoSpaceDE w:val="0"/>
              <w:autoSpaceDN w:val="0"/>
              <w:adjustRightInd w:val="0"/>
              <w:spacing w:after="0" w:line="320" w:lineRule="atLeast"/>
              <w:ind w:left="60" w:right="60"/>
              <w:jc w:val="center"/>
              <w:rPr>
                <w:rFonts w:ascii="Arial" w:hAnsi="Arial" w:cs="Arial"/>
                <w:color w:val="000000"/>
                <w:sz w:val="18"/>
                <w:szCs w:val="18"/>
              </w:rPr>
            </w:pPr>
            <w:r w:rsidRPr="00224DA6">
              <w:rPr>
                <w:rFonts w:ascii="Arial" w:hAnsi="Arial" w:cs="Arial"/>
                <w:b/>
                <w:bCs/>
                <w:color w:val="000000"/>
                <w:sz w:val="18"/>
                <w:szCs w:val="18"/>
              </w:rPr>
              <w:t>Coefficients</w:t>
            </w:r>
            <w:r w:rsidRPr="00224DA6">
              <w:rPr>
                <w:rFonts w:ascii="Arial" w:hAnsi="Arial" w:cs="Arial"/>
                <w:b/>
                <w:bCs/>
                <w:color w:val="000000"/>
                <w:sz w:val="18"/>
                <w:szCs w:val="18"/>
                <w:vertAlign w:val="superscript"/>
              </w:rPr>
              <w:t>a</w:t>
            </w:r>
          </w:p>
        </w:tc>
      </w:tr>
      <w:tr w:rsidR="00224DA6" w:rsidRPr="00224DA6">
        <w:trPr>
          <w:cantSplit/>
          <w:tblHeader/>
        </w:trPr>
        <w:tc>
          <w:tcPr>
            <w:tcW w:w="2139" w:type="dxa"/>
            <w:gridSpan w:val="2"/>
            <w:vMerge w:val="restart"/>
            <w:tcBorders>
              <w:top w:val="single" w:sz="16" w:space="0" w:color="000000"/>
              <w:left w:val="single" w:sz="16" w:space="0" w:color="000000"/>
              <w:bottom w:val="single" w:sz="16" w:space="0" w:color="000000"/>
              <w:right w:val="single" w:sz="16" w:space="0" w:color="000000"/>
            </w:tcBorders>
            <w:shd w:val="clear" w:color="auto" w:fill="FFFFFF"/>
          </w:tcPr>
          <w:p w:rsidR="00224DA6" w:rsidRPr="00224DA6" w:rsidRDefault="00224DA6" w:rsidP="00224DA6">
            <w:pPr>
              <w:autoSpaceDE w:val="0"/>
              <w:autoSpaceDN w:val="0"/>
              <w:adjustRightInd w:val="0"/>
              <w:spacing w:after="0" w:line="320" w:lineRule="atLeast"/>
              <w:ind w:left="60" w:right="60"/>
              <w:rPr>
                <w:rFonts w:ascii="Arial" w:hAnsi="Arial" w:cs="Arial"/>
                <w:color w:val="000000"/>
                <w:sz w:val="18"/>
                <w:szCs w:val="18"/>
              </w:rPr>
            </w:pPr>
            <w:r w:rsidRPr="00224DA6">
              <w:rPr>
                <w:rFonts w:ascii="Arial" w:hAnsi="Arial" w:cs="Arial"/>
                <w:color w:val="000000"/>
                <w:sz w:val="18"/>
                <w:szCs w:val="18"/>
              </w:rPr>
              <w:t>Model</w:t>
            </w:r>
          </w:p>
        </w:tc>
        <w:tc>
          <w:tcPr>
            <w:tcW w:w="2669" w:type="dxa"/>
            <w:gridSpan w:val="2"/>
            <w:tcBorders>
              <w:top w:val="single" w:sz="16" w:space="0" w:color="000000"/>
              <w:left w:val="single" w:sz="16" w:space="0" w:color="000000"/>
            </w:tcBorders>
            <w:shd w:val="clear" w:color="auto" w:fill="FFFFFF"/>
            <w:vAlign w:val="bottom"/>
          </w:tcPr>
          <w:p w:rsidR="00224DA6" w:rsidRPr="00224DA6" w:rsidRDefault="00224DA6" w:rsidP="00224DA6">
            <w:pPr>
              <w:autoSpaceDE w:val="0"/>
              <w:autoSpaceDN w:val="0"/>
              <w:adjustRightInd w:val="0"/>
              <w:spacing w:after="0" w:line="320" w:lineRule="atLeast"/>
              <w:ind w:left="60" w:right="60"/>
              <w:jc w:val="center"/>
              <w:rPr>
                <w:rFonts w:ascii="Arial" w:hAnsi="Arial" w:cs="Arial"/>
                <w:color w:val="000000"/>
                <w:sz w:val="18"/>
                <w:szCs w:val="18"/>
              </w:rPr>
            </w:pPr>
            <w:r w:rsidRPr="00224DA6">
              <w:rPr>
                <w:rFonts w:ascii="Arial" w:hAnsi="Arial" w:cs="Arial"/>
                <w:color w:val="000000"/>
                <w:sz w:val="18"/>
                <w:szCs w:val="18"/>
              </w:rPr>
              <w:t>Unstandardized Coefficients</w:t>
            </w:r>
          </w:p>
        </w:tc>
        <w:tc>
          <w:tcPr>
            <w:tcW w:w="1468" w:type="dxa"/>
            <w:tcBorders>
              <w:top w:val="single" w:sz="16" w:space="0" w:color="000000"/>
            </w:tcBorders>
            <w:shd w:val="clear" w:color="auto" w:fill="FFFFFF"/>
            <w:vAlign w:val="bottom"/>
          </w:tcPr>
          <w:p w:rsidR="00224DA6" w:rsidRPr="00224DA6" w:rsidRDefault="00224DA6" w:rsidP="00224DA6">
            <w:pPr>
              <w:autoSpaceDE w:val="0"/>
              <w:autoSpaceDN w:val="0"/>
              <w:adjustRightInd w:val="0"/>
              <w:spacing w:after="0" w:line="320" w:lineRule="atLeast"/>
              <w:ind w:left="60" w:right="60"/>
              <w:jc w:val="center"/>
              <w:rPr>
                <w:rFonts w:ascii="Arial" w:hAnsi="Arial" w:cs="Arial"/>
                <w:color w:val="000000"/>
                <w:sz w:val="18"/>
                <w:szCs w:val="18"/>
              </w:rPr>
            </w:pPr>
            <w:r w:rsidRPr="00224DA6">
              <w:rPr>
                <w:rFonts w:ascii="Arial" w:hAnsi="Arial" w:cs="Arial"/>
                <w:color w:val="000000"/>
                <w:sz w:val="18"/>
                <w:szCs w:val="18"/>
              </w:rPr>
              <w:t>Standardized Coefficients</w:t>
            </w:r>
          </w:p>
        </w:tc>
        <w:tc>
          <w:tcPr>
            <w:tcW w:w="1019" w:type="dxa"/>
            <w:vMerge w:val="restart"/>
            <w:tcBorders>
              <w:top w:val="single" w:sz="16" w:space="0" w:color="000000"/>
              <w:bottom w:val="single" w:sz="16" w:space="0" w:color="000000"/>
            </w:tcBorders>
            <w:shd w:val="clear" w:color="auto" w:fill="FFFFFF"/>
            <w:vAlign w:val="bottom"/>
          </w:tcPr>
          <w:p w:rsidR="00224DA6" w:rsidRPr="00224DA6" w:rsidRDefault="00224DA6" w:rsidP="00224DA6">
            <w:pPr>
              <w:autoSpaceDE w:val="0"/>
              <w:autoSpaceDN w:val="0"/>
              <w:adjustRightInd w:val="0"/>
              <w:spacing w:after="0" w:line="320" w:lineRule="atLeast"/>
              <w:ind w:left="60" w:right="60"/>
              <w:jc w:val="center"/>
              <w:rPr>
                <w:rFonts w:ascii="Arial" w:hAnsi="Arial" w:cs="Arial"/>
                <w:color w:val="000000"/>
                <w:sz w:val="18"/>
                <w:szCs w:val="18"/>
              </w:rPr>
            </w:pPr>
            <w:r w:rsidRPr="00224DA6">
              <w:rPr>
                <w:rFonts w:ascii="Arial" w:hAnsi="Arial" w:cs="Arial"/>
                <w:color w:val="000000"/>
                <w:sz w:val="18"/>
                <w:szCs w:val="18"/>
              </w:rPr>
              <w:t>t</w:t>
            </w:r>
          </w:p>
        </w:tc>
        <w:tc>
          <w:tcPr>
            <w:tcW w:w="1019" w:type="dxa"/>
            <w:vMerge w:val="restart"/>
            <w:tcBorders>
              <w:top w:val="single" w:sz="16" w:space="0" w:color="000000"/>
              <w:bottom w:val="single" w:sz="16" w:space="0" w:color="000000"/>
              <w:right w:val="single" w:sz="16" w:space="0" w:color="000000"/>
            </w:tcBorders>
            <w:shd w:val="clear" w:color="auto" w:fill="FFFFFF"/>
            <w:vAlign w:val="bottom"/>
          </w:tcPr>
          <w:p w:rsidR="00224DA6" w:rsidRPr="00224DA6" w:rsidRDefault="00224DA6" w:rsidP="00224DA6">
            <w:pPr>
              <w:autoSpaceDE w:val="0"/>
              <w:autoSpaceDN w:val="0"/>
              <w:adjustRightInd w:val="0"/>
              <w:spacing w:after="0" w:line="320" w:lineRule="atLeast"/>
              <w:ind w:left="60" w:right="60"/>
              <w:jc w:val="center"/>
              <w:rPr>
                <w:rFonts w:ascii="Arial" w:hAnsi="Arial" w:cs="Arial"/>
                <w:color w:val="000000"/>
                <w:sz w:val="18"/>
                <w:szCs w:val="18"/>
              </w:rPr>
            </w:pPr>
            <w:r w:rsidRPr="00224DA6">
              <w:rPr>
                <w:rFonts w:ascii="Arial" w:hAnsi="Arial" w:cs="Arial"/>
                <w:color w:val="000000"/>
                <w:sz w:val="18"/>
                <w:szCs w:val="18"/>
              </w:rPr>
              <w:t>Sig.</w:t>
            </w:r>
          </w:p>
        </w:tc>
      </w:tr>
      <w:tr w:rsidR="00224DA6" w:rsidRPr="00224DA6">
        <w:trPr>
          <w:cantSplit/>
          <w:tblHeader/>
        </w:trPr>
        <w:tc>
          <w:tcPr>
            <w:tcW w:w="2139" w:type="dxa"/>
            <w:gridSpan w:val="2"/>
            <w:vMerge/>
            <w:tcBorders>
              <w:top w:val="single" w:sz="16" w:space="0" w:color="000000"/>
              <w:left w:val="single" w:sz="16" w:space="0" w:color="000000"/>
              <w:bottom w:val="single" w:sz="16" w:space="0" w:color="000000"/>
              <w:right w:val="single" w:sz="16" w:space="0" w:color="000000"/>
            </w:tcBorders>
            <w:shd w:val="clear" w:color="auto" w:fill="FFFFFF"/>
          </w:tcPr>
          <w:p w:rsidR="00224DA6" w:rsidRPr="00224DA6" w:rsidRDefault="00224DA6" w:rsidP="00224DA6">
            <w:pPr>
              <w:autoSpaceDE w:val="0"/>
              <w:autoSpaceDN w:val="0"/>
              <w:adjustRightInd w:val="0"/>
              <w:spacing w:after="0" w:line="240" w:lineRule="auto"/>
              <w:rPr>
                <w:rFonts w:ascii="Arial" w:hAnsi="Arial" w:cs="Arial"/>
                <w:color w:val="000000"/>
                <w:sz w:val="18"/>
                <w:szCs w:val="18"/>
              </w:rPr>
            </w:pPr>
          </w:p>
        </w:tc>
        <w:tc>
          <w:tcPr>
            <w:tcW w:w="1335" w:type="dxa"/>
            <w:tcBorders>
              <w:left w:val="single" w:sz="16" w:space="0" w:color="000000"/>
              <w:bottom w:val="single" w:sz="16" w:space="0" w:color="000000"/>
            </w:tcBorders>
            <w:shd w:val="clear" w:color="auto" w:fill="FFFFFF"/>
            <w:vAlign w:val="bottom"/>
          </w:tcPr>
          <w:p w:rsidR="00224DA6" w:rsidRPr="00224DA6" w:rsidRDefault="00224DA6" w:rsidP="00224DA6">
            <w:pPr>
              <w:autoSpaceDE w:val="0"/>
              <w:autoSpaceDN w:val="0"/>
              <w:adjustRightInd w:val="0"/>
              <w:spacing w:after="0" w:line="320" w:lineRule="atLeast"/>
              <w:ind w:left="60" w:right="60"/>
              <w:jc w:val="center"/>
              <w:rPr>
                <w:rFonts w:ascii="Arial" w:hAnsi="Arial" w:cs="Arial"/>
                <w:color w:val="000000"/>
                <w:sz w:val="18"/>
                <w:szCs w:val="18"/>
              </w:rPr>
            </w:pPr>
            <w:r w:rsidRPr="00224DA6">
              <w:rPr>
                <w:rFonts w:ascii="Arial" w:hAnsi="Arial" w:cs="Arial"/>
                <w:color w:val="000000"/>
                <w:sz w:val="18"/>
                <w:szCs w:val="18"/>
              </w:rPr>
              <w:t>B</w:t>
            </w:r>
          </w:p>
        </w:tc>
        <w:tc>
          <w:tcPr>
            <w:tcW w:w="1334" w:type="dxa"/>
            <w:tcBorders>
              <w:bottom w:val="single" w:sz="16" w:space="0" w:color="000000"/>
            </w:tcBorders>
            <w:shd w:val="clear" w:color="auto" w:fill="FFFFFF"/>
            <w:vAlign w:val="bottom"/>
          </w:tcPr>
          <w:p w:rsidR="00224DA6" w:rsidRPr="00224DA6" w:rsidRDefault="00224DA6" w:rsidP="00224DA6">
            <w:pPr>
              <w:autoSpaceDE w:val="0"/>
              <w:autoSpaceDN w:val="0"/>
              <w:adjustRightInd w:val="0"/>
              <w:spacing w:after="0" w:line="320" w:lineRule="atLeast"/>
              <w:ind w:left="60" w:right="60"/>
              <w:jc w:val="center"/>
              <w:rPr>
                <w:rFonts w:ascii="Arial" w:hAnsi="Arial" w:cs="Arial"/>
                <w:color w:val="000000"/>
                <w:sz w:val="18"/>
                <w:szCs w:val="18"/>
              </w:rPr>
            </w:pPr>
            <w:r w:rsidRPr="00224DA6">
              <w:rPr>
                <w:rFonts w:ascii="Arial" w:hAnsi="Arial" w:cs="Arial"/>
                <w:color w:val="000000"/>
                <w:sz w:val="18"/>
                <w:szCs w:val="18"/>
              </w:rPr>
              <w:t>Std. Error</w:t>
            </w:r>
          </w:p>
        </w:tc>
        <w:tc>
          <w:tcPr>
            <w:tcW w:w="1468" w:type="dxa"/>
            <w:tcBorders>
              <w:bottom w:val="single" w:sz="16" w:space="0" w:color="000000"/>
            </w:tcBorders>
            <w:shd w:val="clear" w:color="auto" w:fill="FFFFFF"/>
            <w:vAlign w:val="bottom"/>
          </w:tcPr>
          <w:p w:rsidR="00224DA6" w:rsidRPr="00224DA6" w:rsidRDefault="00224DA6" w:rsidP="00224DA6">
            <w:pPr>
              <w:autoSpaceDE w:val="0"/>
              <w:autoSpaceDN w:val="0"/>
              <w:adjustRightInd w:val="0"/>
              <w:spacing w:after="0" w:line="320" w:lineRule="atLeast"/>
              <w:ind w:left="60" w:right="60"/>
              <w:jc w:val="center"/>
              <w:rPr>
                <w:rFonts w:ascii="Arial" w:hAnsi="Arial" w:cs="Arial"/>
                <w:color w:val="000000"/>
                <w:sz w:val="18"/>
                <w:szCs w:val="18"/>
              </w:rPr>
            </w:pPr>
            <w:r w:rsidRPr="00224DA6">
              <w:rPr>
                <w:rFonts w:ascii="Arial" w:hAnsi="Arial" w:cs="Arial"/>
                <w:color w:val="000000"/>
                <w:sz w:val="18"/>
                <w:szCs w:val="18"/>
              </w:rPr>
              <w:t>Beta</w:t>
            </w:r>
          </w:p>
        </w:tc>
        <w:tc>
          <w:tcPr>
            <w:tcW w:w="1019" w:type="dxa"/>
            <w:vMerge/>
            <w:tcBorders>
              <w:top w:val="single" w:sz="16" w:space="0" w:color="000000"/>
              <w:bottom w:val="single" w:sz="16" w:space="0" w:color="000000"/>
            </w:tcBorders>
            <w:shd w:val="clear" w:color="auto" w:fill="FFFFFF"/>
            <w:vAlign w:val="bottom"/>
          </w:tcPr>
          <w:p w:rsidR="00224DA6" w:rsidRPr="00224DA6" w:rsidRDefault="00224DA6" w:rsidP="00224DA6">
            <w:pPr>
              <w:autoSpaceDE w:val="0"/>
              <w:autoSpaceDN w:val="0"/>
              <w:adjustRightInd w:val="0"/>
              <w:spacing w:after="0" w:line="240" w:lineRule="auto"/>
              <w:rPr>
                <w:rFonts w:ascii="Arial" w:hAnsi="Arial" w:cs="Arial"/>
                <w:color w:val="000000"/>
                <w:sz w:val="18"/>
                <w:szCs w:val="18"/>
              </w:rPr>
            </w:pPr>
          </w:p>
        </w:tc>
        <w:tc>
          <w:tcPr>
            <w:tcW w:w="1019" w:type="dxa"/>
            <w:vMerge/>
            <w:tcBorders>
              <w:top w:val="single" w:sz="16" w:space="0" w:color="000000"/>
              <w:bottom w:val="single" w:sz="16" w:space="0" w:color="000000"/>
              <w:right w:val="single" w:sz="16" w:space="0" w:color="000000"/>
            </w:tcBorders>
            <w:shd w:val="clear" w:color="auto" w:fill="FFFFFF"/>
            <w:vAlign w:val="bottom"/>
          </w:tcPr>
          <w:p w:rsidR="00224DA6" w:rsidRPr="00224DA6" w:rsidRDefault="00224DA6" w:rsidP="00224DA6">
            <w:pPr>
              <w:autoSpaceDE w:val="0"/>
              <w:autoSpaceDN w:val="0"/>
              <w:adjustRightInd w:val="0"/>
              <w:spacing w:after="0" w:line="240" w:lineRule="auto"/>
              <w:rPr>
                <w:rFonts w:ascii="Arial" w:hAnsi="Arial" w:cs="Arial"/>
                <w:color w:val="000000"/>
                <w:sz w:val="18"/>
                <w:szCs w:val="18"/>
              </w:rPr>
            </w:pPr>
          </w:p>
        </w:tc>
      </w:tr>
      <w:tr w:rsidR="00224DA6" w:rsidRPr="00224DA6">
        <w:trPr>
          <w:cantSplit/>
          <w:tblHeader/>
        </w:trPr>
        <w:tc>
          <w:tcPr>
            <w:tcW w:w="734" w:type="dxa"/>
            <w:vMerge w:val="restart"/>
            <w:tcBorders>
              <w:top w:val="single" w:sz="16" w:space="0" w:color="000000"/>
              <w:left w:val="single" w:sz="16" w:space="0" w:color="000000"/>
              <w:bottom w:val="single" w:sz="16" w:space="0" w:color="000000"/>
              <w:right w:val="nil"/>
            </w:tcBorders>
            <w:shd w:val="clear" w:color="auto" w:fill="FFFFFF"/>
          </w:tcPr>
          <w:p w:rsidR="00224DA6" w:rsidRPr="00224DA6" w:rsidRDefault="00224DA6" w:rsidP="00224DA6">
            <w:pPr>
              <w:autoSpaceDE w:val="0"/>
              <w:autoSpaceDN w:val="0"/>
              <w:adjustRightInd w:val="0"/>
              <w:spacing w:after="0" w:line="320" w:lineRule="atLeast"/>
              <w:ind w:left="60" w:right="60"/>
              <w:rPr>
                <w:rFonts w:ascii="Arial" w:hAnsi="Arial" w:cs="Arial"/>
                <w:color w:val="000000"/>
                <w:sz w:val="18"/>
                <w:szCs w:val="18"/>
              </w:rPr>
            </w:pPr>
            <w:r w:rsidRPr="00224DA6">
              <w:rPr>
                <w:rFonts w:ascii="Arial" w:hAnsi="Arial" w:cs="Arial"/>
                <w:color w:val="000000"/>
                <w:sz w:val="18"/>
                <w:szCs w:val="18"/>
              </w:rPr>
              <w:t>1</w:t>
            </w:r>
          </w:p>
        </w:tc>
        <w:tc>
          <w:tcPr>
            <w:tcW w:w="1405" w:type="dxa"/>
            <w:tcBorders>
              <w:top w:val="single" w:sz="16" w:space="0" w:color="000000"/>
              <w:left w:val="nil"/>
              <w:bottom w:val="nil"/>
              <w:right w:val="single" w:sz="16" w:space="0" w:color="000000"/>
            </w:tcBorders>
            <w:shd w:val="clear" w:color="auto" w:fill="FFFFFF"/>
          </w:tcPr>
          <w:p w:rsidR="00224DA6" w:rsidRPr="00224DA6" w:rsidRDefault="00224DA6" w:rsidP="00224DA6">
            <w:pPr>
              <w:autoSpaceDE w:val="0"/>
              <w:autoSpaceDN w:val="0"/>
              <w:adjustRightInd w:val="0"/>
              <w:spacing w:after="0" w:line="320" w:lineRule="atLeast"/>
              <w:ind w:left="60" w:right="60"/>
              <w:rPr>
                <w:rFonts w:ascii="Arial" w:hAnsi="Arial" w:cs="Arial"/>
                <w:color w:val="000000"/>
                <w:sz w:val="18"/>
                <w:szCs w:val="18"/>
              </w:rPr>
            </w:pPr>
            <w:r w:rsidRPr="00224DA6">
              <w:rPr>
                <w:rFonts w:ascii="Arial" w:hAnsi="Arial" w:cs="Arial"/>
                <w:color w:val="000000"/>
                <w:sz w:val="18"/>
                <w:szCs w:val="18"/>
              </w:rPr>
              <w:t>(Constant)</w:t>
            </w:r>
          </w:p>
        </w:tc>
        <w:tc>
          <w:tcPr>
            <w:tcW w:w="1335" w:type="dxa"/>
            <w:tcBorders>
              <w:top w:val="single" w:sz="16" w:space="0" w:color="000000"/>
              <w:left w:val="single" w:sz="16" w:space="0" w:color="000000"/>
              <w:bottom w:val="nil"/>
            </w:tcBorders>
            <w:shd w:val="clear" w:color="auto" w:fill="FFFFFF"/>
          </w:tcPr>
          <w:p w:rsidR="00224DA6" w:rsidRPr="00224DA6" w:rsidRDefault="00224DA6" w:rsidP="00224DA6">
            <w:pPr>
              <w:autoSpaceDE w:val="0"/>
              <w:autoSpaceDN w:val="0"/>
              <w:adjustRightInd w:val="0"/>
              <w:spacing w:after="0" w:line="320" w:lineRule="atLeast"/>
              <w:ind w:left="60" w:right="60"/>
              <w:jc w:val="right"/>
              <w:rPr>
                <w:rFonts w:ascii="Arial" w:hAnsi="Arial" w:cs="Arial"/>
                <w:color w:val="000000"/>
                <w:sz w:val="18"/>
                <w:szCs w:val="18"/>
              </w:rPr>
            </w:pPr>
            <w:r w:rsidRPr="00224DA6">
              <w:rPr>
                <w:rFonts w:ascii="Arial" w:hAnsi="Arial" w:cs="Arial"/>
                <w:color w:val="000000"/>
                <w:sz w:val="18"/>
                <w:szCs w:val="18"/>
              </w:rPr>
              <w:t>55618.412</w:t>
            </w:r>
          </w:p>
        </w:tc>
        <w:tc>
          <w:tcPr>
            <w:tcW w:w="1334" w:type="dxa"/>
            <w:tcBorders>
              <w:top w:val="single" w:sz="16" w:space="0" w:color="000000"/>
              <w:bottom w:val="nil"/>
            </w:tcBorders>
            <w:shd w:val="clear" w:color="auto" w:fill="FFFFFF"/>
          </w:tcPr>
          <w:p w:rsidR="00224DA6" w:rsidRPr="00224DA6" w:rsidRDefault="00224DA6" w:rsidP="00224DA6">
            <w:pPr>
              <w:autoSpaceDE w:val="0"/>
              <w:autoSpaceDN w:val="0"/>
              <w:adjustRightInd w:val="0"/>
              <w:spacing w:after="0" w:line="320" w:lineRule="atLeast"/>
              <w:ind w:left="60" w:right="60"/>
              <w:jc w:val="right"/>
              <w:rPr>
                <w:rFonts w:ascii="Arial" w:hAnsi="Arial" w:cs="Arial"/>
                <w:color w:val="000000"/>
                <w:sz w:val="18"/>
                <w:szCs w:val="18"/>
              </w:rPr>
            </w:pPr>
            <w:r w:rsidRPr="00224DA6">
              <w:rPr>
                <w:rFonts w:ascii="Arial" w:hAnsi="Arial" w:cs="Arial"/>
                <w:color w:val="000000"/>
                <w:sz w:val="18"/>
                <w:szCs w:val="18"/>
              </w:rPr>
              <w:t>10063.462</w:t>
            </w:r>
          </w:p>
        </w:tc>
        <w:tc>
          <w:tcPr>
            <w:tcW w:w="1468" w:type="dxa"/>
            <w:tcBorders>
              <w:top w:val="single" w:sz="16" w:space="0" w:color="000000"/>
              <w:bottom w:val="nil"/>
            </w:tcBorders>
            <w:shd w:val="clear" w:color="auto" w:fill="FFFFFF"/>
            <w:vAlign w:val="center"/>
          </w:tcPr>
          <w:p w:rsidR="00224DA6" w:rsidRPr="00224DA6" w:rsidRDefault="00224DA6" w:rsidP="00224DA6">
            <w:pPr>
              <w:autoSpaceDE w:val="0"/>
              <w:autoSpaceDN w:val="0"/>
              <w:adjustRightInd w:val="0"/>
              <w:spacing w:after="0" w:line="240" w:lineRule="auto"/>
              <w:jc w:val="center"/>
              <w:rPr>
                <w:rFonts w:ascii="Times New Roman" w:hAnsi="Times New Roman" w:cs="Times New Roman"/>
                <w:sz w:val="24"/>
                <w:szCs w:val="24"/>
              </w:rPr>
            </w:pPr>
          </w:p>
        </w:tc>
        <w:tc>
          <w:tcPr>
            <w:tcW w:w="1019" w:type="dxa"/>
            <w:tcBorders>
              <w:top w:val="single" w:sz="16" w:space="0" w:color="000000"/>
              <w:bottom w:val="nil"/>
            </w:tcBorders>
            <w:shd w:val="clear" w:color="auto" w:fill="FFFFFF"/>
          </w:tcPr>
          <w:p w:rsidR="00224DA6" w:rsidRPr="00224DA6" w:rsidRDefault="00224DA6" w:rsidP="00224DA6">
            <w:pPr>
              <w:autoSpaceDE w:val="0"/>
              <w:autoSpaceDN w:val="0"/>
              <w:adjustRightInd w:val="0"/>
              <w:spacing w:after="0" w:line="320" w:lineRule="atLeast"/>
              <w:ind w:left="60" w:right="60"/>
              <w:jc w:val="right"/>
              <w:rPr>
                <w:rFonts w:ascii="Arial" w:hAnsi="Arial" w:cs="Arial"/>
                <w:color w:val="000000"/>
                <w:sz w:val="18"/>
                <w:szCs w:val="18"/>
              </w:rPr>
            </w:pPr>
            <w:r w:rsidRPr="00224DA6">
              <w:rPr>
                <w:rFonts w:ascii="Arial" w:hAnsi="Arial" w:cs="Arial"/>
                <w:color w:val="000000"/>
                <w:sz w:val="18"/>
                <w:szCs w:val="18"/>
              </w:rPr>
              <w:t>5.527</w:t>
            </w:r>
          </w:p>
        </w:tc>
        <w:tc>
          <w:tcPr>
            <w:tcW w:w="1019" w:type="dxa"/>
            <w:tcBorders>
              <w:top w:val="single" w:sz="16" w:space="0" w:color="000000"/>
              <w:bottom w:val="nil"/>
              <w:right w:val="single" w:sz="16" w:space="0" w:color="000000"/>
            </w:tcBorders>
            <w:shd w:val="clear" w:color="auto" w:fill="FFFFFF"/>
          </w:tcPr>
          <w:p w:rsidR="00224DA6" w:rsidRPr="00224DA6" w:rsidRDefault="00224DA6" w:rsidP="00224DA6">
            <w:pPr>
              <w:autoSpaceDE w:val="0"/>
              <w:autoSpaceDN w:val="0"/>
              <w:adjustRightInd w:val="0"/>
              <w:spacing w:after="0" w:line="320" w:lineRule="atLeast"/>
              <w:ind w:left="60" w:right="60"/>
              <w:jc w:val="right"/>
              <w:rPr>
                <w:rFonts w:ascii="Arial" w:hAnsi="Arial" w:cs="Arial"/>
                <w:color w:val="000000"/>
                <w:sz w:val="18"/>
                <w:szCs w:val="18"/>
              </w:rPr>
            </w:pPr>
            <w:r w:rsidRPr="00224DA6">
              <w:rPr>
                <w:rFonts w:ascii="Arial" w:hAnsi="Arial" w:cs="Arial"/>
                <w:color w:val="000000"/>
                <w:sz w:val="18"/>
                <w:szCs w:val="18"/>
              </w:rPr>
              <w:t>.000</w:t>
            </w:r>
          </w:p>
        </w:tc>
      </w:tr>
      <w:tr w:rsidR="00224DA6" w:rsidRPr="00224DA6">
        <w:trPr>
          <w:cantSplit/>
          <w:tblHeader/>
        </w:trPr>
        <w:tc>
          <w:tcPr>
            <w:tcW w:w="734" w:type="dxa"/>
            <w:vMerge/>
            <w:tcBorders>
              <w:top w:val="single" w:sz="16" w:space="0" w:color="000000"/>
              <w:left w:val="single" w:sz="16" w:space="0" w:color="000000"/>
              <w:bottom w:val="single" w:sz="16" w:space="0" w:color="000000"/>
              <w:right w:val="nil"/>
            </w:tcBorders>
            <w:shd w:val="clear" w:color="auto" w:fill="FFFFFF"/>
          </w:tcPr>
          <w:p w:rsidR="00224DA6" w:rsidRPr="00224DA6" w:rsidRDefault="00224DA6" w:rsidP="00224DA6">
            <w:pPr>
              <w:autoSpaceDE w:val="0"/>
              <w:autoSpaceDN w:val="0"/>
              <w:adjustRightInd w:val="0"/>
              <w:spacing w:after="0" w:line="240" w:lineRule="auto"/>
              <w:rPr>
                <w:rFonts w:ascii="Arial" w:hAnsi="Arial" w:cs="Arial"/>
                <w:color w:val="000000"/>
                <w:sz w:val="18"/>
                <w:szCs w:val="18"/>
              </w:rPr>
            </w:pPr>
          </w:p>
        </w:tc>
        <w:tc>
          <w:tcPr>
            <w:tcW w:w="1405" w:type="dxa"/>
            <w:tcBorders>
              <w:top w:val="nil"/>
              <w:left w:val="nil"/>
              <w:bottom w:val="nil"/>
              <w:right w:val="single" w:sz="16" w:space="0" w:color="000000"/>
            </w:tcBorders>
            <w:shd w:val="clear" w:color="auto" w:fill="FFFFFF"/>
          </w:tcPr>
          <w:p w:rsidR="00224DA6" w:rsidRPr="00224DA6" w:rsidRDefault="00224DA6" w:rsidP="00224DA6">
            <w:pPr>
              <w:autoSpaceDE w:val="0"/>
              <w:autoSpaceDN w:val="0"/>
              <w:adjustRightInd w:val="0"/>
              <w:spacing w:after="0" w:line="320" w:lineRule="atLeast"/>
              <w:ind w:left="60" w:right="60"/>
              <w:rPr>
                <w:rFonts w:ascii="Arial" w:hAnsi="Arial" w:cs="Arial"/>
                <w:color w:val="000000"/>
                <w:sz w:val="18"/>
                <w:szCs w:val="18"/>
              </w:rPr>
            </w:pPr>
            <w:r w:rsidRPr="00224DA6">
              <w:rPr>
                <w:rFonts w:ascii="Arial" w:hAnsi="Arial" w:cs="Arial"/>
                <w:color w:val="000000"/>
                <w:sz w:val="18"/>
                <w:szCs w:val="18"/>
              </w:rPr>
              <w:t>Age</w:t>
            </w:r>
          </w:p>
        </w:tc>
        <w:tc>
          <w:tcPr>
            <w:tcW w:w="1335" w:type="dxa"/>
            <w:tcBorders>
              <w:top w:val="nil"/>
              <w:left w:val="single" w:sz="16" w:space="0" w:color="000000"/>
              <w:bottom w:val="nil"/>
            </w:tcBorders>
            <w:shd w:val="clear" w:color="auto" w:fill="FFFFFF"/>
          </w:tcPr>
          <w:p w:rsidR="00224DA6" w:rsidRPr="00224DA6" w:rsidRDefault="00224DA6" w:rsidP="00224DA6">
            <w:pPr>
              <w:autoSpaceDE w:val="0"/>
              <w:autoSpaceDN w:val="0"/>
              <w:adjustRightInd w:val="0"/>
              <w:spacing w:after="0" w:line="320" w:lineRule="atLeast"/>
              <w:ind w:left="60" w:right="60"/>
              <w:jc w:val="right"/>
              <w:rPr>
                <w:rFonts w:ascii="Arial" w:hAnsi="Arial" w:cs="Arial"/>
                <w:color w:val="000000"/>
                <w:sz w:val="18"/>
                <w:szCs w:val="18"/>
              </w:rPr>
            </w:pPr>
            <w:r w:rsidRPr="00224DA6">
              <w:rPr>
                <w:rFonts w:ascii="Arial" w:hAnsi="Arial" w:cs="Arial"/>
                <w:color w:val="000000"/>
                <w:sz w:val="18"/>
                <w:szCs w:val="18"/>
              </w:rPr>
              <w:t>-53.673</w:t>
            </w:r>
          </w:p>
        </w:tc>
        <w:tc>
          <w:tcPr>
            <w:tcW w:w="1334" w:type="dxa"/>
            <w:tcBorders>
              <w:top w:val="nil"/>
              <w:bottom w:val="nil"/>
            </w:tcBorders>
            <w:shd w:val="clear" w:color="auto" w:fill="FFFFFF"/>
          </w:tcPr>
          <w:p w:rsidR="00224DA6" w:rsidRPr="00224DA6" w:rsidRDefault="00224DA6" w:rsidP="00224DA6">
            <w:pPr>
              <w:autoSpaceDE w:val="0"/>
              <w:autoSpaceDN w:val="0"/>
              <w:adjustRightInd w:val="0"/>
              <w:spacing w:after="0" w:line="320" w:lineRule="atLeast"/>
              <w:ind w:left="60" w:right="60"/>
              <w:jc w:val="right"/>
              <w:rPr>
                <w:rFonts w:ascii="Arial" w:hAnsi="Arial" w:cs="Arial"/>
                <w:color w:val="000000"/>
                <w:sz w:val="18"/>
                <w:szCs w:val="18"/>
              </w:rPr>
            </w:pPr>
            <w:r w:rsidRPr="00224DA6">
              <w:rPr>
                <w:rFonts w:ascii="Arial" w:hAnsi="Arial" w:cs="Arial"/>
                <w:color w:val="000000"/>
                <w:sz w:val="18"/>
                <w:szCs w:val="18"/>
              </w:rPr>
              <w:t>113.521</w:t>
            </w:r>
          </w:p>
        </w:tc>
        <w:tc>
          <w:tcPr>
            <w:tcW w:w="1468" w:type="dxa"/>
            <w:tcBorders>
              <w:top w:val="nil"/>
              <w:bottom w:val="nil"/>
            </w:tcBorders>
            <w:shd w:val="clear" w:color="auto" w:fill="FFFFFF"/>
          </w:tcPr>
          <w:p w:rsidR="00224DA6" w:rsidRPr="00224DA6" w:rsidRDefault="00224DA6" w:rsidP="00224DA6">
            <w:pPr>
              <w:autoSpaceDE w:val="0"/>
              <w:autoSpaceDN w:val="0"/>
              <w:adjustRightInd w:val="0"/>
              <w:spacing w:after="0" w:line="320" w:lineRule="atLeast"/>
              <w:ind w:left="60" w:right="60"/>
              <w:jc w:val="right"/>
              <w:rPr>
                <w:rFonts w:ascii="Arial" w:hAnsi="Arial" w:cs="Arial"/>
                <w:color w:val="000000"/>
                <w:sz w:val="18"/>
                <w:szCs w:val="18"/>
              </w:rPr>
            </w:pPr>
            <w:r w:rsidRPr="00224DA6">
              <w:rPr>
                <w:rFonts w:ascii="Arial" w:hAnsi="Arial" w:cs="Arial"/>
                <w:color w:val="000000"/>
                <w:sz w:val="18"/>
                <w:szCs w:val="18"/>
              </w:rPr>
              <w:t>-.015</w:t>
            </w:r>
          </w:p>
        </w:tc>
        <w:tc>
          <w:tcPr>
            <w:tcW w:w="1019" w:type="dxa"/>
            <w:tcBorders>
              <w:top w:val="nil"/>
              <w:bottom w:val="nil"/>
            </w:tcBorders>
            <w:shd w:val="clear" w:color="auto" w:fill="FFFFFF"/>
          </w:tcPr>
          <w:p w:rsidR="00224DA6" w:rsidRPr="00224DA6" w:rsidRDefault="00224DA6" w:rsidP="00224DA6">
            <w:pPr>
              <w:autoSpaceDE w:val="0"/>
              <w:autoSpaceDN w:val="0"/>
              <w:adjustRightInd w:val="0"/>
              <w:spacing w:after="0" w:line="320" w:lineRule="atLeast"/>
              <w:ind w:left="60" w:right="60"/>
              <w:jc w:val="right"/>
              <w:rPr>
                <w:rFonts w:ascii="Arial" w:hAnsi="Arial" w:cs="Arial"/>
                <w:color w:val="000000"/>
                <w:sz w:val="18"/>
                <w:szCs w:val="18"/>
              </w:rPr>
            </w:pPr>
            <w:r w:rsidRPr="00224DA6">
              <w:rPr>
                <w:rFonts w:ascii="Arial" w:hAnsi="Arial" w:cs="Arial"/>
                <w:color w:val="000000"/>
                <w:sz w:val="18"/>
                <w:szCs w:val="18"/>
              </w:rPr>
              <w:t>-.473</w:t>
            </w:r>
          </w:p>
        </w:tc>
        <w:tc>
          <w:tcPr>
            <w:tcW w:w="1019" w:type="dxa"/>
            <w:tcBorders>
              <w:top w:val="nil"/>
              <w:bottom w:val="nil"/>
              <w:right w:val="single" w:sz="16" w:space="0" w:color="000000"/>
            </w:tcBorders>
            <w:shd w:val="clear" w:color="auto" w:fill="FFFFFF"/>
          </w:tcPr>
          <w:p w:rsidR="00224DA6" w:rsidRPr="00224DA6" w:rsidRDefault="00224DA6" w:rsidP="00224DA6">
            <w:pPr>
              <w:autoSpaceDE w:val="0"/>
              <w:autoSpaceDN w:val="0"/>
              <w:adjustRightInd w:val="0"/>
              <w:spacing w:after="0" w:line="320" w:lineRule="atLeast"/>
              <w:ind w:left="60" w:right="60"/>
              <w:jc w:val="right"/>
              <w:rPr>
                <w:rFonts w:ascii="Arial" w:hAnsi="Arial" w:cs="Arial"/>
                <w:color w:val="000000"/>
                <w:sz w:val="18"/>
                <w:szCs w:val="18"/>
              </w:rPr>
            </w:pPr>
            <w:r w:rsidRPr="00224DA6">
              <w:rPr>
                <w:rFonts w:ascii="Arial" w:hAnsi="Arial" w:cs="Arial"/>
                <w:color w:val="000000"/>
                <w:sz w:val="18"/>
                <w:szCs w:val="18"/>
              </w:rPr>
              <w:t>.637</w:t>
            </w:r>
          </w:p>
        </w:tc>
      </w:tr>
      <w:tr w:rsidR="00224DA6" w:rsidRPr="00224DA6">
        <w:trPr>
          <w:cantSplit/>
          <w:tblHeader/>
        </w:trPr>
        <w:tc>
          <w:tcPr>
            <w:tcW w:w="734" w:type="dxa"/>
            <w:vMerge/>
            <w:tcBorders>
              <w:top w:val="single" w:sz="16" w:space="0" w:color="000000"/>
              <w:left w:val="single" w:sz="16" w:space="0" w:color="000000"/>
              <w:bottom w:val="single" w:sz="16" w:space="0" w:color="000000"/>
              <w:right w:val="nil"/>
            </w:tcBorders>
            <w:shd w:val="clear" w:color="auto" w:fill="FFFFFF"/>
          </w:tcPr>
          <w:p w:rsidR="00224DA6" w:rsidRPr="00224DA6" w:rsidRDefault="00224DA6" w:rsidP="00224DA6">
            <w:pPr>
              <w:autoSpaceDE w:val="0"/>
              <w:autoSpaceDN w:val="0"/>
              <w:adjustRightInd w:val="0"/>
              <w:spacing w:after="0" w:line="240" w:lineRule="auto"/>
              <w:rPr>
                <w:rFonts w:ascii="Arial" w:hAnsi="Arial" w:cs="Arial"/>
                <w:color w:val="000000"/>
                <w:sz w:val="18"/>
                <w:szCs w:val="18"/>
              </w:rPr>
            </w:pPr>
          </w:p>
        </w:tc>
        <w:tc>
          <w:tcPr>
            <w:tcW w:w="1405" w:type="dxa"/>
            <w:tcBorders>
              <w:top w:val="nil"/>
              <w:left w:val="nil"/>
              <w:bottom w:val="nil"/>
              <w:right w:val="single" w:sz="16" w:space="0" w:color="000000"/>
            </w:tcBorders>
            <w:shd w:val="clear" w:color="auto" w:fill="FFFFFF"/>
          </w:tcPr>
          <w:p w:rsidR="00224DA6" w:rsidRPr="00224DA6" w:rsidRDefault="00224DA6" w:rsidP="00224DA6">
            <w:pPr>
              <w:autoSpaceDE w:val="0"/>
              <w:autoSpaceDN w:val="0"/>
              <w:adjustRightInd w:val="0"/>
              <w:spacing w:after="0" w:line="320" w:lineRule="atLeast"/>
              <w:ind w:left="60" w:right="60"/>
              <w:rPr>
                <w:rFonts w:ascii="Arial" w:hAnsi="Arial" w:cs="Arial"/>
                <w:color w:val="000000"/>
                <w:sz w:val="18"/>
                <w:szCs w:val="18"/>
              </w:rPr>
            </w:pPr>
            <w:r w:rsidRPr="00224DA6">
              <w:rPr>
                <w:rFonts w:ascii="Arial" w:hAnsi="Arial" w:cs="Arial"/>
                <w:color w:val="000000"/>
                <w:sz w:val="18"/>
                <w:szCs w:val="18"/>
              </w:rPr>
              <w:t>Yearsindept</w:t>
            </w:r>
          </w:p>
        </w:tc>
        <w:tc>
          <w:tcPr>
            <w:tcW w:w="1335" w:type="dxa"/>
            <w:tcBorders>
              <w:top w:val="nil"/>
              <w:left w:val="single" w:sz="16" w:space="0" w:color="000000"/>
              <w:bottom w:val="nil"/>
            </w:tcBorders>
            <w:shd w:val="clear" w:color="auto" w:fill="FFFFFF"/>
          </w:tcPr>
          <w:p w:rsidR="00224DA6" w:rsidRPr="00224DA6" w:rsidRDefault="00224DA6" w:rsidP="00224DA6">
            <w:pPr>
              <w:autoSpaceDE w:val="0"/>
              <w:autoSpaceDN w:val="0"/>
              <w:adjustRightInd w:val="0"/>
              <w:spacing w:after="0" w:line="320" w:lineRule="atLeast"/>
              <w:ind w:left="60" w:right="60"/>
              <w:jc w:val="right"/>
              <w:rPr>
                <w:rFonts w:ascii="Arial" w:hAnsi="Arial" w:cs="Arial"/>
                <w:color w:val="000000"/>
                <w:sz w:val="18"/>
                <w:szCs w:val="18"/>
              </w:rPr>
            </w:pPr>
            <w:r w:rsidRPr="00224DA6">
              <w:rPr>
                <w:rFonts w:ascii="Arial" w:hAnsi="Arial" w:cs="Arial"/>
                <w:color w:val="000000"/>
                <w:sz w:val="18"/>
                <w:szCs w:val="18"/>
              </w:rPr>
              <w:t>77.973</w:t>
            </w:r>
          </w:p>
        </w:tc>
        <w:tc>
          <w:tcPr>
            <w:tcW w:w="1334" w:type="dxa"/>
            <w:tcBorders>
              <w:top w:val="nil"/>
              <w:bottom w:val="nil"/>
            </w:tcBorders>
            <w:shd w:val="clear" w:color="auto" w:fill="FFFFFF"/>
          </w:tcPr>
          <w:p w:rsidR="00224DA6" w:rsidRPr="00224DA6" w:rsidRDefault="00224DA6" w:rsidP="00224DA6">
            <w:pPr>
              <w:autoSpaceDE w:val="0"/>
              <w:autoSpaceDN w:val="0"/>
              <w:adjustRightInd w:val="0"/>
              <w:spacing w:after="0" w:line="320" w:lineRule="atLeast"/>
              <w:ind w:left="60" w:right="60"/>
              <w:jc w:val="right"/>
              <w:rPr>
                <w:rFonts w:ascii="Arial" w:hAnsi="Arial" w:cs="Arial"/>
                <w:color w:val="000000"/>
                <w:sz w:val="18"/>
                <w:szCs w:val="18"/>
              </w:rPr>
            </w:pPr>
            <w:r w:rsidRPr="00224DA6">
              <w:rPr>
                <w:rFonts w:ascii="Arial" w:hAnsi="Arial" w:cs="Arial"/>
                <w:color w:val="000000"/>
                <w:sz w:val="18"/>
                <w:szCs w:val="18"/>
              </w:rPr>
              <w:t>139.666</w:t>
            </w:r>
          </w:p>
        </w:tc>
        <w:tc>
          <w:tcPr>
            <w:tcW w:w="1468" w:type="dxa"/>
            <w:tcBorders>
              <w:top w:val="nil"/>
              <w:bottom w:val="nil"/>
            </w:tcBorders>
            <w:shd w:val="clear" w:color="auto" w:fill="FFFFFF"/>
          </w:tcPr>
          <w:p w:rsidR="00224DA6" w:rsidRPr="00224DA6" w:rsidRDefault="00224DA6" w:rsidP="00224DA6">
            <w:pPr>
              <w:autoSpaceDE w:val="0"/>
              <w:autoSpaceDN w:val="0"/>
              <w:adjustRightInd w:val="0"/>
              <w:spacing w:after="0" w:line="320" w:lineRule="atLeast"/>
              <w:ind w:left="60" w:right="60"/>
              <w:jc w:val="right"/>
              <w:rPr>
                <w:rFonts w:ascii="Arial" w:hAnsi="Arial" w:cs="Arial"/>
                <w:color w:val="000000"/>
                <w:sz w:val="18"/>
                <w:szCs w:val="18"/>
              </w:rPr>
            </w:pPr>
            <w:r w:rsidRPr="00224DA6">
              <w:rPr>
                <w:rFonts w:ascii="Arial" w:hAnsi="Arial" w:cs="Arial"/>
                <w:color w:val="000000"/>
                <w:sz w:val="18"/>
                <w:szCs w:val="18"/>
              </w:rPr>
              <w:t>.020</w:t>
            </w:r>
          </w:p>
        </w:tc>
        <w:tc>
          <w:tcPr>
            <w:tcW w:w="1019" w:type="dxa"/>
            <w:tcBorders>
              <w:top w:val="nil"/>
              <w:bottom w:val="nil"/>
            </w:tcBorders>
            <w:shd w:val="clear" w:color="auto" w:fill="FFFFFF"/>
          </w:tcPr>
          <w:p w:rsidR="00224DA6" w:rsidRPr="00224DA6" w:rsidRDefault="00224DA6" w:rsidP="00224DA6">
            <w:pPr>
              <w:autoSpaceDE w:val="0"/>
              <w:autoSpaceDN w:val="0"/>
              <w:adjustRightInd w:val="0"/>
              <w:spacing w:after="0" w:line="320" w:lineRule="atLeast"/>
              <w:ind w:left="60" w:right="60"/>
              <w:jc w:val="right"/>
              <w:rPr>
                <w:rFonts w:ascii="Arial" w:hAnsi="Arial" w:cs="Arial"/>
                <w:color w:val="000000"/>
                <w:sz w:val="18"/>
                <w:szCs w:val="18"/>
              </w:rPr>
            </w:pPr>
            <w:r w:rsidRPr="00224DA6">
              <w:rPr>
                <w:rFonts w:ascii="Arial" w:hAnsi="Arial" w:cs="Arial"/>
                <w:color w:val="000000"/>
                <w:sz w:val="18"/>
                <w:szCs w:val="18"/>
              </w:rPr>
              <w:t>.558</w:t>
            </w:r>
          </w:p>
        </w:tc>
        <w:tc>
          <w:tcPr>
            <w:tcW w:w="1019" w:type="dxa"/>
            <w:tcBorders>
              <w:top w:val="nil"/>
              <w:bottom w:val="nil"/>
              <w:right w:val="single" w:sz="16" w:space="0" w:color="000000"/>
            </w:tcBorders>
            <w:shd w:val="clear" w:color="auto" w:fill="FFFFFF"/>
          </w:tcPr>
          <w:p w:rsidR="00224DA6" w:rsidRPr="00224DA6" w:rsidRDefault="00224DA6" w:rsidP="00224DA6">
            <w:pPr>
              <w:autoSpaceDE w:val="0"/>
              <w:autoSpaceDN w:val="0"/>
              <w:adjustRightInd w:val="0"/>
              <w:spacing w:after="0" w:line="320" w:lineRule="atLeast"/>
              <w:ind w:left="60" w:right="60"/>
              <w:jc w:val="right"/>
              <w:rPr>
                <w:rFonts w:ascii="Arial" w:hAnsi="Arial" w:cs="Arial"/>
                <w:color w:val="000000"/>
                <w:sz w:val="18"/>
                <w:szCs w:val="18"/>
              </w:rPr>
            </w:pPr>
            <w:r w:rsidRPr="00224DA6">
              <w:rPr>
                <w:rFonts w:ascii="Arial" w:hAnsi="Arial" w:cs="Arial"/>
                <w:color w:val="000000"/>
                <w:sz w:val="18"/>
                <w:szCs w:val="18"/>
              </w:rPr>
              <w:t>.577</w:t>
            </w:r>
          </w:p>
        </w:tc>
      </w:tr>
      <w:tr w:rsidR="00224DA6" w:rsidRPr="00224DA6">
        <w:trPr>
          <w:cantSplit/>
          <w:tblHeader/>
        </w:trPr>
        <w:tc>
          <w:tcPr>
            <w:tcW w:w="734" w:type="dxa"/>
            <w:vMerge/>
            <w:tcBorders>
              <w:top w:val="single" w:sz="16" w:space="0" w:color="000000"/>
              <w:left w:val="single" w:sz="16" w:space="0" w:color="000000"/>
              <w:bottom w:val="single" w:sz="16" w:space="0" w:color="000000"/>
              <w:right w:val="nil"/>
            </w:tcBorders>
            <w:shd w:val="clear" w:color="auto" w:fill="FFFFFF"/>
          </w:tcPr>
          <w:p w:rsidR="00224DA6" w:rsidRPr="00224DA6" w:rsidRDefault="00224DA6" w:rsidP="00224DA6">
            <w:pPr>
              <w:autoSpaceDE w:val="0"/>
              <w:autoSpaceDN w:val="0"/>
              <w:adjustRightInd w:val="0"/>
              <w:spacing w:after="0" w:line="240" w:lineRule="auto"/>
              <w:rPr>
                <w:rFonts w:ascii="Arial" w:hAnsi="Arial" w:cs="Arial"/>
                <w:color w:val="000000"/>
                <w:sz w:val="18"/>
                <w:szCs w:val="18"/>
              </w:rPr>
            </w:pPr>
          </w:p>
        </w:tc>
        <w:tc>
          <w:tcPr>
            <w:tcW w:w="1405" w:type="dxa"/>
            <w:tcBorders>
              <w:top w:val="nil"/>
              <w:left w:val="nil"/>
              <w:bottom w:val="nil"/>
              <w:right w:val="single" w:sz="16" w:space="0" w:color="000000"/>
            </w:tcBorders>
            <w:shd w:val="clear" w:color="auto" w:fill="FFFFFF"/>
          </w:tcPr>
          <w:p w:rsidR="00224DA6" w:rsidRPr="00224DA6" w:rsidRDefault="00224DA6" w:rsidP="00224DA6">
            <w:pPr>
              <w:autoSpaceDE w:val="0"/>
              <w:autoSpaceDN w:val="0"/>
              <w:adjustRightInd w:val="0"/>
              <w:spacing w:after="0" w:line="320" w:lineRule="atLeast"/>
              <w:ind w:left="60" w:right="60"/>
              <w:rPr>
                <w:rFonts w:ascii="Arial" w:hAnsi="Arial" w:cs="Arial"/>
                <w:color w:val="000000"/>
                <w:sz w:val="18"/>
                <w:szCs w:val="18"/>
              </w:rPr>
            </w:pPr>
            <w:r w:rsidRPr="00224DA6">
              <w:rPr>
                <w:rFonts w:ascii="Arial" w:hAnsi="Arial" w:cs="Arial"/>
                <w:color w:val="000000"/>
                <w:sz w:val="18"/>
                <w:szCs w:val="18"/>
              </w:rPr>
              <w:t>Sex</w:t>
            </w:r>
          </w:p>
        </w:tc>
        <w:tc>
          <w:tcPr>
            <w:tcW w:w="1335" w:type="dxa"/>
            <w:tcBorders>
              <w:top w:val="nil"/>
              <w:left w:val="single" w:sz="16" w:space="0" w:color="000000"/>
              <w:bottom w:val="nil"/>
            </w:tcBorders>
            <w:shd w:val="clear" w:color="auto" w:fill="FFFFFF"/>
          </w:tcPr>
          <w:p w:rsidR="00224DA6" w:rsidRPr="00224DA6" w:rsidRDefault="00224DA6" w:rsidP="00224DA6">
            <w:pPr>
              <w:autoSpaceDE w:val="0"/>
              <w:autoSpaceDN w:val="0"/>
              <w:adjustRightInd w:val="0"/>
              <w:spacing w:after="0" w:line="320" w:lineRule="atLeast"/>
              <w:ind w:left="60" w:right="60"/>
              <w:jc w:val="right"/>
              <w:rPr>
                <w:rFonts w:ascii="Arial" w:hAnsi="Arial" w:cs="Arial"/>
                <w:color w:val="000000"/>
                <w:sz w:val="18"/>
                <w:szCs w:val="18"/>
              </w:rPr>
            </w:pPr>
            <w:r w:rsidRPr="00224DA6">
              <w:rPr>
                <w:rFonts w:ascii="Arial" w:hAnsi="Arial" w:cs="Arial"/>
                <w:color w:val="000000"/>
                <w:sz w:val="18"/>
                <w:szCs w:val="18"/>
              </w:rPr>
              <w:t>-1929.021</w:t>
            </w:r>
          </w:p>
        </w:tc>
        <w:tc>
          <w:tcPr>
            <w:tcW w:w="1334" w:type="dxa"/>
            <w:tcBorders>
              <w:top w:val="nil"/>
              <w:bottom w:val="nil"/>
            </w:tcBorders>
            <w:shd w:val="clear" w:color="auto" w:fill="FFFFFF"/>
          </w:tcPr>
          <w:p w:rsidR="00224DA6" w:rsidRPr="00224DA6" w:rsidRDefault="00224DA6" w:rsidP="00224DA6">
            <w:pPr>
              <w:autoSpaceDE w:val="0"/>
              <w:autoSpaceDN w:val="0"/>
              <w:adjustRightInd w:val="0"/>
              <w:spacing w:after="0" w:line="320" w:lineRule="atLeast"/>
              <w:ind w:left="60" w:right="60"/>
              <w:jc w:val="right"/>
              <w:rPr>
                <w:rFonts w:ascii="Arial" w:hAnsi="Arial" w:cs="Arial"/>
                <w:color w:val="000000"/>
                <w:sz w:val="18"/>
                <w:szCs w:val="18"/>
              </w:rPr>
            </w:pPr>
            <w:r w:rsidRPr="00224DA6">
              <w:rPr>
                <w:rFonts w:ascii="Arial" w:hAnsi="Arial" w:cs="Arial"/>
                <w:color w:val="000000"/>
                <w:sz w:val="18"/>
                <w:szCs w:val="18"/>
              </w:rPr>
              <w:t>1236.022</w:t>
            </w:r>
          </w:p>
        </w:tc>
        <w:tc>
          <w:tcPr>
            <w:tcW w:w="1468" w:type="dxa"/>
            <w:tcBorders>
              <w:top w:val="nil"/>
              <w:bottom w:val="nil"/>
            </w:tcBorders>
            <w:shd w:val="clear" w:color="auto" w:fill="FFFFFF"/>
          </w:tcPr>
          <w:p w:rsidR="00224DA6" w:rsidRPr="00224DA6" w:rsidRDefault="00224DA6" w:rsidP="00224DA6">
            <w:pPr>
              <w:autoSpaceDE w:val="0"/>
              <w:autoSpaceDN w:val="0"/>
              <w:adjustRightInd w:val="0"/>
              <w:spacing w:after="0" w:line="320" w:lineRule="atLeast"/>
              <w:ind w:left="60" w:right="60"/>
              <w:jc w:val="right"/>
              <w:rPr>
                <w:rFonts w:ascii="Arial" w:hAnsi="Arial" w:cs="Arial"/>
                <w:color w:val="000000"/>
                <w:sz w:val="18"/>
                <w:szCs w:val="18"/>
              </w:rPr>
            </w:pPr>
            <w:r w:rsidRPr="00224DA6">
              <w:rPr>
                <w:rFonts w:ascii="Arial" w:hAnsi="Arial" w:cs="Arial"/>
                <w:color w:val="000000"/>
                <w:sz w:val="18"/>
                <w:szCs w:val="18"/>
              </w:rPr>
              <w:t>-.031</w:t>
            </w:r>
          </w:p>
        </w:tc>
        <w:tc>
          <w:tcPr>
            <w:tcW w:w="1019" w:type="dxa"/>
            <w:tcBorders>
              <w:top w:val="nil"/>
              <w:bottom w:val="nil"/>
            </w:tcBorders>
            <w:shd w:val="clear" w:color="auto" w:fill="FFFFFF"/>
          </w:tcPr>
          <w:p w:rsidR="00224DA6" w:rsidRPr="00224DA6" w:rsidRDefault="00224DA6" w:rsidP="00224DA6">
            <w:pPr>
              <w:autoSpaceDE w:val="0"/>
              <w:autoSpaceDN w:val="0"/>
              <w:adjustRightInd w:val="0"/>
              <w:spacing w:after="0" w:line="320" w:lineRule="atLeast"/>
              <w:ind w:left="60" w:right="60"/>
              <w:jc w:val="right"/>
              <w:rPr>
                <w:rFonts w:ascii="Arial" w:hAnsi="Arial" w:cs="Arial"/>
                <w:color w:val="000000"/>
                <w:sz w:val="18"/>
                <w:szCs w:val="18"/>
              </w:rPr>
            </w:pPr>
            <w:r w:rsidRPr="00224DA6">
              <w:rPr>
                <w:rFonts w:ascii="Arial" w:hAnsi="Arial" w:cs="Arial"/>
                <w:color w:val="000000"/>
                <w:sz w:val="18"/>
                <w:szCs w:val="18"/>
              </w:rPr>
              <w:t>-1.561</w:t>
            </w:r>
          </w:p>
        </w:tc>
        <w:tc>
          <w:tcPr>
            <w:tcW w:w="1019" w:type="dxa"/>
            <w:tcBorders>
              <w:top w:val="nil"/>
              <w:bottom w:val="nil"/>
              <w:right w:val="single" w:sz="16" w:space="0" w:color="000000"/>
            </w:tcBorders>
            <w:shd w:val="clear" w:color="auto" w:fill="FFFFFF"/>
          </w:tcPr>
          <w:p w:rsidR="00224DA6" w:rsidRPr="00224DA6" w:rsidRDefault="00224DA6" w:rsidP="00224DA6">
            <w:pPr>
              <w:autoSpaceDE w:val="0"/>
              <w:autoSpaceDN w:val="0"/>
              <w:adjustRightInd w:val="0"/>
              <w:spacing w:after="0" w:line="320" w:lineRule="atLeast"/>
              <w:ind w:left="60" w:right="60"/>
              <w:jc w:val="right"/>
              <w:rPr>
                <w:rFonts w:ascii="Arial" w:hAnsi="Arial" w:cs="Arial"/>
                <w:color w:val="000000"/>
                <w:sz w:val="18"/>
                <w:szCs w:val="18"/>
              </w:rPr>
            </w:pPr>
            <w:r w:rsidRPr="00224DA6">
              <w:rPr>
                <w:rFonts w:ascii="Arial" w:hAnsi="Arial" w:cs="Arial"/>
                <w:color w:val="000000"/>
                <w:sz w:val="18"/>
                <w:szCs w:val="18"/>
              </w:rPr>
              <w:t>.119</w:t>
            </w:r>
          </w:p>
        </w:tc>
      </w:tr>
      <w:tr w:rsidR="00224DA6" w:rsidRPr="00224DA6">
        <w:trPr>
          <w:cantSplit/>
          <w:tblHeader/>
        </w:trPr>
        <w:tc>
          <w:tcPr>
            <w:tcW w:w="734" w:type="dxa"/>
            <w:vMerge/>
            <w:tcBorders>
              <w:top w:val="single" w:sz="16" w:space="0" w:color="000000"/>
              <w:left w:val="single" w:sz="16" w:space="0" w:color="000000"/>
              <w:bottom w:val="single" w:sz="16" w:space="0" w:color="000000"/>
              <w:right w:val="nil"/>
            </w:tcBorders>
            <w:shd w:val="clear" w:color="auto" w:fill="FFFFFF"/>
          </w:tcPr>
          <w:p w:rsidR="00224DA6" w:rsidRPr="00224DA6" w:rsidRDefault="00224DA6" w:rsidP="00224DA6">
            <w:pPr>
              <w:autoSpaceDE w:val="0"/>
              <w:autoSpaceDN w:val="0"/>
              <w:adjustRightInd w:val="0"/>
              <w:spacing w:after="0" w:line="240" w:lineRule="auto"/>
              <w:rPr>
                <w:rFonts w:ascii="Arial" w:hAnsi="Arial" w:cs="Arial"/>
                <w:color w:val="000000"/>
                <w:sz w:val="18"/>
                <w:szCs w:val="18"/>
              </w:rPr>
            </w:pPr>
          </w:p>
        </w:tc>
        <w:tc>
          <w:tcPr>
            <w:tcW w:w="1405" w:type="dxa"/>
            <w:tcBorders>
              <w:top w:val="nil"/>
              <w:left w:val="nil"/>
              <w:bottom w:val="nil"/>
              <w:right w:val="single" w:sz="16" w:space="0" w:color="000000"/>
            </w:tcBorders>
            <w:shd w:val="clear" w:color="auto" w:fill="FFFFFF"/>
          </w:tcPr>
          <w:p w:rsidR="00224DA6" w:rsidRPr="00224DA6" w:rsidRDefault="00224DA6" w:rsidP="00224DA6">
            <w:pPr>
              <w:autoSpaceDE w:val="0"/>
              <w:autoSpaceDN w:val="0"/>
              <w:adjustRightInd w:val="0"/>
              <w:spacing w:after="0" w:line="320" w:lineRule="atLeast"/>
              <w:ind w:left="60" w:right="60"/>
              <w:rPr>
                <w:rFonts w:ascii="Arial" w:hAnsi="Arial" w:cs="Arial"/>
                <w:color w:val="000000"/>
                <w:sz w:val="18"/>
                <w:szCs w:val="18"/>
              </w:rPr>
            </w:pPr>
            <w:r w:rsidRPr="00224DA6">
              <w:rPr>
                <w:rFonts w:ascii="Arial" w:hAnsi="Arial" w:cs="Arial"/>
                <w:color w:val="000000"/>
                <w:sz w:val="18"/>
                <w:szCs w:val="18"/>
              </w:rPr>
              <w:t>level</w:t>
            </w:r>
          </w:p>
        </w:tc>
        <w:tc>
          <w:tcPr>
            <w:tcW w:w="1335" w:type="dxa"/>
            <w:tcBorders>
              <w:top w:val="nil"/>
              <w:left w:val="single" w:sz="16" w:space="0" w:color="000000"/>
              <w:bottom w:val="nil"/>
            </w:tcBorders>
            <w:shd w:val="clear" w:color="auto" w:fill="FFFFFF"/>
          </w:tcPr>
          <w:p w:rsidR="00224DA6" w:rsidRPr="00224DA6" w:rsidRDefault="00224DA6" w:rsidP="00224DA6">
            <w:pPr>
              <w:autoSpaceDE w:val="0"/>
              <w:autoSpaceDN w:val="0"/>
              <w:adjustRightInd w:val="0"/>
              <w:spacing w:after="0" w:line="320" w:lineRule="atLeast"/>
              <w:ind w:left="60" w:right="60"/>
              <w:jc w:val="right"/>
              <w:rPr>
                <w:rFonts w:ascii="Arial" w:hAnsi="Arial" w:cs="Arial"/>
                <w:color w:val="000000"/>
                <w:sz w:val="18"/>
                <w:szCs w:val="18"/>
              </w:rPr>
            </w:pPr>
            <w:r w:rsidRPr="00224DA6">
              <w:rPr>
                <w:rFonts w:ascii="Arial" w:hAnsi="Arial" w:cs="Arial"/>
                <w:color w:val="000000"/>
                <w:sz w:val="18"/>
                <w:szCs w:val="18"/>
              </w:rPr>
              <w:t>13213.781</w:t>
            </w:r>
          </w:p>
        </w:tc>
        <w:tc>
          <w:tcPr>
            <w:tcW w:w="1334" w:type="dxa"/>
            <w:tcBorders>
              <w:top w:val="nil"/>
              <w:bottom w:val="nil"/>
            </w:tcBorders>
            <w:shd w:val="clear" w:color="auto" w:fill="FFFFFF"/>
          </w:tcPr>
          <w:p w:rsidR="00224DA6" w:rsidRPr="00224DA6" w:rsidRDefault="00224DA6" w:rsidP="00224DA6">
            <w:pPr>
              <w:autoSpaceDE w:val="0"/>
              <w:autoSpaceDN w:val="0"/>
              <w:adjustRightInd w:val="0"/>
              <w:spacing w:after="0" w:line="320" w:lineRule="atLeast"/>
              <w:ind w:left="60" w:right="60"/>
              <w:jc w:val="right"/>
              <w:rPr>
                <w:rFonts w:ascii="Arial" w:hAnsi="Arial" w:cs="Arial"/>
                <w:color w:val="000000"/>
                <w:sz w:val="18"/>
                <w:szCs w:val="18"/>
              </w:rPr>
            </w:pPr>
            <w:r w:rsidRPr="00224DA6">
              <w:rPr>
                <w:rFonts w:ascii="Arial" w:hAnsi="Arial" w:cs="Arial"/>
                <w:color w:val="000000"/>
                <w:sz w:val="18"/>
                <w:szCs w:val="18"/>
              </w:rPr>
              <w:t>838.391</w:t>
            </w:r>
          </w:p>
        </w:tc>
        <w:tc>
          <w:tcPr>
            <w:tcW w:w="1468" w:type="dxa"/>
            <w:tcBorders>
              <w:top w:val="nil"/>
              <w:bottom w:val="nil"/>
            </w:tcBorders>
            <w:shd w:val="clear" w:color="auto" w:fill="FFFFFF"/>
          </w:tcPr>
          <w:p w:rsidR="00224DA6" w:rsidRPr="00224DA6" w:rsidRDefault="00224DA6" w:rsidP="00224DA6">
            <w:pPr>
              <w:autoSpaceDE w:val="0"/>
              <w:autoSpaceDN w:val="0"/>
              <w:adjustRightInd w:val="0"/>
              <w:spacing w:after="0" w:line="320" w:lineRule="atLeast"/>
              <w:ind w:left="60" w:right="60"/>
              <w:jc w:val="right"/>
              <w:rPr>
                <w:rFonts w:ascii="Arial" w:hAnsi="Arial" w:cs="Arial"/>
                <w:color w:val="000000"/>
                <w:sz w:val="18"/>
                <w:szCs w:val="18"/>
              </w:rPr>
            </w:pPr>
            <w:r w:rsidRPr="00224DA6">
              <w:rPr>
                <w:rFonts w:ascii="Arial" w:hAnsi="Arial" w:cs="Arial"/>
                <w:color w:val="000000"/>
                <w:sz w:val="18"/>
                <w:szCs w:val="18"/>
              </w:rPr>
              <w:t>.459</w:t>
            </w:r>
          </w:p>
        </w:tc>
        <w:tc>
          <w:tcPr>
            <w:tcW w:w="1019" w:type="dxa"/>
            <w:tcBorders>
              <w:top w:val="nil"/>
              <w:bottom w:val="nil"/>
            </w:tcBorders>
            <w:shd w:val="clear" w:color="auto" w:fill="FFFFFF"/>
          </w:tcPr>
          <w:p w:rsidR="00224DA6" w:rsidRPr="00224DA6" w:rsidRDefault="00224DA6" w:rsidP="00224DA6">
            <w:pPr>
              <w:autoSpaceDE w:val="0"/>
              <w:autoSpaceDN w:val="0"/>
              <w:adjustRightInd w:val="0"/>
              <w:spacing w:after="0" w:line="320" w:lineRule="atLeast"/>
              <w:ind w:left="60" w:right="60"/>
              <w:jc w:val="right"/>
              <w:rPr>
                <w:rFonts w:ascii="Arial" w:hAnsi="Arial" w:cs="Arial"/>
                <w:color w:val="000000"/>
                <w:sz w:val="18"/>
                <w:szCs w:val="18"/>
              </w:rPr>
            </w:pPr>
            <w:r w:rsidRPr="00224DA6">
              <w:rPr>
                <w:rFonts w:ascii="Arial" w:hAnsi="Arial" w:cs="Arial"/>
                <w:color w:val="000000"/>
                <w:sz w:val="18"/>
                <w:szCs w:val="18"/>
              </w:rPr>
              <w:t>15.761</w:t>
            </w:r>
          </w:p>
        </w:tc>
        <w:tc>
          <w:tcPr>
            <w:tcW w:w="1019" w:type="dxa"/>
            <w:tcBorders>
              <w:top w:val="nil"/>
              <w:bottom w:val="nil"/>
              <w:right w:val="single" w:sz="16" w:space="0" w:color="000000"/>
            </w:tcBorders>
            <w:shd w:val="clear" w:color="auto" w:fill="FFFFFF"/>
          </w:tcPr>
          <w:p w:rsidR="00224DA6" w:rsidRPr="00224DA6" w:rsidRDefault="00224DA6" w:rsidP="00224DA6">
            <w:pPr>
              <w:autoSpaceDE w:val="0"/>
              <w:autoSpaceDN w:val="0"/>
              <w:adjustRightInd w:val="0"/>
              <w:spacing w:after="0" w:line="320" w:lineRule="atLeast"/>
              <w:ind w:left="60" w:right="60"/>
              <w:jc w:val="right"/>
              <w:rPr>
                <w:rFonts w:ascii="Arial" w:hAnsi="Arial" w:cs="Arial"/>
                <w:color w:val="000000"/>
                <w:sz w:val="18"/>
                <w:szCs w:val="18"/>
              </w:rPr>
            </w:pPr>
            <w:r w:rsidRPr="00224DA6">
              <w:rPr>
                <w:rFonts w:ascii="Arial" w:hAnsi="Arial" w:cs="Arial"/>
                <w:color w:val="000000"/>
                <w:sz w:val="18"/>
                <w:szCs w:val="18"/>
              </w:rPr>
              <w:t>.000</w:t>
            </w:r>
          </w:p>
        </w:tc>
      </w:tr>
      <w:tr w:rsidR="00224DA6" w:rsidRPr="00224DA6">
        <w:trPr>
          <w:cantSplit/>
          <w:tblHeader/>
        </w:trPr>
        <w:tc>
          <w:tcPr>
            <w:tcW w:w="734" w:type="dxa"/>
            <w:vMerge/>
            <w:tcBorders>
              <w:top w:val="single" w:sz="16" w:space="0" w:color="000000"/>
              <w:left w:val="single" w:sz="16" w:space="0" w:color="000000"/>
              <w:bottom w:val="single" w:sz="16" w:space="0" w:color="000000"/>
              <w:right w:val="nil"/>
            </w:tcBorders>
            <w:shd w:val="clear" w:color="auto" w:fill="FFFFFF"/>
          </w:tcPr>
          <w:p w:rsidR="00224DA6" w:rsidRPr="00224DA6" w:rsidRDefault="00224DA6" w:rsidP="00224DA6">
            <w:pPr>
              <w:autoSpaceDE w:val="0"/>
              <w:autoSpaceDN w:val="0"/>
              <w:adjustRightInd w:val="0"/>
              <w:spacing w:after="0" w:line="240" w:lineRule="auto"/>
              <w:rPr>
                <w:rFonts w:ascii="Arial" w:hAnsi="Arial" w:cs="Arial"/>
                <w:color w:val="000000"/>
                <w:sz w:val="18"/>
                <w:szCs w:val="18"/>
              </w:rPr>
            </w:pPr>
          </w:p>
        </w:tc>
        <w:tc>
          <w:tcPr>
            <w:tcW w:w="1405" w:type="dxa"/>
            <w:tcBorders>
              <w:top w:val="nil"/>
              <w:left w:val="nil"/>
              <w:bottom w:val="nil"/>
              <w:right w:val="single" w:sz="16" w:space="0" w:color="000000"/>
            </w:tcBorders>
            <w:shd w:val="clear" w:color="auto" w:fill="FFFFFF"/>
          </w:tcPr>
          <w:p w:rsidR="00224DA6" w:rsidRPr="00224DA6" w:rsidRDefault="00224DA6" w:rsidP="00224DA6">
            <w:pPr>
              <w:autoSpaceDE w:val="0"/>
              <w:autoSpaceDN w:val="0"/>
              <w:adjustRightInd w:val="0"/>
              <w:spacing w:after="0" w:line="320" w:lineRule="atLeast"/>
              <w:ind w:left="60" w:right="60"/>
              <w:rPr>
                <w:rFonts w:ascii="Arial" w:hAnsi="Arial" w:cs="Arial"/>
                <w:color w:val="000000"/>
                <w:sz w:val="18"/>
                <w:szCs w:val="18"/>
              </w:rPr>
            </w:pPr>
            <w:r w:rsidRPr="00224DA6">
              <w:rPr>
                <w:rFonts w:ascii="Arial" w:hAnsi="Arial" w:cs="Arial"/>
                <w:color w:val="000000"/>
                <w:sz w:val="18"/>
                <w:szCs w:val="18"/>
              </w:rPr>
              <w:t>tch_rating</w:t>
            </w:r>
          </w:p>
        </w:tc>
        <w:tc>
          <w:tcPr>
            <w:tcW w:w="1335" w:type="dxa"/>
            <w:tcBorders>
              <w:top w:val="nil"/>
              <w:left w:val="single" w:sz="16" w:space="0" w:color="000000"/>
              <w:bottom w:val="nil"/>
            </w:tcBorders>
            <w:shd w:val="clear" w:color="auto" w:fill="FFFFFF"/>
          </w:tcPr>
          <w:p w:rsidR="00224DA6" w:rsidRPr="00224DA6" w:rsidRDefault="00224DA6" w:rsidP="00224DA6">
            <w:pPr>
              <w:autoSpaceDE w:val="0"/>
              <w:autoSpaceDN w:val="0"/>
              <w:adjustRightInd w:val="0"/>
              <w:spacing w:after="0" w:line="320" w:lineRule="atLeast"/>
              <w:ind w:left="60" w:right="60"/>
              <w:jc w:val="right"/>
              <w:rPr>
                <w:rFonts w:ascii="Arial" w:hAnsi="Arial" w:cs="Arial"/>
                <w:color w:val="000000"/>
                <w:sz w:val="18"/>
                <w:szCs w:val="18"/>
              </w:rPr>
            </w:pPr>
            <w:r w:rsidRPr="00224DA6">
              <w:rPr>
                <w:rFonts w:ascii="Arial" w:hAnsi="Arial" w:cs="Arial"/>
                <w:color w:val="000000"/>
                <w:sz w:val="18"/>
                <w:szCs w:val="18"/>
              </w:rPr>
              <w:t>-7016.031</w:t>
            </w:r>
          </w:p>
        </w:tc>
        <w:tc>
          <w:tcPr>
            <w:tcW w:w="1334" w:type="dxa"/>
            <w:tcBorders>
              <w:top w:val="nil"/>
              <w:bottom w:val="nil"/>
            </w:tcBorders>
            <w:shd w:val="clear" w:color="auto" w:fill="FFFFFF"/>
          </w:tcPr>
          <w:p w:rsidR="00224DA6" w:rsidRPr="00224DA6" w:rsidRDefault="00224DA6" w:rsidP="00224DA6">
            <w:pPr>
              <w:autoSpaceDE w:val="0"/>
              <w:autoSpaceDN w:val="0"/>
              <w:adjustRightInd w:val="0"/>
              <w:spacing w:after="0" w:line="320" w:lineRule="atLeast"/>
              <w:ind w:left="60" w:right="60"/>
              <w:jc w:val="right"/>
              <w:rPr>
                <w:rFonts w:ascii="Arial" w:hAnsi="Arial" w:cs="Arial"/>
                <w:color w:val="000000"/>
                <w:sz w:val="18"/>
                <w:szCs w:val="18"/>
              </w:rPr>
            </w:pPr>
            <w:r w:rsidRPr="00224DA6">
              <w:rPr>
                <w:rFonts w:ascii="Arial" w:hAnsi="Arial" w:cs="Arial"/>
                <w:color w:val="000000"/>
                <w:sz w:val="18"/>
                <w:szCs w:val="18"/>
              </w:rPr>
              <w:t>902.403</w:t>
            </w:r>
          </w:p>
        </w:tc>
        <w:tc>
          <w:tcPr>
            <w:tcW w:w="1468" w:type="dxa"/>
            <w:tcBorders>
              <w:top w:val="nil"/>
              <w:bottom w:val="nil"/>
            </w:tcBorders>
            <w:shd w:val="clear" w:color="auto" w:fill="FFFFFF"/>
          </w:tcPr>
          <w:p w:rsidR="00224DA6" w:rsidRPr="00224DA6" w:rsidRDefault="00224DA6" w:rsidP="00224DA6">
            <w:pPr>
              <w:autoSpaceDE w:val="0"/>
              <w:autoSpaceDN w:val="0"/>
              <w:adjustRightInd w:val="0"/>
              <w:spacing w:after="0" w:line="320" w:lineRule="atLeast"/>
              <w:ind w:left="60" w:right="60"/>
              <w:jc w:val="right"/>
              <w:rPr>
                <w:rFonts w:ascii="Arial" w:hAnsi="Arial" w:cs="Arial"/>
                <w:color w:val="000000"/>
                <w:sz w:val="18"/>
                <w:szCs w:val="18"/>
              </w:rPr>
            </w:pPr>
            <w:r w:rsidRPr="00224DA6">
              <w:rPr>
                <w:rFonts w:ascii="Arial" w:hAnsi="Arial" w:cs="Arial"/>
                <w:color w:val="000000"/>
                <w:sz w:val="18"/>
                <w:szCs w:val="18"/>
              </w:rPr>
              <w:t>-.151</w:t>
            </w:r>
          </w:p>
        </w:tc>
        <w:tc>
          <w:tcPr>
            <w:tcW w:w="1019" w:type="dxa"/>
            <w:tcBorders>
              <w:top w:val="nil"/>
              <w:bottom w:val="nil"/>
            </w:tcBorders>
            <w:shd w:val="clear" w:color="auto" w:fill="FFFFFF"/>
          </w:tcPr>
          <w:p w:rsidR="00224DA6" w:rsidRPr="00224DA6" w:rsidRDefault="00224DA6" w:rsidP="00224DA6">
            <w:pPr>
              <w:autoSpaceDE w:val="0"/>
              <w:autoSpaceDN w:val="0"/>
              <w:adjustRightInd w:val="0"/>
              <w:spacing w:after="0" w:line="320" w:lineRule="atLeast"/>
              <w:ind w:left="60" w:right="60"/>
              <w:jc w:val="right"/>
              <w:rPr>
                <w:rFonts w:ascii="Arial" w:hAnsi="Arial" w:cs="Arial"/>
                <w:color w:val="000000"/>
                <w:sz w:val="18"/>
                <w:szCs w:val="18"/>
              </w:rPr>
            </w:pPr>
            <w:r w:rsidRPr="00224DA6">
              <w:rPr>
                <w:rFonts w:ascii="Arial" w:hAnsi="Arial" w:cs="Arial"/>
                <w:color w:val="000000"/>
                <w:sz w:val="18"/>
                <w:szCs w:val="18"/>
              </w:rPr>
              <w:t>-7.775</w:t>
            </w:r>
          </w:p>
        </w:tc>
        <w:tc>
          <w:tcPr>
            <w:tcW w:w="1019" w:type="dxa"/>
            <w:tcBorders>
              <w:top w:val="nil"/>
              <w:bottom w:val="nil"/>
              <w:right w:val="single" w:sz="16" w:space="0" w:color="000000"/>
            </w:tcBorders>
            <w:shd w:val="clear" w:color="auto" w:fill="FFFFFF"/>
          </w:tcPr>
          <w:p w:rsidR="00224DA6" w:rsidRPr="00224DA6" w:rsidRDefault="00224DA6" w:rsidP="00224DA6">
            <w:pPr>
              <w:autoSpaceDE w:val="0"/>
              <w:autoSpaceDN w:val="0"/>
              <w:adjustRightInd w:val="0"/>
              <w:spacing w:after="0" w:line="320" w:lineRule="atLeast"/>
              <w:ind w:left="60" w:right="60"/>
              <w:jc w:val="right"/>
              <w:rPr>
                <w:rFonts w:ascii="Arial" w:hAnsi="Arial" w:cs="Arial"/>
                <w:color w:val="000000"/>
                <w:sz w:val="18"/>
                <w:szCs w:val="18"/>
              </w:rPr>
            </w:pPr>
            <w:r w:rsidRPr="00224DA6">
              <w:rPr>
                <w:rFonts w:ascii="Arial" w:hAnsi="Arial" w:cs="Arial"/>
                <w:color w:val="000000"/>
                <w:sz w:val="18"/>
                <w:szCs w:val="18"/>
              </w:rPr>
              <w:t>.000</w:t>
            </w:r>
          </w:p>
        </w:tc>
      </w:tr>
      <w:tr w:rsidR="00224DA6" w:rsidRPr="00224DA6">
        <w:trPr>
          <w:cantSplit/>
          <w:tblHeader/>
        </w:trPr>
        <w:tc>
          <w:tcPr>
            <w:tcW w:w="734" w:type="dxa"/>
            <w:vMerge/>
            <w:tcBorders>
              <w:top w:val="single" w:sz="16" w:space="0" w:color="000000"/>
              <w:left w:val="single" w:sz="16" w:space="0" w:color="000000"/>
              <w:bottom w:val="single" w:sz="16" w:space="0" w:color="000000"/>
              <w:right w:val="nil"/>
            </w:tcBorders>
            <w:shd w:val="clear" w:color="auto" w:fill="FFFFFF"/>
          </w:tcPr>
          <w:p w:rsidR="00224DA6" w:rsidRPr="00224DA6" w:rsidRDefault="00224DA6" w:rsidP="00224DA6">
            <w:pPr>
              <w:autoSpaceDE w:val="0"/>
              <w:autoSpaceDN w:val="0"/>
              <w:adjustRightInd w:val="0"/>
              <w:spacing w:after="0" w:line="240" w:lineRule="auto"/>
              <w:rPr>
                <w:rFonts w:ascii="Arial" w:hAnsi="Arial" w:cs="Arial"/>
                <w:color w:val="000000"/>
                <w:sz w:val="18"/>
                <w:szCs w:val="18"/>
              </w:rPr>
            </w:pPr>
          </w:p>
        </w:tc>
        <w:tc>
          <w:tcPr>
            <w:tcW w:w="1405" w:type="dxa"/>
            <w:tcBorders>
              <w:top w:val="nil"/>
              <w:left w:val="nil"/>
              <w:bottom w:val="nil"/>
              <w:right w:val="single" w:sz="16" w:space="0" w:color="000000"/>
            </w:tcBorders>
            <w:shd w:val="clear" w:color="auto" w:fill="FFFFFF"/>
          </w:tcPr>
          <w:p w:rsidR="00224DA6" w:rsidRPr="00224DA6" w:rsidRDefault="00224DA6" w:rsidP="00224DA6">
            <w:pPr>
              <w:autoSpaceDE w:val="0"/>
              <w:autoSpaceDN w:val="0"/>
              <w:adjustRightInd w:val="0"/>
              <w:spacing w:after="0" w:line="320" w:lineRule="atLeast"/>
              <w:ind w:left="60" w:right="60"/>
              <w:rPr>
                <w:rFonts w:ascii="Arial" w:hAnsi="Arial" w:cs="Arial"/>
                <w:color w:val="000000"/>
                <w:sz w:val="18"/>
                <w:szCs w:val="18"/>
              </w:rPr>
            </w:pPr>
            <w:r w:rsidRPr="00224DA6">
              <w:rPr>
                <w:rFonts w:ascii="Arial" w:hAnsi="Arial" w:cs="Arial"/>
                <w:color w:val="000000"/>
                <w:sz w:val="18"/>
                <w:szCs w:val="18"/>
              </w:rPr>
              <w:t>minority</w:t>
            </w:r>
          </w:p>
        </w:tc>
        <w:tc>
          <w:tcPr>
            <w:tcW w:w="1335" w:type="dxa"/>
            <w:tcBorders>
              <w:top w:val="nil"/>
              <w:left w:val="single" w:sz="16" w:space="0" w:color="000000"/>
              <w:bottom w:val="nil"/>
            </w:tcBorders>
            <w:shd w:val="clear" w:color="auto" w:fill="FFFFFF"/>
          </w:tcPr>
          <w:p w:rsidR="00224DA6" w:rsidRPr="00224DA6" w:rsidRDefault="00224DA6" w:rsidP="00224DA6">
            <w:pPr>
              <w:autoSpaceDE w:val="0"/>
              <w:autoSpaceDN w:val="0"/>
              <w:adjustRightInd w:val="0"/>
              <w:spacing w:after="0" w:line="320" w:lineRule="atLeast"/>
              <w:ind w:left="60" w:right="60"/>
              <w:jc w:val="right"/>
              <w:rPr>
                <w:rFonts w:ascii="Arial" w:hAnsi="Arial" w:cs="Arial"/>
                <w:color w:val="000000"/>
                <w:sz w:val="18"/>
                <w:szCs w:val="18"/>
              </w:rPr>
            </w:pPr>
            <w:r w:rsidRPr="00224DA6">
              <w:rPr>
                <w:rFonts w:ascii="Arial" w:hAnsi="Arial" w:cs="Arial"/>
                <w:color w:val="000000"/>
                <w:sz w:val="18"/>
                <w:szCs w:val="18"/>
              </w:rPr>
              <w:t>7428.059</w:t>
            </w:r>
          </w:p>
        </w:tc>
        <w:tc>
          <w:tcPr>
            <w:tcW w:w="1334" w:type="dxa"/>
            <w:tcBorders>
              <w:top w:val="nil"/>
              <w:bottom w:val="nil"/>
            </w:tcBorders>
            <w:shd w:val="clear" w:color="auto" w:fill="FFFFFF"/>
          </w:tcPr>
          <w:p w:rsidR="00224DA6" w:rsidRPr="00224DA6" w:rsidRDefault="00224DA6" w:rsidP="00224DA6">
            <w:pPr>
              <w:autoSpaceDE w:val="0"/>
              <w:autoSpaceDN w:val="0"/>
              <w:adjustRightInd w:val="0"/>
              <w:spacing w:after="0" w:line="320" w:lineRule="atLeast"/>
              <w:ind w:left="60" w:right="60"/>
              <w:jc w:val="right"/>
              <w:rPr>
                <w:rFonts w:ascii="Arial" w:hAnsi="Arial" w:cs="Arial"/>
                <w:color w:val="000000"/>
                <w:sz w:val="18"/>
                <w:szCs w:val="18"/>
              </w:rPr>
            </w:pPr>
            <w:r w:rsidRPr="00224DA6">
              <w:rPr>
                <w:rFonts w:ascii="Arial" w:hAnsi="Arial" w:cs="Arial"/>
                <w:color w:val="000000"/>
                <w:sz w:val="18"/>
                <w:szCs w:val="18"/>
              </w:rPr>
              <w:t>1447.509</w:t>
            </w:r>
          </w:p>
        </w:tc>
        <w:tc>
          <w:tcPr>
            <w:tcW w:w="1468" w:type="dxa"/>
            <w:tcBorders>
              <w:top w:val="nil"/>
              <w:bottom w:val="nil"/>
            </w:tcBorders>
            <w:shd w:val="clear" w:color="auto" w:fill="FFFFFF"/>
          </w:tcPr>
          <w:p w:rsidR="00224DA6" w:rsidRPr="00224DA6" w:rsidRDefault="00224DA6" w:rsidP="00224DA6">
            <w:pPr>
              <w:autoSpaceDE w:val="0"/>
              <w:autoSpaceDN w:val="0"/>
              <w:adjustRightInd w:val="0"/>
              <w:spacing w:after="0" w:line="320" w:lineRule="atLeast"/>
              <w:ind w:left="60" w:right="60"/>
              <w:jc w:val="right"/>
              <w:rPr>
                <w:rFonts w:ascii="Arial" w:hAnsi="Arial" w:cs="Arial"/>
                <w:color w:val="000000"/>
                <w:sz w:val="18"/>
                <w:szCs w:val="18"/>
              </w:rPr>
            </w:pPr>
            <w:r w:rsidRPr="00224DA6">
              <w:rPr>
                <w:rFonts w:ascii="Arial" w:hAnsi="Arial" w:cs="Arial"/>
                <w:color w:val="000000"/>
                <w:sz w:val="18"/>
                <w:szCs w:val="18"/>
              </w:rPr>
              <w:t>.104</w:t>
            </w:r>
          </w:p>
        </w:tc>
        <w:tc>
          <w:tcPr>
            <w:tcW w:w="1019" w:type="dxa"/>
            <w:tcBorders>
              <w:top w:val="nil"/>
              <w:bottom w:val="nil"/>
            </w:tcBorders>
            <w:shd w:val="clear" w:color="auto" w:fill="FFFFFF"/>
          </w:tcPr>
          <w:p w:rsidR="00224DA6" w:rsidRPr="00224DA6" w:rsidRDefault="00224DA6" w:rsidP="00224DA6">
            <w:pPr>
              <w:autoSpaceDE w:val="0"/>
              <w:autoSpaceDN w:val="0"/>
              <w:adjustRightInd w:val="0"/>
              <w:spacing w:after="0" w:line="320" w:lineRule="atLeast"/>
              <w:ind w:left="60" w:right="60"/>
              <w:jc w:val="right"/>
              <w:rPr>
                <w:rFonts w:ascii="Arial" w:hAnsi="Arial" w:cs="Arial"/>
                <w:color w:val="000000"/>
                <w:sz w:val="18"/>
                <w:szCs w:val="18"/>
              </w:rPr>
            </w:pPr>
            <w:r w:rsidRPr="00224DA6">
              <w:rPr>
                <w:rFonts w:ascii="Arial" w:hAnsi="Arial" w:cs="Arial"/>
                <w:color w:val="000000"/>
                <w:sz w:val="18"/>
                <w:szCs w:val="18"/>
              </w:rPr>
              <w:t>5.132</w:t>
            </w:r>
          </w:p>
        </w:tc>
        <w:tc>
          <w:tcPr>
            <w:tcW w:w="1019" w:type="dxa"/>
            <w:tcBorders>
              <w:top w:val="nil"/>
              <w:bottom w:val="nil"/>
              <w:right w:val="single" w:sz="16" w:space="0" w:color="000000"/>
            </w:tcBorders>
            <w:shd w:val="clear" w:color="auto" w:fill="FFFFFF"/>
          </w:tcPr>
          <w:p w:rsidR="00224DA6" w:rsidRPr="00224DA6" w:rsidRDefault="00224DA6" w:rsidP="00224DA6">
            <w:pPr>
              <w:autoSpaceDE w:val="0"/>
              <w:autoSpaceDN w:val="0"/>
              <w:adjustRightInd w:val="0"/>
              <w:spacing w:after="0" w:line="320" w:lineRule="atLeast"/>
              <w:ind w:left="60" w:right="60"/>
              <w:jc w:val="right"/>
              <w:rPr>
                <w:rFonts w:ascii="Arial" w:hAnsi="Arial" w:cs="Arial"/>
                <w:color w:val="000000"/>
                <w:sz w:val="18"/>
                <w:szCs w:val="18"/>
              </w:rPr>
            </w:pPr>
            <w:r w:rsidRPr="00224DA6">
              <w:rPr>
                <w:rFonts w:ascii="Arial" w:hAnsi="Arial" w:cs="Arial"/>
                <w:color w:val="000000"/>
                <w:sz w:val="18"/>
                <w:szCs w:val="18"/>
              </w:rPr>
              <w:t>.000</w:t>
            </w:r>
          </w:p>
        </w:tc>
      </w:tr>
      <w:tr w:rsidR="00224DA6" w:rsidRPr="00224DA6">
        <w:trPr>
          <w:cantSplit/>
          <w:tblHeader/>
        </w:trPr>
        <w:tc>
          <w:tcPr>
            <w:tcW w:w="734" w:type="dxa"/>
            <w:vMerge/>
            <w:tcBorders>
              <w:top w:val="single" w:sz="16" w:space="0" w:color="000000"/>
              <w:left w:val="single" w:sz="16" w:space="0" w:color="000000"/>
              <w:bottom w:val="single" w:sz="16" w:space="0" w:color="000000"/>
              <w:right w:val="nil"/>
            </w:tcBorders>
            <w:shd w:val="clear" w:color="auto" w:fill="FFFFFF"/>
          </w:tcPr>
          <w:p w:rsidR="00224DA6" w:rsidRPr="00224DA6" w:rsidRDefault="00224DA6" w:rsidP="00224DA6">
            <w:pPr>
              <w:autoSpaceDE w:val="0"/>
              <w:autoSpaceDN w:val="0"/>
              <w:adjustRightInd w:val="0"/>
              <w:spacing w:after="0" w:line="240" w:lineRule="auto"/>
              <w:rPr>
                <w:rFonts w:ascii="Arial" w:hAnsi="Arial" w:cs="Arial"/>
                <w:color w:val="000000"/>
                <w:sz w:val="18"/>
                <w:szCs w:val="18"/>
              </w:rPr>
            </w:pPr>
          </w:p>
        </w:tc>
        <w:tc>
          <w:tcPr>
            <w:tcW w:w="1405" w:type="dxa"/>
            <w:tcBorders>
              <w:top w:val="nil"/>
              <w:left w:val="nil"/>
              <w:bottom w:val="nil"/>
              <w:right w:val="single" w:sz="16" w:space="0" w:color="000000"/>
            </w:tcBorders>
            <w:shd w:val="clear" w:color="auto" w:fill="FFFFFF"/>
          </w:tcPr>
          <w:p w:rsidR="00224DA6" w:rsidRPr="00224DA6" w:rsidRDefault="00224DA6" w:rsidP="00224DA6">
            <w:pPr>
              <w:autoSpaceDE w:val="0"/>
              <w:autoSpaceDN w:val="0"/>
              <w:adjustRightInd w:val="0"/>
              <w:spacing w:after="0" w:line="320" w:lineRule="atLeast"/>
              <w:ind w:left="60" w:right="60"/>
              <w:rPr>
                <w:rFonts w:ascii="Arial" w:hAnsi="Arial" w:cs="Arial"/>
                <w:color w:val="000000"/>
                <w:sz w:val="18"/>
                <w:szCs w:val="18"/>
              </w:rPr>
            </w:pPr>
            <w:r w:rsidRPr="00224DA6">
              <w:rPr>
                <w:rFonts w:ascii="Arial" w:hAnsi="Arial" w:cs="Arial"/>
                <w:color w:val="000000"/>
                <w:sz w:val="18"/>
                <w:szCs w:val="18"/>
              </w:rPr>
              <w:t>admin_resp</w:t>
            </w:r>
          </w:p>
        </w:tc>
        <w:tc>
          <w:tcPr>
            <w:tcW w:w="1335" w:type="dxa"/>
            <w:tcBorders>
              <w:top w:val="nil"/>
              <w:left w:val="single" w:sz="16" w:space="0" w:color="000000"/>
              <w:bottom w:val="nil"/>
            </w:tcBorders>
            <w:shd w:val="clear" w:color="auto" w:fill="FFFFFF"/>
          </w:tcPr>
          <w:p w:rsidR="00224DA6" w:rsidRPr="00224DA6" w:rsidRDefault="00224DA6" w:rsidP="00224DA6">
            <w:pPr>
              <w:autoSpaceDE w:val="0"/>
              <w:autoSpaceDN w:val="0"/>
              <w:adjustRightInd w:val="0"/>
              <w:spacing w:after="0" w:line="320" w:lineRule="atLeast"/>
              <w:ind w:left="60" w:right="60"/>
              <w:jc w:val="right"/>
              <w:rPr>
                <w:rFonts w:ascii="Arial" w:hAnsi="Arial" w:cs="Arial"/>
                <w:color w:val="000000"/>
                <w:sz w:val="18"/>
                <w:szCs w:val="18"/>
              </w:rPr>
            </w:pPr>
            <w:r w:rsidRPr="00224DA6">
              <w:rPr>
                <w:rFonts w:ascii="Arial" w:hAnsi="Arial" w:cs="Arial"/>
                <w:color w:val="000000"/>
                <w:sz w:val="18"/>
                <w:szCs w:val="18"/>
              </w:rPr>
              <w:t>-3864.562</w:t>
            </w:r>
          </w:p>
        </w:tc>
        <w:tc>
          <w:tcPr>
            <w:tcW w:w="1334" w:type="dxa"/>
            <w:tcBorders>
              <w:top w:val="nil"/>
              <w:bottom w:val="nil"/>
            </w:tcBorders>
            <w:shd w:val="clear" w:color="auto" w:fill="FFFFFF"/>
          </w:tcPr>
          <w:p w:rsidR="00224DA6" w:rsidRPr="00224DA6" w:rsidRDefault="00224DA6" w:rsidP="00224DA6">
            <w:pPr>
              <w:autoSpaceDE w:val="0"/>
              <w:autoSpaceDN w:val="0"/>
              <w:adjustRightInd w:val="0"/>
              <w:spacing w:after="0" w:line="320" w:lineRule="atLeast"/>
              <w:ind w:left="60" w:right="60"/>
              <w:jc w:val="right"/>
              <w:rPr>
                <w:rFonts w:ascii="Arial" w:hAnsi="Arial" w:cs="Arial"/>
                <w:color w:val="000000"/>
                <w:sz w:val="18"/>
                <w:szCs w:val="18"/>
              </w:rPr>
            </w:pPr>
            <w:r w:rsidRPr="00224DA6">
              <w:rPr>
                <w:rFonts w:ascii="Arial" w:hAnsi="Arial" w:cs="Arial"/>
                <w:color w:val="000000"/>
                <w:sz w:val="18"/>
                <w:szCs w:val="18"/>
              </w:rPr>
              <w:t>1632.358</w:t>
            </w:r>
          </w:p>
        </w:tc>
        <w:tc>
          <w:tcPr>
            <w:tcW w:w="1468" w:type="dxa"/>
            <w:tcBorders>
              <w:top w:val="nil"/>
              <w:bottom w:val="nil"/>
            </w:tcBorders>
            <w:shd w:val="clear" w:color="auto" w:fill="FFFFFF"/>
          </w:tcPr>
          <w:p w:rsidR="00224DA6" w:rsidRPr="00224DA6" w:rsidRDefault="00224DA6" w:rsidP="00224DA6">
            <w:pPr>
              <w:autoSpaceDE w:val="0"/>
              <w:autoSpaceDN w:val="0"/>
              <w:adjustRightInd w:val="0"/>
              <w:spacing w:after="0" w:line="320" w:lineRule="atLeast"/>
              <w:ind w:left="60" w:right="60"/>
              <w:jc w:val="right"/>
              <w:rPr>
                <w:rFonts w:ascii="Arial" w:hAnsi="Arial" w:cs="Arial"/>
                <w:color w:val="000000"/>
                <w:sz w:val="18"/>
                <w:szCs w:val="18"/>
              </w:rPr>
            </w:pPr>
            <w:r w:rsidRPr="00224DA6">
              <w:rPr>
                <w:rFonts w:ascii="Arial" w:hAnsi="Arial" w:cs="Arial"/>
                <w:color w:val="000000"/>
                <w:sz w:val="18"/>
                <w:szCs w:val="18"/>
              </w:rPr>
              <w:t>-.055</w:t>
            </w:r>
          </w:p>
        </w:tc>
        <w:tc>
          <w:tcPr>
            <w:tcW w:w="1019" w:type="dxa"/>
            <w:tcBorders>
              <w:top w:val="nil"/>
              <w:bottom w:val="nil"/>
            </w:tcBorders>
            <w:shd w:val="clear" w:color="auto" w:fill="FFFFFF"/>
          </w:tcPr>
          <w:p w:rsidR="00224DA6" w:rsidRPr="00224DA6" w:rsidRDefault="00224DA6" w:rsidP="00224DA6">
            <w:pPr>
              <w:autoSpaceDE w:val="0"/>
              <w:autoSpaceDN w:val="0"/>
              <w:adjustRightInd w:val="0"/>
              <w:spacing w:after="0" w:line="320" w:lineRule="atLeast"/>
              <w:ind w:left="60" w:right="60"/>
              <w:jc w:val="right"/>
              <w:rPr>
                <w:rFonts w:ascii="Arial" w:hAnsi="Arial" w:cs="Arial"/>
                <w:color w:val="000000"/>
                <w:sz w:val="18"/>
                <w:szCs w:val="18"/>
              </w:rPr>
            </w:pPr>
            <w:r w:rsidRPr="00224DA6">
              <w:rPr>
                <w:rFonts w:ascii="Arial" w:hAnsi="Arial" w:cs="Arial"/>
                <w:color w:val="000000"/>
                <w:sz w:val="18"/>
                <w:szCs w:val="18"/>
              </w:rPr>
              <w:t>-2.367</w:t>
            </w:r>
          </w:p>
        </w:tc>
        <w:tc>
          <w:tcPr>
            <w:tcW w:w="1019" w:type="dxa"/>
            <w:tcBorders>
              <w:top w:val="nil"/>
              <w:bottom w:val="nil"/>
              <w:right w:val="single" w:sz="16" w:space="0" w:color="000000"/>
            </w:tcBorders>
            <w:shd w:val="clear" w:color="auto" w:fill="FFFFFF"/>
          </w:tcPr>
          <w:p w:rsidR="00224DA6" w:rsidRPr="00224DA6" w:rsidRDefault="00224DA6" w:rsidP="00224DA6">
            <w:pPr>
              <w:autoSpaceDE w:val="0"/>
              <w:autoSpaceDN w:val="0"/>
              <w:adjustRightInd w:val="0"/>
              <w:spacing w:after="0" w:line="320" w:lineRule="atLeast"/>
              <w:ind w:left="60" w:right="60"/>
              <w:jc w:val="right"/>
              <w:rPr>
                <w:rFonts w:ascii="Arial" w:hAnsi="Arial" w:cs="Arial"/>
                <w:color w:val="000000"/>
                <w:sz w:val="18"/>
                <w:szCs w:val="18"/>
              </w:rPr>
            </w:pPr>
            <w:r w:rsidRPr="00224DA6">
              <w:rPr>
                <w:rFonts w:ascii="Arial" w:hAnsi="Arial" w:cs="Arial"/>
                <w:color w:val="000000"/>
                <w:sz w:val="18"/>
                <w:szCs w:val="18"/>
              </w:rPr>
              <w:t>.018</w:t>
            </w:r>
          </w:p>
        </w:tc>
      </w:tr>
      <w:tr w:rsidR="00224DA6" w:rsidRPr="00224DA6">
        <w:trPr>
          <w:cantSplit/>
          <w:tblHeader/>
        </w:trPr>
        <w:tc>
          <w:tcPr>
            <w:tcW w:w="734" w:type="dxa"/>
            <w:vMerge/>
            <w:tcBorders>
              <w:top w:val="single" w:sz="16" w:space="0" w:color="000000"/>
              <w:left w:val="single" w:sz="16" w:space="0" w:color="000000"/>
              <w:bottom w:val="single" w:sz="16" w:space="0" w:color="000000"/>
              <w:right w:val="nil"/>
            </w:tcBorders>
            <w:shd w:val="clear" w:color="auto" w:fill="FFFFFF"/>
          </w:tcPr>
          <w:p w:rsidR="00224DA6" w:rsidRPr="00224DA6" w:rsidRDefault="00224DA6" w:rsidP="00224DA6">
            <w:pPr>
              <w:autoSpaceDE w:val="0"/>
              <w:autoSpaceDN w:val="0"/>
              <w:adjustRightInd w:val="0"/>
              <w:spacing w:after="0" w:line="240" w:lineRule="auto"/>
              <w:rPr>
                <w:rFonts w:ascii="Arial" w:hAnsi="Arial" w:cs="Arial"/>
                <w:color w:val="000000"/>
                <w:sz w:val="18"/>
                <w:szCs w:val="18"/>
              </w:rPr>
            </w:pPr>
          </w:p>
        </w:tc>
        <w:tc>
          <w:tcPr>
            <w:tcW w:w="1405" w:type="dxa"/>
            <w:tcBorders>
              <w:top w:val="nil"/>
              <w:left w:val="nil"/>
              <w:bottom w:val="nil"/>
              <w:right w:val="single" w:sz="16" w:space="0" w:color="000000"/>
            </w:tcBorders>
            <w:shd w:val="clear" w:color="auto" w:fill="FFFFFF"/>
          </w:tcPr>
          <w:p w:rsidR="00224DA6" w:rsidRPr="00224DA6" w:rsidRDefault="00224DA6" w:rsidP="00224DA6">
            <w:pPr>
              <w:autoSpaceDE w:val="0"/>
              <w:autoSpaceDN w:val="0"/>
              <w:adjustRightInd w:val="0"/>
              <w:spacing w:after="0" w:line="320" w:lineRule="atLeast"/>
              <w:ind w:left="60" w:right="60"/>
              <w:rPr>
                <w:rFonts w:ascii="Arial" w:hAnsi="Arial" w:cs="Arial"/>
                <w:color w:val="000000"/>
                <w:sz w:val="18"/>
                <w:szCs w:val="18"/>
              </w:rPr>
            </w:pPr>
            <w:r w:rsidRPr="00224DA6">
              <w:rPr>
                <w:rFonts w:ascii="Arial" w:hAnsi="Arial" w:cs="Arial"/>
                <w:color w:val="000000"/>
                <w:sz w:val="18"/>
                <w:szCs w:val="18"/>
              </w:rPr>
              <w:t>Science</w:t>
            </w:r>
          </w:p>
        </w:tc>
        <w:tc>
          <w:tcPr>
            <w:tcW w:w="1335" w:type="dxa"/>
            <w:tcBorders>
              <w:top w:val="nil"/>
              <w:left w:val="single" w:sz="16" w:space="0" w:color="000000"/>
              <w:bottom w:val="nil"/>
            </w:tcBorders>
            <w:shd w:val="clear" w:color="auto" w:fill="FFFFFF"/>
          </w:tcPr>
          <w:p w:rsidR="00224DA6" w:rsidRPr="00224DA6" w:rsidRDefault="00224DA6" w:rsidP="00224DA6">
            <w:pPr>
              <w:autoSpaceDE w:val="0"/>
              <w:autoSpaceDN w:val="0"/>
              <w:adjustRightInd w:val="0"/>
              <w:spacing w:after="0" w:line="320" w:lineRule="atLeast"/>
              <w:ind w:left="60" w:right="60"/>
              <w:jc w:val="right"/>
              <w:rPr>
                <w:rFonts w:ascii="Arial" w:hAnsi="Arial" w:cs="Arial"/>
                <w:color w:val="000000"/>
                <w:sz w:val="18"/>
                <w:szCs w:val="18"/>
              </w:rPr>
            </w:pPr>
            <w:r w:rsidRPr="00224DA6">
              <w:rPr>
                <w:rFonts w:ascii="Arial" w:hAnsi="Arial" w:cs="Arial"/>
                <w:color w:val="000000"/>
                <w:sz w:val="18"/>
                <w:szCs w:val="18"/>
              </w:rPr>
              <w:t>-932.651</w:t>
            </w:r>
          </w:p>
        </w:tc>
        <w:tc>
          <w:tcPr>
            <w:tcW w:w="1334" w:type="dxa"/>
            <w:tcBorders>
              <w:top w:val="nil"/>
              <w:bottom w:val="nil"/>
            </w:tcBorders>
            <w:shd w:val="clear" w:color="auto" w:fill="FFFFFF"/>
          </w:tcPr>
          <w:p w:rsidR="00224DA6" w:rsidRPr="00224DA6" w:rsidRDefault="00224DA6" w:rsidP="00224DA6">
            <w:pPr>
              <w:autoSpaceDE w:val="0"/>
              <w:autoSpaceDN w:val="0"/>
              <w:adjustRightInd w:val="0"/>
              <w:spacing w:after="0" w:line="320" w:lineRule="atLeast"/>
              <w:ind w:left="60" w:right="60"/>
              <w:jc w:val="right"/>
              <w:rPr>
                <w:rFonts w:ascii="Arial" w:hAnsi="Arial" w:cs="Arial"/>
                <w:color w:val="000000"/>
                <w:sz w:val="18"/>
                <w:szCs w:val="18"/>
              </w:rPr>
            </w:pPr>
            <w:r w:rsidRPr="00224DA6">
              <w:rPr>
                <w:rFonts w:ascii="Arial" w:hAnsi="Arial" w:cs="Arial"/>
                <w:color w:val="000000"/>
                <w:sz w:val="18"/>
                <w:szCs w:val="18"/>
              </w:rPr>
              <w:t>1412.487</w:t>
            </w:r>
          </w:p>
        </w:tc>
        <w:tc>
          <w:tcPr>
            <w:tcW w:w="1468" w:type="dxa"/>
            <w:tcBorders>
              <w:top w:val="nil"/>
              <w:bottom w:val="nil"/>
            </w:tcBorders>
            <w:shd w:val="clear" w:color="auto" w:fill="FFFFFF"/>
          </w:tcPr>
          <w:p w:rsidR="00224DA6" w:rsidRPr="00224DA6" w:rsidRDefault="00224DA6" w:rsidP="00224DA6">
            <w:pPr>
              <w:autoSpaceDE w:val="0"/>
              <w:autoSpaceDN w:val="0"/>
              <w:adjustRightInd w:val="0"/>
              <w:spacing w:after="0" w:line="320" w:lineRule="atLeast"/>
              <w:ind w:left="60" w:right="60"/>
              <w:jc w:val="right"/>
              <w:rPr>
                <w:rFonts w:ascii="Arial" w:hAnsi="Arial" w:cs="Arial"/>
                <w:color w:val="000000"/>
                <w:sz w:val="18"/>
                <w:szCs w:val="18"/>
              </w:rPr>
            </w:pPr>
            <w:r w:rsidRPr="00224DA6">
              <w:rPr>
                <w:rFonts w:ascii="Arial" w:hAnsi="Arial" w:cs="Arial"/>
                <w:color w:val="000000"/>
                <w:sz w:val="18"/>
                <w:szCs w:val="18"/>
              </w:rPr>
              <w:t>-.014</w:t>
            </w:r>
          </w:p>
        </w:tc>
        <w:tc>
          <w:tcPr>
            <w:tcW w:w="1019" w:type="dxa"/>
            <w:tcBorders>
              <w:top w:val="nil"/>
              <w:bottom w:val="nil"/>
            </w:tcBorders>
            <w:shd w:val="clear" w:color="auto" w:fill="FFFFFF"/>
          </w:tcPr>
          <w:p w:rsidR="00224DA6" w:rsidRPr="00224DA6" w:rsidRDefault="00224DA6" w:rsidP="00224DA6">
            <w:pPr>
              <w:autoSpaceDE w:val="0"/>
              <w:autoSpaceDN w:val="0"/>
              <w:adjustRightInd w:val="0"/>
              <w:spacing w:after="0" w:line="320" w:lineRule="atLeast"/>
              <w:ind w:left="60" w:right="60"/>
              <w:jc w:val="right"/>
              <w:rPr>
                <w:rFonts w:ascii="Arial" w:hAnsi="Arial" w:cs="Arial"/>
                <w:color w:val="000000"/>
                <w:sz w:val="18"/>
                <w:szCs w:val="18"/>
              </w:rPr>
            </w:pPr>
            <w:r w:rsidRPr="00224DA6">
              <w:rPr>
                <w:rFonts w:ascii="Arial" w:hAnsi="Arial" w:cs="Arial"/>
                <w:color w:val="000000"/>
                <w:sz w:val="18"/>
                <w:szCs w:val="18"/>
              </w:rPr>
              <w:t>-.660</w:t>
            </w:r>
          </w:p>
        </w:tc>
        <w:tc>
          <w:tcPr>
            <w:tcW w:w="1019" w:type="dxa"/>
            <w:tcBorders>
              <w:top w:val="nil"/>
              <w:bottom w:val="nil"/>
              <w:right w:val="single" w:sz="16" w:space="0" w:color="000000"/>
            </w:tcBorders>
            <w:shd w:val="clear" w:color="auto" w:fill="FFFFFF"/>
          </w:tcPr>
          <w:p w:rsidR="00224DA6" w:rsidRPr="00224DA6" w:rsidRDefault="00224DA6" w:rsidP="00224DA6">
            <w:pPr>
              <w:autoSpaceDE w:val="0"/>
              <w:autoSpaceDN w:val="0"/>
              <w:adjustRightInd w:val="0"/>
              <w:spacing w:after="0" w:line="320" w:lineRule="atLeast"/>
              <w:ind w:left="60" w:right="60"/>
              <w:jc w:val="right"/>
              <w:rPr>
                <w:rFonts w:ascii="Arial" w:hAnsi="Arial" w:cs="Arial"/>
                <w:color w:val="000000"/>
                <w:sz w:val="18"/>
                <w:szCs w:val="18"/>
              </w:rPr>
            </w:pPr>
            <w:r w:rsidRPr="00224DA6">
              <w:rPr>
                <w:rFonts w:ascii="Arial" w:hAnsi="Arial" w:cs="Arial"/>
                <w:color w:val="000000"/>
                <w:sz w:val="18"/>
                <w:szCs w:val="18"/>
              </w:rPr>
              <w:t>.509</w:t>
            </w:r>
          </w:p>
        </w:tc>
      </w:tr>
      <w:tr w:rsidR="00224DA6" w:rsidRPr="00224DA6">
        <w:trPr>
          <w:cantSplit/>
          <w:tblHeader/>
        </w:trPr>
        <w:tc>
          <w:tcPr>
            <w:tcW w:w="734" w:type="dxa"/>
            <w:vMerge/>
            <w:tcBorders>
              <w:top w:val="single" w:sz="16" w:space="0" w:color="000000"/>
              <w:left w:val="single" w:sz="16" w:space="0" w:color="000000"/>
              <w:bottom w:val="single" w:sz="16" w:space="0" w:color="000000"/>
              <w:right w:val="nil"/>
            </w:tcBorders>
            <w:shd w:val="clear" w:color="auto" w:fill="FFFFFF"/>
          </w:tcPr>
          <w:p w:rsidR="00224DA6" w:rsidRPr="00224DA6" w:rsidRDefault="00224DA6" w:rsidP="00224DA6">
            <w:pPr>
              <w:autoSpaceDE w:val="0"/>
              <w:autoSpaceDN w:val="0"/>
              <w:adjustRightInd w:val="0"/>
              <w:spacing w:after="0" w:line="240" w:lineRule="auto"/>
              <w:rPr>
                <w:rFonts w:ascii="Arial" w:hAnsi="Arial" w:cs="Arial"/>
                <w:color w:val="000000"/>
                <w:sz w:val="18"/>
                <w:szCs w:val="18"/>
              </w:rPr>
            </w:pPr>
          </w:p>
        </w:tc>
        <w:tc>
          <w:tcPr>
            <w:tcW w:w="1405" w:type="dxa"/>
            <w:tcBorders>
              <w:top w:val="nil"/>
              <w:left w:val="nil"/>
              <w:bottom w:val="nil"/>
              <w:right w:val="single" w:sz="16" w:space="0" w:color="000000"/>
            </w:tcBorders>
            <w:shd w:val="clear" w:color="auto" w:fill="FFFFFF"/>
          </w:tcPr>
          <w:p w:rsidR="00224DA6" w:rsidRPr="00224DA6" w:rsidRDefault="00224DA6" w:rsidP="00224DA6">
            <w:pPr>
              <w:autoSpaceDE w:val="0"/>
              <w:autoSpaceDN w:val="0"/>
              <w:adjustRightInd w:val="0"/>
              <w:spacing w:after="0" w:line="320" w:lineRule="atLeast"/>
              <w:ind w:left="60" w:right="60"/>
              <w:rPr>
                <w:rFonts w:ascii="Arial" w:hAnsi="Arial" w:cs="Arial"/>
                <w:color w:val="000000"/>
                <w:sz w:val="18"/>
                <w:szCs w:val="18"/>
              </w:rPr>
            </w:pPr>
            <w:r w:rsidRPr="00224DA6">
              <w:rPr>
                <w:rFonts w:ascii="Arial" w:hAnsi="Arial" w:cs="Arial"/>
                <w:color w:val="000000"/>
                <w:sz w:val="18"/>
                <w:szCs w:val="18"/>
              </w:rPr>
              <w:t>degree_tier</w:t>
            </w:r>
          </w:p>
        </w:tc>
        <w:tc>
          <w:tcPr>
            <w:tcW w:w="1335" w:type="dxa"/>
            <w:tcBorders>
              <w:top w:val="nil"/>
              <w:left w:val="single" w:sz="16" w:space="0" w:color="000000"/>
              <w:bottom w:val="nil"/>
            </w:tcBorders>
            <w:shd w:val="clear" w:color="auto" w:fill="FFFFFF"/>
          </w:tcPr>
          <w:p w:rsidR="00224DA6" w:rsidRPr="00224DA6" w:rsidRDefault="00224DA6" w:rsidP="00224DA6">
            <w:pPr>
              <w:autoSpaceDE w:val="0"/>
              <w:autoSpaceDN w:val="0"/>
              <w:adjustRightInd w:val="0"/>
              <w:spacing w:after="0" w:line="320" w:lineRule="atLeast"/>
              <w:ind w:left="60" w:right="60"/>
              <w:jc w:val="right"/>
              <w:rPr>
                <w:rFonts w:ascii="Arial" w:hAnsi="Arial" w:cs="Arial"/>
                <w:color w:val="000000"/>
                <w:sz w:val="18"/>
                <w:szCs w:val="18"/>
              </w:rPr>
            </w:pPr>
            <w:r w:rsidRPr="00224DA6">
              <w:rPr>
                <w:rFonts w:ascii="Arial" w:hAnsi="Arial" w:cs="Arial"/>
                <w:color w:val="000000"/>
                <w:sz w:val="18"/>
                <w:szCs w:val="18"/>
              </w:rPr>
              <w:t>10797.654</w:t>
            </w:r>
          </w:p>
        </w:tc>
        <w:tc>
          <w:tcPr>
            <w:tcW w:w="1334" w:type="dxa"/>
            <w:tcBorders>
              <w:top w:val="nil"/>
              <w:bottom w:val="nil"/>
            </w:tcBorders>
            <w:shd w:val="clear" w:color="auto" w:fill="FFFFFF"/>
          </w:tcPr>
          <w:p w:rsidR="00224DA6" w:rsidRPr="00224DA6" w:rsidRDefault="00224DA6" w:rsidP="00224DA6">
            <w:pPr>
              <w:autoSpaceDE w:val="0"/>
              <w:autoSpaceDN w:val="0"/>
              <w:adjustRightInd w:val="0"/>
              <w:spacing w:after="0" w:line="320" w:lineRule="atLeast"/>
              <w:ind w:left="60" w:right="60"/>
              <w:jc w:val="right"/>
              <w:rPr>
                <w:rFonts w:ascii="Arial" w:hAnsi="Arial" w:cs="Arial"/>
                <w:color w:val="000000"/>
                <w:sz w:val="18"/>
                <w:szCs w:val="18"/>
              </w:rPr>
            </w:pPr>
            <w:r w:rsidRPr="00224DA6">
              <w:rPr>
                <w:rFonts w:ascii="Arial" w:hAnsi="Arial" w:cs="Arial"/>
                <w:color w:val="000000"/>
                <w:sz w:val="18"/>
                <w:szCs w:val="18"/>
              </w:rPr>
              <w:t>1576.196</w:t>
            </w:r>
          </w:p>
        </w:tc>
        <w:tc>
          <w:tcPr>
            <w:tcW w:w="1468" w:type="dxa"/>
            <w:tcBorders>
              <w:top w:val="nil"/>
              <w:bottom w:val="nil"/>
            </w:tcBorders>
            <w:shd w:val="clear" w:color="auto" w:fill="FFFFFF"/>
          </w:tcPr>
          <w:p w:rsidR="00224DA6" w:rsidRPr="00224DA6" w:rsidRDefault="00224DA6" w:rsidP="00224DA6">
            <w:pPr>
              <w:autoSpaceDE w:val="0"/>
              <w:autoSpaceDN w:val="0"/>
              <w:adjustRightInd w:val="0"/>
              <w:spacing w:after="0" w:line="320" w:lineRule="atLeast"/>
              <w:ind w:left="60" w:right="60"/>
              <w:jc w:val="right"/>
              <w:rPr>
                <w:rFonts w:ascii="Arial" w:hAnsi="Arial" w:cs="Arial"/>
                <w:color w:val="000000"/>
                <w:sz w:val="18"/>
                <w:szCs w:val="18"/>
              </w:rPr>
            </w:pPr>
            <w:r w:rsidRPr="00224DA6">
              <w:rPr>
                <w:rFonts w:ascii="Arial" w:hAnsi="Arial" w:cs="Arial"/>
                <w:color w:val="000000"/>
                <w:sz w:val="18"/>
                <w:szCs w:val="18"/>
              </w:rPr>
              <w:t>.147</w:t>
            </w:r>
          </w:p>
        </w:tc>
        <w:tc>
          <w:tcPr>
            <w:tcW w:w="1019" w:type="dxa"/>
            <w:tcBorders>
              <w:top w:val="nil"/>
              <w:bottom w:val="nil"/>
            </w:tcBorders>
            <w:shd w:val="clear" w:color="auto" w:fill="FFFFFF"/>
          </w:tcPr>
          <w:p w:rsidR="00224DA6" w:rsidRPr="00224DA6" w:rsidRDefault="00224DA6" w:rsidP="00224DA6">
            <w:pPr>
              <w:autoSpaceDE w:val="0"/>
              <w:autoSpaceDN w:val="0"/>
              <w:adjustRightInd w:val="0"/>
              <w:spacing w:after="0" w:line="320" w:lineRule="atLeast"/>
              <w:ind w:left="60" w:right="60"/>
              <w:jc w:val="right"/>
              <w:rPr>
                <w:rFonts w:ascii="Arial" w:hAnsi="Arial" w:cs="Arial"/>
                <w:color w:val="000000"/>
                <w:sz w:val="18"/>
                <w:szCs w:val="18"/>
              </w:rPr>
            </w:pPr>
            <w:r w:rsidRPr="00224DA6">
              <w:rPr>
                <w:rFonts w:ascii="Arial" w:hAnsi="Arial" w:cs="Arial"/>
                <w:color w:val="000000"/>
                <w:sz w:val="18"/>
                <w:szCs w:val="18"/>
              </w:rPr>
              <w:t>6.850</w:t>
            </w:r>
          </w:p>
        </w:tc>
        <w:tc>
          <w:tcPr>
            <w:tcW w:w="1019" w:type="dxa"/>
            <w:tcBorders>
              <w:top w:val="nil"/>
              <w:bottom w:val="nil"/>
              <w:right w:val="single" w:sz="16" w:space="0" w:color="000000"/>
            </w:tcBorders>
            <w:shd w:val="clear" w:color="auto" w:fill="FFFFFF"/>
          </w:tcPr>
          <w:p w:rsidR="00224DA6" w:rsidRPr="00224DA6" w:rsidRDefault="00224DA6" w:rsidP="00224DA6">
            <w:pPr>
              <w:autoSpaceDE w:val="0"/>
              <w:autoSpaceDN w:val="0"/>
              <w:adjustRightInd w:val="0"/>
              <w:spacing w:after="0" w:line="320" w:lineRule="atLeast"/>
              <w:ind w:left="60" w:right="60"/>
              <w:jc w:val="right"/>
              <w:rPr>
                <w:rFonts w:ascii="Arial" w:hAnsi="Arial" w:cs="Arial"/>
                <w:color w:val="000000"/>
                <w:sz w:val="18"/>
                <w:szCs w:val="18"/>
              </w:rPr>
            </w:pPr>
            <w:r w:rsidRPr="00224DA6">
              <w:rPr>
                <w:rFonts w:ascii="Arial" w:hAnsi="Arial" w:cs="Arial"/>
                <w:color w:val="000000"/>
                <w:sz w:val="18"/>
                <w:szCs w:val="18"/>
              </w:rPr>
              <w:t>.000</w:t>
            </w:r>
          </w:p>
        </w:tc>
      </w:tr>
      <w:tr w:rsidR="00224DA6" w:rsidRPr="00224DA6">
        <w:trPr>
          <w:cantSplit/>
          <w:tblHeader/>
        </w:trPr>
        <w:tc>
          <w:tcPr>
            <w:tcW w:w="734" w:type="dxa"/>
            <w:vMerge/>
            <w:tcBorders>
              <w:top w:val="single" w:sz="16" w:space="0" w:color="000000"/>
              <w:left w:val="single" w:sz="16" w:space="0" w:color="000000"/>
              <w:bottom w:val="single" w:sz="16" w:space="0" w:color="000000"/>
              <w:right w:val="nil"/>
            </w:tcBorders>
            <w:shd w:val="clear" w:color="auto" w:fill="FFFFFF"/>
          </w:tcPr>
          <w:p w:rsidR="00224DA6" w:rsidRPr="00224DA6" w:rsidRDefault="00224DA6" w:rsidP="00224DA6">
            <w:pPr>
              <w:autoSpaceDE w:val="0"/>
              <w:autoSpaceDN w:val="0"/>
              <w:adjustRightInd w:val="0"/>
              <w:spacing w:after="0" w:line="240" w:lineRule="auto"/>
              <w:rPr>
                <w:rFonts w:ascii="Arial" w:hAnsi="Arial" w:cs="Arial"/>
                <w:color w:val="000000"/>
                <w:sz w:val="18"/>
                <w:szCs w:val="18"/>
              </w:rPr>
            </w:pPr>
          </w:p>
        </w:tc>
        <w:tc>
          <w:tcPr>
            <w:tcW w:w="1405" w:type="dxa"/>
            <w:tcBorders>
              <w:top w:val="nil"/>
              <w:left w:val="nil"/>
              <w:bottom w:val="single" w:sz="16" w:space="0" w:color="000000"/>
              <w:right w:val="single" w:sz="16" w:space="0" w:color="000000"/>
            </w:tcBorders>
            <w:shd w:val="clear" w:color="auto" w:fill="FFFFFF"/>
          </w:tcPr>
          <w:p w:rsidR="00224DA6" w:rsidRPr="00224DA6" w:rsidRDefault="00224DA6" w:rsidP="00224DA6">
            <w:pPr>
              <w:autoSpaceDE w:val="0"/>
              <w:autoSpaceDN w:val="0"/>
              <w:adjustRightInd w:val="0"/>
              <w:spacing w:after="0" w:line="320" w:lineRule="atLeast"/>
              <w:ind w:left="60" w:right="60"/>
              <w:rPr>
                <w:rFonts w:ascii="Arial" w:hAnsi="Arial" w:cs="Arial"/>
                <w:color w:val="000000"/>
                <w:sz w:val="18"/>
                <w:szCs w:val="18"/>
              </w:rPr>
            </w:pPr>
            <w:r w:rsidRPr="00224DA6">
              <w:rPr>
                <w:rFonts w:ascii="Arial" w:hAnsi="Arial" w:cs="Arial"/>
                <w:color w:val="000000"/>
                <w:sz w:val="18"/>
                <w:szCs w:val="18"/>
              </w:rPr>
              <w:t>pub_prestige</w:t>
            </w:r>
          </w:p>
        </w:tc>
        <w:tc>
          <w:tcPr>
            <w:tcW w:w="1335" w:type="dxa"/>
            <w:tcBorders>
              <w:top w:val="nil"/>
              <w:left w:val="single" w:sz="16" w:space="0" w:color="000000"/>
              <w:bottom w:val="single" w:sz="16" w:space="0" w:color="000000"/>
            </w:tcBorders>
            <w:shd w:val="clear" w:color="auto" w:fill="FFFFFF"/>
          </w:tcPr>
          <w:p w:rsidR="00224DA6" w:rsidRPr="00224DA6" w:rsidRDefault="00224DA6" w:rsidP="00224DA6">
            <w:pPr>
              <w:autoSpaceDE w:val="0"/>
              <w:autoSpaceDN w:val="0"/>
              <w:adjustRightInd w:val="0"/>
              <w:spacing w:after="0" w:line="320" w:lineRule="atLeast"/>
              <w:ind w:left="60" w:right="60"/>
              <w:jc w:val="right"/>
              <w:rPr>
                <w:rFonts w:ascii="Arial" w:hAnsi="Arial" w:cs="Arial"/>
                <w:color w:val="000000"/>
                <w:sz w:val="18"/>
                <w:szCs w:val="18"/>
              </w:rPr>
            </w:pPr>
            <w:r w:rsidRPr="00224DA6">
              <w:rPr>
                <w:rFonts w:ascii="Arial" w:hAnsi="Arial" w:cs="Arial"/>
                <w:color w:val="000000"/>
                <w:sz w:val="18"/>
                <w:szCs w:val="18"/>
              </w:rPr>
              <w:t>14475.222</w:t>
            </w:r>
          </w:p>
        </w:tc>
        <w:tc>
          <w:tcPr>
            <w:tcW w:w="1334" w:type="dxa"/>
            <w:tcBorders>
              <w:top w:val="nil"/>
              <w:bottom w:val="single" w:sz="16" w:space="0" w:color="000000"/>
            </w:tcBorders>
            <w:shd w:val="clear" w:color="auto" w:fill="FFFFFF"/>
          </w:tcPr>
          <w:p w:rsidR="00224DA6" w:rsidRPr="00224DA6" w:rsidRDefault="00224DA6" w:rsidP="00224DA6">
            <w:pPr>
              <w:autoSpaceDE w:val="0"/>
              <w:autoSpaceDN w:val="0"/>
              <w:adjustRightInd w:val="0"/>
              <w:spacing w:after="0" w:line="320" w:lineRule="atLeast"/>
              <w:ind w:left="60" w:right="60"/>
              <w:jc w:val="right"/>
              <w:rPr>
                <w:rFonts w:ascii="Arial" w:hAnsi="Arial" w:cs="Arial"/>
                <w:color w:val="000000"/>
                <w:sz w:val="18"/>
                <w:szCs w:val="18"/>
              </w:rPr>
            </w:pPr>
            <w:r w:rsidRPr="00224DA6">
              <w:rPr>
                <w:rFonts w:ascii="Arial" w:hAnsi="Arial" w:cs="Arial"/>
                <w:color w:val="000000"/>
                <w:sz w:val="18"/>
                <w:szCs w:val="18"/>
              </w:rPr>
              <w:t>717.333</w:t>
            </w:r>
          </w:p>
        </w:tc>
        <w:tc>
          <w:tcPr>
            <w:tcW w:w="1468" w:type="dxa"/>
            <w:tcBorders>
              <w:top w:val="nil"/>
              <w:bottom w:val="single" w:sz="16" w:space="0" w:color="000000"/>
            </w:tcBorders>
            <w:shd w:val="clear" w:color="auto" w:fill="FFFFFF"/>
          </w:tcPr>
          <w:p w:rsidR="00224DA6" w:rsidRPr="00224DA6" w:rsidRDefault="00224DA6" w:rsidP="00224DA6">
            <w:pPr>
              <w:autoSpaceDE w:val="0"/>
              <w:autoSpaceDN w:val="0"/>
              <w:adjustRightInd w:val="0"/>
              <w:spacing w:after="0" w:line="320" w:lineRule="atLeast"/>
              <w:ind w:left="60" w:right="60"/>
              <w:jc w:val="right"/>
              <w:rPr>
                <w:rFonts w:ascii="Arial" w:hAnsi="Arial" w:cs="Arial"/>
                <w:color w:val="000000"/>
                <w:sz w:val="18"/>
                <w:szCs w:val="18"/>
              </w:rPr>
            </w:pPr>
            <w:r w:rsidRPr="00224DA6">
              <w:rPr>
                <w:rFonts w:ascii="Arial" w:hAnsi="Arial" w:cs="Arial"/>
                <w:color w:val="000000"/>
                <w:sz w:val="18"/>
                <w:szCs w:val="18"/>
              </w:rPr>
              <w:t>.533</w:t>
            </w:r>
          </w:p>
        </w:tc>
        <w:tc>
          <w:tcPr>
            <w:tcW w:w="1019" w:type="dxa"/>
            <w:tcBorders>
              <w:top w:val="nil"/>
              <w:bottom w:val="single" w:sz="16" w:space="0" w:color="000000"/>
            </w:tcBorders>
            <w:shd w:val="clear" w:color="auto" w:fill="FFFFFF"/>
          </w:tcPr>
          <w:p w:rsidR="00224DA6" w:rsidRPr="00224DA6" w:rsidRDefault="00224DA6" w:rsidP="00224DA6">
            <w:pPr>
              <w:autoSpaceDE w:val="0"/>
              <w:autoSpaceDN w:val="0"/>
              <w:adjustRightInd w:val="0"/>
              <w:spacing w:after="0" w:line="320" w:lineRule="atLeast"/>
              <w:ind w:left="60" w:right="60"/>
              <w:jc w:val="right"/>
              <w:rPr>
                <w:rFonts w:ascii="Arial" w:hAnsi="Arial" w:cs="Arial"/>
                <w:color w:val="000000"/>
                <w:sz w:val="18"/>
                <w:szCs w:val="18"/>
              </w:rPr>
            </w:pPr>
            <w:r w:rsidRPr="00224DA6">
              <w:rPr>
                <w:rFonts w:ascii="Arial" w:hAnsi="Arial" w:cs="Arial"/>
                <w:color w:val="000000"/>
                <w:sz w:val="18"/>
                <w:szCs w:val="18"/>
              </w:rPr>
              <w:t>20.179</w:t>
            </w:r>
          </w:p>
        </w:tc>
        <w:tc>
          <w:tcPr>
            <w:tcW w:w="1019" w:type="dxa"/>
            <w:tcBorders>
              <w:top w:val="nil"/>
              <w:bottom w:val="single" w:sz="16" w:space="0" w:color="000000"/>
              <w:right w:val="single" w:sz="16" w:space="0" w:color="000000"/>
            </w:tcBorders>
            <w:shd w:val="clear" w:color="auto" w:fill="FFFFFF"/>
          </w:tcPr>
          <w:p w:rsidR="00224DA6" w:rsidRPr="00224DA6" w:rsidRDefault="00224DA6" w:rsidP="00224DA6">
            <w:pPr>
              <w:autoSpaceDE w:val="0"/>
              <w:autoSpaceDN w:val="0"/>
              <w:adjustRightInd w:val="0"/>
              <w:spacing w:after="0" w:line="320" w:lineRule="atLeast"/>
              <w:ind w:left="60" w:right="60"/>
              <w:jc w:val="right"/>
              <w:rPr>
                <w:rFonts w:ascii="Arial" w:hAnsi="Arial" w:cs="Arial"/>
                <w:color w:val="000000"/>
                <w:sz w:val="18"/>
                <w:szCs w:val="18"/>
              </w:rPr>
            </w:pPr>
            <w:r w:rsidRPr="00224DA6">
              <w:rPr>
                <w:rFonts w:ascii="Arial" w:hAnsi="Arial" w:cs="Arial"/>
                <w:color w:val="000000"/>
                <w:sz w:val="18"/>
                <w:szCs w:val="18"/>
              </w:rPr>
              <w:t>.000</w:t>
            </w:r>
          </w:p>
        </w:tc>
      </w:tr>
      <w:tr w:rsidR="00224DA6" w:rsidRPr="00224DA6">
        <w:trPr>
          <w:cantSplit/>
        </w:trPr>
        <w:tc>
          <w:tcPr>
            <w:tcW w:w="8314" w:type="dxa"/>
            <w:gridSpan w:val="7"/>
            <w:tcBorders>
              <w:top w:val="nil"/>
              <w:left w:val="nil"/>
              <w:bottom w:val="nil"/>
              <w:right w:val="nil"/>
            </w:tcBorders>
            <w:shd w:val="clear" w:color="auto" w:fill="FFFFFF"/>
          </w:tcPr>
          <w:p w:rsidR="00224DA6" w:rsidRPr="00224DA6" w:rsidRDefault="00224DA6" w:rsidP="00224DA6">
            <w:pPr>
              <w:autoSpaceDE w:val="0"/>
              <w:autoSpaceDN w:val="0"/>
              <w:adjustRightInd w:val="0"/>
              <w:spacing w:after="0" w:line="320" w:lineRule="atLeast"/>
              <w:ind w:left="60" w:right="60"/>
              <w:rPr>
                <w:rFonts w:ascii="Arial" w:hAnsi="Arial" w:cs="Arial"/>
                <w:color w:val="000000"/>
                <w:sz w:val="18"/>
                <w:szCs w:val="18"/>
              </w:rPr>
            </w:pPr>
            <w:r w:rsidRPr="00224DA6">
              <w:rPr>
                <w:rFonts w:ascii="Arial" w:hAnsi="Arial" w:cs="Arial"/>
                <w:color w:val="000000"/>
                <w:sz w:val="18"/>
                <w:szCs w:val="18"/>
              </w:rPr>
              <w:t>a. Dependent Variable: salary</w:t>
            </w:r>
          </w:p>
        </w:tc>
      </w:tr>
    </w:tbl>
    <w:p w:rsidR="00224DA6" w:rsidRPr="00224DA6" w:rsidRDefault="00224DA6" w:rsidP="00224DA6">
      <w:pPr>
        <w:autoSpaceDE w:val="0"/>
        <w:autoSpaceDN w:val="0"/>
        <w:adjustRightInd w:val="0"/>
        <w:spacing w:after="0" w:line="400" w:lineRule="atLeast"/>
        <w:rPr>
          <w:rFonts w:ascii="Times New Roman" w:hAnsi="Times New Roman" w:cs="Times New Roman"/>
          <w:sz w:val="24"/>
          <w:szCs w:val="24"/>
        </w:rPr>
      </w:pPr>
    </w:p>
    <w:p w:rsidR="00326791" w:rsidRDefault="00224DA6">
      <w:pPr>
        <w:rPr>
          <w:color w:val="000000"/>
        </w:rPr>
      </w:pPr>
      <w:r>
        <w:rPr>
          <w:noProof/>
          <w:color w:val="000000"/>
        </w:rPr>
        <w:drawing>
          <wp:inline distT="0" distB="0" distL="0" distR="0">
            <wp:extent cx="4629150" cy="3701836"/>
            <wp:effectExtent l="1905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cstate="print"/>
                    <a:srcRect/>
                    <a:stretch>
                      <a:fillRect/>
                    </a:stretch>
                  </pic:blipFill>
                  <pic:spPr bwMode="auto">
                    <a:xfrm>
                      <a:off x="0" y="0"/>
                      <a:ext cx="4629150" cy="3701836"/>
                    </a:xfrm>
                    <a:prstGeom prst="rect">
                      <a:avLst/>
                    </a:prstGeom>
                    <a:noFill/>
                    <a:ln w="9525">
                      <a:noFill/>
                      <a:miter lim="800000"/>
                      <a:headEnd/>
                      <a:tailEnd/>
                    </a:ln>
                  </pic:spPr>
                </pic:pic>
              </a:graphicData>
            </a:graphic>
          </wp:inline>
        </w:drawing>
      </w:r>
    </w:p>
    <w:p w:rsidR="008E7B23" w:rsidRDefault="00326791">
      <w:pPr>
        <w:rPr>
          <w:rFonts w:ascii="Times New Roman" w:eastAsia="Times New Roman" w:hAnsi="Times New Roman" w:cs="Times New Roman"/>
          <w:color w:val="000000"/>
          <w:sz w:val="24"/>
          <w:szCs w:val="24"/>
        </w:rPr>
      </w:pPr>
      <w:r w:rsidRPr="00A108E8">
        <w:rPr>
          <w:rFonts w:ascii="Times New Roman" w:eastAsia="Times New Roman" w:hAnsi="Times New Roman" w:cs="Times New Roman"/>
          <w:color w:val="000000"/>
          <w:sz w:val="24"/>
          <w:szCs w:val="24"/>
        </w:rPr>
        <w:t xml:space="preserve">The regression model is significant at 5% level because the p-value of ANOVA table is less than 0.05. </w:t>
      </w:r>
      <w:r w:rsidR="00437933">
        <w:rPr>
          <w:rFonts w:ascii="Times New Roman" w:eastAsia="Times New Roman" w:hAnsi="Times New Roman" w:cs="Times New Roman"/>
          <w:color w:val="000000"/>
          <w:sz w:val="24"/>
          <w:szCs w:val="24"/>
        </w:rPr>
        <w:t xml:space="preserve">The </w:t>
      </w:r>
      <w:r w:rsidR="00E70960">
        <w:rPr>
          <w:rFonts w:ascii="Times New Roman" w:eastAsia="Times New Roman" w:hAnsi="Times New Roman" w:cs="Times New Roman"/>
          <w:color w:val="000000"/>
          <w:sz w:val="24"/>
          <w:szCs w:val="24"/>
        </w:rPr>
        <w:t>variables which have</w:t>
      </w:r>
      <w:r w:rsidR="00437933">
        <w:rPr>
          <w:rFonts w:ascii="Times New Roman" w:eastAsia="Times New Roman" w:hAnsi="Times New Roman" w:cs="Times New Roman"/>
          <w:color w:val="000000"/>
          <w:sz w:val="24"/>
          <w:szCs w:val="24"/>
        </w:rPr>
        <w:t xml:space="preserve"> p-values are less than 0.05 are significant </w:t>
      </w:r>
      <w:r w:rsidRPr="00A108E8">
        <w:rPr>
          <w:rFonts w:ascii="Times New Roman" w:eastAsia="Times New Roman" w:hAnsi="Times New Roman" w:cs="Times New Roman"/>
          <w:color w:val="000000"/>
          <w:sz w:val="24"/>
          <w:szCs w:val="24"/>
        </w:rPr>
        <w:t>at 5% level</w:t>
      </w:r>
      <w:r w:rsidR="00437933">
        <w:rPr>
          <w:rFonts w:ascii="Times New Roman" w:eastAsia="Times New Roman" w:hAnsi="Times New Roman" w:cs="Times New Roman"/>
          <w:color w:val="000000"/>
          <w:sz w:val="24"/>
          <w:szCs w:val="24"/>
        </w:rPr>
        <w:t>.</w:t>
      </w:r>
      <w:r w:rsidRPr="00A108E8">
        <w:rPr>
          <w:rFonts w:ascii="Times New Roman" w:eastAsia="Times New Roman" w:hAnsi="Times New Roman" w:cs="Times New Roman"/>
          <w:color w:val="000000"/>
          <w:sz w:val="24"/>
          <w:szCs w:val="24"/>
        </w:rPr>
        <w:t xml:space="preserve"> The R-square value is 0.</w:t>
      </w:r>
      <w:r w:rsidR="00437933">
        <w:rPr>
          <w:rFonts w:ascii="Times New Roman" w:eastAsia="Times New Roman" w:hAnsi="Times New Roman" w:cs="Times New Roman"/>
          <w:color w:val="000000"/>
          <w:sz w:val="24"/>
          <w:szCs w:val="24"/>
        </w:rPr>
        <w:t>773</w:t>
      </w:r>
      <w:r w:rsidRPr="00A108E8">
        <w:rPr>
          <w:rFonts w:ascii="Times New Roman" w:eastAsia="Times New Roman" w:hAnsi="Times New Roman" w:cs="Times New Roman"/>
          <w:color w:val="000000"/>
          <w:sz w:val="24"/>
          <w:szCs w:val="24"/>
        </w:rPr>
        <w:t xml:space="preserve"> which means that this model explains </w:t>
      </w:r>
      <w:r w:rsidR="00437933">
        <w:rPr>
          <w:rFonts w:ascii="Times New Roman" w:eastAsia="Times New Roman" w:hAnsi="Times New Roman" w:cs="Times New Roman"/>
          <w:color w:val="000000"/>
          <w:sz w:val="24"/>
          <w:szCs w:val="24"/>
        </w:rPr>
        <w:t>77.3</w:t>
      </w:r>
      <w:r w:rsidRPr="00A108E8">
        <w:rPr>
          <w:rFonts w:ascii="Times New Roman" w:eastAsia="Times New Roman" w:hAnsi="Times New Roman" w:cs="Times New Roman"/>
          <w:color w:val="000000"/>
          <w:sz w:val="24"/>
          <w:szCs w:val="24"/>
        </w:rPr>
        <w:t>% of the variation in dependent variable. The normal probability plot tells us that the residuals are normally distributed because the points are on a straight line. The model and coefficient are significant due to the large number of observations in the dataset.</w:t>
      </w:r>
      <w:r>
        <w:rPr>
          <w:color w:val="000000"/>
        </w:rPr>
        <w:t xml:space="preserve"> </w:t>
      </w:r>
      <w:r w:rsidR="008E7B23">
        <w:rPr>
          <w:color w:val="000000"/>
        </w:rPr>
        <w:br w:type="page"/>
      </w:r>
    </w:p>
    <w:p w:rsidR="004415F2" w:rsidRPr="004A1ED4" w:rsidRDefault="00C51973" w:rsidP="004A1ED4">
      <w:pPr>
        <w:pStyle w:val="NormalWeb"/>
        <w:numPr>
          <w:ilvl w:val="0"/>
          <w:numId w:val="4"/>
        </w:numPr>
        <w:shd w:val="clear" w:color="auto" w:fill="FFFFFF"/>
        <w:spacing w:before="100" w:beforeAutospacing="1" w:line="480" w:lineRule="auto"/>
        <w:rPr>
          <w:color w:val="000000"/>
        </w:rPr>
      </w:pPr>
      <w:r w:rsidRPr="00C51973">
        <w:rPr>
          <w:color w:val="000000"/>
        </w:rPr>
        <w:t>Your prediction is good, but it’s too complicated. See if you can reduce it some by using a stepwise procedure on the same model. What is the efficiency of prediction of your final model here? What predictors are left? Which have been excluded? Of those left, which are best? Anything in the residuals? Any overall comments or observations here?</w:t>
      </w:r>
    </w:p>
    <w:tbl>
      <w:tblPr>
        <w:tblW w:w="584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62"/>
        <w:gridCol w:w="734"/>
        <w:gridCol w:w="1020"/>
        <w:gridCol w:w="1088"/>
        <w:gridCol w:w="1469"/>
        <w:gridCol w:w="1469"/>
      </w:tblGrid>
      <w:tr w:rsidR="004415F2" w:rsidRPr="004415F2">
        <w:trPr>
          <w:cantSplit/>
          <w:tblHeader/>
        </w:trPr>
        <w:tc>
          <w:tcPr>
            <w:tcW w:w="5839" w:type="dxa"/>
            <w:gridSpan w:val="6"/>
            <w:tcBorders>
              <w:top w:val="nil"/>
              <w:left w:val="nil"/>
              <w:bottom w:val="nil"/>
              <w:right w:val="nil"/>
            </w:tcBorders>
            <w:shd w:val="clear" w:color="auto" w:fill="FFFFFF"/>
            <w:vAlign w:val="center"/>
          </w:tcPr>
          <w:p w:rsidR="004415F2" w:rsidRPr="004415F2" w:rsidRDefault="004415F2" w:rsidP="004415F2">
            <w:pPr>
              <w:autoSpaceDE w:val="0"/>
              <w:autoSpaceDN w:val="0"/>
              <w:adjustRightInd w:val="0"/>
              <w:spacing w:after="0" w:line="320" w:lineRule="atLeast"/>
              <w:ind w:left="60" w:right="60"/>
              <w:jc w:val="center"/>
              <w:rPr>
                <w:rFonts w:ascii="Arial" w:hAnsi="Arial" w:cs="Arial"/>
                <w:color w:val="000000"/>
                <w:sz w:val="18"/>
                <w:szCs w:val="18"/>
              </w:rPr>
            </w:pPr>
            <w:r w:rsidRPr="004415F2">
              <w:rPr>
                <w:rFonts w:ascii="Arial" w:hAnsi="Arial" w:cs="Arial"/>
                <w:b/>
                <w:bCs/>
                <w:color w:val="000000"/>
                <w:sz w:val="18"/>
                <w:szCs w:val="18"/>
              </w:rPr>
              <w:t>Model Summary</w:t>
            </w:r>
            <w:r w:rsidRPr="004415F2">
              <w:rPr>
                <w:rFonts w:ascii="Arial" w:hAnsi="Arial" w:cs="Arial"/>
                <w:b/>
                <w:bCs/>
                <w:color w:val="000000"/>
                <w:sz w:val="18"/>
                <w:szCs w:val="18"/>
                <w:vertAlign w:val="superscript"/>
              </w:rPr>
              <w:t>g</w:t>
            </w:r>
          </w:p>
        </w:tc>
      </w:tr>
      <w:tr w:rsidR="004415F2" w:rsidRPr="004415F2">
        <w:trPr>
          <w:cantSplit/>
          <w:tblHeader/>
        </w:trPr>
        <w:tc>
          <w:tcPr>
            <w:tcW w:w="797" w:type="dxa"/>
            <w:gridSpan w:val="2"/>
            <w:tcBorders>
              <w:top w:val="single" w:sz="16" w:space="0" w:color="000000"/>
              <w:left w:val="single" w:sz="16" w:space="0" w:color="000000"/>
              <w:bottom w:val="single" w:sz="16" w:space="0" w:color="000000"/>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Model</w:t>
            </w:r>
          </w:p>
        </w:tc>
        <w:tc>
          <w:tcPr>
            <w:tcW w:w="1019" w:type="dxa"/>
            <w:tcBorders>
              <w:top w:val="single" w:sz="16" w:space="0" w:color="000000"/>
              <w:left w:val="single" w:sz="16" w:space="0" w:color="000000"/>
              <w:bottom w:val="single" w:sz="16" w:space="0" w:color="000000"/>
            </w:tcBorders>
            <w:shd w:val="clear" w:color="auto" w:fill="FFFFFF"/>
            <w:vAlign w:val="bottom"/>
          </w:tcPr>
          <w:p w:rsidR="004415F2" w:rsidRPr="004415F2" w:rsidRDefault="004415F2" w:rsidP="004415F2">
            <w:pPr>
              <w:autoSpaceDE w:val="0"/>
              <w:autoSpaceDN w:val="0"/>
              <w:adjustRightInd w:val="0"/>
              <w:spacing w:after="0" w:line="320" w:lineRule="atLeast"/>
              <w:ind w:left="60" w:right="60"/>
              <w:jc w:val="center"/>
              <w:rPr>
                <w:rFonts w:ascii="Arial" w:hAnsi="Arial" w:cs="Arial"/>
                <w:color w:val="000000"/>
                <w:sz w:val="18"/>
                <w:szCs w:val="18"/>
              </w:rPr>
            </w:pPr>
            <w:r w:rsidRPr="004415F2">
              <w:rPr>
                <w:rFonts w:ascii="Arial" w:hAnsi="Arial" w:cs="Arial"/>
                <w:color w:val="000000"/>
                <w:sz w:val="18"/>
                <w:szCs w:val="18"/>
              </w:rPr>
              <w:t>R</w:t>
            </w:r>
          </w:p>
        </w:tc>
        <w:tc>
          <w:tcPr>
            <w:tcW w:w="1087" w:type="dxa"/>
            <w:tcBorders>
              <w:top w:val="single" w:sz="16" w:space="0" w:color="000000"/>
              <w:bottom w:val="single" w:sz="16" w:space="0" w:color="000000"/>
            </w:tcBorders>
            <w:shd w:val="clear" w:color="auto" w:fill="FFFFFF"/>
            <w:vAlign w:val="bottom"/>
          </w:tcPr>
          <w:p w:rsidR="004415F2" w:rsidRPr="004415F2" w:rsidRDefault="004415F2" w:rsidP="004415F2">
            <w:pPr>
              <w:autoSpaceDE w:val="0"/>
              <w:autoSpaceDN w:val="0"/>
              <w:adjustRightInd w:val="0"/>
              <w:spacing w:after="0" w:line="320" w:lineRule="atLeast"/>
              <w:ind w:left="60" w:right="60"/>
              <w:jc w:val="center"/>
              <w:rPr>
                <w:rFonts w:ascii="Arial" w:hAnsi="Arial" w:cs="Arial"/>
                <w:color w:val="000000"/>
                <w:sz w:val="18"/>
                <w:szCs w:val="18"/>
              </w:rPr>
            </w:pPr>
            <w:r w:rsidRPr="004415F2">
              <w:rPr>
                <w:rFonts w:ascii="Arial" w:hAnsi="Arial" w:cs="Arial"/>
                <w:color w:val="000000"/>
                <w:sz w:val="18"/>
                <w:szCs w:val="18"/>
              </w:rPr>
              <w:t>R Square</w:t>
            </w:r>
          </w:p>
        </w:tc>
        <w:tc>
          <w:tcPr>
            <w:tcW w:w="1468" w:type="dxa"/>
            <w:tcBorders>
              <w:top w:val="single" w:sz="16" w:space="0" w:color="000000"/>
              <w:bottom w:val="single" w:sz="16" w:space="0" w:color="000000"/>
            </w:tcBorders>
            <w:shd w:val="clear" w:color="auto" w:fill="FFFFFF"/>
            <w:vAlign w:val="bottom"/>
          </w:tcPr>
          <w:p w:rsidR="004415F2" w:rsidRPr="004415F2" w:rsidRDefault="004415F2" w:rsidP="004415F2">
            <w:pPr>
              <w:autoSpaceDE w:val="0"/>
              <w:autoSpaceDN w:val="0"/>
              <w:adjustRightInd w:val="0"/>
              <w:spacing w:after="0" w:line="320" w:lineRule="atLeast"/>
              <w:ind w:left="60" w:right="60"/>
              <w:jc w:val="center"/>
              <w:rPr>
                <w:rFonts w:ascii="Arial" w:hAnsi="Arial" w:cs="Arial"/>
                <w:color w:val="000000"/>
                <w:sz w:val="18"/>
                <w:szCs w:val="18"/>
              </w:rPr>
            </w:pPr>
            <w:r w:rsidRPr="004415F2">
              <w:rPr>
                <w:rFonts w:ascii="Arial" w:hAnsi="Arial" w:cs="Arial"/>
                <w:color w:val="000000"/>
                <w:sz w:val="18"/>
                <w:szCs w:val="18"/>
              </w:rPr>
              <w:t>Adjusted R Square</w:t>
            </w:r>
          </w:p>
        </w:tc>
        <w:tc>
          <w:tcPr>
            <w:tcW w:w="1468" w:type="dxa"/>
            <w:tcBorders>
              <w:top w:val="single" w:sz="16" w:space="0" w:color="000000"/>
              <w:bottom w:val="single" w:sz="16" w:space="0" w:color="000000"/>
              <w:right w:val="single" w:sz="16" w:space="0" w:color="000000"/>
            </w:tcBorders>
            <w:shd w:val="clear" w:color="auto" w:fill="FFFFFF"/>
            <w:vAlign w:val="bottom"/>
          </w:tcPr>
          <w:p w:rsidR="004415F2" w:rsidRPr="004415F2" w:rsidRDefault="004415F2" w:rsidP="004415F2">
            <w:pPr>
              <w:autoSpaceDE w:val="0"/>
              <w:autoSpaceDN w:val="0"/>
              <w:adjustRightInd w:val="0"/>
              <w:spacing w:after="0" w:line="320" w:lineRule="atLeast"/>
              <w:ind w:left="60" w:right="60"/>
              <w:jc w:val="center"/>
              <w:rPr>
                <w:rFonts w:ascii="Arial" w:hAnsi="Arial" w:cs="Arial"/>
                <w:color w:val="000000"/>
                <w:sz w:val="18"/>
                <w:szCs w:val="18"/>
              </w:rPr>
            </w:pPr>
            <w:r w:rsidRPr="004415F2">
              <w:rPr>
                <w:rFonts w:ascii="Arial" w:hAnsi="Arial" w:cs="Arial"/>
                <w:color w:val="000000"/>
                <w:sz w:val="18"/>
                <w:szCs w:val="18"/>
              </w:rPr>
              <w:t>Std. Error of the Estimate</w:t>
            </w:r>
          </w:p>
        </w:tc>
      </w:tr>
      <w:tr w:rsidR="004415F2" w:rsidRPr="004415F2">
        <w:trPr>
          <w:cantSplit/>
          <w:tblHeader/>
        </w:trPr>
        <w:tc>
          <w:tcPr>
            <w:tcW w:w="63" w:type="dxa"/>
            <w:vMerge w:val="restart"/>
            <w:tcBorders>
              <w:top w:val="single" w:sz="16" w:space="0" w:color="000000"/>
              <w:left w:val="single" w:sz="16" w:space="0" w:color="000000"/>
              <w:bottom w:val="single" w:sz="16" w:space="0" w:color="000000"/>
              <w:right w:val="nil"/>
            </w:tcBorders>
            <w:shd w:val="clear" w:color="auto" w:fill="FFFFFF"/>
            <w:vAlign w:val="center"/>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2"/>
                <w:szCs w:val="2"/>
              </w:rPr>
            </w:pPr>
            <w:r w:rsidRPr="004415F2">
              <w:rPr>
                <w:rFonts w:ascii="Arial" w:hAnsi="Arial" w:cs="Arial"/>
                <w:color w:val="000000"/>
                <w:sz w:val="2"/>
                <w:szCs w:val="2"/>
              </w:rPr>
              <w:t>dimension0</w:t>
            </w:r>
          </w:p>
        </w:tc>
        <w:tc>
          <w:tcPr>
            <w:tcW w:w="734" w:type="dxa"/>
            <w:tcBorders>
              <w:top w:val="single" w:sz="16" w:space="0" w:color="000000"/>
              <w:left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1</w:t>
            </w:r>
          </w:p>
        </w:tc>
        <w:tc>
          <w:tcPr>
            <w:tcW w:w="1019" w:type="dxa"/>
            <w:tcBorders>
              <w:top w:val="single" w:sz="16" w:space="0" w:color="000000"/>
              <w:left w:val="single" w:sz="16" w:space="0" w:color="000000"/>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.769</w:t>
            </w:r>
            <w:r w:rsidRPr="004415F2">
              <w:rPr>
                <w:rFonts w:ascii="Arial" w:hAnsi="Arial" w:cs="Arial"/>
                <w:color w:val="000000"/>
                <w:sz w:val="18"/>
                <w:szCs w:val="18"/>
                <w:vertAlign w:val="superscript"/>
              </w:rPr>
              <w:t>a</w:t>
            </w:r>
          </w:p>
        </w:tc>
        <w:tc>
          <w:tcPr>
            <w:tcW w:w="1087" w:type="dxa"/>
            <w:tcBorders>
              <w:top w:val="single" w:sz="16" w:space="0" w:color="000000"/>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.591</w:t>
            </w:r>
          </w:p>
        </w:tc>
        <w:tc>
          <w:tcPr>
            <w:tcW w:w="1468" w:type="dxa"/>
            <w:tcBorders>
              <w:top w:val="single" w:sz="16" w:space="0" w:color="000000"/>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.590</w:t>
            </w:r>
          </w:p>
        </w:tc>
        <w:tc>
          <w:tcPr>
            <w:tcW w:w="1468" w:type="dxa"/>
            <w:tcBorders>
              <w:top w:val="single" w:sz="16" w:space="0" w:color="000000"/>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19755.581</w:t>
            </w:r>
          </w:p>
        </w:tc>
      </w:tr>
      <w:tr w:rsidR="004415F2" w:rsidRPr="004415F2">
        <w:trPr>
          <w:cantSplit/>
          <w:tblHeader/>
        </w:trPr>
        <w:tc>
          <w:tcPr>
            <w:tcW w:w="63" w:type="dxa"/>
            <w:vMerge/>
            <w:tcBorders>
              <w:top w:val="single" w:sz="16" w:space="0" w:color="000000"/>
              <w:left w:val="single" w:sz="16" w:space="0" w:color="000000"/>
              <w:bottom w:val="single" w:sz="16" w:space="0" w:color="000000"/>
              <w:right w:val="nil"/>
            </w:tcBorders>
            <w:shd w:val="clear" w:color="auto" w:fill="FFFFFF"/>
            <w:vAlign w:val="center"/>
          </w:tcPr>
          <w:p w:rsidR="004415F2" w:rsidRPr="004415F2" w:rsidRDefault="004415F2" w:rsidP="004415F2">
            <w:pPr>
              <w:autoSpaceDE w:val="0"/>
              <w:autoSpaceDN w:val="0"/>
              <w:adjustRightInd w:val="0"/>
              <w:spacing w:after="0" w:line="240" w:lineRule="auto"/>
              <w:rPr>
                <w:rFonts w:ascii="Arial" w:hAnsi="Arial" w:cs="Arial"/>
                <w:color w:val="000000"/>
                <w:sz w:val="18"/>
                <w:szCs w:val="18"/>
              </w:rPr>
            </w:pPr>
          </w:p>
        </w:tc>
        <w:tc>
          <w:tcPr>
            <w:tcW w:w="734" w:type="dxa"/>
            <w:tcBorders>
              <w:top w:val="nil"/>
              <w:left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2</w:t>
            </w:r>
          </w:p>
        </w:tc>
        <w:tc>
          <w:tcPr>
            <w:tcW w:w="1019" w:type="dxa"/>
            <w:tcBorders>
              <w:top w:val="nil"/>
              <w:left w:val="single" w:sz="16" w:space="0" w:color="000000"/>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.843</w:t>
            </w:r>
            <w:r w:rsidRPr="004415F2">
              <w:rPr>
                <w:rFonts w:ascii="Arial" w:hAnsi="Arial" w:cs="Arial"/>
                <w:color w:val="000000"/>
                <w:sz w:val="18"/>
                <w:szCs w:val="18"/>
                <w:vertAlign w:val="superscript"/>
              </w:rPr>
              <w:t>b</w:t>
            </w:r>
          </w:p>
        </w:tc>
        <w:tc>
          <w:tcPr>
            <w:tcW w:w="1087"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.711</w:t>
            </w:r>
          </w:p>
        </w:tc>
        <w:tc>
          <w:tcPr>
            <w:tcW w:w="1468"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.710</w:t>
            </w:r>
          </w:p>
        </w:tc>
        <w:tc>
          <w:tcPr>
            <w:tcW w:w="1468" w:type="dxa"/>
            <w:tcBorders>
              <w:top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16607.216</w:t>
            </w:r>
          </w:p>
        </w:tc>
      </w:tr>
      <w:tr w:rsidR="004415F2" w:rsidRPr="004415F2">
        <w:trPr>
          <w:cantSplit/>
          <w:tblHeader/>
        </w:trPr>
        <w:tc>
          <w:tcPr>
            <w:tcW w:w="63" w:type="dxa"/>
            <w:vMerge/>
            <w:tcBorders>
              <w:top w:val="single" w:sz="16" w:space="0" w:color="000000"/>
              <w:left w:val="single" w:sz="16" w:space="0" w:color="000000"/>
              <w:bottom w:val="single" w:sz="16" w:space="0" w:color="000000"/>
              <w:right w:val="nil"/>
            </w:tcBorders>
            <w:shd w:val="clear" w:color="auto" w:fill="FFFFFF"/>
            <w:vAlign w:val="center"/>
          </w:tcPr>
          <w:p w:rsidR="004415F2" w:rsidRPr="004415F2" w:rsidRDefault="004415F2" w:rsidP="004415F2">
            <w:pPr>
              <w:autoSpaceDE w:val="0"/>
              <w:autoSpaceDN w:val="0"/>
              <w:adjustRightInd w:val="0"/>
              <w:spacing w:after="0" w:line="240" w:lineRule="auto"/>
              <w:rPr>
                <w:rFonts w:ascii="Arial" w:hAnsi="Arial" w:cs="Arial"/>
                <w:color w:val="000000"/>
                <w:sz w:val="18"/>
                <w:szCs w:val="18"/>
              </w:rPr>
            </w:pPr>
          </w:p>
        </w:tc>
        <w:tc>
          <w:tcPr>
            <w:tcW w:w="734" w:type="dxa"/>
            <w:tcBorders>
              <w:top w:val="nil"/>
              <w:left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3</w:t>
            </w:r>
          </w:p>
        </w:tc>
        <w:tc>
          <w:tcPr>
            <w:tcW w:w="1019" w:type="dxa"/>
            <w:tcBorders>
              <w:top w:val="nil"/>
              <w:left w:val="single" w:sz="16" w:space="0" w:color="000000"/>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.858</w:t>
            </w:r>
            <w:r w:rsidRPr="004415F2">
              <w:rPr>
                <w:rFonts w:ascii="Arial" w:hAnsi="Arial" w:cs="Arial"/>
                <w:color w:val="000000"/>
                <w:sz w:val="18"/>
                <w:szCs w:val="18"/>
                <w:vertAlign w:val="superscript"/>
              </w:rPr>
              <w:t>c</w:t>
            </w:r>
          </w:p>
        </w:tc>
        <w:tc>
          <w:tcPr>
            <w:tcW w:w="1087"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.736</w:t>
            </w:r>
          </w:p>
        </w:tc>
        <w:tc>
          <w:tcPr>
            <w:tcW w:w="1468"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.734</w:t>
            </w:r>
          </w:p>
        </w:tc>
        <w:tc>
          <w:tcPr>
            <w:tcW w:w="1468" w:type="dxa"/>
            <w:tcBorders>
              <w:top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15904.227</w:t>
            </w:r>
          </w:p>
        </w:tc>
      </w:tr>
      <w:tr w:rsidR="004415F2" w:rsidRPr="004415F2">
        <w:trPr>
          <w:cantSplit/>
          <w:tblHeader/>
        </w:trPr>
        <w:tc>
          <w:tcPr>
            <w:tcW w:w="63" w:type="dxa"/>
            <w:vMerge/>
            <w:tcBorders>
              <w:top w:val="single" w:sz="16" w:space="0" w:color="000000"/>
              <w:left w:val="single" w:sz="16" w:space="0" w:color="000000"/>
              <w:bottom w:val="single" w:sz="16" w:space="0" w:color="000000"/>
              <w:right w:val="nil"/>
            </w:tcBorders>
            <w:shd w:val="clear" w:color="auto" w:fill="FFFFFF"/>
            <w:vAlign w:val="center"/>
          </w:tcPr>
          <w:p w:rsidR="004415F2" w:rsidRPr="004415F2" w:rsidRDefault="004415F2" w:rsidP="004415F2">
            <w:pPr>
              <w:autoSpaceDE w:val="0"/>
              <w:autoSpaceDN w:val="0"/>
              <w:adjustRightInd w:val="0"/>
              <w:spacing w:after="0" w:line="240" w:lineRule="auto"/>
              <w:rPr>
                <w:rFonts w:ascii="Arial" w:hAnsi="Arial" w:cs="Arial"/>
                <w:color w:val="000000"/>
                <w:sz w:val="18"/>
                <w:szCs w:val="18"/>
              </w:rPr>
            </w:pPr>
          </w:p>
        </w:tc>
        <w:tc>
          <w:tcPr>
            <w:tcW w:w="734" w:type="dxa"/>
            <w:tcBorders>
              <w:top w:val="nil"/>
              <w:left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4</w:t>
            </w:r>
          </w:p>
        </w:tc>
        <w:tc>
          <w:tcPr>
            <w:tcW w:w="1019" w:type="dxa"/>
            <w:tcBorders>
              <w:top w:val="nil"/>
              <w:left w:val="single" w:sz="16" w:space="0" w:color="000000"/>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.871</w:t>
            </w:r>
            <w:r w:rsidRPr="004415F2">
              <w:rPr>
                <w:rFonts w:ascii="Arial" w:hAnsi="Arial" w:cs="Arial"/>
                <w:color w:val="000000"/>
                <w:sz w:val="18"/>
                <w:szCs w:val="18"/>
                <w:vertAlign w:val="superscript"/>
              </w:rPr>
              <w:t>d</w:t>
            </w:r>
          </w:p>
        </w:tc>
        <w:tc>
          <w:tcPr>
            <w:tcW w:w="1087"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.758</w:t>
            </w:r>
          </w:p>
        </w:tc>
        <w:tc>
          <w:tcPr>
            <w:tcW w:w="1468"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.756</w:t>
            </w:r>
          </w:p>
        </w:tc>
        <w:tc>
          <w:tcPr>
            <w:tcW w:w="1468" w:type="dxa"/>
            <w:tcBorders>
              <w:top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15235.725</w:t>
            </w:r>
          </w:p>
        </w:tc>
      </w:tr>
      <w:tr w:rsidR="004415F2" w:rsidRPr="004415F2">
        <w:trPr>
          <w:cantSplit/>
          <w:tblHeader/>
        </w:trPr>
        <w:tc>
          <w:tcPr>
            <w:tcW w:w="63" w:type="dxa"/>
            <w:vMerge/>
            <w:tcBorders>
              <w:top w:val="single" w:sz="16" w:space="0" w:color="000000"/>
              <w:left w:val="single" w:sz="16" w:space="0" w:color="000000"/>
              <w:bottom w:val="single" w:sz="16" w:space="0" w:color="000000"/>
              <w:right w:val="nil"/>
            </w:tcBorders>
            <w:shd w:val="clear" w:color="auto" w:fill="FFFFFF"/>
            <w:vAlign w:val="center"/>
          </w:tcPr>
          <w:p w:rsidR="004415F2" w:rsidRPr="004415F2" w:rsidRDefault="004415F2" w:rsidP="004415F2">
            <w:pPr>
              <w:autoSpaceDE w:val="0"/>
              <w:autoSpaceDN w:val="0"/>
              <w:adjustRightInd w:val="0"/>
              <w:spacing w:after="0" w:line="240" w:lineRule="auto"/>
              <w:rPr>
                <w:rFonts w:ascii="Arial" w:hAnsi="Arial" w:cs="Arial"/>
                <w:color w:val="000000"/>
                <w:sz w:val="18"/>
                <w:szCs w:val="18"/>
              </w:rPr>
            </w:pPr>
          </w:p>
        </w:tc>
        <w:tc>
          <w:tcPr>
            <w:tcW w:w="734" w:type="dxa"/>
            <w:tcBorders>
              <w:top w:val="nil"/>
              <w:left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5</w:t>
            </w:r>
          </w:p>
        </w:tc>
        <w:tc>
          <w:tcPr>
            <w:tcW w:w="1019" w:type="dxa"/>
            <w:tcBorders>
              <w:top w:val="nil"/>
              <w:left w:val="single" w:sz="16" w:space="0" w:color="000000"/>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.877</w:t>
            </w:r>
            <w:r w:rsidRPr="004415F2">
              <w:rPr>
                <w:rFonts w:ascii="Arial" w:hAnsi="Arial" w:cs="Arial"/>
                <w:color w:val="000000"/>
                <w:sz w:val="18"/>
                <w:szCs w:val="18"/>
                <w:vertAlign w:val="superscript"/>
              </w:rPr>
              <w:t>e</w:t>
            </w:r>
          </w:p>
        </w:tc>
        <w:tc>
          <w:tcPr>
            <w:tcW w:w="1087"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.770</w:t>
            </w:r>
          </w:p>
        </w:tc>
        <w:tc>
          <w:tcPr>
            <w:tcW w:w="1468"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.768</w:t>
            </w:r>
          </w:p>
        </w:tc>
        <w:tc>
          <w:tcPr>
            <w:tcW w:w="1468" w:type="dxa"/>
            <w:tcBorders>
              <w:top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14863.377</w:t>
            </w:r>
          </w:p>
        </w:tc>
      </w:tr>
      <w:tr w:rsidR="004415F2" w:rsidRPr="004415F2">
        <w:trPr>
          <w:cantSplit/>
          <w:tblHeader/>
        </w:trPr>
        <w:tc>
          <w:tcPr>
            <w:tcW w:w="63" w:type="dxa"/>
            <w:vMerge/>
            <w:tcBorders>
              <w:top w:val="single" w:sz="16" w:space="0" w:color="000000"/>
              <w:left w:val="single" w:sz="16" w:space="0" w:color="000000"/>
              <w:bottom w:val="single" w:sz="16" w:space="0" w:color="000000"/>
              <w:right w:val="nil"/>
            </w:tcBorders>
            <w:shd w:val="clear" w:color="auto" w:fill="FFFFFF"/>
            <w:vAlign w:val="center"/>
          </w:tcPr>
          <w:p w:rsidR="004415F2" w:rsidRPr="004415F2" w:rsidRDefault="004415F2" w:rsidP="004415F2">
            <w:pPr>
              <w:autoSpaceDE w:val="0"/>
              <w:autoSpaceDN w:val="0"/>
              <w:adjustRightInd w:val="0"/>
              <w:spacing w:after="0" w:line="240" w:lineRule="auto"/>
              <w:rPr>
                <w:rFonts w:ascii="Arial" w:hAnsi="Arial" w:cs="Arial"/>
                <w:color w:val="000000"/>
                <w:sz w:val="18"/>
                <w:szCs w:val="18"/>
              </w:rPr>
            </w:pPr>
          </w:p>
        </w:tc>
        <w:tc>
          <w:tcPr>
            <w:tcW w:w="734" w:type="dxa"/>
            <w:tcBorders>
              <w:top w:val="nil"/>
              <w:left w:val="nil"/>
              <w:bottom w:val="single" w:sz="16" w:space="0" w:color="000000"/>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6</w:t>
            </w:r>
          </w:p>
        </w:tc>
        <w:tc>
          <w:tcPr>
            <w:tcW w:w="1019" w:type="dxa"/>
            <w:tcBorders>
              <w:top w:val="nil"/>
              <w:left w:val="single" w:sz="16" w:space="0" w:color="000000"/>
              <w:bottom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.878</w:t>
            </w:r>
            <w:r w:rsidRPr="004415F2">
              <w:rPr>
                <w:rFonts w:ascii="Arial" w:hAnsi="Arial" w:cs="Arial"/>
                <w:color w:val="000000"/>
                <w:sz w:val="18"/>
                <w:szCs w:val="18"/>
                <w:vertAlign w:val="superscript"/>
              </w:rPr>
              <w:t>f</w:t>
            </w:r>
          </w:p>
        </w:tc>
        <w:tc>
          <w:tcPr>
            <w:tcW w:w="1087" w:type="dxa"/>
            <w:tcBorders>
              <w:top w:val="nil"/>
              <w:bottom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.772</w:t>
            </w:r>
          </w:p>
        </w:tc>
        <w:tc>
          <w:tcPr>
            <w:tcW w:w="1468" w:type="dxa"/>
            <w:tcBorders>
              <w:top w:val="nil"/>
              <w:bottom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.770</w:t>
            </w:r>
          </w:p>
        </w:tc>
        <w:tc>
          <w:tcPr>
            <w:tcW w:w="1468" w:type="dxa"/>
            <w:tcBorders>
              <w:top w:val="nil"/>
              <w:bottom w:val="single" w:sz="16" w:space="0" w:color="000000"/>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14814.515</w:t>
            </w:r>
          </w:p>
        </w:tc>
      </w:tr>
      <w:tr w:rsidR="004415F2" w:rsidRPr="004415F2">
        <w:trPr>
          <w:cantSplit/>
          <w:tblHeader/>
        </w:trPr>
        <w:tc>
          <w:tcPr>
            <w:tcW w:w="5839" w:type="dxa"/>
            <w:gridSpan w:val="6"/>
            <w:tcBorders>
              <w:top w:val="nil"/>
              <w:left w:val="nil"/>
              <w:bottom w:val="nil"/>
              <w:right w:val="nil"/>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a. Predictors: (Constant), pub_prestige</w:t>
            </w:r>
          </w:p>
        </w:tc>
      </w:tr>
      <w:tr w:rsidR="004415F2" w:rsidRPr="004415F2">
        <w:trPr>
          <w:cantSplit/>
          <w:tblHeader/>
        </w:trPr>
        <w:tc>
          <w:tcPr>
            <w:tcW w:w="5839" w:type="dxa"/>
            <w:gridSpan w:val="6"/>
            <w:tcBorders>
              <w:top w:val="nil"/>
              <w:left w:val="nil"/>
              <w:bottom w:val="nil"/>
              <w:right w:val="nil"/>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b. Predictors: (Constant), pub_prestige, level</w:t>
            </w:r>
          </w:p>
        </w:tc>
      </w:tr>
      <w:tr w:rsidR="004415F2" w:rsidRPr="004415F2">
        <w:trPr>
          <w:cantSplit/>
          <w:tblHeader/>
        </w:trPr>
        <w:tc>
          <w:tcPr>
            <w:tcW w:w="5839" w:type="dxa"/>
            <w:gridSpan w:val="6"/>
            <w:tcBorders>
              <w:top w:val="nil"/>
              <w:left w:val="nil"/>
              <w:bottom w:val="nil"/>
              <w:right w:val="nil"/>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c. Predictors: (Constant), pub_prestige, level, tch_rating</w:t>
            </w:r>
          </w:p>
        </w:tc>
      </w:tr>
      <w:tr w:rsidR="004415F2" w:rsidRPr="004415F2">
        <w:trPr>
          <w:cantSplit/>
          <w:tblHeader/>
        </w:trPr>
        <w:tc>
          <w:tcPr>
            <w:tcW w:w="5839" w:type="dxa"/>
            <w:gridSpan w:val="6"/>
            <w:tcBorders>
              <w:top w:val="nil"/>
              <w:left w:val="nil"/>
              <w:bottom w:val="nil"/>
              <w:right w:val="nil"/>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d. Predictors: (Constant), pub_prestige, level, tch_rating, degree_tier</w:t>
            </w:r>
          </w:p>
        </w:tc>
      </w:tr>
      <w:tr w:rsidR="004415F2" w:rsidRPr="004415F2">
        <w:trPr>
          <w:cantSplit/>
          <w:tblHeader/>
        </w:trPr>
        <w:tc>
          <w:tcPr>
            <w:tcW w:w="5839" w:type="dxa"/>
            <w:gridSpan w:val="6"/>
            <w:tcBorders>
              <w:top w:val="nil"/>
              <w:left w:val="nil"/>
              <w:bottom w:val="nil"/>
              <w:right w:val="nil"/>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e. Predictors: (Constant), pub_prestige, level, tch_rating, degree_tier, minority</w:t>
            </w:r>
          </w:p>
        </w:tc>
      </w:tr>
      <w:tr w:rsidR="004415F2" w:rsidRPr="004415F2">
        <w:trPr>
          <w:cantSplit/>
          <w:tblHeader/>
        </w:trPr>
        <w:tc>
          <w:tcPr>
            <w:tcW w:w="5839" w:type="dxa"/>
            <w:gridSpan w:val="6"/>
            <w:tcBorders>
              <w:top w:val="nil"/>
              <w:left w:val="nil"/>
              <w:bottom w:val="nil"/>
              <w:right w:val="nil"/>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f. Predictors: (Constant), pub_prestige, level, tch_rating, degree_tier, minority, admin_resp</w:t>
            </w:r>
          </w:p>
        </w:tc>
      </w:tr>
      <w:tr w:rsidR="004415F2" w:rsidRPr="004415F2">
        <w:trPr>
          <w:cantSplit/>
        </w:trPr>
        <w:tc>
          <w:tcPr>
            <w:tcW w:w="5839" w:type="dxa"/>
            <w:gridSpan w:val="6"/>
            <w:tcBorders>
              <w:top w:val="nil"/>
              <w:left w:val="nil"/>
              <w:bottom w:val="nil"/>
              <w:right w:val="nil"/>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g. Dependent Variable: salary</w:t>
            </w:r>
          </w:p>
        </w:tc>
      </w:tr>
    </w:tbl>
    <w:p w:rsidR="004415F2" w:rsidRDefault="004415F2" w:rsidP="004415F2">
      <w:pPr>
        <w:pStyle w:val="ListParagraph"/>
        <w:autoSpaceDE w:val="0"/>
        <w:autoSpaceDN w:val="0"/>
        <w:adjustRightInd w:val="0"/>
        <w:spacing w:after="0" w:line="400" w:lineRule="atLeast"/>
        <w:rPr>
          <w:rFonts w:ascii="Times New Roman" w:hAnsi="Times New Roman" w:cs="Times New Roman"/>
          <w:sz w:val="24"/>
          <w:szCs w:val="24"/>
        </w:rPr>
      </w:pPr>
    </w:p>
    <w:p w:rsidR="004415F2" w:rsidRPr="004415F2" w:rsidRDefault="004415F2" w:rsidP="004415F2">
      <w:pPr>
        <w:autoSpaceDE w:val="0"/>
        <w:autoSpaceDN w:val="0"/>
        <w:adjustRightInd w:val="0"/>
        <w:spacing w:after="0" w:line="240" w:lineRule="auto"/>
        <w:rPr>
          <w:rFonts w:ascii="Times New Roman" w:hAnsi="Times New Roman" w:cs="Times New Roman"/>
          <w:sz w:val="24"/>
          <w:szCs w:val="24"/>
        </w:rPr>
      </w:pPr>
    </w:p>
    <w:tbl>
      <w:tblPr>
        <w:tblW w:w="796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5"/>
        <w:gridCol w:w="1283"/>
        <w:gridCol w:w="1469"/>
        <w:gridCol w:w="1018"/>
        <w:gridCol w:w="1418"/>
        <w:gridCol w:w="1019"/>
        <w:gridCol w:w="1019"/>
      </w:tblGrid>
      <w:tr w:rsidR="004415F2" w:rsidRPr="004415F2">
        <w:trPr>
          <w:cantSplit/>
          <w:tblHeader/>
        </w:trPr>
        <w:tc>
          <w:tcPr>
            <w:tcW w:w="7958" w:type="dxa"/>
            <w:gridSpan w:val="7"/>
            <w:tcBorders>
              <w:top w:val="nil"/>
              <w:left w:val="nil"/>
              <w:bottom w:val="nil"/>
              <w:right w:val="nil"/>
            </w:tcBorders>
            <w:shd w:val="clear" w:color="auto" w:fill="FFFFFF"/>
            <w:vAlign w:val="center"/>
          </w:tcPr>
          <w:p w:rsidR="004415F2" w:rsidRPr="004415F2" w:rsidRDefault="004415F2" w:rsidP="004415F2">
            <w:pPr>
              <w:autoSpaceDE w:val="0"/>
              <w:autoSpaceDN w:val="0"/>
              <w:adjustRightInd w:val="0"/>
              <w:spacing w:after="0" w:line="320" w:lineRule="atLeast"/>
              <w:ind w:left="60" w:right="60"/>
              <w:jc w:val="center"/>
              <w:rPr>
                <w:rFonts w:ascii="Arial" w:hAnsi="Arial" w:cs="Arial"/>
                <w:color w:val="000000"/>
                <w:sz w:val="18"/>
                <w:szCs w:val="18"/>
              </w:rPr>
            </w:pPr>
            <w:r w:rsidRPr="004415F2">
              <w:rPr>
                <w:rFonts w:ascii="Arial" w:hAnsi="Arial" w:cs="Arial"/>
                <w:b/>
                <w:bCs/>
                <w:color w:val="000000"/>
                <w:sz w:val="18"/>
                <w:szCs w:val="18"/>
              </w:rPr>
              <w:t>ANOVA</w:t>
            </w:r>
            <w:r w:rsidRPr="004415F2">
              <w:rPr>
                <w:rFonts w:ascii="Arial" w:hAnsi="Arial" w:cs="Arial"/>
                <w:b/>
                <w:bCs/>
                <w:color w:val="000000"/>
                <w:sz w:val="18"/>
                <w:szCs w:val="18"/>
                <w:vertAlign w:val="superscript"/>
              </w:rPr>
              <w:t>g</w:t>
            </w:r>
          </w:p>
        </w:tc>
      </w:tr>
      <w:tr w:rsidR="004415F2" w:rsidRPr="004415F2">
        <w:trPr>
          <w:cantSplit/>
          <w:tblHeader/>
        </w:trPr>
        <w:tc>
          <w:tcPr>
            <w:tcW w:w="2017" w:type="dxa"/>
            <w:gridSpan w:val="2"/>
            <w:tcBorders>
              <w:top w:val="single" w:sz="16" w:space="0" w:color="000000"/>
              <w:left w:val="single" w:sz="16" w:space="0" w:color="000000"/>
              <w:bottom w:val="single" w:sz="16" w:space="0" w:color="000000"/>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Model</w:t>
            </w:r>
          </w:p>
        </w:tc>
        <w:tc>
          <w:tcPr>
            <w:tcW w:w="1468" w:type="dxa"/>
            <w:tcBorders>
              <w:top w:val="single" w:sz="16" w:space="0" w:color="000000"/>
              <w:left w:val="single" w:sz="16" w:space="0" w:color="000000"/>
              <w:bottom w:val="single" w:sz="16" w:space="0" w:color="000000"/>
            </w:tcBorders>
            <w:shd w:val="clear" w:color="auto" w:fill="FFFFFF"/>
            <w:vAlign w:val="bottom"/>
          </w:tcPr>
          <w:p w:rsidR="004415F2" w:rsidRPr="004415F2" w:rsidRDefault="004415F2" w:rsidP="004415F2">
            <w:pPr>
              <w:autoSpaceDE w:val="0"/>
              <w:autoSpaceDN w:val="0"/>
              <w:adjustRightInd w:val="0"/>
              <w:spacing w:after="0" w:line="320" w:lineRule="atLeast"/>
              <w:ind w:left="60" w:right="60"/>
              <w:jc w:val="center"/>
              <w:rPr>
                <w:rFonts w:ascii="Arial" w:hAnsi="Arial" w:cs="Arial"/>
                <w:color w:val="000000"/>
                <w:sz w:val="18"/>
                <w:szCs w:val="18"/>
              </w:rPr>
            </w:pPr>
            <w:r w:rsidRPr="004415F2">
              <w:rPr>
                <w:rFonts w:ascii="Arial" w:hAnsi="Arial" w:cs="Arial"/>
                <w:color w:val="000000"/>
                <w:sz w:val="18"/>
                <w:szCs w:val="18"/>
              </w:rPr>
              <w:t>Sum of Squares</w:t>
            </w:r>
          </w:p>
        </w:tc>
        <w:tc>
          <w:tcPr>
            <w:tcW w:w="1018" w:type="dxa"/>
            <w:tcBorders>
              <w:top w:val="single" w:sz="16" w:space="0" w:color="000000"/>
              <w:bottom w:val="single" w:sz="16" w:space="0" w:color="000000"/>
            </w:tcBorders>
            <w:shd w:val="clear" w:color="auto" w:fill="FFFFFF"/>
            <w:vAlign w:val="bottom"/>
          </w:tcPr>
          <w:p w:rsidR="004415F2" w:rsidRPr="004415F2" w:rsidRDefault="004415F2" w:rsidP="004415F2">
            <w:pPr>
              <w:autoSpaceDE w:val="0"/>
              <w:autoSpaceDN w:val="0"/>
              <w:adjustRightInd w:val="0"/>
              <w:spacing w:after="0" w:line="320" w:lineRule="atLeast"/>
              <w:ind w:left="60" w:right="60"/>
              <w:jc w:val="center"/>
              <w:rPr>
                <w:rFonts w:ascii="Arial" w:hAnsi="Arial" w:cs="Arial"/>
                <w:color w:val="000000"/>
                <w:sz w:val="18"/>
                <w:szCs w:val="18"/>
              </w:rPr>
            </w:pPr>
            <w:r w:rsidRPr="004415F2">
              <w:rPr>
                <w:rFonts w:ascii="Arial" w:hAnsi="Arial" w:cs="Arial"/>
                <w:color w:val="000000"/>
                <w:sz w:val="18"/>
                <w:szCs w:val="18"/>
              </w:rPr>
              <w:t>df</w:t>
            </w:r>
          </w:p>
        </w:tc>
        <w:tc>
          <w:tcPr>
            <w:tcW w:w="1417" w:type="dxa"/>
            <w:tcBorders>
              <w:top w:val="single" w:sz="16" w:space="0" w:color="000000"/>
              <w:bottom w:val="single" w:sz="16" w:space="0" w:color="000000"/>
            </w:tcBorders>
            <w:shd w:val="clear" w:color="auto" w:fill="FFFFFF"/>
            <w:vAlign w:val="bottom"/>
          </w:tcPr>
          <w:p w:rsidR="004415F2" w:rsidRPr="004415F2" w:rsidRDefault="004415F2" w:rsidP="004415F2">
            <w:pPr>
              <w:autoSpaceDE w:val="0"/>
              <w:autoSpaceDN w:val="0"/>
              <w:adjustRightInd w:val="0"/>
              <w:spacing w:after="0" w:line="320" w:lineRule="atLeast"/>
              <w:ind w:left="60" w:right="60"/>
              <w:jc w:val="center"/>
              <w:rPr>
                <w:rFonts w:ascii="Arial" w:hAnsi="Arial" w:cs="Arial"/>
                <w:color w:val="000000"/>
                <w:sz w:val="18"/>
                <w:szCs w:val="18"/>
              </w:rPr>
            </w:pPr>
            <w:r w:rsidRPr="004415F2">
              <w:rPr>
                <w:rFonts w:ascii="Arial" w:hAnsi="Arial" w:cs="Arial"/>
                <w:color w:val="000000"/>
                <w:sz w:val="18"/>
                <w:szCs w:val="18"/>
              </w:rPr>
              <w:t>Mean Square</w:t>
            </w:r>
          </w:p>
        </w:tc>
        <w:tc>
          <w:tcPr>
            <w:tcW w:w="1019" w:type="dxa"/>
            <w:tcBorders>
              <w:top w:val="single" w:sz="16" w:space="0" w:color="000000"/>
              <w:bottom w:val="single" w:sz="16" w:space="0" w:color="000000"/>
            </w:tcBorders>
            <w:shd w:val="clear" w:color="auto" w:fill="FFFFFF"/>
            <w:vAlign w:val="bottom"/>
          </w:tcPr>
          <w:p w:rsidR="004415F2" w:rsidRPr="004415F2" w:rsidRDefault="004415F2" w:rsidP="004415F2">
            <w:pPr>
              <w:autoSpaceDE w:val="0"/>
              <w:autoSpaceDN w:val="0"/>
              <w:adjustRightInd w:val="0"/>
              <w:spacing w:after="0" w:line="320" w:lineRule="atLeast"/>
              <w:ind w:left="60" w:right="60"/>
              <w:jc w:val="center"/>
              <w:rPr>
                <w:rFonts w:ascii="Arial" w:hAnsi="Arial" w:cs="Arial"/>
                <w:color w:val="000000"/>
                <w:sz w:val="18"/>
                <w:szCs w:val="18"/>
              </w:rPr>
            </w:pPr>
            <w:r w:rsidRPr="004415F2">
              <w:rPr>
                <w:rFonts w:ascii="Arial" w:hAnsi="Arial" w:cs="Arial"/>
                <w:color w:val="000000"/>
                <w:sz w:val="18"/>
                <w:szCs w:val="18"/>
              </w:rPr>
              <w:t>F</w:t>
            </w:r>
          </w:p>
        </w:tc>
        <w:tc>
          <w:tcPr>
            <w:tcW w:w="1019" w:type="dxa"/>
            <w:tcBorders>
              <w:top w:val="single" w:sz="16" w:space="0" w:color="000000"/>
              <w:bottom w:val="single" w:sz="16" w:space="0" w:color="000000"/>
              <w:right w:val="single" w:sz="16" w:space="0" w:color="000000"/>
            </w:tcBorders>
            <w:shd w:val="clear" w:color="auto" w:fill="FFFFFF"/>
            <w:vAlign w:val="bottom"/>
          </w:tcPr>
          <w:p w:rsidR="004415F2" w:rsidRPr="004415F2" w:rsidRDefault="004415F2" w:rsidP="004415F2">
            <w:pPr>
              <w:autoSpaceDE w:val="0"/>
              <w:autoSpaceDN w:val="0"/>
              <w:adjustRightInd w:val="0"/>
              <w:spacing w:after="0" w:line="320" w:lineRule="atLeast"/>
              <w:ind w:left="60" w:right="60"/>
              <w:jc w:val="center"/>
              <w:rPr>
                <w:rFonts w:ascii="Arial" w:hAnsi="Arial" w:cs="Arial"/>
                <w:color w:val="000000"/>
                <w:sz w:val="18"/>
                <w:szCs w:val="18"/>
              </w:rPr>
            </w:pPr>
            <w:r w:rsidRPr="004415F2">
              <w:rPr>
                <w:rFonts w:ascii="Arial" w:hAnsi="Arial" w:cs="Arial"/>
                <w:color w:val="000000"/>
                <w:sz w:val="18"/>
                <w:szCs w:val="18"/>
              </w:rPr>
              <w:t>Sig.</w:t>
            </w:r>
          </w:p>
        </w:tc>
      </w:tr>
      <w:tr w:rsidR="004415F2" w:rsidRPr="004415F2">
        <w:trPr>
          <w:cantSplit/>
          <w:tblHeader/>
        </w:trPr>
        <w:tc>
          <w:tcPr>
            <w:tcW w:w="734" w:type="dxa"/>
            <w:vMerge w:val="restart"/>
            <w:tcBorders>
              <w:top w:val="single" w:sz="16" w:space="0" w:color="000000"/>
              <w:left w:val="single" w:sz="16" w:space="0" w:color="000000"/>
              <w:right w:val="nil"/>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1</w:t>
            </w:r>
          </w:p>
        </w:tc>
        <w:tc>
          <w:tcPr>
            <w:tcW w:w="1283" w:type="dxa"/>
            <w:tcBorders>
              <w:top w:val="single" w:sz="16" w:space="0" w:color="000000"/>
              <w:left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Regression</w:t>
            </w:r>
          </w:p>
        </w:tc>
        <w:tc>
          <w:tcPr>
            <w:tcW w:w="1468" w:type="dxa"/>
            <w:tcBorders>
              <w:top w:val="single" w:sz="16" w:space="0" w:color="000000"/>
              <w:left w:val="single" w:sz="16" w:space="0" w:color="000000"/>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3.477E11</w:t>
            </w:r>
          </w:p>
        </w:tc>
        <w:tc>
          <w:tcPr>
            <w:tcW w:w="1018" w:type="dxa"/>
            <w:tcBorders>
              <w:top w:val="single" w:sz="16" w:space="0" w:color="000000"/>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1</w:t>
            </w:r>
          </w:p>
        </w:tc>
        <w:tc>
          <w:tcPr>
            <w:tcW w:w="1417" w:type="dxa"/>
            <w:tcBorders>
              <w:top w:val="single" w:sz="16" w:space="0" w:color="000000"/>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3.477E11</w:t>
            </w:r>
          </w:p>
        </w:tc>
        <w:tc>
          <w:tcPr>
            <w:tcW w:w="1019" w:type="dxa"/>
            <w:tcBorders>
              <w:top w:val="single" w:sz="16" w:space="0" w:color="000000"/>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890.807</w:t>
            </w:r>
          </w:p>
        </w:tc>
        <w:tc>
          <w:tcPr>
            <w:tcW w:w="1019" w:type="dxa"/>
            <w:tcBorders>
              <w:top w:val="single" w:sz="16" w:space="0" w:color="000000"/>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.000</w:t>
            </w:r>
            <w:r w:rsidRPr="004415F2">
              <w:rPr>
                <w:rFonts w:ascii="Arial" w:hAnsi="Arial" w:cs="Arial"/>
                <w:color w:val="000000"/>
                <w:sz w:val="18"/>
                <w:szCs w:val="18"/>
                <w:vertAlign w:val="superscript"/>
              </w:rPr>
              <w:t>a</w:t>
            </w:r>
          </w:p>
        </w:tc>
      </w:tr>
      <w:tr w:rsidR="004415F2" w:rsidRPr="004415F2">
        <w:trPr>
          <w:cantSplit/>
          <w:tblHeader/>
        </w:trPr>
        <w:tc>
          <w:tcPr>
            <w:tcW w:w="734" w:type="dxa"/>
            <w:vMerge/>
            <w:tcBorders>
              <w:top w:val="single" w:sz="16" w:space="0" w:color="000000"/>
              <w:left w:val="single" w:sz="16" w:space="0" w:color="000000"/>
              <w:right w:val="nil"/>
            </w:tcBorders>
            <w:shd w:val="clear" w:color="auto" w:fill="FFFFFF"/>
          </w:tcPr>
          <w:p w:rsidR="004415F2" w:rsidRPr="004415F2" w:rsidRDefault="004415F2" w:rsidP="004415F2">
            <w:pPr>
              <w:autoSpaceDE w:val="0"/>
              <w:autoSpaceDN w:val="0"/>
              <w:adjustRightInd w:val="0"/>
              <w:spacing w:after="0" w:line="240" w:lineRule="auto"/>
              <w:rPr>
                <w:rFonts w:ascii="Arial" w:hAnsi="Arial" w:cs="Arial"/>
                <w:color w:val="000000"/>
                <w:sz w:val="18"/>
                <w:szCs w:val="18"/>
              </w:rPr>
            </w:pPr>
          </w:p>
        </w:tc>
        <w:tc>
          <w:tcPr>
            <w:tcW w:w="1283" w:type="dxa"/>
            <w:tcBorders>
              <w:top w:val="nil"/>
              <w:left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Residual</w:t>
            </w:r>
          </w:p>
        </w:tc>
        <w:tc>
          <w:tcPr>
            <w:tcW w:w="1468" w:type="dxa"/>
            <w:tcBorders>
              <w:top w:val="nil"/>
              <w:left w:val="single" w:sz="16" w:space="0" w:color="000000"/>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2.408E11</w:t>
            </w:r>
          </w:p>
        </w:tc>
        <w:tc>
          <w:tcPr>
            <w:tcW w:w="1018"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617</w:t>
            </w:r>
          </w:p>
        </w:tc>
        <w:tc>
          <w:tcPr>
            <w:tcW w:w="1417"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3.903E8</w:t>
            </w:r>
          </w:p>
        </w:tc>
        <w:tc>
          <w:tcPr>
            <w:tcW w:w="1019" w:type="dxa"/>
            <w:tcBorders>
              <w:top w:val="nil"/>
              <w:bottom w:val="nil"/>
            </w:tcBorders>
            <w:shd w:val="clear" w:color="auto" w:fill="FFFFFF"/>
            <w:vAlign w:val="center"/>
          </w:tcPr>
          <w:p w:rsidR="004415F2" w:rsidRPr="004415F2" w:rsidRDefault="004415F2" w:rsidP="004415F2">
            <w:pPr>
              <w:autoSpaceDE w:val="0"/>
              <w:autoSpaceDN w:val="0"/>
              <w:adjustRightInd w:val="0"/>
              <w:spacing w:after="0" w:line="240" w:lineRule="auto"/>
              <w:jc w:val="center"/>
              <w:rPr>
                <w:rFonts w:ascii="Times New Roman" w:hAnsi="Times New Roman" w:cs="Times New Roman"/>
                <w:sz w:val="24"/>
                <w:szCs w:val="24"/>
              </w:rPr>
            </w:pPr>
          </w:p>
        </w:tc>
        <w:tc>
          <w:tcPr>
            <w:tcW w:w="1019" w:type="dxa"/>
            <w:tcBorders>
              <w:top w:val="nil"/>
              <w:bottom w:val="nil"/>
              <w:right w:val="single" w:sz="16" w:space="0" w:color="000000"/>
            </w:tcBorders>
            <w:shd w:val="clear" w:color="auto" w:fill="FFFFFF"/>
            <w:vAlign w:val="center"/>
          </w:tcPr>
          <w:p w:rsidR="004415F2" w:rsidRPr="004415F2" w:rsidRDefault="004415F2" w:rsidP="004415F2">
            <w:pPr>
              <w:autoSpaceDE w:val="0"/>
              <w:autoSpaceDN w:val="0"/>
              <w:adjustRightInd w:val="0"/>
              <w:spacing w:after="0" w:line="240" w:lineRule="auto"/>
              <w:jc w:val="center"/>
              <w:rPr>
                <w:rFonts w:ascii="Times New Roman" w:hAnsi="Times New Roman" w:cs="Times New Roman"/>
                <w:sz w:val="24"/>
                <w:szCs w:val="24"/>
              </w:rPr>
            </w:pPr>
          </w:p>
        </w:tc>
      </w:tr>
      <w:tr w:rsidR="004415F2" w:rsidRPr="004415F2">
        <w:trPr>
          <w:cantSplit/>
          <w:tblHeader/>
        </w:trPr>
        <w:tc>
          <w:tcPr>
            <w:tcW w:w="734" w:type="dxa"/>
            <w:vMerge/>
            <w:tcBorders>
              <w:top w:val="single" w:sz="16" w:space="0" w:color="000000"/>
              <w:left w:val="single" w:sz="16" w:space="0" w:color="000000"/>
              <w:right w:val="nil"/>
            </w:tcBorders>
            <w:shd w:val="clear" w:color="auto" w:fill="FFFFFF"/>
          </w:tcPr>
          <w:p w:rsidR="004415F2" w:rsidRPr="004415F2" w:rsidRDefault="004415F2" w:rsidP="004415F2">
            <w:pPr>
              <w:autoSpaceDE w:val="0"/>
              <w:autoSpaceDN w:val="0"/>
              <w:adjustRightInd w:val="0"/>
              <w:spacing w:after="0" w:line="240" w:lineRule="auto"/>
              <w:rPr>
                <w:rFonts w:ascii="Times New Roman" w:hAnsi="Times New Roman" w:cs="Times New Roman"/>
                <w:sz w:val="24"/>
                <w:szCs w:val="24"/>
              </w:rPr>
            </w:pPr>
          </w:p>
        </w:tc>
        <w:tc>
          <w:tcPr>
            <w:tcW w:w="1283" w:type="dxa"/>
            <w:tcBorders>
              <w:top w:val="nil"/>
              <w:left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Total</w:t>
            </w:r>
          </w:p>
        </w:tc>
        <w:tc>
          <w:tcPr>
            <w:tcW w:w="1468" w:type="dxa"/>
            <w:tcBorders>
              <w:top w:val="nil"/>
              <w:lef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5.885E11</w:t>
            </w:r>
          </w:p>
        </w:tc>
        <w:tc>
          <w:tcPr>
            <w:tcW w:w="1018" w:type="dxa"/>
            <w:tcBorders>
              <w:top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618</w:t>
            </w:r>
          </w:p>
        </w:tc>
        <w:tc>
          <w:tcPr>
            <w:tcW w:w="1417" w:type="dxa"/>
            <w:tcBorders>
              <w:top w:val="nil"/>
            </w:tcBorders>
            <w:shd w:val="clear" w:color="auto" w:fill="FFFFFF"/>
            <w:vAlign w:val="center"/>
          </w:tcPr>
          <w:p w:rsidR="004415F2" w:rsidRPr="004415F2" w:rsidRDefault="004415F2" w:rsidP="004415F2">
            <w:pPr>
              <w:autoSpaceDE w:val="0"/>
              <w:autoSpaceDN w:val="0"/>
              <w:adjustRightInd w:val="0"/>
              <w:spacing w:after="0" w:line="240" w:lineRule="auto"/>
              <w:jc w:val="center"/>
              <w:rPr>
                <w:rFonts w:ascii="Times New Roman" w:hAnsi="Times New Roman" w:cs="Times New Roman"/>
                <w:sz w:val="24"/>
                <w:szCs w:val="24"/>
              </w:rPr>
            </w:pPr>
          </w:p>
        </w:tc>
        <w:tc>
          <w:tcPr>
            <w:tcW w:w="1019" w:type="dxa"/>
            <w:tcBorders>
              <w:top w:val="nil"/>
            </w:tcBorders>
            <w:shd w:val="clear" w:color="auto" w:fill="FFFFFF"/>
            <w:vAlign w:val="center"/>
          </w:tcPr>
          <w:p w:rsidR="004415F2" w:rsidRPr="004415F2" w:rsidRDefault="004415F2" w:rsidP="004415F2">
            <w:pPr>
              <w:autoSpaceDE w:val="0"/>
              <w:autoSpaceDN w:val="0"/>
              <w:adjustRightInd w:val="0"/>
              <w:spacing w:after="0" w:line="240" w:lineRule="auto"/>
              <w:jc w:val="center"/>
              <w:rPr>
                <w:rFonts w:ascii="Times New Roman" w:hAnsi="Times New Roman" w:cs="Times New Roman"/>
                <w:sz w:val="24"/>
                <w:szCs w:val="24"/>
              </w:rPr>
            </w:pPr>
          </w:p>
        </w:tc>
        <w:tc>
          <w:tcPr>
            <w:tcW w:w="1019" w:type="dxa"/>
            <w:tcBorders>
              <w:top w:val="nil"/>
              <w:right w:val="single" w:sz="16" w:space="0" w:color="000000"/>
            </w:tcBorders>
            <w:shd w:val="clear" w:color="auto" w:fill="FFFFFF"/>
            <w:vAlign w:val="center"/>
          </w:tcPr>
          <w:p w:rsidR="004415F2" w:rsidRPr="004415F2" w:rsidRDefault="004415F2" w:rsidP="004415F2">
            <w:pPr>
              <w:autoSpaceDE w:val="0"/>
              <w:autoSpaceDN w:val="0"/>
              <w:adjustRightInd w:val="0"/>
              <w:spacing w:after="0" w:line="240" w:lineRule="auto"/>
              <w:jc w:val="center"/>
              <w:rPr>
                <w:rFonts w:ascii="Times New Roman" w:hAnsi="Times New Roman" w:cs="Times New Roman"/>
                <w:sz w:val="24"/>
                <w:szCs w:val="24"/>
              </w:rPr>
            </w:pPr>
          </w:p>
        </w:tc>
      </w:tr>
      <w:tr w:rsidR="004415F2" w:rsidRPr="004415F2">
        <w:trPr>
          <w:cantSplit/>
          <w:tblHeader/>
        </w:trPr>
        <w:tc>
          <w:tcPr>
            <w:tcW w:w="734" w:type="dxa"/>
            <w:vMerge w:val="restart"/>
            <w:tcBorders>
              <w:left w:val="single" w:sz="16" w:space="0" w:color="000000"/>
              <w:right w:val="nil"/>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2</w:t>
            </w:r>
          </w:p>
        </w:tc>
        <w:tc>
          <w:tcPr>
            <w:tcW w:w="1283" w:type="dxa"/>
            <w:tcBorders>
              <w:left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Regression</w:t>
            </w:r>
          </w:p>
        </w:tc>
        <w:tc>
          <w:tcPr>
            <w:tcW w:w="1468" w:type="dxa"/>
            <w:tcBorders>
              <w:left w:val="single" w:sz="16" w:space="0" w:color="000000"/>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4.186E11</w:t>
            </w:r>
          </w:p>
        </w:tc>
        <w:tc>
          <w:tcPr>
            <w:tcW w:w="1018" w:type="dxa"/>
            <w:tcBorders>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2</w:t>
            </w:r>
          </w:p>
        </w:tc>
        <w:tc>
          <w:tcPr>
            <w:tcW w:w="1417" w:type="dxa"/>
            <w:tcBorders>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2.093E11</w:t>
            </w:r>
          </w:p>
        </w:tc>
        <w:tc>
          <w:tcPr>
            <w:tcW w:w="1019" w:type="dxa"/>
            <w:tcBorders>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758.846</w:t>
            </w:r>
          </w:p>
        </w:tc>
        <w:tc>
          <w:tcPr>
            <w:tcW w:w="1019" w:type="dxa"/>
            <w:tcBorders>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.000</w:t>
            </w:r>
            <w:r w:rsidRPr="004415F2">
              <w:rPr>
                <w:rFonts w:ascii="Arial" w:hAnsi="Arial" w:cs="Arial"/>
                <w:color w:val="000000"/>
                <w:sz w:val="18"/>
                <w:szCs w:val="18"/>
                <w:vertAlign w:val="superscript"/>
              </w:rPr>
              <w:t>b</w:t>
            </w:r>
          </w:p>
        </w:tc>
      </w:tr>
      <w:tr w:rsidR="004415F2" w:rsidRPr="004415F2">
        <w:trPr>
          <w:cantSplit/>
          <w:tblHeader/>
        </w:trPr>
        <w:tc>
          <w:tcPr>
            <w:tcW w:w="734" w:type="dxa"/>
            <w:vMerge/>
            <w:tcBorders>
              <w:left w:val="single" w:sz="16" w:space="0" w:color="000000"/>
              <w:right w:val="nil"/>
            </w:tcBorders>
            <w:shd w:val="clear" w:color="auto" w:fill="FFFFFF"/>
          </w:tcPr>
          <w:p w:rsidR="004415F2" w:rsidRPr="004415F2" w:rsidRDefault="004415F2" w:rsidP="004415F2">
            <w:pPr>
              <w:autoSpaceDE w:val="0"/>
              <w:autoSpaceDN w:val="0"/>
              <w:adjustRightInd w:val="0"/>
              <w:spacing w:after="0" w:line="240" w:lineRule="auto"/>
              <w:rPr>
                <w:rFonts w:ascii="Arial" w:hAnsi="Arial" w:cs="Arial"/>
                <w:color w:val="000000"/>
                <w:sz w:val="18"/>
                <w:szCs w:val="18"/>
              </w:rPr>
            </w:pPr>
          </w:p>
        </w:tc>
        <w:tc>
          <w:tcPr>
            <w:tcW w:w="1283" w:type="dxa"/>
            <w:tcBorders>
              <w:top w:val="nil"/>
              <w:left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Residual</w:t>
            </w:r>
          </w:p>
        </w:tc>
        <w:tc>
          <w:tcPr>
            <w:tcW w:w="1468" w:type="dxa"/>
            <w:tcBorders>
              <w:top w:val="nil"/>
              <w:left w:val="single" w:sz="16" w:space="0" w:color="000000"/>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1.699E11</w:t>
            </w:r>
          </w:p>
        </w:tc>
        <w:tc>
          <w:tcPr>
            <w:tcW w:w="1018"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616</w:t>
            </w:r>
          </w:p>
        </w:tc>
        <w:tc>
          <w:tcPr>
            <w:tcW w:w="1417"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2.758E8</w:t>
            </w:r>
          </w:p>
        </w:tc>
        <w:tc>
          <w:tcPr>
            <w:tcW w:w="1019" w:type="dxa"/>
            <w:tcBorders>
              <w:top w:val="nil"/>
              <w:bottom w:val="nil"/>
            </w:tcBorders>
            <w:shd w:val="clear" w:color="auto" w:fill="FFFFFF"/>
            <w:vAlign w:val="center"/>
          </w:tcPr>
          <w:p w:rsidR="004415F2" w:rsidRPr="004415F2" w:rsidRDefault="004415F2" w:rsidP="004415F2">
            <w:pPr>
              <w:autoSpaceDE w:val="0"/>
              <w:autoSpaceDN w:val="0"/>
              <w:adjustRightInd w:val="0"/>
              <w:spacing w:after="0" w:line="240" w:lineRule="auto"/>
              <w:jc w:val="center"/>
              <w:rPr>
                <w:rFonts w:ascii="Times New Roman" w:hAnsi="Times New Roman" w:cs="Times New Roman"/>
                <w:sz w:val="24"/>
                <w:szCs w:val="24"/>
              </w:rPr>
            </w:pPr>
          </w:p>
        </w:tc>
        <w:tc>
          <w:tcPr>
            <w:tcW w:w="1019" w:type="dxa"/>
            <w:tcBorders>
              <w:top w:val="nil"/>
              <w:bottom w:val="nil"/>
              <w:right w:val="single" w:sz="16" w:space="0" w:color="000000"/>
            </w:tcBorders>
            <w:shd w:val="clear" w:color="auto" w:fill="FFFFFF"/>
            <w:vAlign w:val="center"/>
          </w:tcPr>
          <w:p w:rsidR="004415F2" w:rsidRPr="004415F2" w:rsidRDefault="004415F2" w:rsidP="004415F2">
            <w:pPr>
              <w:autoSpaceDE w:val="0"/>
              <w:autoSpaceDN w:val="0"/>
              <w:adjustRightInd w:val="0"/>
              <w:spacing w:after="0" w:line="240" w:lineRule="auto"/>
              <w:jc w:val="center"/>
              <w:rPr>
                <w:rFonts w:ascii="Times New Roman" w:hAnsi="Times New Roman" w:cs="Times New Roman"/>
                <w:sz w:val="24"/>
                <w:szCs w:val="24"/>
              </w:rPr>
            </w:pPr>
          </w:p>
        </w:tc>
      </w:tr>
      <w:tr w:rsidR="004415F2" w:rsidRPr="004415F2">
        <w:trPr>
          <w:cantSplit/>
          <w:tblHeader/>
        </w:trPr>
        <w:tc>
          <w:tcPr>
            <w:tcW w:w="734" w:type="dxa"/>
            <w:vMerge/>
            <w:tcBorders>
              <w:left w:val="single" w:sz="16" w:space="0" w:color="000000"/>
              <w:right w:val="nil"/>
            </w:tcBorders>
            <w:shd w:val="clear" w:color="auto" w:fill="FFFFFF"/>
          </w:tcPr>
          <w:p w:rsidR="004415F2" w:rsidRPr="004415F2" w:rsidRDefault="004415F2" w:rsidP="004415F2">
            <w:pPr>
              <w:autoSpaceDE w:val="0"/>
              <w:autoSpaceDN w:val="0"/>
              <w:adjustRightInd w:val="0"/>
              <w:spacing w:after="0" w:line="240" w:lineRule="auto"/>
              <w:rPr>
                <w:rFonts w:ascii="Times New Roman" w:hAnsi="Times New Roman" w:cs="Times New Roman"/>
                <w:sz w:val="24"/>
                <w:szCs w:val="24"/>
              </w:rPr>
            </w:pPr>
          </w:p>
        </w:tc>
        <w:tc>
          <w:tcPr>
            <w:tcW w:w="1283" w:type="dxa"/>
            <w:tcBorders>
              <w:top w:val="nil"/>
              <w:left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Total</w:t>
            </w:r>
          </w:p>
        </w:tc>
        <w:tc>
          <w:tcPr>
            <w:tcW w:w="1468" w:type="dxa"/>
            <w:tcBorders>
              <w:top w:val="nil"/>
              <w:lef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5.885E11</w:t>
            </w:r>
          </w:p>
        </w:tc>
        <w:tc>
          <w:tcPr>
            <w:tcW w:w="1018" w:type="dxa"/>
            <w:tcBorders>
              <w:top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618</w:t>
            </w:r>
          </w:p>
        </w:tc>
        <w:tc>
          <w:tcPr>
            <w:tcW w:w="1417" w:type="dxa"/>
            <w:tcBorders>
              <w:top w:val="nil"/>
            </w:tcBorders>
            <w:shd w:val="clear" w:color="auto" w:fill="FFFFFF"/>
            <w:vAlign w:val="center"/>
          </w:tcPr>
          <w:p w:rsidR="004415F2" w:rsidRPr="004415F2" w:rsidRDefault="004415F2" w:rsidP="004415F2">
            <w:pPr>
              <w:autoSpaceDE w:val="0"/>
              <w:autoSpaceDN w:val="0"/>
              <w:adjustRightInd w:val="0"/>
              <w:spacing w:after="0" w:line="240" w:lineRule="auto"/>
              <w:jc w:val="center"/>
              <w:rPr>
                <w:rFonts w:ascii="Times New Roman" w:hAnsi="Times New Roman" w:cs="Times New Roman"/>
                <w:sz w:val="24"/>
                <w:szCs w:val="24"/>
              </w:rPr>
            </w:pPr>
          </w:p>
        </w:tc>
        <w:tc>
          <w:tcPr>
            <w:tcW w:w="1019" w:type="dxa"/>
            <w:tcBorders>
              <w:top w:val="nil"/>
            </w:tcBorders>
            <w:shd w:val="clear" w:color="auto" w:fill="FFFFFF"/>
            <w:vAlign w:val="center"/>
          </w:tcPr>
          <w:p w:rsidR="004415F2" w:rsidRPr="004415F2" w:rsidRDefault="004415F2" w:rsidP="004415F2">
            <w:pPr>
              <w:autoSpaceDE w:val="0"/>
              <w:autoSpaceDN w:val="0"/>
              <w:adjustRightInd w:val="0"/>
              <w:spacing w:after="0" w:line="240" w:lineRule="auto"/>
              <w:jc w:val="center"/>
              <w:rPr>
                <w:rFonts w:ascii="Times New Roman" w:hAnsi="Times New Roman" w:cs="Times New Roman"/>
                <w:sz w:val="24"/>
                <w:szCs w:val="24"/>
              </w:rPr>
            </w:pPr>
          </w:p>
        </w:tc>
        <w:tc>
          <w:tcPr>
            <w:tcW w:w="1019" w:type="dxa"/>
            <w:tcBorders>
              <w:top w:val="nil"/>
              <w:right w:val="single" w:sz="16" w:space="0" w:color="000000"/>
            </w:tcBorders>
            <w:shd w:val="clear" w:color="auto" w:fill="FFFFFF"/>
            <w:vAlign w:val="center"/>
          </w:tcPr>
          <w:p w:rsidR="004415F2" w:rsidRPr="004415F2" w:rsidRDefault="004415F2" w:rsidP="004415F2">
            <w:pPr>
              <w:autoSpaceDE w:val="0"/>
              <w:autoSpaceDN w:val="0"/>
              <w:adjustRightInd w:val="0"/>
              <w:spacing w:after="0" w:line="240" w:lineRule="auto"/>
              <w:jc w:val="center"/>
              <w:rPr>
                <w:rFonts w:ascii="Times New Roman" w:hAnsi="Times New Roman" w:cs="Times New Roman"/>
                <w:sz w:val="24"/>
                <w:szCs w:val="24"/>
              </w:rPr>
            </w:pPr>
          </w:p>
        </w:tc>
      </w:tr>
      <w:tr w:rsidR="004415F2" w:rsidRPr="004415F2">
        <w:trPr>
          <w:cantSplit/>
          <w:tblHeader/>
        </w:trPr>
        <w:tc>
          <w:tcPr>
            <w:tcW w:w="734" w:type="dxa"/>
            <w:vMerge w:val="restart"/>
            <w:tcBorders>
              <w:left w:val="single" w:sz="16" w:space="0" w:color="000000"/>
              <w:right w:val="nil"/>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3</w:t>
            </w:r>
          </w:p>
        </w:tc>
        <w:tc>
          <w:tcPr>
            <w:tcW w:w="1283" w:type="dxa"/>
            <w:tcBorders>
              <w:left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Regression</w:t>
            </w:r>
          </w:p>
        </w:tc>
        <w:tc>
          <w:tcPr>
            <w:tcW w:w="1468" w:type="dxa"/>
            <w:tcBorders>
              <w:left w:val="single" w:sz="16" w:space="0" w:color="000000"/>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4.329E11</w:t>
            </w:r>
          </w:p>
        </w:tc>
        <w:tc>
          <w:tcPr>
            <w:tcW w:w="1018" w:type="dxa"/>
            <w:tcBorders>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3</w:t>
            </w:r>
          </w:p>
        </w:tc>
        <w:tc>
          <w:tcPr>
            <w:tcW w:w="1417" w:type="dxa"/>
            <w:tcBorders>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1.443E11</w:t>
            </w:r>
          </w:p>
        </w:tc>
        <w:tc>
          <w:tcPr>
            <w:tcW w:w="1019" w:type="dxa"/>
            <w:tcBorders>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570.495</w:t>
            </w:r>
          </w:p>
        </w:tc>
        <w:tc>
          <w:tcPr>
            <w:tcW w:w="1019" w:type="dxa"/>
            <w:tcBorders>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.000</w:t>
            </w:r>
            <w:r w:rsidRPr="004415F2">
              <w:rPr>
                <w:rFonts w:ascii="Arial" w:hAnsi="Arial" w:cs="Arial"/>
                <w:color w:val="000000"/>
                <w:sz w:val="18"/>
                <w:szCs w:val="18"/>
                <w:vertAlign w:val="superscript"/>
              </w:rPr>
              <w:t>c</w:t>
            </w:r>
          </w:p>
        </w:tc>
      </w:tr>
      <w:tr w:rsidR="004415F2" w:rsidRPr="004415F2">
        <w:trPr>
          <w:cantSplit/>
          <w:tblHeader/>
        </w:trPr>
        <w:tc>
          <w:tcPr>
            <w:tcW w:w="734" w:type="dxa"/>
            <w:vMerge/>
            <w:tcBorders>
              <w:left w:val="single" w:sz="16" w:space="0" w:color="000000"/>
              <w:right w:val="nil"/>
            </w:tcBorders>
            <w:shd w:val="clear" w:color="auto" w:fill="FFFFFF"/>
          </w:tcPr>
          <w:p w:rsidR="004415F2" w:rsidRPr="004415F2" w:rsidRDefault="004415F2" w:rsidP="004415F2">
            <w:pPr>
              <w:autoSpaceDE w:val="0"/>
              <w:autoSpaceDN w:val="0"/>
              <w:adjustRightInd w:val="0"/>
              <w:spacing w:after="0" w:line="240" w:lineRule="auto"/>
              <w:rPr>
                <w:rFonts w:ascii="Arial" w:hAnsi="Arial" w:cs="Arial"/>
                <w:color w:val="000000"/>
                <w:sz w:val="18"/>
                <w:szCs w:val="18"/>
              </w:rPr>
            </w:pPr>
          </w:p>
        </w:tc>
        <w:tc>
          <w:tcPr>
            <w:tcW w:w="1283" w:type="dxa"/>
            <w:tcBorders>
              <w:top w:val="nil"/>
              <w:left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Residual</w:t>
            </w:r>
          </w:p>
        </w:tc>
        <w:tc>
          <w:tcPr>
            <w:tcW w:w="1468" w:type="dxa"/>
            <w:tcBorders>
              <w:top w:val="nil"/>
              <w:left w:val="single" w:sz="16" w:space="0" w:color="000000"/>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1.556E11</w:t>
            </w:r>
          </w:p>
        </w:tc>
        <w:tc>
          <w:tcPr>
            <w:tcW w:w="1018"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615</w:t>
            </w:r>
          </w:p>
        </w:tc>
        <w:tc>
          <w:tcPr>
            <w:tcW w:w="1417"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2.529E8</w:t>
            </w:r>
          </w:p>
        </w:tc>
        <w:tc>
          <w:tcPr>
            <w:tcW w:w="1019" w:type="dxa"/>
            <w:tcBorders>
              <w:top w:val="nil"/>
              <w:bottom w:val="nil"/>
            </w:tcBorders>
            <w:shd w:val="clear" w:color="auto" w:fill="FFFFFF"/>
            <w:vAlign w:val="center"/>
          </w:tcPr>
          <w:p w:rsidR="004415F2" w:rsidRPr="004415F2" w:rsidRDefault="004415F2" w:rsidP="004415F2">
            <w:pPr>
              <w:autoSpaceDE w:val="0"/>
              <w:autoSpaceDN w:val="0"/>
              <w:adjustRightInd w:val="0"/>
              <w:spacing w:after="0" w:line="240" w:lineRule="auto"/>
              <w:jc w:val="center"/>
              <w:rPr>
                <w:rFonts w:ascii="Times New Roman" w:hAnsi="Times New Roman" w:cs="Times New Roman"/>
                <w:sz w:val="24"/>
                <w:szCs w:val="24"/>
              </w:rPr>
            </w:pPr>
          </w:p>
        </w:tc>
        <w:tc>
          <w:tcPr>
            <w:tcW w:w="1019" w:type="dxa"/>
            <w:tcBorders>
              <w:top w:val="nil"/>
              <w:bottom w:val="nil"/>
              <w:right w:val="single" w:sz="16" w:space="0" w:color="000000"/>
            </w:tcBorders>
            <w:shd w:val="clear" w:color="auto" w:fill="FFFFFF"/>
            <w:vAlign w:val="center"/>
          </w:tcPr>
          <w:p w:rsidR="004415F2" w:rsidRPr="004415F2" w:rsidRDefault="004415F2" w:rsidP="004415F2">
            <w:pPr>
              <w:autoSpaceDE w:val="0"/>
              <w:autoSpaceDN w:val="0"/>
              <w:adjustRightInd w:val="0"/>
              <w:spacing w:after="0" w:line="240" w:lineRule="auto"/>
              <w:jc w:val="center"/>
              <w:rPr>
                <w:rFonts w:ascii="Times New Roman" w:hAnsi="Times New Roman" w:cs="Times New Roman"/>
                <w:sz w:val="24"/>
                <w:szCs w:val="24"/>
              </w:rPr>
            </w:pPr>
          </w:p>
        </w:tc>
      </w:tr>
      <w:tr w:rsidR="004415F2" w:rsidRPr="004415F2">
        <w:trPr>
          <w:cantSplit/>
          <w:tblHeader/>
        </w:trPr>
        <w:tc>
          <w:tcPr>
            <w:tcW w:w="734" w:type="dxa"/>
            <w:vMerge/>
            <w:tcBorders>
              <w:left w:val="single" w:sz="16" w:space="0" w:color="000000"/>
              <w:right w:val="nil"/>
            </w:tcBorders>
            <w:shd w:val="clear" w:color="auto" w:fill="FFFFFF"/>
          </w:tcPr>
          <w:p w:rsidR="004415F2" w:rsidRPr="004415F2" w:rsidRDefault="004415F2" w:rsidP="004415F2">
            <w:pPr>
              <w:autoSpaceDE w:val="0"/>
              <w:autoSpaceDN w:val="0"/>
              <w:adjustRightInd w:val="0"/>
              <w:spacing w:after="0" w:line="240" w:lineRule="auto"/>
              <w:rPr>
                <w:rFonts w:ascii="Times New Roman" w:hAnsi="Times New Roman" w:cs="Times New Roman"/>
                <w:sz w:val="24"/>
                <w:szCs w:val="24"/>
              </w:rPr>
            </w:pPr>
          </w:p>
        </w:tc>
        <w:tc>
          <w:tcPr>
            <w:tcW w:w="1283" w:type="dxa"/>
            <w:tcBorders>
              <w:top w:val="nil"/>
              <w:left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Total</w:t>
            </w:r>
          </w:p>
        </w:tc>
        <w:tc>
          <w:tcPr>
            <w:tcW w:w="1468" w:type="dxa"/>
            <w:tcBorders>
              <w:top w:val="nil"/>
              <w:lef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5.885E11</w:t>
            </w:r>
          </w:p>
        </w:tc>
        <w:tc>
          <w:tcPr>
            <w:tcW w:w="1018" w:type="dxa"/>
            <w:tcBorders>
              <w:top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618</w:t>
            </w:r>
          </w:p>
        </w:tc>
        <w:tc>
          <w:tcPr>
            <w:tcW w:w="1417" w:type="dxa"/>
            <w:tcBorders>
              <w:top w:val="nil"/>
            </w:tcBorders>
            <w:shd w:val="clear" w:color="auto" w:fill="FFFFFF"/>
            <w:vAlign w:val="center"/>
          </w:tcPr>
          <w:p w:rsidR="004415F2" w:rsidRPr="004415F2" w:rsidRDefault="004415F2" w:rsidP="004415F2">
            <w:pPr>
              <w:autoSpaceDE w:val="0"/>
              <w:autoSpaceDN w:val="0"/>
              <w:adjustRightInd w:val="0"/>
              <w:spacing w:after="0" w:line="240" w:lineRule="auto"/>
              <w:jc w:val="center"/>
              <w:rPr>
                <w:rFonts w:ascii="Times New Roman" w:hAnsi="Times New Roman" w:cs="Times New Roman"/>
                <w:sz w:val="24"/>
                <w:szCs w:val="24"/>
              </w:rPr>
            </w:pPr>
          </w:p>
        </w:tc>
        <w:tc>
          <w:tcPr>
            <w:tcW w:w="1019" w:type="dxa"/>
            <w:tcBorders>
              <w:top w:val="nil"/>
            </w:tcBorders>
            <w:shd w:val="clear" w:color="auto" w:fill="FFFFFF"/>
            <w:vAlign w:val="center"/>
          </w:tcPr>
          <w:p w:rsidR="004415F2" w:rsidRPr="004415F2" w:rsidRDefault="004415F2" w:rsidP="004415F2">
            <w:pPr>
              <w:autoSpaceDE w:val="0"/>
              <w:autoSpaceDN w:val="0"/>
              <w:adjustRightInd w:val="0"/>
              <w:spacing w:after="0" w:line="240" w:lineRule="auto"/>
              <w:jc w:val="center"/>
              <w:rPr>
                <w:rFonts w:ascii="Times New Roman" w:hAnsi="Times New Roman" w:cs="Times New Roman"/>
                <w:sz w:val="24"/>
                <w:szCs w:val="24"/>
              </w:rPr>
            </w:pPr>
          </w:p>
        </w:tc>
        <w:tc>
          <w:tcPr>
            <w:tcW w:w="1019" w:type="dxa"/>
            <w:tcBorders>
              <w:top w:val="nil"/>
              <w:right w:val="single" w:sz="16" w:space="0" w:color="000000"/>
            </w:tcBorders>
            <w:shd w:val="clear" w:color="auto" w:fill="FFFFFF"/>
            <w:vAlign w:val="center"/>
          </w:tcPr>
          <w:p w:rsidR="004415F2" w:rsidRPr="004415F2" w:rsidRDefault="004415F2" w:rsidP="004415F2">
            <w:pPr>
              <w:autoSpaceDE w:val="0"/>
              <w:autoSpaceDN w:val="0"/>
              <w:adjustRightInd w:val="0"/>
              <w:spacing w:after="0" w:line="240" w:lineRule="auto"/>
              <w:jc w:val="center"/>
              <w:rPr>
                <w:rFonts w:ascii="Times New Roman" w:hAnsi="Times New Roman" w:cs="Times New Roman"/>
                <w:sz w:val="24"/>
                <w:szCs w:val="24"/>
              </w:rPr>
            </w:pPr>
          </w:p>
        </w:tc>
      </w:tr>
      <w:tr w:rsidR="004415F2" w:rsidRPr="004415F2">
        <w:trPr>
          <w:cantSplit/>
          <w:tblHeader/>
        </w:trPr>
        <w:tc>
          <w:tcPr>
            <w:tcW w:w="734" w:type="dxa"/>
            <w:vMerge w:val="restart"/>
            <w:tcBorders>
              <w:left w:val="single" w:sz="16" w:space="0" w:color="000000"/>
              <w:right w:val="nil"/>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4</w:t>
            </w:r>
          </w:p>
        </w:tc>
        <w:tc>
          <w:tcPr>
            <w:tcW w:w="1283" w:type="dxa"/>
            <w:tcBorders>
              <w:left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Regression</w:t>
            </w:r>
          </w:p>
        </w:tc>
        <w:tc>
          <w:tcPr>
            <w:tcW w:w="1468" w:type="dxa"/>
            <w:tcBorders>
              <w:left w:val="single" w:sz="16" w:space="0" w:color="000000"/>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4.459E11</w:t>
            </w:r>
          </w:p>
        </w:tc>
        <w:tc>
          <w:tcPr>
            <w:tcW w:w="1018" w:type="dxa"/>
            <w:tcBorders>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4</w:t>
            </w:r>
          </w:p>
        </w:tc>
        <w:tc>
          <w:tcPr>
            <w:tcW w:w="1417" w:type="dxa"/>
            <w:tcBorders>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1.115E11</w:t>
            </w:r>
          </w:p>
        </w:tc>
        <w:tc>
          <w:tcPr>
            <w:tcW w:w="1019" w:type="dxa"/>
            <w:tcBorders>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480.281</w:t>
            </w:r>
          </w:p>
        </w:tc>
        <w:tc>
          <w:tcPr>
            <w:tcW w:w="1019" w:type="dxa"/>
            <w:tcBorders>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.000</w:t>
            </w:r>
            <w:r w:rsidRPr="004415F2">
              <w:rPr>
                <w:rFonts w:ascii="Arial" w:hAnsi="Arial" w:cs="Arial"/>
                <w:color w:val="000000"/>
                <w:sz w:val="18"/>
                <w:szCs w:val="18"/>
                <w:vertAlign w:val="superscript"/>
              </w:rPr>
              <w:t>d</w:t>
            </w:r>
          </w:p>
        </w:tc>
      </w:tr>
      <w:tr w:rsidR="004415F2" w:rsidRPr="004415F2">
        <w:trPr>
          <w:cantSplit/>
          <w:tblHeader/>
        </w:trPr>
        <w:tc>
          <w:tcPr>
            <w:tcW w:w="734" w:type="dxa"/>
            <w:vMerge/>
            <w:tcBorders>
              <w:left w:val="single" w:sz="16" w:space="0" w:color="000000"/>
              <w:right w:val="nil"/>
            </w:tcBorders>
            <w:shd w:val="clear" w:color="auto" w:fill="FFFFFF"/>
          </w:tcPr>
          <w:p w:rsidR="004415F2" w:rsidRPr="004415F2" w:rsidRDefault="004415F2" w:rsidP="004415F2">
            <w:pPr>
              <w:autoSpaceDE w:val="0"/>
              <w:autoSpaceDN w:val="0"/>
              <w:adjustRightInd w:val="0"/>
              <w:spacing w:after="0" w:line="240" w:lineRule="auto"/>
              <w:rPr>
                <w:rFonts w:ascii="Arial" w:hAnsi="Arial" w:cs="Arial"/>
                <w:color w:val="000000"/>
                <w:sz w:val="18"/>
                <w:szCs w:val="18"/>
              </w:rPr>
            </w:pPr>
          </w:p>
        </w:tc>
        <w:tc>
          <w:tcPr>
            <w:tcW w:w="1283" w:type="dxa"/>
            <w:tcBorders>
              <w:top w:val="nil"/>
              <w:left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Residual</w:t>
            </w:r>
          </w:p>
        </w:tc>
        <w:tc>
          <w:tcPr>
            <w:tcW w:w="1468" w:type="dxa"/>
            <w:tcBorders>
              <w:top w:val="nil"/>
              <w:left w:val="single" w:sz="16" w:space="0" w:color="000000"/>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1.425E11</w:t>
            </w:r>
          </w:p>
        </w:tc>
        <w:tc>
          <w:tcPr>
            <w:tcW w:w="1018"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614</w:t>
            </w:r>
          </w:p>
        </w:tc>
        <w:tc>
          <w:tcPr>
            <w:tcW w:w="1417"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2.321E8</w:t>
            </w:r>
          </w:p>
        </w:tc>
        <w:tc>
          <w:tcPr>
            <w:tcW w:w="1019" w:type="dxa"/>
            <w:tcBorders>
              <w:top w:val="nil"/>
              <w:bottom w:val="nil"/>
            </w:tcBorders>
            <w:shd w:val="clear" w:color="auto" w:fill="FFFFFF"/>
            <w:vAlign w:val="center"/>
          </w:tcPr>
          <w:p w:rsidR="004415F2" w:rsidRPr="004415F2" w:rsidRDefault="004415F2" w:rsidP="004415F2">
            <w:pPr>
              <w:autoSpaceDE w:val="0"/>
              <w:autoSpaceDN w:val="0"/>
              <w:adjustRightInd w:val="0"/>
              <w:spacing w:after="0" w:line="240" w:lineRule="auto"/>
              <w:jc w:val="center"/>
              <w:rPr>
                <w:rFonts w:ascii="Times New Roman" w:hAnsi="Times New Roman" w:cs="Times New Roman"/>
                <w:sz w:val="24"/>
                <w:szCs w:val="24"/>
              </w:rPr>
            </w:pPr>
          </w:p>
        </w:tc>
        <w:tc>
          <w:tcPr>
            <w:tcW w:w="1019" w:type="dxa"/>
            <w:tcBorders>
              <w:top w:val="nil"/>
              <w:bottom w:val="nil"/>
              <w:right w:val="single" w:sz="16" w:space="0" w:color="000000"/>
            </w:tcBorders>
            <w:shd w:val="clear" w:color="auto" w:fill="FFFFFF"/>
            <w:vAlign w:val="center"/>
          </w:tcPr>
          <w:p w:rsidR="004415F2" w:rsidRPr="004415F2" w:rsidRDefault="004415F2" w:rsidP="004415F2">
            <w:pPr>
              <w:autoSpaceDE w:val="0"/>
              <w:autoSpaceDN w:val="0"/>
              <w:adjustRightInd w:val="0"/>
              <w:spacing w:after="0" w:line="240" w:lineRule="auto"/>
              <w:jc w:val="center"/>
              <w:rPr>
                <w:rFonts w:ascii="Times New Roman" w:hAnsi="Times New Roman" w:cs="Times New Roman"/>
                <w:sz w:val="24"/>
                <w:szCs w:val="24"/>
              </w:rPr>
            </w:pPr>
          </w:p>
        </w:tc>
      </w:tr>
      <w:tr w:rsidR="004415F2" w:rsidRPr="004415F2">
        <w:trPr>
          <w:cantSplit/>
          <w:tblHeader/>
        </w:trPr>
        <w:tc>
          <w:tcPr>
            <w:tcW w:w="734" w:type="dxa"/>
            <w:vMerge/>
            <w:tcBorders>
              <w:left w:val="single" w:sz="16" w:space="0" w:color="000000"/>
              <w:right w:val="nil"/>
            </w:tcBorders>
            <w:shd w:val="clear" w:color="auto" w:fill="FFFFFF"/>
          </w:tcPr>
          <w:p w:rsidR="004415F2" w:rsidRPr="004415F2" w:rsidRDefault="004415F2" w:rsidP="004415F2">
            <w:pPr>
              <w:autoSpaceDE w:val="0"/>
              <w:autoSpaceDN w:val="0"/>
              <w:adjustRightInd w:val="0"/>
              <w:spacing w:after="0" w:line="240" w:lineRule="auto"/>
              <w:rPr>
                <w:rFonts w:ascii="Times New Roman" w:hAnsi="Times New Roman" w:cs="Times New Roman"/>
                <w:sz w:val="24"/>
                <w:szCs w:val="24"/>
              </w:rPr>
            </w:pPr>
          </w:p>
        </w:tc>
        <w:tc>
          <w:tcPr>
            <w:tcW w:w="1283" w:type="dxa"/>
            <w:tcBorders>
              <w:top w:val="nil"/>
              <w:left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Total</w:t>
            </w:r>
          </w:p>
        </w:tc>
        <w:tc>
          <w:tcPr>
            <w:tcW w:w="1468" w:type="dxa"/>
            <w:tcBorders>
              <w:top w:val="nil"/>
              <w:lef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5.885E11</w:t>
            </w:r>
          </w:p>
        </w:tc>
        <w:tc>
          <w:tcPr>
            <w:tcW w:w="1018" w:type="dxa"/>
            <w:tcBorders>
              <w:top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618</w:t>
            </w:r>
          </w:p>
        </w:tc>
        <w:tc>
          <w:tcPr>
            <w:tcW w:w="1417" w:type="dxa"/>
            <w:tcBorders>
              <w:top w:val="nil"/>
            </w:tcBorders>
            <w:shd w:val="clear" w:color="auto" w:fill="FFFFFF"/>
            <w:vAlign w:val="center"/>
          </w:tcPr>
          <w:p w:rsidR="004415F2" w:rsidRPr="004415F2" w:rsidRDefault="004415F2" w:rsidP="004415F2">
            <w:pPr>
              <w:autoSpaceDE w:val="0"/>
              <w:autoSpaceDN w:val="0"/>
              <w:adjustRightInd w:val="0"/>
              <w:spacing w:after="0" w:line="240" w:lineRule="auto"/>
              <w:jc w:val="center"/>
              <w:rPr>
                <w:rFonts w:ascii="Times New Roman" w:hAnsi="Times New Roman" w:cs="Times New Roman"/>
                <w:sz w:val="24"/>
                <w:szCs w:val="24"/>
              </w:rPr>
            </w:pPr>
          </w:p>
        </w:tc>
        <w:tc>
          <w:tcPr>
            <w:tcW w:w="1019" w:type="dxa"/>
            <w:tcBorders>
              <w:top w:val="nil"/>
            </w:tcBorders>
            <w:shd w:val="clear" w:color="auto" w:fill="FFFFFF"/>
            <w:vAlign w:val="center"/>
          </w:tcPr>
          <w:p w:rsidR="004415F2" w:rsidRPr="004415F2" w:rsidRDefault="004415F2" w:rsidP="004415F2">
            <w:pPr>
              <w:autoSpaceDE w:val="0"/>
              <w:autoSpaceDN w:val="0"/>
              <w:adjustRightInd w:val="0"/>
              <w:spacing w:after="0" w:line="240" w:lineRule="auto"/>
              <w:jc w:val="center"/>
              <w:rPr>
                <w:rFonts w:ascii="Times New Roman" w:hAnsi="Times New Roman" w:cs="Times New Roman"/>
                <w:sz w:val="24"/>
                <w:szCs w:val="24"/>
              </w:rPr>
            </w:pPr>
          </w:p>
        </w:tc>
        <w:tc>
          <w:tcPr>
            <w:tcW w:w="1019" w:type="dxa"/>
            <w:tcBorders>
              <w:top w:val="nil"/>
              <w:right w:val="single" w:sz="16" w:space="0" w:color="000000"/>
            </w:tcBorders>
            <w:shd w:val="clear" w:color="auto" w:fill="FFFFFF"/>
            <w:vAlign w:val="center"/>
          </w:tcPr>
          <w:p w:rsidR="004415F2" w:rsidRPr="004415F2" w:rsidRDefault="004415F2" w:rsidP="004415F2">
            <w:pPr>
              <w:autoSpaceDE w:val="0"/>
              <w:autoSpaceDN w:val="0"/>
              <w:adjustRightInd w:val="0"/>
              <w:spacing w:after="0" w:line="240" w:lineRule="auto"/>
              <w:jc w:val="center"/>
              <w:rPr>
                <w:rFonts w:ascii="Times New Roman" w:hAnsi="Times New Roman" w:cs="Times New Roman"/>
                <w:sz w:val="24"/>
                <w:szCs w:val="24"/>
              </w:rPr>
            </w:pPr>
          </w:p>
        </w:tc>
      </w:tr>
      <w:tr w:rsidR="004415F2" w:rsidRPr="004415F2">
        <w:trPr>
          <w:cantSplit/>
          <w:tblHeader/>
        </w:trPr>
        <w:tc>
          <w:tcPr>
            <w:tcW w:w="734" w:type="dxa"/>
            <w:vMerge w:val="restart"/>
            <w:tcBorders>
              <w:left w:val="single" w:sz="16" w:space="0" w:color="000000"/>
              <w:right w:val="nil"/>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5</w:t>
            </w:r>
          </w:p>
        </w:tc>
        <w:tc>
          <w:tcPr>
            <w:tcW w:w="1283" w:type="dxa"/>
            <w:tcBorders>
              <w:left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Regression</w:t>
            </w:r>
          </w:p>
        </w:tc>
        <w:tc>
          <w:tcPr>
            <w:tcW w:w="1468" w:type="dxa"/>
            <w:tcBorders>
              <w:left w:val="single" w:sz="16" w:space="0" w:color="000000"/>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4.530E11</w:t>
            </w:r>
          </w:p>
        </w:tc>
        <w:tc>
          <w:tcPr>
            <w:tcW w:w="1018" w:type="dxa"/>
            <w:tcBorders>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5</w:t>
            </w:r>
          </w:p>
        </w:tc>
        <w:tc>
          <w:tcPr>
            <w:tcW w:w="1417" w:type="dxa"/>
            <w:tcBorders>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9.061E10</w:t>
            </w:r>
          </w:p>
        </w:tc>
        <w:tc>
          <w:tcPr>
            <w:tcW w:w="1019" w:type="dxa"/>
            <w:tcBorders>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410.146</w:t>
            </w:r>
          </w:p>
        </w:tc>
        <w:tc>
          <w:tcPr>
            <w:tcW w:w="1019" w:type="dxa"/>
            <w:tcBorders>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.000</w:t>
            </w:r>
            <w:r w:rsidRPr="004415F2">
              <w:rPr>
                <w:rFonts w:ascii="Arial" w:hAnsi="Arial" w:cs="Arial"/>
                <w:color w:val="000000"/>
                <w:sz w:val="18"/>
                <w:szCs w:val="18"/>
                <w:vertAlign w:val="superscript"/>
              </w:rPr>
              <w:t>e</w:t>
            </w:r>
          </w:p>
        </w:tc>
      </w:tr>
      <w:tr w:rsidR="004415F2" w:rsidRPr="004415F2">
        <w:trPr>
          <w:cantSplit/>
          <w:tblHeader/>
        </w:trPr>
        <w:tc>
          <w:tcPr>
            <w:tcW w:w="734" w:type="dxa"/>
            <w:vMerge/>
            <w:tcBorders>
              <w:left w:val="single" w:sz="16" w:space="0" w:color="000000"/>
              <w:right w:val="nil"/>
            </w:tcBorders>
            <w:shd w:val="clear" w:color="auto" w:fill="FFFFFF"/>
          </w:tcPr>
          <w:p w:rsidR="004415F2" w:rsidRPr="004415F2" w:rsidRDefault="004415F2" w:rsidP="004415F2">
            <w:pPr>
              <w:autoSpaceDE w:val="0"/>
              <w:autoSpaceDN w:val="0"/>
              <w:adjustRightInd w:val="0"/>
              <w:spacing w:after="0" w:line="240" w:lineRule="auto"/>
              <w:rPr>
                <w:rFonts w:ascii="Arial" w:hAnsi="Arial" w:cs="Arial"/>
                <w:color w:val="000000"/>
                <w:sz w:val="18"/>
                <w:szCs w:val="18"/>
              </w:rPr>
            </w:pPr>
          </w:p>
        </w:tc>
        <w:tc>
          <w:tcPr>
            <w:tcW w:w="1283" w:type="dxa"/>
            <w:tcBorders>
              <w:top w:val="nil"/>
              <w:left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Residual</w:t>
            </w:r>
          </w:p>
        </w:tc>
        <w:tc>
          <w:tcPr>
            <w:tcW w:w="1468" w:type="dxa"/>
            <w:tcBorders>
              <w:top w:val="nil"/>
              <w:left w:val="single" w:sz="16" w:space="0" w:color="000000"/>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1.354E11</w:t>
            </w:r>
          </w:p>
        </w:tc>
        <w:tc>
          <w:tcPr>
            <w:tcW w:w="1018"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613</w:t>
            </w:r>
          </w:p>
        </w:tc>
        <w:tc>
          <w:tcPr>
            <w:tcW w:w="1417"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2.209E8</w:t>
            </w:r>
          </w:p>
        </w:tc>
        <w:tc>
          <w:tcPr>
            <w:tcW w:w="1019" w:type="dxa"/>
            <w:tcBorders>
              <w:top w:val="nil"/>
              <w:bottom w:val="nil"/>
            </w:tcBorders>
            <w:shd w:val="clear" w:color="auto" w:fill="FFFFFF"/>
            <w:vAlign w:val="center"/>
          </w:tcPr>
          <w:p w:rsidR="004415F2" w:rsidRPr="004415F2" w:rsidRDefault="004415F2" w:rsidP="004415F2">
            <w:pPr>
              <w:autoSpaceDE w:val="0"/>
              <w:autoSpaceDN w:val="0"/>
              <w:adjustRightInd w:val="0"/>
              <w:spacing w:after="0" w:line="240" w:lineRule="auto"/>
              <w:jc w:val="center"/>
              <w:rPr>
                <w:rFonts w:ascii="Times New Roman" w:hAnsi="Times New Roman" w:cs="Times New Roman"/>
                <w:sz w:val="24"/>
                <w:szCs w:val="24"/>
              </w:rPr>
            </w:pPr>
          </w:p>
        </w:tc>
        <w:tc>
          <w:tcPr>
            <w:tcW w:w="1019" w:type="dxa"/>
            <w:tcBorders>
              <w:top w:val="nil"/>
              <w:bottom w:val="nil"/>
              <w:right w:val="single" w:sz="16" w:space="0" w:color="000000"/>
            </w:tcBorders>
            <w:shd w:val="clear" w:color="auto" w:fill="FFFFFF"/>
            <w:vAlign w:val="center"/>
          </w:tcPr>
          <w:p w:rsidR="004415F2" w:rsidRPr="004415F2" w:rsidRDefault="004415F2" w:rsidP="004415F2">
            <w:pPr>
              <w:autoSpaceDE w:val="0"/>
              <w:autoSpaceDN w:val="0"/>
              <w:adjustRightInd w:val="0"/>
              <w:spacing w:after="0" w:line="240" w:lineRule="auto"/>
              <w:jc w:val="center"/>
              <w:rPr>
                <w:rFonts w:ascii="Times New Roman" w:hAnsi="Times New Roman" w:cs="Times New Roman"/>
                <w:sz w:val="24"/>
                <w:szCs w:val="24"/>
              </w:rPr>
            </w:pPr>
          </w:p>
        </w:tc>
      </w:tr>
      <w:tr w:rsidR="004415F2" w:rsidRPr="004415F2">
        <w:trPr>
          <w:cantSplit/>
          <w:tblHeader/>
        </w:trPr>
        <w:tc>
          <w:tcPr>
            <w:tcW w:w="734" w:type="dxa"/>
            <w:vMerge/>
            <w:tcBorders>
              <w:left w:val="single" w:sz="16" w:space="0" w:color="000000"/>
              <w:right w:val="nil"/>
            </w:tcBorders>
            <w:shd w:val="clear" w:color="auto" w:fill="FFFFFF"/>
          </w:tcPr>
          <w:p w:rsidR="004415F2" w:rsidRPr="004415F2" w:rsidRDefault="004415F2" w:rsidP="004415F2">
            <w:pPr>
              <w:autoSpaceDE w:val="0"/>
              <w:autoSpaceDN w:val="0"/>
              <w:adjustRightInd w:val="0"/>
              <w:spacing w:after="0" w:line="240" w:lineRule="auto"/>
              <w:rPr>
                <w:rFonts w:ascii="Times New Roman" w:hAnsi="Times New Roman" w:cs="Times New Roman"/>
                <w:sz w:val="24"/>
                <w:szCs w:val="24"/>
              </w:rPr>
            </w:pPr>
          </w:p>
        </w:tc>
        <w:tc>
          <w:tcPr>
            <w:tcW w:w="1283" w:type="dxa"/>
            <w:tcBorders>
              <w:top w:val="nil"/>
              <w:left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Total</w:t>
            </w:r>
          </w:p>
        </w:tc>
        <w:tc>
          <w:tcPr>
            <w:tcW w:w="1468" w:type="dxa"/>
            <w:tcBorders>
              <w:top w:val="nil"/>
              <w:lef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5.885E11</w:t>
            </w:r>
          </w:p>
        </w:tc>
        <w:tc>
          <w:tcPr>
            <w:tcW w:w="1018" w:type="dxa"/>
            <w:tcBorders>
              <w:top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618</w:t>
            </w:r>
          </w:p>
        </w:tc>
        <w:tc>
          <w:tcPr>
            <w:tcW w:w="1417" w:type="dxa"/>
            <w:tcBorders>
              <w:top w:val="nil"/>
            </w:tcBorders>
            <w:shd w:val="clear" w:color="auto" w:fill="FFFFFF"/>
            <w:vAlign w:val="center"/>
          </w:tcPr>
          <w:p w:rsidR="004415F2" w:rsidRPr="004415F2" w:rsidRDefault="004415F2" w:rsidP="004415F2">
            <w:pPr>
              <w:autoSpaceDE w:val="0"/>
              <w:autoSpaceDN w:val="0"/>
              <w:adjustRightInd w:val="0"/>
              <w:spacing w:after="0" w:line="240" w:lineRule="auto"/>
              <w:jc w:val="center"/>
              <w:rPr>
                <w:rFonts w:ascii="Times New Roman" w:hAnsi="Times New Roman" w:cs="Times New Roman"/>
                <w:sz w:val="24"/>
                <w:szCs w:val="24"/>
              </w:rPr>
            </w:pPr>
          </w:p>
        </w:tc>
        <w:tc>
          <w:tcPr>
            <w:tcW w:w="1019" w:type="dxa"/>
            <w:tcBorders>
              <w:top w:val="nil"/>
            </w:tcBorders>
            <w:shd w:val="clear" w:color="auto" w:fill="FFFFFF"/>
            <w:vAlign w:val="center"/>
          </w:tcPr>
          <w:p w:rsidR="004415F2" w:rsidRPr="004415F2" w:rsidRDefault="004415F2" w:rsidP="004415F2">
            <w:pPr>
              <w:autoSpaceDE w:val="0"/>
              <w:autoSpaceDN w:val="0"/>
              <w:adjustRightInd w:val="0"/>
              <w:spacing w:after="0" w:line="240" w:lineRule="auto"/>
              <w:jc w:val="center"/>
              <w:rPr>
                <w:rFonts w:ascii="Times New Roman" w:hAnsi="Times New Roman" w:cs="Times New Roman"/>
                <w:sz w:val="24"/>
                <w:szCs w:val="24"/>
              </w:rPr>
            </w:pPr>
          </w:p>
        </w:tc>
        <w:tc>
          <w:tcPr>
            <w:tcW w:w="1019" w:type="dxa"/>
            <w:tcBorders>
              <w:top w:val="nil"/>
              <w:right w:val="single" w:sz="16" w:space="0" w:color="000000"/>
            </w:tcBorders>
            <w:shd w:val="clear" w:color="auto" w:fill="FFFFFF"/>
            <w:vAlign w:val="center"/>
          </w:tcPr>
          <w:p w:rsidR="004415F2" w:rsidRPr="004415F2" w:rsidRDefault="004415F2" w:rsidP="004415F2">
            <w:pPr>
              <w:autoSpaceDE w:val="0"/>
              <w:autoSpaceDN w:val="0"/>
              <w:adjustRightInd w:val="0"/>
              <w:spacing w:after="0" w:line="240" w:lineRule="auto"/>
              <w:jc w:val="center"/>
              <w:rPr>
                <w:rFonts w:ascii="Times New Roman" w:hAnsi="Times New Roman" w:cs="Times New Roman"/>
                <w:sz w:val="24"/>
                <w:szCs w:val="24"/>
              </w:rPr>
            </w:pPr>
          </w:p>
        </w:tc>
      </w:tr>
      <w:tr w:rsidR="004415F2" w:rsidRPr="004415F2">
        <w:trPr>
          <w:cantSplit/>
          <w:tblHeader/>
        </w:trPr>
        <w:tc>
          <w:tcPr>
            <w:tcW w:w="734" w:type="dxa"/>
            <w:vMerge w:val="restart"/>
            <w:tcBorders>
              <w:left w:val="single" w:sz="16" w:space="0" w:color="000000"/>
              <w:bottom w:val="single" w:sz="16" w:space="0" w:color="000000"/>
              <w:right w:val="nil"/>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6</w:t>
            </w:r>
          </w:p>
        </w:tc>
        <w:tc>
          <w:tcPr>
            <w:tcW w:w="1283" w:type="dxa"/>
            <w:tcBorders>
              <w:left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Regression</w:t>
            </w:r>
          </w:p>
        </w:tc>
        <w:tc>
          <w:tcPr>
            <w:tcW w:w="1468" w:type="dxa"/>
            <w:tcBorders>
              <w:left w:val="single" w:sz="16" w:space="0" w:color="000000"/>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4.542E11</w:t>
            </w:r>
          </w:p>
        </w:tc>
        <w:tc>
          <w:tcPr>
            <w:tcW w:w="1018" w:type="dxa"/>
            <w:tcBorders>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6</w:t>
            </w:r>
          </w:p>
        </w:tc>
        <w:tc>
          <w:tcPr>
            <w:tcW w:w="1417" w:type="dxa"/>
            <w:tcBorders>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7.569E10</w:t>
            </w:r>
          </w:p>
        </w:tc>
        <w:tc>
          <w:tcPr>
            <w:tcW w:w="1019" w:type="dxa"/>
            <w:tcBorders>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344.889</w:t>
            </w:r>
          </w:p>
        </w:tc>
        <w:tc>
          <w:tcPr>
            <w:tcW w:w="1019" w:type="dxa"/>
            <w:tcBorders>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.000</w:t>
            </w:r>
            <w:r w:rsidRPr="004415F2">
              <w:rPr>
                <w:rFonts w:ascii="Arial" w:hAnsi="Arial" w:cs="Arial"/>
                <w:color w:val="000000"/>
                <w:sz w:val="18"/>
                <w:szCs w:val="18"/>
                <w:vertAlign w:val="superscript"/>
              </w:rPr>
              <w:t>f</w:t>
            </w:r>
          </w:p>
        </w:tc>
      </w:tr>
      <w:tr w:rsidR="004415F2" w:rsidRPr="004415F2">
        <w:trPr>
          <w:cantSplit/>
          <w:tblHeader/>
        </w:trPr>
        <w:tc>
          <w:tcPr>
            <w:tcW w:w="734" w:type="dxa"/>
            <w:vMerge/>
            <w:tcBorders>
              <w:left w:val="single" w:sz="16" w:space="0" w:color="000000"/>
              <w:bottom w:val="single" w:sz="16" w:space="0" w:color="000000"/>
              <w:right w:val="nil"/>
            </w:tcBorders>
            <w:shd w:val="clear" w:color="auto" w:fill="FFFFFF"/>
          </w:tcPr>
          <w:p w:rsidR="004415F2" w:rsidRPr="004415F2" w:rsidRDefault="004415F2" w:rsidP="004415F2">
            <w:pPr>
              <w:autoSpaceDE w:val="0"/>
              <w:autoSpaceDN w:val="0"/>
              <w:adjustRightInd w:val="0"/>
              <w:spacing w:after="0" w:line="240" w:lineRule="auto"/>
              <w:rPr>
                <w:rFonts w:ascii="Arial" w:hAnsi="Arial" w:cs="Arial"/>
                <w:color w:val="000000"/>
                <w:sz w:val="18"/>
                <w:szCs w:val="18"/>
              </w:rPr>
            </w:pPr>
          </w:p>
        </w:tc>
        <w:tc>
          <w:tcPr>
            <w:tcW w:w="1283" w:type="dxa"/>
            <w:tcBorders>
              <w:top w:val="nil"/>
              <w:left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Residual</w:t>
            </w:r>
          </w:p>
        </w:tc>
        <w:tc>
          <w:tcPr>
            <w:tcW w:w="1468" w:type="dxa"/>
            <w:tcBorders>
              <w:top w:val="nil"/>
              <w:left w:val="single" w:sz="16" w:space="0" w:color="000000"/>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1.343E11</w:t>
            </w:r>
          </w:p>
        </w:tc>
        <w:tc>
          <w:tcPr>
            <w:tcW w:w="1018"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612</w:t>
            </w:r>
          </w:p>
        </w:tc>
        <w:tc>
          <w:tcPr>
            <w:tcW w:w="1417"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2.195E8</w:t>
            </w:r>
          </w:p>
        </w:tc>
        <w:tc>
          <w:tcPr>
            <w:tcW w:w="1019" w:type="dxa"/>
            <w:tcBorders>
              <w:top w:val="nil"/>
              <w:bottom w:val="nil"/>
            </w:tcBorders>
            <w:shd w:val="clear" w:color="auto" w:fill="FFFFFF"/>
            <w:vAlign w:val="center"/>
          </w:tcPr>
          <w:p w:rsidR="004415F2" w:rsidRPr="004415F2" w:rsidRDefault="004415F2" w:rsidP="004415F2">
            <w:pPr>
              <w:autoSpaceDE w:val="0"/>
              <w:autoSpaceDN w:val="0"/>
              <w:adjustRightInd w:val="0"/>
              <w:spacing w:after="0" w:line="240" w:lineRule="auto"/>
              <w:jc w:val="center"/>
              <w:rPr>
                <w:rFonts w:ascii="Times New Roman" w:hAnsi="Times New Roman" w:cs="Times New Roman"/>
                <w:sz w:val="24"/>
                <w:szCs w:val="24"/>
              </w:rPr>
            </w:pPr>
          </w:p>
        </w:tc>
        <w:tc>
          <w:tcPr>
            <w:tcW w:w="1019" w:type="dxa"/>
            <w:tcBorders>
              <w:top w:val="nil"/>
              <w:bottom w:val="nil"/>
              <w:right w:val="single" w:sz="16" w:space="0" w:color="000000"/>
            </w:tcBorders>
            <w:shd w:val="clear" w:color="auto" w:fill="FFFFFF"/>
            <w:vAlign w:val="center"/>
          </w:tcPr>
          <w:p w:rsidR="004415F2" w:rsidRPr="004415F2" w:rsidRDefault="004415F2" w:rsidP="004415F2">
            <w:pPr>
              <w:autoSpaceDE w:val="0"/>
              <w:autoSpaceDN w:val="0"/>
              <w:adjustRightInd w:val="0"/>
              <w:spacing w:after="0" w:line="240" w:lineRule="auto"/>
              <w:jc w:val="center"/>
              <w:rPr>
                <w:rFonts w:ascii="Times New Roman" w:hAnsi="Times New Roman" w:cs="Times New Roman"/>
                <w:sz w:val="24"/>
                <w:szCs w:val="24"/>
              </w:rPr>
            </w:pPr>
          </w:p>
        </w:tc>
      </w:tr>
      <w:tr w:rsidR="004415F2" w:rsidRPr="004415F2">
        <w:trPr>
          <w:cantSplit/>
          <w:tblHeader/>
        </w:trPr>
        <w:tc>
          <w:tcPr>
            <w:tcW w:w="734" w:type="dxa"/>
            <w:vMerge/>
            <w:tcBorders>
              <w:left w:val="single" w:sz="16" w:space="0" w:color="000000"/>
              <w:bottom w:val="single" w:sz="16" w:space="0" w:color="000000"/>
              <w:right w:val="nil"/>
            </w:tcBorders>
            <w:shd w:val="clear" w:color="auto" w:fill="FFFFFF"/>
          </w:tcPr>
          <w:p w:rsidR="004415F2" w:rsidRPr="004415F2" w:rsidRDefault="004415F2" w:rsidP="004415F2">
            <w:pPr>
              <w:autoSpaceDE w:val="0"/>
              <w:autoSpaceDN w:val="0"/>
              <w:adjustRightInd w:val="0"/>
              <w:spacing w:after="0" w:line="240" w:lineRule="auto"/>
              <w:rPr>
                <w:rFonts w:ascii="Times New Roman" w:hAnsi="Times New Roman" w:cs="Times New Roman"/>
                <w:sz w:val="24"/>
                <w:szCs w:val="24"/>
              </w:rPr>
            </w:pPr>
          </w:p>
        </w:tc>
        <w:tc>
          <w:tcPr>
            <w:tcW w:w="1283" w:type="dxa"/>
            <w:tcBorders>
              <w:top w:val="nil"/>
              <w:left w:val="nil"/>
              <w:bottom w:val="single" w:sz="16" w:space="0" w:color="000000"/>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Total</w:t>
            </w:r>
          </w:p>
        </w:tc>
        <w:tc>
          <w:tcPr>
            <w:tcW w:w="1468" w:type="dxa"/>
            <w:tcBorders>
              <w:top w:val="nil"/>
              <w:left w:val="single" w:sz="16" w:space="0" w:color="000000"/>
              <w:bottom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5.885E11</w:t>
            </w:r>
          </w:p>
        </w:tc>
        <w:tc>
          <w:tcPr>
            <w:tcW w:w="1018" w:type="dxa"/>
            <w:tcBorders>
              <w:top w:val="nil"/>
              <w:bottom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618</w:t>
            </w:r>
          </w:p>
        </w:tc>
        <w:tc>
          <w:tcPr>
            <w:tcW w:w="1417" w:type="dxa"/>
            <w:tcBorders>
              <w:top w:val="nil"/>
              <w:bottom w:val="single" w:sz="16" w:space="0" w:color="000000"/>
            </w:tcBorders>
            <w:shd w:val="clear" w:color="auto" w:fill="FFFFFF"/>
            <w:vAlign w:val="center"/>
          </w:tcPr>
          <w:p w:rsidR="004415F2" w:rsidRPr="004415F2" w:rsidRDefault="004415F2" w:rsidP="004415F2">
            <w:pPr>
              <w:autoSpaceDE w:val="0"/>
              <w:autoSpaceDN w:val="0"/>
              <w:adjustRightInd w:val="0"/>
              <w:spacing w:after="0" w:line="240" w:lineRule="auto"/>
              <w:jc w:val="center"/>
              <w:rPr>
                <w:rFonts w:ascii="Times New Roman" w:hAnsi="Times New Roman" w:cs="Times New Roman"/>
                <w:sz w:val="24"/>
                <w:szCs w:val="24"/>
              </w:rPr>
            </w:pPr>
          </w:p>
        </w:tc>
        <w:tc>
          <w:tcPr>
            <w:tcW w:w="1019" w:type="dxa"/>
            <w:tcBorders>
              <w:top w:val="nil"/>
              <w:bottom w:val="single" w:sz="16" w:space="0" w:color="000000"/>
            </w:tcBorders>
            <w:shd w:val="clear" w:color="auto" w:fill="FFFFFF"/>
            <w:vAlign w:val="center"/>
          </w:tcPr>
          <w:p w:rsidR="004415F2" w:rsidRPr="004415F2" w:rsidRDefault="004415F2" w:rsidP="004415F2">
            <w:pPr>
              <w:autoSpaceDE w:val="0"/>
              <w:autoSpaceDN w:val="0"/>
              <w:adjustRightInd w:val="0"/>
              <w:spacing w:after="0" w:line="240" w:lineRule="auto"/>
              <w:jc w:val="center"/>
              <w:rPr>
                <w:rFonts w:ascii="Times New Roman" w:hAnsi="Times New Roman" w:cs="Times New Roman"/>
                <w:sz w:val="24"/>
                <w:szCs w:val="24"/>
              </w:rPr>
            </w:pPr>
          </w:p>
        </w:tc>
        <w:tc>
          <w:tcPr>
            <w:tcW w:w="1019" w:type="dxa"/>
            <w:tcBorders>
              <w:top w:val="nil"/>
              <w:bottom w:val="single" w:sz="16" w:space="0" w:color="000000"/>
              <w:right w:val="single" w:sz="16" w:space="0" w:color="000000"/>
            </w:tcBorders>
            <w:shd w:val="clear" w:color="auto" w:fill="FFFFFF"/>
            <w:vAlign w:val="center"/>
          </w:tcPr>
          <w:p w:rsidR="004415F2" w:rsidRPr="004415F2" w:rsidRDefault="004415F2" w:rsidP="004415F2">
            <w:pPr>
              <w:autoSpaceDE w:val="0"/>
              <w:autoSpaceDN w:val="0"/>
              <w:adjustRightInd w:val="0"/>
              <w:spacing w:after="0" w:line="240" w:lineRule="auto"/>
              <w:jc w:val="center"/>
              <w:rPr>
                <w:rFonts w:ascii="Times New Roman" w:hAnsi="Times New Roman" w:cs="Times New Roman"/>
                <w:sz w:val="24"/>
                <w:szCs w:val="24"/>
              </w:rPr>
            </w:pPr>
          </w:p>
        </w:tc>
      </w:tr>
      <w:tr w:rsidR="004415F2" w:rsidRPr="004415F2">
        <w:trPr>
          <w:cantSplit/>
          <w:tblHeader/>
        </w:trPr>
        <w:tc>
          <w:tcPr>
            <w:tcW w:w="7958" w:type="dxa"/>
            <w:gridSpan w:val="7"/>
            <w:tcBorders>
              <w:top w:val="nil"/>
              <w:left w:val="nil"/>
              <w:bottom w:val="nil"/>
              <w:right w:val="nil"/>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a. Predictors: (Constant), pub_prestige</w:t>
            </w:r>
          </w:p>
        </w:tc>
      </w:tr>
      <w:tr w:rsidR="004415F2" w:rsidRPr="004415F2">
        <w:trPr>
          <w:cantSplit/>
          <w:tblHeader/>
        </w:trPr>
        <w:tc>
          <w:tcPr>
            <w:tcW w:w="7958" w:type="dxa"/>
            <w:gridSpan w:val="7"/>
            <w:tcBorders>
              <w:top w:val="nil"/>
              <w:left w:val="nil"/>
              <w:bottom w:val="nil"/>
              <w:right w:val="nil"/>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b. Predictors: (Constant), pub_prestige, level</w:t>
            </w:r>
          </w:p>
        </w:tc>
      </w:tr>
      <w:tr w:rsidR="004415F2" w:rsidRPr="004415F2">
        <w:trPr>
          <w:cantSplit/>
          <w:tblHeader/>
        </w:trPr>
        <w:tc>
          <w:tcPr>
            <w:tcW w:w="7958" w:type="dxa"/>
            <w:gridSpan w:val="7"/>
            <w:tcBorders>
              <w:top w:val="nil"/>
              <w:left w:val="nil"/>
              <w:bottom w:val="nil"/>
              <w:right w:val="nil"/>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c. Predictors: (Constant), pub_prestige, level, tch_rating</w:t>
            </w:r>
          </w:p>
        </w:tc>
      </w:tr>
      <w:tr w:rsidR="004415F2" w:rsidRPr="004415F2">
        <w:trPr>
          <w:cantSplit/>
          <w:tblHeader/>
        </w:trPr>
        <w:tc>
          <w:tcPr>
            <w:tcW w:w="7958" w:type="dxa"/>
            <w:gridSpan w:val="7"/>
            <w:tcBorders>
              <w:top w:val="nil"/>
              <w:left w:val="nil"/>
              <w:bottom w:val="nil"/>
              <w:right w:val="nil"/>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d. Predictors: (Constant), pub_prestige, level, tch_rating, degree_tier</w:t>
            </w:r>
          </w:p>
        </w:tc>
      </w:tr>
      <w:tr w:rsidR="004415F2" w:rsidRPr="004415F2">
        <w:trPr>
          <w:cantSplit/>
          <w:tblHeader/>
        </w:trPr>
        <w:tc>
          <w:tcPr>
            <w:tcW w:w="7958" w:type="dxa"/>
            <w:gridSpan w:val="7"/>
            <w:tcBorders>
              <w:top w:val="nil"/>
              <w:left w:val="nil"/>
              <w:bottom w:val="nil"/>
              <w:right w:val="nil"/>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e. Predictors: (Constant), pub_prestige, level, tch_rating, degree_tier, minority</w:t>
            </w:r>
          </w:p>
        </w:tc>
      </w:tr>
      <w:tr w:rsidR="004415F2" w:rsidRPr="004415F2">
        <w:trPr>
          <w:cantSplit/>
          <w:tblHeader/>
        </w:trPr>
        <w:tc>
          <w:tcPr>
            <w:tcW w:w="7958" w:type="dxa"/>
            <w:gridSpan w:val="7"/>
            <w:tcBorders>
              <w:top w:val="nil"/>
              <w:left w:val="nil"/>
              <w:bottom w:val="nil"/>
              <w:right w:val="nil"/>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f. Predictors: (Constant), pub_prestige, level, tch_rating, degree_tier, minority, admin_resp</w:t>
            </w:r>
          </w:p>
        </w:tc>
      </w:tr>
      <w:tr w:rsidR="004415F2" w:rsidRPr="004415F2">
        <w:trPr>
          <w:cantSplit/>
        </w:trPr>
        <w:tc>
          <w:tcPr>
            <w:tcW w:w="7958" w:type="dxa"/>
            <w:gridSpan w:val="7"/>
            <w:tcBorders>
              <w:top w:val="nil"/>
              <w:left w:val="nil"/>
              <w:bottom w:val="nil"/>
              <w:right w:val="nil"/>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g. Dependent Variable: salary</w:t>
            </w:r>
          </w:p>
        </w:tc>
      </w:tr>
    </w:tbl>
    <w:p w:rsidR="004415F2" w:rsidRPr="004415F2" w:rsidRDefault="004415F2" w:rsidP="004415F2">
      <w:pPr>
        <w:autoSpaceDE w:val="0"/>
        <w:autoSpaceDN w:val="0"/>
        <w:adjustRightInd w:val="0"/>
        <w:spacing w:after="0" w:line="400" w:lineRule="atLeast"/>
        <w:rPr>
          <w:rFonts w:ascii="Times New Roman" w:hAnsi="Times New Roman" w:cs="Times New Roman"/>
          <w:sz w:val="24"/>
          <w:szCs w:val="24"/>
        </w:rPr>
      </w:pPr>
    </w:p>
    <w:p w:rsidR="004415F2" w:rsidRPr="004415F2" w:rsidRDefault="004415F2" w:rsidP="004415F2">
      <w:pPr>
        <w:autoSpaceDE w:val="0"/>
        <w:autoSpaceDN w:val="0"/>
        <w:adjustRightInd w:val="0"/>
        <w:spacing w:after="0" w:line="240" w:lineRule="auto"/>
        <w:rPr>
          <w:rFonts w:ascii="Times New Roman" w:hAnsi="Times New Roman" w:cs="Times New Roman"/>
          <w:sz w:val="24"/>
          <w:szCs w:val="24"/>
        </w:rPr>
      </w:pPr>
    </w:p>
    <w:tbl>
      <w:tblPr>
        <w:tblW w:w="831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4"/>
        <w:gridCol w:w="1406"/>
        <w:gridCol w:w="1336"/>
        <w:gridCol w:w="1335"/>
        <w:gridCol w:w="1469"/>
        <w:gridCol w:w="1019"/>
        <w:gridCol w:w="1019"/>
      </w:tblGrid>
      <w:tr w:rsidR="004415F2" w:rsidRPr="004415F2">
        <w:trPr>
          <w:cantSplit/>
          <w:tblHeader/>
        </w:trPr>
        <w:tc>
          <w:tcPr>
            <w:tcW w:w="8314" w:type="dxa"/>
            <w:gridSpan w:val="7"/>
            <w:tcBorders>
              <w:top w:val="nil"/>
              <w:left w:val="nil"/>
              <w:bottom w:val="nil"/>
              <w:right w:val="nil"/>
            </w:tcBorders>
            <w:shd w:val="clear" w:color="auto" w:fill="FFFFFF"/>
            <w:vAlign w:val="center"/>
          </w:tcPr>
          <w:p w:rsidR="004415F2" w:rsidRPr="004415F2" w:rsidRDefault="004415F2" w:rsidP="004415F2">
            <w:pPr>
              <w:autoSpaceDE w:val="0"/>
              <w:autoSpaceDN w:val="0"/>
              <w:adjustRightInd w:val="0"/>
              <w:spacing w:after="0" w:line="320" w:lineRule="atLeast"/>
              <w:ind w:left="60" w:right="60"/>
              <w:jc w:val="center"/>
              <w:rPr>
                <w:rFonts w:ascii="Arial" w:hAnsi="Arial" w:cs="Arial"/>
                <w:color w:val="000000"/>
                <w:sz w:val="18"/>
                <w:szCs w:val="18"/>
              </w:rPr>
            </w:pPr>
            <w:r w:rsidRPr="004415F2">
              <w:rPr>
                <w:rFonts w:ascii="Arial" w:hAnsi="Arial" w:cs="Arial"/>
                <w:b/>
                <w:bCs/>
                <w:color w:val="000000"/>
                <w:sz w:val="18"/>
                <w:szCs w:val="18"/>
              </w:rPr>
              <w:t>Coefficients</w:t>
            </w:r>
            <w:r w:rsidRPr="004415F2">
              <w:rPr>
                <w:rFonts w:ascii="Arial" w:hAnsi="Arial" w:cs="Arial"/>
                <w:b/>
                <w:bCs/>
                <w:color w:val="000000"/>
                <w:sz w:val="18"/>
                <w:szCs w:val="18"/>
                <w:vertAlign w:val="superscript"/>
              </w:rPr>
              <w:t>a</w:t>
            </w:r>
          </w:p>
        </w:tc>
      </w:tr>
      <w:tr w:rsidR="004415F2" w:rsidRPr="004415F2">
        <w:trPr>
          <w:cantSplit/>
          <w:tblHeader/>
        </w:trPr>
        <w:tc>
          <w:tcPr>
            <w:tcW w:w="2139" w:type="dxa"/>
            <w:gridSpan w:val="2"/>
            <w:vMerge w:val="restart"/>
            <w:tcBorders>
              <w:top w:val="single" w:sz="16" w:space="0" w:color="000000"/>
              <w:left w:val="single" w:sz="16" w:space="0" w:color="000000"/>
              <w:bottom w:val="single" w:sz="16" w:space="0" w:color="000000"/>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Model</w:t>
            </w:r>
          </w:p>
        </w:tc>
        <w:tc>
          <w:tcPr>
            <w:tcW w:w="2669" w:type="dxa"/>
            <w:gridSpan w:val="2"/>
            <w:tcBorders>
              <w:top w:val="single" w:sz="16" w:space="0" w:color="000000"/>
              <w:left w:val="single" w:sz="16" w:space="0" w:color="000000"/>
            </w:tcBorders>
            <w:shd w:val="clear" w:color="auto" w:fill="FFFFFF"/>
            <w:vAlign w:val="bottom"/>
          </w:tcPr>
          <w:p w:rsidR="004415F2" w:rsidRPr="004415F2" w:rsidRDefault="004415F2" w:rsidP="004415F2">
            <w:pPr>
              <w:autoSpaceDE w:val="0"/>
              <w:autoSpaceDN w:val="0"/>
              <w:adjustRightInd w:val="0"/>
              <w:spacing w:after="0" w:line="320" w:lineRule="atLeast"/>
              <w:ind w:left="60" w:right="60"/>
              <w:jc w:val="center"/>
              <w:rPr>
                <w:rFonts w:ascii="Arial" w:hAnsi="Arial" w:cs="Arial"/>
                <w:color w:val="000000"/>
                <w:sz w:val="18"/>
                <w:szCs w:val="18"/>
              </w:rPr>
            </w:pPr>
            <w:r w:rsidRPr="004415F2">
              <w:rPr>
                <w:rFonts w:ascii="Arial" w:hAnsi="Arial" w:cs="Arial"/>
                <w:color w:val="000000"/>
                <w:sz w:val="18"/>
                <w:szCs w:val="18"/>
              </w:rPr>
              <w:t>Unstandardized Coefficients</w:t>
            </w:r>
          </w:p>
        </w:tc>
        <w:tc>
          <w:tcPr>
            <w:tcW w:w="1468" w:type="dxa"/>
            <w:tcBorders>
              <w:top w:val="single" w:sz="16" w:space="0" w:color="000000"/>
            </w:tcBorders>
            <w:shd w:val="clear" w:color="auto" w:fill="FFFFFF"/>
            <w:vAlign w:val="bottom"/>
          </w:tcPr>
          <w:p w:rsidR="004415F2" w:rsidRPr="004415F2" w:rsidRDefault="004415F2" w:rsidP="004415F2">
            <w:pPr>
              <w:autoSpaceDE w:val="0"/>
              <w:autoSpaceDN w:val="0"/>
              <w:adjustRightInd w:val="0"/>
              <w:spacing w:after="0" w:line="320" w:lineRule="atLeast"/>
              <w:ind w:left="60" w:right="60"/>
              <w:jc w:val="center"/>
              <w:rPr>
                <w:rFonts w:ascii="Arial" w:hAnsi="Arial" w:cs="Arial"/>
                <w:color w:val="000000"/>
                <w:sz w:val="18"/>
                <w:szCs w:val="18"/>
              </w:rPr>
            </w:pPr>
            <w:r w:rsidRPr="004415F2">
              <w:rPr>
                <w:rFonts w:ascii="Arial" w:hAnsi="Arial" w:cs="Arial"/>
                <w:color w:val="000000"/>
                <w:sz w:val="18"/>
                <w:szCs w:val="18"/>
              </w:rPr>
              <w:t>Standardized Coefficients</w:t>
            </w:r>
          </w:p>
        </w:tc>
        <w:tc>
          <w:tcPr>
            <w:tcW w:w="1019" w:type="dxa"/>
            <w:vMerge w:val="restart"/>
            <w:tcBorders>
              <w:top w:val="single" w:sz="16" w:space="0" w:color="000000"/>
              <w:bottom w:val="single" w:sz="16" w:space="0" w:color="000000"/>
            </w:tcBorders>
            <w:shd w:val="clear" w:color="auto" w:fill="FFFFFF"/>
            <w:vAlign w:val="bottom"/>
          </w:tcPr>
          <w:p w:rsidR="004415F2" w:rsidRPr="004415F2" w:rsidRDefault="004415F2" w:rsidP="004415F2">
            <w:pPr>
              <w:autoSpaceDE w:val="0"/>
              <w:autoSpaceDN w:val="0"/>
              <w:adjustRightInd w:val="0"/>
              <w:spacing w:after="0" w:line="320" w:lineRule="atLeast"/>
              <w:ind w:left="60" w:right="60"/>
              <w:jc w:val="center"/>
              <w:rPr>
                <w:rFonts w:ascii="Arial" w:hAnsi="Arial" w:cs="Arial"/>
                <w:color w:val="000000"/>
                <w:sz w:val="18"/>
                <w:szCs w:val="18"/>
              </w:rPr>
            </w:pPr>
            <w:r w:rsidRPr="004415F2">
              <w:rPr>
                <w:rFonts w:ascii="Arial" w:hAnsi="Arial" w:cs="Arial"/>
                <w:color w:val="000000"/>
                <w:sz w:val="18"/>
                <w:szCs w:val="18"/>
              </w:rPr>
              <w:t>t</w:t>
            </w:r>
          </w:p>
        </w:tc>
        <w:tc>
          <w:tcPr>
            <w:tcW w:w="1019" w:type="dxa"/>
            <w:vMerge w:val="restart"/>
            <w:tcBorders>
              <w:top w:val="single" w:sz="16" w:space="0" w:color="000000"/>
              <w:bottom w:val="single" w:sz="16" w:space="0" w:color="000000"/>
              <w:right w:val="single" w:sz="16" w:space="0" w:color="000000"/>
            </w:tcBorders>
            <w:shd w:val="clear" w:color="auto" w:fill="FFFFFF"/>
            <w:vAlign w:val="bottom"/>
          </w:tcPr>
          <w:p w:rsidR="004415F2" w:rsidRPr="004415F2" w:rsidRDefault="004415F2" w:rsidP="004415F2">
            <w:pPr>
              <w:autoSpaceDE w:val="0"/>
              <w:autoSpaceDN w:val="0"/>
              <w:adjustRightInd w:val="0"/>
              <w:spacing w:after="0" w:line="320" w:lineRule="atLeast"/>
              <w:ind w:left="60" w:right="60"/>
              <w:jc w:val="center"/>
              <w:rPr>
                <w:rFonts w:ascii="Arial" w:hAnsi="Arial" w:cs="Arial"/>
                <w:color w:val="000000"/>
                <w:sz w:val="18"/>
                <w:szCs w:val="18"/>
              </w:rPr>
            </w:pPr>
            <w:r w:rsidRPr="004415F2">
              <w:rPr>
                <w:rFonts w:ascii="Arial" w:hAnsi="Arial" w:cs="Arial"/>
                <w:color w:val="000000"/>
                <w:sz w:val="18"/>
                <w:szCs w:val="18"/>
              </w:rPr>
              <w:t>Sig.</w:t>
            </w:r>
          </w:p>
        </w:tc>
      </w:tr>
      <w:tr w:rsidR="004415F2" w:rsidRPr="004415F2">
        <w:trPr>
          <w:cantSplit/>
          <w:tblHeader/>
        </w:trPr>
        <w:tc>
          <w:tcPr>
            <w:tcW w:w="2139" w:type="dxa"/>
            <w:gridSpan w:val="2"/>
            <w:vMerge/>
            <w:tcBorders>
              <w:top w:val="single" w:sz="16" w:space="0" w:color="000000"/>
              <w:left w:val="single" w:sz="16" w:space="0" w:color="000000"/>
              <w:bottom w:val="single" w:sz="16" w:space="0" w:color="000000"/>
              <w:right w:val="single" w:sz="16" w:space="0" w:color="000000"/>
            </w:tcBorders>
            <w:shd w:val="clear" w:color="auto" w:fill="FFFFFF"/>
          </w:tcPr>
          <w:p w:rsidR="004415F2" w:rsidRPr="004415F2" w:rsidRDefault="004415F2" w:rsidP="004415F2">
            <w:pPr>
              <w:autoSpaceDE w:val="0"/>
              <w:autoSpaceDN w:val="0"/>
              <w:adjustRightInd w:val="0"/>
              <w:spacing w:after="0" w:line="240" w:lineRule="auto"/>
              <w:rPr>
                <w:rFonts w:ascii="Arial" w:hAnsi="Arial" w:cs="Arial"/>
                <w:color w:val="000000"/>
                <w:sz w:val="18"/>
                <w:szCs w:val="18"/>
              </w:rPr>
            </w:pPr>
          </w:p>
        </w:tc>
        <w:tc>
          <w:tcPr>
            <w:tcW w:w="1335" w:type="dxa"/>
            <w:tcBorders>
              <w:left w:val="single" w:sz="16" w:space="0" w:color="000000"/>
              <w:bottom w:val="single" w:sz="16" w:space="0" w:color="000000"/>
            </w:tcBorders>
            <w:shd w:val="clear" w:color="auto" w:fill="FFFFFF"/>
            <w:vAlign w:val="bottom"/>
          </w:tcPr>
          <w:p w:rsidR="004415F2" w:rsidRPr="004415F2" w:rsidRDefault="004415F2" w:rsidP="004415F2">
            <w:pPr>
              <w:autoSpaceDE w:val="0"/>
              <w:autoSpaceDN w:val="0"/>
              <w:adjustRightInd w:val="0"/>
              <w:spacing w:after="0" w:line="320" w:lineRule="atLeast"/>
              <w:ind w:left="60" w:right="60"/>
              <w:jc w:val="center"/>
              <w:rPr>
                <w:rFonts w:ascii="Arial" w:hAnsi="Arial" w:cs="Arial"/>
                <w:color w:val="000000"/>
                <w:sz w:val="18"/>
                <w:szCs w:val="18"/>
              </w:rPr>
            </w:pPr>
            <w:r w:rsidRPr="004415F2">
              <w:rPr>
                <w:rFonts w:ascii="Arial" w:hAnsi="Arial" w:cs="Arial"/>
                <w:color w:val="000000"/>
                <w:sz w:val="18"/>
                <w:szCs w:val="18"/>
              </w:rPr>
              <w:t>B</w:t>
            </w:r>
          </w:p>
        </w:tc>
        <w:tc>
          <w:tcPr>
            <w:tcW w:w="1334" w:type="dxa"/>
            <w:tcBorders>
              <w:bottom w:val="single" w:sz="16" w:space="0" w:color="000000"/>
            </w:tcBorders>
            <w:shd w:val="clear" w:color="auto" w:fill="FFFFFF"/>
            <w:vAlign w:val="bottom"/>
          </w:tcPr>
          <w:p w:rsidR="004415F2" w:rsidRPr="004415F2" w:rsidRDefault="004415F2" w:rsidP="004415F2">
            <w:pPr>
              <w:autoSpaceDE w:val="0"/>
              <w:autoSpaceDN w:val="0"/>
              <w:adjustRightInd w:val="0"/>
              <w:spacing w:after="0" w:line="320" w:lineRule="atLeast"/>
              <w:ind w:left="60" w:right="60"/>
              <w:jc w:val="center"/>
              <w:rPr>
                <w:rFonts w:ascii="Arial" w:hAnsi="Arial" w:cs="Arial"/>
                <w:color w:val="000000"/>
                <w:sz w:val="18"/>
                <w:szCs w:val="18"/>
              </w:rPr>
            </w:pPr>
            <w:r w:rsidRPr="004415F2">
              <w:rPr>
                <w:rFonts w:ascii="Arial" w:hAnsi="Arial" w:cs="Arial"/>
                <w:color w:val="000000"/>
                <w:sz w:val="18"/>
                <w:szCs w:val="18"/>
              </w:rPr>
              <w:t>Std. Error</w:t>
            </w:r>
          </w:p>
        </w:tc>
        <w:tc>
          <w:tcPr>
            <w:tcW w:w="1468" w:type="dxa"/>
            <w:tcBorders>
              <w:bottom w:val="single" w:sz="16" w:space="0" w:color="000000"/>
            </w:tcBorders>
            <w:shd w:val="clear" w:color="auto" w:fill="FFFFFF"/>
            <w:vAlign w:val="bottom"/>
          </w:tcPr>
          <w:p w:rsidR="004415F2" w:rsidRPr="004415F2" w:rsidRDefault="004415F2" w:rsidP="004415F2">
            <w:pPr>
              <w:autoSpaceDE w:val="0"/>
              <w:autoSpaceDN w:val="0"/>
              <w:adjustRightInd w:val="0"/>
              <w:spacing w:after="0" w:line="320" w:lineRule="atLeast"/>
              <w:ind w:left="60" w:right="60"/>
              <w:jc w:val="center"/>
              <w:rPr>
                <w:rFonts w:ascii="Arial" w:hAnsi="Arial" w:cs="Arial"/>
                <w:color w:val="000000"/>
                <w:sz w:val="18"/>
                <w:szCs w:val="18"/>
              </w:rPr>
            </w:pPr>
            <w:r w:rsidRPr="004415F2">
              <w:rPr>
                <w:rFonts w:ascii="Arial" w:hAnsi="Arial" w:cs="Arial"/>
                <w:color w:val="000000"/>
                <w:sz w:val="18"/>
                <w:szCs w:val="18"/>
              </w:rPr>
              <w:t>Beta</w:t>
            </w:r>
          </w:p>
        </w:tc>
        <w:tc>
          <w:tcPr>
            <w:tcW w:w="1019" w:type="dxa"/>
            <w:vMerge/>
            <w:tcBorders>
              <w:top w:val="single" w:sz="16" w:space="0" w:color="000000"/>
              <w:bottom w:val="single" w:sz="16" w:space="0" w:color="000000"/>
            </w:tcBorders>
            <w:shd w:val="clear" w:color="auto" w:fill="FFFFFF"/>
            <w:vAlign w:val="bottom"/>
          </w:tcPr>
          <w:p w:rsidR="004415F2" w:rsidRPr="004415F2" w:rsidRDefault="004415F2" w:rsidP="004415F2">
            <w:pPr>
              <w:autoSpaceDE w:val="0"/>
              <w:autoSpaceDN w:val="0"/>
              <w:adjustRightInd w:val="0"/>
              <w:spacing w:after="0" w:line="240" w:lineRule="auto"/>
              <w:rPr>
                <w:rFonts w:ascii="Arial" w:hAnsi="Arial" w:cs="Arial"/>
                <w:color w:val="000000"/>
                <w:sz w:val="18"/>
                <w:szCs w:val="18"/>
              </w:rPr>
            </w:pPr>
          </w:p>
        </w:tc>
        <w:tc>
          <w:tcPr>
            <w:tcW w:w="1019" w:type="dxa"/>
            <w:vMerge/>
            <w:tcBorders>
              <w:top w:val="single" w:sz="16" w:space="0" w:color="000000"/>
              <w:bottom w:val="single" w:sz="16" w:space="0" w:color="000000"/>
              <w:right w:val="single" w:sz="16" w:space="0" w:color="000000"/>
            </w:tcBorders>
            <w:shd w:val="clear" w:color="auto" w:fill="FFFFFF"/>
            <w:vAlign w:val="bottom"/>
          </w:tcPr>
          <w:p w:rsidR="004415F2" w:rsidRPr="004415F2" w:rsidRDefault="004415F2" w:rsidP="004415F2">
            <w:pPr>
              <w:autoSpaceDE w:val="0"/>
              <w:autoSpaceDN w:val="0"/>
              <w:adjustRightInd w:val="0"/>
              <w:spacing w:after="0" w:line="240" w:lineRule="auto"/>
              <w:rPr>
                <w:rFonts w:ascii="Arial" w:hAnsi="Arial" w:cs="Arial"/>
                <w:color w:val="000000"/>
                <w:sz w:val="18"/>
                <w:szCs w:val="18"/>
              </w:rPr>
            </w:pPr>
          </w:p>
        </w:tc>
      </w:tr>
      <w:tr w:rsidR="004415F2" w:rsidRPr="004415F2">
        <w:trPr>
          <w:cantSplit/>
          <w:tblHeader/>
        </w:trPr>
        <w:tc>
          <w:tcPr>
            <w:tcW w:w="734" w:type="dxa"/>
            <w:vMerge w:val="restart"/>
            <w:tcBorders>
              <w:top w:val="single" w:sz="16" w:space="0" w:color="000000"/>
              <w:left w:val="single" w:sz="16" w:space="0" w:color="000000"/>
              <w:right w:val="nil"/>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1</w:t>
            </w:r>
          </w:p>
        </w:tc>
        <w:tc>
          <w:tcPr>
            <w:tcW w:w="1405" w:type="dxa"/>
            <w:tcBorders>
              <w:top w:val="single" w:sz="16" w:space="0" w:color="000000"/>
              <w:left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(Constant)</w:t>
            </w:r>
          </w:p>
        </w:tc>
        <w:tc>
          <w:tcPr>
            <w:tcW w:w="1335" w:type="dxa"/>
            <w:tcBorders>
              <w:top w:val="single" w:sz="16" w:space="0" w:color="000000"/>
              <w:left w:val="single" w:sz="16" w:space="0" w:color="000000"/>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-7092.459</w:t>
            </w:r>
          </w:p>
        </w:tc>
        <w:tc>
          <w:tcPr>
            <w:tcW w:w="1334" w:type="dxa"/>
            <w:tcBorders>
              <w:top w:val="single" w:sz="16" w:space="0" w:color="000000"/>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2445.930</w:t>
            </w:r>
          </w:p>
        </w:tc>
        <w:tc>
          <w:tcPr>
            <w:tcW w:w="1468" w:type="dxa"/>
            <w:tcBorders>
              <w:top w:val="single" w:sz="16" w:space="0" w:color="000000"/>
              <w:bottom w:val="nil"/>
            </w:tcBorders>
            <w:shd w:val="clear" w:color="auto" w:fill="FFFFFF"/>
            <w:vAlign w:val="center"/>
          </w:tcPr>
          <w:p w:rsidR="004415F2" w:rsidRPr="004415F2" w:rsidRDefault="004415F2" w:rsidP="004415F2">
            <w:pPr>
              <w:autoSpaceDE w:val="0"/>
              <w:autoSpaceDN w:val="0"/>
              <w:adjustRightInd w:val="0"/>
              <w:spacing w:after="0" w:line="240" w:lineRule="auto"/>
              <w:jc w:val="center"/>
              <w:rPr>
                <w:rFonts w:ascii="Times New Roman" w:hAnsi="Times New Roman" w:cs="Times New Roman"/>
                <w:sz w:val="24"/>
                <w:szCs w:val="24"/>
              </w:rPr>
            </w:pPr>
          </w:p>
        </w:tc>
        <w:tc>
          <w:tcPr>
            <w:tcW w:w="1019" w:type="dxa"/>
            <w:tcBorders>
              <w:top w:val="single" w:sz="16" w:space="0" w:color="000000"/>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-2.900</w:t>
            </w:r>
          </w:p>
        </w:tc>
        <w:tc>
          <w:tcPr>
            <w:tcW w:w="1019" w:type="dxa"/>
            <w:tcBorders>
              <w:top w:val="single" w:sz="16" w:space="0" w:color="000000"/>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.004</w:t>
            </w:r>
          </w:p>
        </w:tc>
      </w:tr>
      <w:tr w:rsidR="004415F2" w:rsidRPr="004415F2">
        <w:trPr>
          <w:cantSplit/>
          <w:tblHeader/>
        </w:trPr>
        <w:tc>
          <w:tcPr>
            <w:tcW w:w="734" w:type="dxa"/>
            <w:vMerge/>
            <w:tcBorders>
              <w:top w:val="single" w:sz="16" w:space="0" w:color="000000"/>
              <w:left w:val="single" w:sz="16" w:space="0" w:color="000000"/>
              <w:right w:val="nil"/>
            </w:tcBorders>
            <w:shd w:val="clear" w:color="auto" w:fill="FFFFFF"/>
          </w:tcPr>
          <w:p w:rsidR="004415F2" w:rsidRPr="004415F2" w:rsidRDefault="004415F2" w:rsidP="004415F2">
            <w:pPr>
              <w:autoSpaceDE w:val="0"/>
              <w:autoSpaceDN w:val="0"/>
              <w:adjustRightInd w:val="0"/>
              <w:spacing w:after="0" w:line="240" w:lineRule="auto"/>
              <w:rPr>
                <w:rFonts w:ascii="Arial" w:hAnsi="Arial" w:cs="Arial"/>
                <w:color w:val="000000"/>
                <w:sz w:val="18"/>
                <w:szCs w:val="18"/>
              </w:rPr>
            </w:pPr>
          </w:p>
        </w:tc>
        <w:tc>
          <w:tcPr>
            <w:tcW w:w="1405" w:type="dxa"/>
            <w:tcBorders>
              <w:top w:val="nil"/>
              <w:left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pub_prestige</w:t>
            </w:r>
          </w:p>
        </w:tc>
        <w:tc>
          <w:tcPr>
            <w:tcW w:w="1335" w:type="dxa"/>
            <w:tcBorders>
              <w:top w:val="nil"/>
              <w:lef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20857.341</w:t>
            </w:r>
          </w:p>
        </w:tc>
        <w:tc>
          <w:tcPr>
            <w:tcW w:w="1334" w:type="dxa"/>
            <w:tcBorders>
              <w:top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698.823</w:t>
            </w:r>
          </w:p>
        </w:tc>
        <w:tc>
          <w:tcPr>
            <w:tcW w:w="1468" w:type="dxa"/>
            <w:tcBorders>
              <w:top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.769</w:t>
            </w:r>
          </w:p>
        </w:tc>
        <w:tc>
          <w:tcPr>
            <w:tcW w:w="1019" w:type="dxa"/>
            <w:tcBorders>
              <w:top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29.846</w:t>
            </w:r>
          </w:p>
        </w:tc>
        <w:tc>
          <w:tcPr>
            <w:tcW w:w="1019" w:type="dxa"/>
            <w:tcBorders>
              <w:top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.000</w:t>
            </w:r>
          </w:p>
        </w:tc>
      </w:tr>
      <w:tr w:rsidR="004415F2" w:rsidRPr="004415F2">
        <w:trPr>
          <w:cantSplit/>
          <w:tblHeader/>
        </w:trPr>
        <w:tc>
          <w:tcPr>
            <w:tcW w:w="734" w:type="dxa"/>
            <w:vMerge w:val="restart"/>
            <w:tcBorders>
              <w:left w:val="single" w:sz="16" w:space="0" w:color="000000"/>
              <w:right w:val="nil"/>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2</w:t>
            </w:r>
          </w:p>
        </w:tc>
        <w:tc>
          <w:tcPr>
            <w:tcW w:w="1405" w:type="dxa"/>
            <w:tcBorders>
              <w:left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(Constant)</w:t>
            </w:r>
          </w:p>
        </w:tc>
        <w:tc>
          <w:tcPr>
            <w:tcW w:w="1335" w:type="dxa"/>
            <w:tcBorders>
              <w:left w:val="single" w:sz="16" w:space="0" w:color="000000"/>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-11155.955</w:t>
            </w:r>
          </w:p>
        </w:tc>
        <w:tc>
          <w:tcPr>
            <w:tcW w:w="1334" w:type="dxa"/>
            <w:tcBorders>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2071.690</w:t>
            </w:r>
          </w:p>
        </w:tc>
        <w:tc>
          <w:tcPr>
            <w:tcW w:w="1468" w:type="dxa"/>
            <w:tcBorders>
              <w:bottom w:val="nil"/>
            </w:tcBorders>
            <w:shd w:val="clear" w:color="auto" w:fill="FFFFFF"/>
            <w:vAlign w:val="center"/>
          </w:tcPr>
          <w:p w:rsidR="004415F2" w:rsidRPr="004415F2" w:rsidRDefault="004415F2" w:rsidP="004415F2">
            <w:pPr>
              <w:autoSpaceDE w:val="0"/>
              <w:autoSpaceDN w:val="0"/>
              <w:adjustRightInd w:val="0"/>
              <w:spacing w:after="0" w:line="240" w:lineRule="auto"/>
              <w:jc w:val="center"/>
              <w:rPr>
                <w:rFonts w:ascii="Times New Roman" w:hAnsi="Times New Roman" w:cs="Times New Roman"/>
                <w:sz w:val="24"/>
                <w:szCs w:val="24"/>
              </w:rPr>
            </w:pPr>
          </w:p>
        </w:tc>
        <w:tc>
          <w:tcPr>
            <w:tcW w:w="1019" w:type="dxa"/>
            <w:tcBorders>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-5.385</w:t>
            </w:r>
          </w:p>
        </w:tc>
        <w:tc>
          <w:tcPr>
            <w:tcW w:w="1019" w:type="dxa"/>
            <w:tcBorders>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.000</w:t>
            </w:r>
          </w:p>
        </w:tc>
      </w:tr>
      <w:tr w:rsidR="004415F2" w:rsidRPr="004415F2">
        <w:trPr>
          <w:cantSplit/>
          <w:tblHeader/>
        </w:trPr>
        <w:tc>
          <w:tcPr>
            <w:tcW w:w="734" w:type="dxa"/>
            <w:vMerge/>
            <w:tcBorders>
              <w:left w:val="single" w:sz="16" w:space="0" w:color="000000"/>
              <w:right w:val="nil"/>
            </w:tcBorders>
            <w:shd w:val="clear" w:color="auto" w:fill="FFFFFF"/>
          </w:tcPr>
          <w:p w:rsidR="004415F2" w:rsidRPr="004415F2" w:rsidRDefault="004415F2" w:rsidP="004415F2">
            <w:pPr>
              <w:autoSpaceDE w:val="0"/>
              <w:autoSpaceDN w:val="0"/>
              <w:adjustRightInd w:val="0"/>
              <w:spacing w:after="0" w:line="240" w:lineRule="auto"/>
              <w:rPr>
                <w:rFonts w:ascii="Arial" w:hAnsi="Arial" w:cs="Arial"/>
                <w:color w:val="000000"/>
                <w:sz w:val="18"/>
                <w:szCs w:val="18"/>
              </w:rPr>
            </w:pPr>
          </w:p>
        </w:tc>
        <w:tc>
          <w:tcPr>
            <w:tcW w:w="1405" w:type="dxa"/>
            <w:tcBorders>
              <w:top w:val="nil"/>
              <w:left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pub_prestige</w:t>
            </w:r>
          </w:p>
        </w:tc>
        <w:tc>
          <w:tcPr>
            <w:tcW w:w="1335" w:type="dxa"/>
            <w:tcBorders>
              <w:top w:val="nil"/>
              <w:left w:val="single" w:sz="16" w:space="0" w:color="000000"/>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15622.185</w:t>
            </w:r>
          </w:p>
        </w:tc>
        <w:tc>
          <w:tcPr>
            <w:tcW w:w="1334"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672.084</w:t>
            </w:r>
          </w:p>
        </w:tc>
        <w:tc>
          <w:tcPr>
            <w:tcW w:w="1468"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.576</w:t>
            </w:r>
          </w:p>
        </w:tc>
        <w:tc>
          <w:tcPr>
            <w:tcW w:w="1019"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23.244</w:t>
            </w:r>
          </w:p>
        </w:tc>
        <w:tc>
          <w:tcPr>
            <w:tcW w:w="1019" w:type="dxa"/>
            <w:tcBorders>
              <w:top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.000</w:t>
            </w:r>
          </w:p>
        </w:tc>
      </w:tr>
      <w:tr w:rsidR="004415F2" w:rsidRPr="004415F2">
        <w:trPr>
          <w:cantSplit/>
          <w:tblHeader/>
        </w:trPr>
        <w:tc>
          <w:tcPr>
            <w:tcW w:w="734" w:type="dxa"/>
            <w:vMerge/>
            <w:tcBorders>
              <w:left w:val="single" w:sz="16" w:space="0" w:color="000000"/>
              <w:right w:val="nil"/>
            </w:tcBorders>
            <w:shd w:val="clear" w:color="auto" w:fill="FFFFFF"/>
          </w:tcPr>
          <w:p w:rsidR="004415F2" w:rsidRPr="004415F2" w:rsidRDefault="004415F2" w:rsidP="004415F2">
            <w:pPr>
              <w:autoSpaceDE w:val="0"/>
              <w:autoSpaceDN w:val="0"/>
              <w:adjustRightInd w:val="0"/>
              <w:spacing w:after="0" w:line="240" w:lineRule="auto"/>
              <w:rPr>
                <w:rFonts w:ascii="Arial" w:hAnsi="Arial" w:cs="Arial"/>
                <w:color w:val="000000"/>
                <w:sz w:val="18"/>
                <w:szCs w:val="18"/>
              </w:rPr>
            </w:pPr>
          </w:p>
        </w:tc>
        <w:tc>
          <w:tcPr>
            <w:tcW w:w="1405" w:type="dxa"/>
            <w:tcBorders>
              <w:top w:val="nil"/>
              <w:left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level</w:t>
            </w:r>
          </w:p>
        </w:tc>
        <w:tc>
          <w:tcPr>
            <w:tcW w:w="1335" w:type="dxa"/>
            <w:tcBorders>
              <w:top w:val="nil"/>
              <w:lef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11436.257</w:t>
            </w:r>
          </w:p>
        </w:tc>
        <w:tc>
          <w:tcPr>
            <w:tcW w:w="1334" w:type="dxa"/>
            <w:tcBorders>
              <w:top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713.216</w:t>
            </w:r>
          </w:p>
        </w:tc>
        <w:tc>
          <w:tcPr>
            <w:tcW w:w="1468" w:type="dxa"/>
            <w:tcBorders>
              <w:top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.397</w:t>
            </w:r>
          </w:p>
        </w:tc>
        <w:tc>
          <w:tcPr>
            <w:tcW w:w="1019" w:type="dxa"/>
            <w:tcBorders>
              <w:top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16.035</w:t>
            </w:r>
          </w:p>
        </w:tc>
        <w:tc>
          <w:tcPr>
            <w:tcW w:w="1019" w:type="dxa"/>
            <w:tcBorders>
              <w:top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.000</w:t>
            </w:r>
          </w:p>
        </w:tc>
      </w:tr>
      <w:tr w:rsidR="004415F2" w:rsidRPr="004415F2">
        <w:trPr>
          <w:cantSplit/>
          <w:tblHeader/>
        </w:trPr>
        <w:tc>
          <w:tcPr>
            <w:tcW w:w="734" w:type="dxa"/>
            <w:vMerge w:val="restart"/>
            <w:tcBorders>
              <w:left w:val="single" w:sz="16" w:space="0" w:color="000000"/>
              <w:right w:val="nil"/>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3</w:t>
            </w:r>
          </w:p>
        </w:tc>
        <w:tc>
          <w:tcPr>
            <w:tcW w:w="1405" w:type="dxa"/>
            <w:tcBorders>
              <w:left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(Constant)</w:t>
            </w:r>
          </w:p>
        </w:tc>
        <w:tc>
          <w:tcPr>
            <w:tcW w:w="1335" w:type="dxa"/>
            <w:tcBorders>
              <w:left w:val="single" w:sz="16" w:space="0" w:color="000000"/>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59404.027</w:t>
            </w:r>
          </w:p>
        </w:tc>
        <w:tc>
          <w:tcPr>
            <w:tcW w:w="1334" w:type="dxa"/>
            <w:tcBorders>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9581.587</w:t>
            </w:r>
          </w:p>
        </w:tc>
        <w:tc>
          <w:tcPr>
            <w:tcW w:w="1468" w:type="dxa"/>
            <w:tcBorders>
              <w:bottom w:val="nil"/>
            </w:tcBorders>
            <w:shd w:val="clear" w:color="auto" w:fill="FFFFFF"/>
            <w:vAlign w:val="center"/>
          </w:tcPr>
          <w:p w:rsidR="004415F2" w:rsidRPr="004415F2" w:rsidRDefault="004415F2" w:rsidP="004415F2">
            <w:pPr>
              <w:autoSpaceDE w:val="0"/>
              <w:autoSpaceDN w:val="0"/>
              <w:adjustRightInd w:val="0"/>
              <w:spacing w:after="0" w:line="240" w:lineRule="auto"/>
              <w:jc w:val="center"/>
              <w:rPr>
                <w:rFonts w:ascii="Times New Roman" w:hAnsi="Times New Roman" w:cs="Times New Roman"/>
                <w:sz w:val="24"/>
                <w:szCs w:val="24"/>
              </w:rPr>
            </w:pPr>
          </w:p>
        </w:tc>
        <w:tc>
          <w:tcPr>
            <w:tcW w:w="1019" w:type="dxa"/>
            <w:tcBorders>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6.200</w:t>
            </w:r>
          </w:p>
        </w:tc>
        <w:tc>
          <w:tcPr>
            <w:tcW w:w="1019" w:type="dxa"/>
            <w:tcBorders>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.000</w:t>
            </w:r>
          </w:p>
        </w:tc>
      </w:tr>
      <w:tr w:rsidR="004415F2" w:rsidRPr="004415F2">
        <w:trPr>
          <w:cantSplit/>
          <w:tblHeader/>
        </w:trPr>
        <w:tc>
          <w:tcPr>
            <w:tcW w:w="734" w:type="dxa"/>
            <w:vMerge/>
            <w:tcBorders>
              <w:left w:val="single" w:sz="16" w:space="0" w:color="000000"/>
              <w:right w:val="nil"/>
            </w:tcBorders>
            <w:shd w:val="clear" w:color="auto" w:fill="FFFFFF"/>
          </w:tcPr>
          <w:p w:rsidR="004415F2" w:rsidRPr="004415F2" w:rsidRDefault="004415F2" w:rsidP="004415F2">
            <w:pPr>
              <w:autoSpaceDE w:val="0"/>
              <w:autoSpaceDN w:val="0"/>
              <w:adjustRightInd w:val="0"/>
              <w:spacing w:after="0" w:line="240" w:lineRule="auto"/>
              <w:rPr>
                <w:rFonts w:ascii="Arial" w:hAnsi="Arial" w:cs="Arial"/>
                <w:color w:val="000000"/>
                <w:sz w:val="18"/>
                <w:szCs w:val="18"/>
              </w:rPr>
            </w:pPr>
          </w:p>
        </w:tc>
        <w:tc>
          <w:tcPr>
            <w:tcW w:w="1405" w:type="dxa"/>
            <w:tcBorders>
              <w:top w:val="nil"/>
              <w:left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pub_prestige</w:t>
            </w:r>
          </w:p>
        </w:tc>
        <w:tc>
          <w:tcPr>
            <w:tcW w:w="1335" w:type="dxa"/>
            <w:tcBorders>
              <w:top w:val="nil"/>
              <w:left w:val="single" w:sz="16" w:space="0" w:color="000000"/>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15586.934</w:t>
            </w:r>
          </w:p>
        </w:tc>
        <w:tc>
          <w:tcPr>
            <w:tcW w:w="1334"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643.651</w:t>
            </w:r>
          </w:p>
        </w:tc>
        <w:tc>
          <w:tcPr>
            <w:tcW w:w="1468"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.574</w:t>
            </w:r>
          </w:p>
        </w:tc>
        <w:tc>
          <w:tcPr>
            <w:tcW w:w="1019"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24.216</w:t>
            </w:r>
          </w:p>
        </w:tc>
        <w:tc>
          <w:tcPr>
            <w:tcW w:w="1019" w:type="dxa"/>
            <w:tcBorders>
              <w:top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.000</w:t>
            </w:r>
          </w:p>
        </w:tc>
      </w:tr>
      <w:tr w:rsidR="004415F2" w:rsidRPr="004415F2">
        <w:trPr>
          <w:cantSplit/>
          <w:tblHeader/>
        </w:trPr>
        <w:tc>
          <w:tcPr>
            <w:tcW w:w="734" w:type="dxa"/>
            <w:vMerge/>
            <w:tcBorders>
              <w:left w:val="single" w:sz="16" w:space="0" w:color="000000"/>
              <w:right w:val="nil"/>
            </w:tcBorders>
            <w:shd w:val="clear" w:color="auto" w:fill="FFFFFF"/>
          </w:tcPr>
          <w:p w:rsidR="004415F2" w:rsidRPr="004415F2" w:rsidRDefault="004415F2" w:rsidP="004415F2">
            <w:pPr>
              <w:autoSpaceDE w:val="0"/>
              <w:autoSpaceDN w:val="0"/>
              <w:adjustRightInd w:val="0"/>
              <w:spacing w:after="0" w:line="240" w:lineRule="auto"/>
              <w:rPr>
                <w:rFonts w:ascii="Arial" w:hAnsi="Arial" w:cs="Arial"/>
                <w:color w:val="000000"/>
                <w:sz w:val="18"/>
                <w:szCs w:val="18"/>
              </w:rPr>
            </w:pPr>
          </w:p>
        </w:tc>
        <w:tc>
          <w:tcPr>
            <w:tcW w:w="1405" w:type="dxa"/>
            <w:tcBorders>
              <w:top w:val="nil"/>
              <w:left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level</w:t>
            </w:r>
          </w:p>
        </w:tc>
        <w:tc>
          <w:tcPr>
            <w:tcW w:w="1335" w:type="dxa"/>
            <w:tcBorders>
              <w:top w:val="nil"/>
              <w:left w:val="single" w:sz="16" w:space="0" w:color="000000"/>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11421.488</w:t>
            </w:r>
          </w:p>
        </w:tc>
        <w:tc>
          <w:tcPr>
            <w:tcW w:w="1334"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683.028</w:t>
            </w:r>
          </w:p>
        </w:tc>
        <w:tc>
          <w:tcPr>
            <w:tcW w:w="1468"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.397</w:t>
            </w:r>
          </w:p>
        </w:tc>
        <w:tc>
          <w:tcPr>
            <w:tcW w:w="1019"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16.722</w:t>
            </w:r>
          </w:p>
        </w:tc>
        <w:tc>
          <w:tcPr>
            <w:tcW w:w="1019" w:type="dxa"/>
            <w:tcBorders>
              <w:top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.000</w:t>
            </w:r>
          </w:p>
        </w:tc>
      </w:tr>
      <w:tr w:rsidR="004415F2" w:rsidRPr="004415F2">
        <w:trPr>
          <w:cantSplit/>
          <w:tblHeader/>
        </w:trPr>
        <w:tc>
          <w:tcPr>
            <w:tcW w:w="734" w:type="dxa"/>
            <w:vMerge/>
            <w:tcBorders>
              <w:left w:val="single" w:sz="16" w:space="0" w:color="000000"/>
              <w:right w:val="nil"/>
            </w:tcBorders>
            <w:shd w:val="clear" w:color="auto" w:fill="FFFFFF"/>
          </w:tcPr>
          <w:p w:rsidR="004415F2" w:rsidRPr="004415F2" w:rsidRDefault="004415F2" w:rsidP="004415F2">
            <w:pPr>
              <w:autoSpaceDE w:val="0"/>
              <w:autoSpaceDN w:val="0"/>
              <w:adjustRightInd w:val="0"/>
              <w:spacing w:after="0" w:line="240" w:lineRule="auto"/>
              <w:rPr>
                <w:rFonts w:ascii="Arial" w:hAnsi="Arial" w:cs="Arial"/>
                <w:color w:val="000000"/>
                <w:sz w:val="18"/>
                <w:szCs w:val="18"/>
              </w:rPr>
            </w:pPr>
          </w:p>
        </w:tc>
        <w:tc>
          <w:tcPr>
            <w:tcW w:w="1405" w:type="dxa"/>
            <w:tcBorders>
              <w:top w:val="nil"/>
              <w:left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tch_rating</w:t>
            </w:r>
          </w:p>
        </w:tc>
        <w:tc>
          <w:tcPr>
            <w:tcW w:w="1335" w:type="dxa"/>
            <w:tcBorders>
              <w:top w:val="nil"/>
              <w:lef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-7230.154</w:t>
            </w:r>
          </w:p>
        </w:tc>
        <w:tc>
          <w:tcPr>
            <w:tcW w:w="1334" w:type="dxa"/>
            <w:tcBorders>
              <w:top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960.530</w:t>
            </w:r>
          </w:p>
        </w:tc>
        <w:tc>
          <w:tcPr>
            <w:tcW w:w="1468" w:type="dxa"/>
            <w:tcBorders>
              <w:top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-.156</w:t>
            </w:r>
          </w:p>
        </w:tc>
        <w:tc>
          <w:tcPr>
            <w:tcW w:w="1019" w:type="dxa"/>
            <w:tcBorders>
              <w:top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-7.527</w:t>
            </w:r>
          </w:p>
        </w:tc>
        <w:tc>
          <w:tcPr>
            <w:tcW w:w="1019" w:type="dxa"/>
            <w:tcBorders>
              <w:top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.000</w:t>
            </w:r>
          </w:p>
        </w:tc>
      </w:tr>
      <w:tr w:rsidR="004415F2" w:rsidRPr="004415F2">
        <w:trPr>
          <w:cantSplit/>
          <w:tblHeader/>
        </w:trPr>
        <w:tc>
          <w:tcPr>
            <w:tcW w:w="734" w:type="dxa"/>
            <w:vMerge w:val="restart"/>
            <w:tcBorders>
              <w:left w:val="single" w:sz="16" w:space="0" w:color="000000"/>
              <w:right w:val="nil"/>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4</w:t>
            </w:r>
          </w:p>
        </w:tc>
        <w:tc>
          <w:tcPr>
            <w:tcW w:w="1405" w:type="dxa"/>
            <w:tcBorders>
              <w:left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(Constant)</w:t>
            </w:r>
          </w:p>
        </w:tc>
        <w:tc>
          <w:tcPr>
            <w:tcW w:w="1335" w:type="dxa"/>
            <w:tcBorders>
              <w:left w:val="single" w:sz="16" w:space="0" w:color="000000"/>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56891.608</w:t>
            </w:r>
          </w:p>
        </w:tc>
        <w:tc>
          <w:tcPr>
            <w:tcW w:w="1334" w:type="dxa"/>
            <w:tcBorders>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9184.966</w:t>
            </w:r>
          </w:p>
        </w:tc>
        <w:tc>
          <w:tcPr>
            <w:tcW w:w="1468" w:type="dxa"/>
            <w:tcBorders>
              <w:bottom w:val="nil"/>
            </w:tcBorders>
            <w:shd w:val="clear" w:color="auto" w:fill="FFFFFF"/>
            <w:vAlign w:val="center"/>
          </w:tcPr>
          <w:p w:rsidR="004415F2" w:rsidRPr="004415F2" w:rsidRDefault="004415F2" w:rsidP="004415F2">
            <w:pPr>
              <w:autoSpaceDE w:val="0"/>
              <w:autoSpaceDN w:val="0"/>
              <w:adjustRightInd w:val="0"/>
              <w:spacing w:after="0" w:line="240" w:lineRule="auto"/>
              <w:jc w:val="center"/>
              <w:rPr>
                <w:rFonts w:ascii="Times New Roman" w:hAnsi="Times New Roman" w:cs="Times New Roman"/>
                <w:sz w:val="24"/>
                <w:szCs w:val="24"/>
              </w:rPr>
            </w:pPr>
          </w:p>
        </w:tc>
        <w:tc>
          <w:tcPr>
            <w:tcW w:w="1019" w:type="dxa"/>
            <w:tcBorders>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6.194</w:t>
            </w:r>
          </w:p>
        </w:tc>
        <w:tc>
          <w:tcPr>
            <w:tcW w:w="1019" w:type="dxa"/>
            <w:tcBorders>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.000</w:t>
            </w:r>
          </w:p>
        </w:tc>
      </w:tr>
      <w:tr w:rsidR="004415F2" w:rsidRPr="004415F2">
        <w:trPr>
          <w:cantSplit/>
          <w:tblHeader/>
        </w:trPr>
        <w:tc>
          <w:tcPr>
            <w:tcW w:w="734" w:type="dxa"/>
            <w:vMerge/>
            <w:tcBorders>
              <w:left w:val="single" w:sz="16" w:space="0" w:color="000000"/>
              <w:right w:val="nil"/>
            </w:tcBorders>
            <w:shd w:val="clear" w:color="auto" w:fill="FFFFFF"/>
          </w:tcPr>
          <w:p w:rsidR="004415F2" w:rsidRPr="004415F2" w:rsidRDefault="004415F2" w:rsidP="004415F2">
            <w:pPr>
              <w:autoSpaceDE w:val="0"/>
              <w:autoSpaceDN w:val="0"/>
              <w:adjustRightInd w:val="0"/>
              <w:spacing w:after="0" w:line="240" w:lineRule="auto"/>
              <w:rPr>
                <w:rFonts w:ascii="Arial" w:hAnsi="Arial" w:cs="Arial"/>
                <w:color w:val="000000"/>
                <w:sz w:val="18"/>
                <w:szCs w:val="18"/>
              </w:rPr>
            </w:pPr>
          </w:p>
        </w:tc>
        <w:tc>
          <w:tcPr>
            <w:tcW w:w="1405" w:type="dxa"/>
            <w:tcBorders>
              <w:top w:val="nil"/>
              <w:left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pub_prestige</w:t>
            </w:r>
          </w:p>
        </w:tc>
        <w:tc>
          <w:tcPr>
            <w:tcW w:w="1335" w:type="dxa"/>
            <w:tcBorders>
              <w:top w:val="nil"/>
              <w:left w:val="single" w:sz="16" w:space="0" w:color="000000"/>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14213.666</w:t>
            </w:r>
          </w:p>
        </w:tc>
        <w:tc>
          <w:tcPr>
            <w:tcW w:w="1334"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643.254</w:t>
            </w:r>
          </w:p>
        </w:tc>
        <w:tc>
          <w:tcPr>
            <w:tcW w:w="1468"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.524</w:t>
            </w:r>
          </w:p>
        </w:tc>
        <w:tc>
          <w:tcPr>
            <w:tcW w:w="1019"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22.097</w:t>
            </w:r>
          </w:p>
        </w:tc>
        <w:tc>
          <w:tcPr>
            <w:tcW w:w="1019" w:type="dxa"/>
            <w:tcBorders>
              <w:top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.000</w:t>
            </w:r>
          </w:p>
        </w:tc>
      </w:tr>
      <w:tr w:rsidR="004415F2" w:rsidRPr="004415F2">
        <w:trPr>
          <w:cantSplit/>
          <w:tblHeader/>
        </w:trPr>
        <w:tc>
          <w:tcPr>
            <w:tcW w:w="734" w:type="dxa"/>
            <w:vMerge/>
            <w:tcBorders>
              <w:left w:val="single" w:sz="16" w:space="0" w:color="000000"/>
              <w:right w:val="nil"/>
            </w:tcBorders>
            <w:shd w:val="clear" w:color="auto" w:fill="FFFFFF"/>
          </w:tcPr>
          <w:p w:rsidR="004415F2" w:rsidRPr="004415F2" w:rsidRDefault="004415F2" w:rsidP="004415F2">
            <w:pPr>
              <w:autoSpaceDE w:val="0"/>
              <w:autoSpaceDN w:val="0"/>
              <w:adjustRightInd w:val="0"/>
              <w:spacing w:after="0" w:line="240" w:lineRule="auto"/>
              <w:rPr>
                <w:rFonts w:ascii="Arial" w:hAnsi="Arial" w:cs="Arial"/>
                <w:color w:val="000000"/>
                <w:sz w:val="18"/>
                <w:szCs w:val="18"/>
              </w:rPr>
            </w:pPr>
          </w:p>
        </w:tc>
        <w:tc>
          <w:tcPr>
            <w:tcW w:w="1405" w:type="dxa"/>
            <w:tcBorders>
              <w:top w:val="nil"/>
              <w:left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level</w:t>
            </w:r>
          </w:p>
        </w:tc>
        <w:tc>
          <w:tcPr>
            <w:tcW w:w="1335" w:type="dxa"/>
            <w:tcBorders>
              <w:top w:val="nil"/>
              <w:left w:val="single" w:sz="16" w:space="0" w:color="000000"/>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13154.225</w:t>
            </w:r>
          </w:p>
        </w:tc>
        <w:tc>
          <w:tcPr>
            <w:tcW w:w="1334"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693.974</w:t>
            </w:r>
          </w:p>
        </w:tc>
        <w:tc>
          <w:tcPr>
            <w:tcW w:w="1468"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.457</w:t>
            </w:r>
          </w:p>
        </w:tc>
        <w:tc>
          <w:tcPr>
            <w:tcW w:w="1019"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18.955</w:t>
            </w:r>
          </w:p>
        </w:tc>
        <w:tc>
          <w:tcPr>
            <w:tcW w:w="1019" w:type="dxa"/>
            <w:tcBorders>
              <w:top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.000</w:t>
            </w:r>
          </w:p>
        </w:tc>
      </w:tr>
      <w:tr w:rsidR="004415F2" w:rsidRPr="004415F2">
        <w:trPr>
          <w:cantSplit/>
          <w:tblHeader/>
        </w:trPr>
        <w:tc>
          <w:tcPr>
            <w:tcW w:w="734" w:type="dxa"/>
            <w:vMerge/>
            <w:tcBorders>
              <w:left w:val="single" w:sz="16" w:space="0" w:color="000000"/>
              <w:right w:val="nil"/>
            </w:tcBorders>
            <w:shd w:val="clear" w:color="auto" w:fill="FFFFFF"/>
          </w:tcPr>
          <w:p w:rsidR="004415F2" w:rsidRPr="004415F2" w:rsidRDefault="004415F2" w:rsidP="004415F2">
            <w:pPr>
              <w:autoSpaceDE w:val="0"/>
              <w:autoSpaceDN w:val="0"/>
              <w:adjustRightInd w:val="0"/>
              <w:spacing w:after="0" w:line="240" w:lineRule="auto"/>
              <w:rPr>
                <w:rFonts w:ascii="Arial" w:hAnsi="Arial" w:cs="Arial"/>
                <w:color w:val="000000"/>
                <w:sz w:val="18"/>
                <w:szCs w:val="18"/>
              </w:rPr>
            </w:pPr>
          </w:p>
        </w:tc>
        <w:tc>
          <w:tcPr>
            <w:tcW w:w="1405" w:type="dxa"/>
            <w:tcBorders>
              <w:top w:val="nil"/>
              <w:left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tch_rating</w:t>
            </w:r>
          </w:p>
        </w:tc>
        <w:tc>
          <w:tcPr>
            <w:tcW w:w="1335" w:type="dxa"/>
            <w:tcBorders>
              <w:top w:val="nil"/>
              <w:left w:val="single" w:sz="16" w:space="0" w:color="000000"/>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-7110.893</w:t>
            </w:r>
          </w:p>
        </w:tc>
        <w:tc>
          <w:tcPr>
            <w:tcW w:w="1334"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920.294</w:t>
            </w:r>
          </w:p>
        </w:tc>
        <w:tc>
          <w:tcPr>
            <w:tcW w:w="1468"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-.153</w:t>
            </w:r>
          </w:p>
        </w:tc>
        <w:tc>
          <w:tcPr>
            <w:tcW w:w="1019"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-7.727</w:t>
            </w:r>
          </w:p>
        </w:tc>
        <w:tc>
          <w:tcPr>
            <w:tcW w:w="1019" w:type="dxa"/>
            <w:tcBorders>
              <w:top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.000</w:t>
            </w:r>
          </w:p>
        </w:tc>
      </w:tr>
      <w:tr w:rsidR="004415F2" w:rsidRPr="004415F2">
        <w:trPr>
          <w:cantSplit/>
          <w:tblHeader/>
        </w:trPr>
        <w:tc>
          <w:tcPr>
            <w:tcW w:w="734" w:type="dxa"/>
            <w:vMerge/>
            <w:tcBorders>
              <w:left w:val="single" w:sz="16" w:space="0" w:color="000000"/>
              <w:right w:val="nil"/>
            </w:tcBorders>
            <w:shd w:val="clear" w:color="auto" w:fill="FFFFFF"/>
          </w:tcPr>
          <w:p w:rsidR="004415F2" w:rsidRPr="004415F2" w:rsidRDefault="004415F2" w:rsidP="004415F2">
            <w:pPr>
              <w:autoSpaceDE w:val="0"/>
              <w:autoSpaceDN w:val="0"/>
              <w:adjustRightInd w:val="0"/>
              <w:spacing w:after="0" w:line="240" w:lineRule="auto"/>
              <w:rPr>
                <w:rFonts w:ascii="Arial" w:hAnsi="Arial" w:cs="Arial"/>
                <w:color w:val="000000"/>
                <w:sz w:val="18"/>
                <w:szCs w:val="18"/>
              </w:rPr>
            </w:pPr>
          </w:p>
        </w:tc>
        <w:tc>
          <w:tcPr>
            <w:tcW w:w="1405" w:type="dxa"/>
            <w:tcBorders>
              <w:top w:val="nil"/>
              <w:left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degree_tier</w:t>
            </w:r>
          </w:p>
        </w:tc>
        <w:tc>
          <w:tcPr>
            <w:tcW w:w="1335" w:type="dxa"/>
            <w:tcBorders>
              <w:top w:val="nil"/>
              <w:lef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11741.505</w:t>
            </w:r>
          </w:p>
        </w:tc>
        <w:tc>
          <w:tcPr>
            <w:tcW w:w="1334" w:type="dxa"/>
            <w:tcBorders>
              <w:top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1566.885</w:t>
            </w:r>
          </w:p>
        </w:tc>
        <w:tc>
          <w:tcPr>
            <w:tcW w:w="1468" w:type="dxa"/>
            <w:tcBorders>
              <w:top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.159</w:t>
            </w:r>
          </w:p>
        </w:tc>
        <w:tc>
          <w:tcPr>
            <w:tcW w:w="1019" w:type="dxa"/>
            <w:tcBorders>
              <w:top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7.494</w:t>
            </w:r>
          </w:p>
        </w:tc>
        <w:tc>
          <w:tcPr>
            <w:tcW w:w="1019" w:type="dxa"/>
            <w:tcBorders>
              <w:top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.000</w:t>
            </w:r>
          </w:p>
        </w:tc>
      </w:tr>
      <w:tr w:rsidR="004415F2" w:rsidRPr="004415F2">
        <w:trPr>
          <w:cantSplit/>
          <w:tblHeader/>
        </w:trPr>
        <w:tc>
          <w:tcPr>
            <w:tcW w:w="734" w:type="dxa"/>
            <w:vMerge w:val="restart"/>
            <w:tcBorders>
              <w:left w:val="single" w:sz="16" w:space="0" w:color="000000"/>
              <w:right w:val="nil"/>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5</w:t>
            </w:r>
          </w:p>
        </w:tc>
        <w:tc>
          <w:tcPr>
            <w:tcW w:w="1405" w:type="dxa"/>
            <w:tcBorders>
              <w:left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(Constant)</w:t>
            </w:r>
          </w:p>
        </w:tc>
        <w:tc>
          <w:tcPr>
            <w:tcW w:w="1335" w:type="dxa"/>
            <w:tcBorders>
              <w:left w:val="single" w:sz="16" w:space="0" w:color="000000"/>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51183.393</w:t>
            </w:r>
          </w:p>
        </w:tc>
        <w:tc>
          <w:tcPr>
            <w:tcW w:w="1334" w:type="dxa"/>
            <w:tcBorders>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9016.872</w:t>
            </w:r>
          </w:p>
        </w:tc>
        <w:tc>
          <w:tcPr>
            <w:tcW w:w="1468" w:type="dxa"/>
            <w:tcBorders>
              <w:bottom w:val="nil"/>
            </w:tcBorders>
            <w:shd w:val="clear" w:color="auto" w:fill="FFFFFF"/>
            <w:vAlign w:val="center"/>
          </w:tcPr>
          <w:p w:rsidR="004415F2" w:rsidRPr="004415F2" w:rsidRDefault="004415F2" w:rsidP="004415F2">
            <w:pPr>
              <w:autoSpaceDE w:val="0"/>
              <w:autoSpaceDN w:val="0"/>
              <w:adjustRightInd w:val="0"/>
              <w:spacing w:after="0" w:line="240" w:lineRule="auto"/>
              <w:jc w:val="center"/>
              <w:rPr>
                <w:rFonts w:ascii="Times New Roman" w:hAnsi="Times New Roman" w:cs="Times New Roman"/>
                <w:sz w:val="24"/>
                <w:szCs w:val="24"/>
              </w:rPr>
            </w:pPr>
          </w:p>
        </w:tc>
        <w:tc>
          <w:tcPr>
            <w:tcW w:w="1019" w:type="dxa"/>
            <w:tcBorders>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5.676</w:t>
            </w:r>
          </w:p>
        </w:tc>
        <w:tc>
          <w:tcPr>
            <w:tcW w:w="1019" w:type="dxa"/>
            <w:tcBorders>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.000</w:t>
            </w:r>
          </w:p>
        </w:tc>
      </w:tr>
      <w:tr w:rsidR="004415F2" w:rsidRPr="004415F2">
        <w:trPr>
          <w:cantSplit/>
          <w:tblHeader/>
        </w:trPr>
        <w:tc>
          <w:tcPr>
            <w:tcW w:w="734" w:type="dxa"/>
            <w:vMerge/>
            <w:tcBorders>
              <w:left w:val="single" w:sz="16" w:space="0" w:color="000000"/>
              <w:right w:val="nil"/>
            </w:tcBorders>
            <w:shd w:val="clear" w:color="auto" w:fill="FFFFFF"/>
          </w:tcPr>
          <w:p w:rsidR="004415F2" w:rsidRPr="004415F2" w:rsidRDefault="004415F2" w:rsidP="004415F2">
            <w:pPr>
              <w:autoSpaceDE w:val="0"/>
              <w:autoSpaceDN w:val="0"/>
              <w:adjustRightInd w:val="0"/>
              <w:spacing w:after="0" w:line="240" w:lineRule="auto"/>
              <w:rPr>
                <w:rFonts w:ascii="Arial" w:hAnsi="Arial" w:cs="Arial"/>
                <w:color w:val="000000"/>
                <w:sz w:val="18"/>
                <w:szCs w:val="18"/>
              </w:rPr>
            </w:pPr>
          </w:p>
        </w:tc>
        <w:tc>
          <w:tcPr>
            <w:tcW w:w="1405" w:type="dxa"/>
            <w:tcBorders>
              <w:top w:val="nil"/>
              <w:left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pub_prestige</w:t>
            </w:r>
          </w:p>
        </w:tc>
        <w:tc>
          <w:tcPr>
            <w:tcW w:w="1335" w:type="dxa"/>
            <w:tcBorders>
              <w:top w:val="nil"/>
              <w:left w:val="single" w:sz="16" w:space="0" w:color="000000"/>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14065.630</w:t>
            </w:r>
          </w:p>
        </w:tc>
        <w:tc>
          <w:tcPr>
            <w:tcW w:w="1334"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628.076</w:t>
            </w:r>
          </w:p>
        </w:tc>
        <w:tc>
          <w:tcPr>
            <w:tcW w:w="1468"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.518</w:t>
            </w:r>
          </w:p>
        </w:tc>
        <w:tc>
          <w:tcPr>
            <w:tcW w:w="1019"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22.395</w:t>
            </w:r>
          </w:p>
        </w:tc>
        <w:tc>
          <w:tcPr>
            <w:tcW w:w="1019" w:type="dxa"/>
            <w:tcBorders>
              <w:top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.000</w:t>
            </w:r>
          </w:p>
        </w:tc>
      </w:tr>
      <w:tr w:rsidR="004415F2" w:rsidRPr="004415F2">
        <w:trPr>
          <w:cantSplit/>
          <w:tblHeader/>
        </w:trPr>
        <w:tc>
          <w:tcPr>
            <w:tcW w:w="734" w:type="dxa"/>
            <w:vMerge/>
            <w:tcBorders>
              <w:left w:val="single" w:sz="16" w:space="0" w:color="000000"/>
              <w:right w:val="nil"/>
            </w:tcBorders>
            <w:shd w:val="clear" w:color="auto" w:fill="FFFFFF"/>
          </w:tcPr>
          <w:p w:rsidR="004415F2" w:rsidRPr="004415F2" w:rsidRDefault="004415F2" w:rsidP="004415F2">
            <w:pPr>
              <w:autoSpaceDE w:val="0"/>
              <w:autoSpaceDN w:val="0"/>
              <w:adjustRightInd w:val="0"/>
              <w:spacing w:after="0" w:line="240" w:lineRule="auto"/>
              <w:rPr>
                <w:rFonts w:ascii="Arial" w:hAnsi="Arial" w:cs="Arial"/>
                <w:color w:val="000000"/>
                <w:sz w:val="18"/>
                <w:szCs w:val="18"/>
              </w:rPr>
            </w:pPr>
          </w:p>
        </w:tc>
        <w:tc>
          <w:tcPr>
            <w:tcW w:w="1405" w:type="dxa"/>
            <w:tcBorders>
              <w:top w:val="nil"/>
              <w:left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level</w:t>
            </w:r>
          </w:p>
        </w:tc>
        <w:tc>
          <w:tcPr>
            <w:tcW w:w="1335" w:type="dxa"/>
            <w:tcBorders>
              <w:top w:val="nil"/>
              <w:left w:val="single" w:sz="16" w:space="0" w:color="000000"/>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13179.534</w:t>
            </w:r>
          </w:p>
        </w:tc>
        <w:tc>
          <w:tcPr>
            <w:tcW w:w="1334"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677.028</w:t>
            </w:r>
          </w:p>
        </w:tc>
        <w:tc>
          <w:tcPr>
            <w:tcW w:w="1468"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.458</w:t>
            </w:r>
          </w:p>
        </w:tc>
        <w:tc>
          <w:tcPr>
            <w:tcW w:w="1019"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19.467</w:t>
            </w:r>
          </w:p>
        </w:tc>
        <w:tc>
          <w:tcPr>
            <w:tcW w:w="1019" w:type="dxa"/>
            <w:tcBorders>
              <w:top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.000</w:t>
            </w:r>
          </w:p>
        </w:tc>
      </w:tr>
      <w:tr w:rsidR="004415F2" w:rsidRPr="004415F2">
        <w:trPr>
          <w:cantSplit/>
          <w:tblHeader/>
        </w:trPr>
        <w:tc>
          <w:tcPr>
            <w:tcW w:w="734" w:type="dxa"/>
            <w:vMerge/>
            <w:tcBorders>
              <w:left w:val="single" w:sz="16" w:space="0" w:color="000000"/>
              <w:right w:val="nil"/>
            </w:tcBorders>
            <w:shd w:val="clear" w:color="auto" w:fill="FFFFFF"/>
          </w:tcPr>
          <w:p w:rsidR="004415F2" w:rsidRPr="004415F2" w:rsidRDefault="004415F2" w:rsidP="004415F2">
            <w:pPr>
              <w:autoSpaceDE w:val="0"/>
              <w:autoSpaceDN w:val="0"/>
              <w:adjustRightInd w:val="0"/>
              <w:spacing w:after="0" w:line="240" w:lineRule="auto"/>
              <w:rPr>
                <w:rFonts w:ascii="Arial" w:hAnsi="Arial" w:cs="Arial"/>
                <w:color w:val="000000"/>
                <w:sz w:val="18"/>
                <w:szCs w:val="18"/>
              </w:rPr>
            </w:pPr>
          </w:p>
        </w:tc>
        <w:tc>
          <w:tcPr>
            <w:tcW w:w="1405" w:type="dxa"/>
            <w:tcBorders>
              <w:top w:val="nil"/>
              <w:left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tch_rating</w:t>
            </w:r>
          </w:p>
        </w:tc>
        <w:tc>
          <w:tcPr>
            <w:tcW w:w="1335" w:type="dxa"/>
            <w:tcBorders>
              <w:top w:val="nil"/>
              <w:left w:val="single" w:sz="16" w:space="0" w:color="000000"/>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-7062.405</w:t>
            </w:r>
          </w:p>
        </w:tc>
        <w:tc>
          <w:tcPr>
            <w:tcW w:w="1334"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897.843</w:t>
            </w:r>
          </w:p>
        </w:tc>
        <w:tc>
          <w:tcPr>
            <w:tcW w:w="1468"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-.152</w:t>
            </w:r>
          </w:p>
        </w:tc>
        <w:tc>
          <w:tcPr>
            <w:tcW w:w="1019"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-7.866</w:t>
            </w:r>
          </w:p>
        </w:tc>
        <w:tc>
          <w:tcPr>
            <w:tcW w:w="1019" w:type="dxa"/>
            <w:tcBorders>
              <w:top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.000</w:t>
            </w:r>
          </w:p>
        </w:tc>
      </w:tr>
      <w:tr w:rsidR="004415F2" w:rsidRPr="004415F2">
        <w:trPr>
          <w:cantSplit/>
          <w:tblHeader/>
        </w:trPr>
        <w:tc>
          <w:tcPr>
            <w:tcW w:w="734" w:type="dxa"/>
            <w:vMerge/>
            <w:tcBorders>
              <w:left w:val="single" w:sz="16" w:space="0" w:color="000000"/>
              <w:right w:val="nil"/>
            </w:tcBorders>
            <w:shd w:val="clear" w:color="auto" w:fill="FFFFFF"/>
          </w:tcPr>
          <w:p w:rsidR="004415F2" w:rsidRPr="004415F2" w:rsidRDefault="004415F2" w:rsidP="004415F2">
            <w:pPr>
              <w:autoSpaceDE w:val="0"/>
              <w:autoSpaceDN w:val="0"/>
              <w:adjustRightInd w:val="0"/>
              <w:spacing w:after="0" w:line="240" w:lineRule="auto"/>
              <w:rPr>
                <w:rFonts w:ascii="Arial" w:hAnsi="Arial" w:cs="Arial"/>
                <w:color w:val="000000"/>
                <w:sz w:val="18"/>
                <w:szCs w:val="18"/>
              </w:rPr>
            </w:pPr>
          </w:p>
        </w:tc>
        <w:tc>
          <w:tcPr>
            <w:tcW w:w="1405" w:type="dxa"/>
            <w:tcBorders>
              <w:top w:val="nil"/>
              <w:left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degree_tier</w:t>
            </w:r>
          </w:p>
        </w:tc>
        <w:tc>
          <w:tcPr>
            <w:tcW w:w="1335" w:type="dxa"/>
            <w:tcBorders>
              <w:top w:val="nil"/>
              <w:left w:val="single" w:sz="16" w:space="0" w:color="000000"/>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10639.167</w:t>
            </w:r>
          </w:p>
        </w:tc>
        <w:tc>
          <w:tcPr>
            <w:tcW w:w="1334"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1540.905</w:t>
            </w:r>
          </w:p>
        </w:tc>
        <w:tc>
          <w:tcPr>
            <w:tcW w:w="1468"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.144</w:t>
            </w:r>
          </w:p>
        </w:tc>
        <w:tc>
          <w:tcPr>
            <w:tcW w:w="1019"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6.904</w:t>
            </w:r>
          </w:p>
        </w:tc>
        <w:tc>
          <w:tcPr>
            <w:tcW w:w="1019" w:type="dxa"/>
            <w:tcBorders>
              <w:top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.000</w:t>
            </w:r>
          </w:p>
        </w:tc>
      </w:tr>
      <w:tr w:rsidR="004415F2" w:rsidRPr="004415F2">
        <w:trPr>
          <w:cantSplit/>
          <w:tblHeader/>
        </w:trPr>
        <w:tc>
          <w:tcPr>
            <w:tcW w:w="734" w:type="dxa"/>
            <w:vMerge/>
            <w:tcBorders>
              <w:left w:val="single" w:sz="16" w:space="0" w:color="000000"/>
              <w:right w:val="nil"/>
            </w:tcBorders>
            <w:shd w:val="clear" w:color="auto" w:fill="FFFFFF"/>
          </w:tcPr>
          <w:p w:rsidR="004415F2" w:rsidRPr="004415F2" w:rsidRDefault="004415F2" w:rsidP="004415F2">
            <w:pPr>
              <w:autoSpaceDE w:val="0"/>
              <w:autoSpaceDN w:val="0"/>
              <w:adjustRightInd w:val="0"/>
              <w:spacing w:after="0" w:line="240" w:lineRule="auto"/>
              <w:rPr>
                <w:rFonts w:ascii="Arial" w:hAnsi="Arial" w:cs="Arial"/>
                <w:color w:val="000000"/>
                <w:sz w:val="18"/>
                <w:szCs w:val="18"/>
              </w:rPr>
            </w:pPr>
          </w:p>
        </w:tc>
        <w:tc>
          <w:tcPr>
            <w:tcW w:w="1405" w:type="dxa"/>
            <w:tcBorders>
              <w:top w:val="nil"/>
              <w:left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minority</w:t>
            </w:r>
          </w:p>
        </w:tc>
        <w:tc>
          <w:tcPr>
            <w:tcW w:w="1335" w:type="dxa"/>
            <w:tcBorders>
              <w:top w:val="nil"/>
              <w:lef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7908.283</w:t>
            </w:r>
          </w:p>
        </w:tc>
        <w:tc>
          <w:tcPr>
            <w:tcW w:w="1334" w:type="dxa"/>
            <w:tcBorders>
              <w:top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1394.769</w:t>
            </w:r>
          </w:p>
        </w:tc>
        <w:tc>
          <w:tcPr>
            <w:tcW w:w="1468" w:type="dxa"/>
            <w:tcBorders>
              <w:top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.111</w:t>
            </w:r>
          </w:p>
        </w:tc>
        <w:tc>
          <w:tcPr>
            <w:tcW w:w="1019" w:type="dxa"/>
            <w:tcBorders>
              <w:top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5.670</w:t>
            </w:r>
          </w:p>
        </w:tc>
        <w:tc>
          <w:tcPr>
            <w:tcW w:w="1019" w:type="dxa"/>
            <w:tcBorders>
              <w:top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.000</w:t>
            </w:r>
          </w:p>
        </w:tc>
      </w:tr>
      <w:tr w:rsidR="004415F2" w:rsidRPr="004415F2">
        <w:trPr>
          <w:cantSplit/>
          <w:tblHeader/>
        </w:trPr>
        <w:tc>
          <w:tcPr>
            <w:tcW w:w="734" w:type="dxa"/>
            <w:vMerge w:val="restart"/>
            <w:tcBorders>
              <w:left w:val="single" w:sz="16" w:space="0" w:color="000000"/>
              <w:bottom w:val="single" w:sz="16" w:space="0" w:color="000000"/>
              <w:right w:val="nil"/>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6</w:t>
            </w:r>
          </w:p>
        </w:tc>
        <w:tc>
          <w:tcPr>
            <w:tcW w:w="1405" w:type="dxa"/>
            <w:tcBorders>
              <w:left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(Constant)</w:t>
            </w:r>
          </w:p>
        </w:tc>
        <w:tc>
          <w:tcPr>
            <w:tcW w:w="1335" w:type="dxa"/>
            <w:tcBorders>
              <w:left w:val="single" w:sz="16" w:space="0" w:color="000000"/>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51213.029</w:t>
            </w:r>
          </w:p>
        </w:tc>
        <w:tc>
          <w:tcPr>
            <w:tcW w:w="1334" w:type="dxa"/>
            <w:tcBorders>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8987.239</w:t>
            </w:r>
          </w:p>
        </w:tc>
        <w:tc>
          <w:tcPr>
            <w:tcW w:w="1468" w:type="dxa"/>
            <w:tcBorders>
              <w:bottom w:val="nil"/>
            </w:tcBorders>
            <w:shd w:val="clear" w:color="auto" w:fill="FFFFFF"/>
            <w:vAlign w:val="center"/>
          </w:tcPr>
          <w:p w:rsidR="004415F2" w:rsidRPr="004415F2" w:rsidRDefault="004415F2" w:rsidP="004415F2">
            <w:pPr>
              <w:autoSpaceDE w:val="0"/>
              <w:autoSpaceDN w:val="0"/>
              <w:adjustRightInd w:val="0"/>
              <w:spacing w:after="0" w:line="240" w:lineRule="auto"/>
              <w:jc w:val="center"/>
              <w:rPr>
                <w:rFonts w:ascii="Times New Roman" w:hAnsi="Times New Roman" w:cs="Times New Roman"/>
                <w:sz w:val="24"/>
                <w:szCs w:val="24"/>
              </w:rPr>
            </w:pPr>
          </w:p>
        </w:tc>
        <w:tc>
          <w:tcPr>
            <w:tcW w:w="1019" w:type="dxa"/>
            <w:tcBorders>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5.698</w:t>
            </w:r>
          </w:p>
        </w:tc>
        <w:tc>
          <w:tcPr>
            <w:tcW w:w="1019" w:type="dxa"/>
            <w:tcBorders>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.000</w:t>
            </w:r>
          </w:p>
        </w:tc>
      </w:tr>
      <w:tr w:rsidR="004415F2" w:rsidRPr="004415F2">
        <w:trPr>
          <w:cantSplit/>
          <w:tblHeader/>
        </w:trPr>
        <w:tc>
          <w:tcPr>
            <w:tcW w:w="734" w:type="dxa"/>
            <w:vMerge/>
            <w:tcBorders>
              <w:left w:val="single" w:sz="16" w:space="0" w:color="000000"/>
              <w:bottom w:val="single" w:sz="16" w:space="0" w:color="000000"/>
              <w:right w:val="nil"/>
            </w:tcBorders>
            <w:shd w:val="clear" w:color="auto" w:fill="FFFFFF"/>
          </w:tcPr>
          <w:p w:rsidR="004415F2" w:rsidRPr="004415F2" w:rsidRDefault="004415F2" w:rsidP="004415F2">
            <w:pPr>
              <w:autoSpaceDE w:val="0"/>
              <w:autoSpaceDN w:val="0"/>
              <w:adjustRightInd w:val="0"/>
              <w:spacing w:after="0" w:line="240" w:lineRule="auto"/>
              <w:rPr>
                <w:rFonts w:ascii="Arial" w:hAnsi="Arial" w:cs="Arial"/>
                <w:color w:val="000000"/>
                <w:sz w:val="18"/>
                <w:szCs w:val="18"/>
              </w:rPr>
            </w:pPr>
          </w:p>
        </w:tc>
        <w:tc>
          <w:tcPr>
            <w:tcW w:w="1405" w:type="dxa"/>
            <w:tcBorders>
              <w:top w:val="nil"/>
              <w:left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pub_prestige</w:t>
            </w:r>
          </w:p>
        </w:tc>
        <w:tc>
          <w:tcPr>
            <w:tcW w:w="1335" w:type="dxa"/>
            <w:tcBorders>
              <w:top w:val="nil"/>
              <w:left w:val="single" w:sz="16" w:space="0" w:color="000000"/>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14628.716</w:t>
            </w:r>
          </w:p>
        </w:tc>
        <w:tc>
          <w:tcPr>
            <w:tcW w:w="1334"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674.293</w:t>
            </w:r>
          </w:p>
        </w:tc>
        <w:tc>
          <w:tcPr>
            <w:tcW w:w="1468"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.539</w:t>
            </w:r>
          </w:p>
        </w:tc>
        <w:tc>
          <w:tcPr>
            <w:tcW w:w="1019"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21.695</w:t>
            </w:r>
          </w:p>
        </w:tc>
        <w:tc>
          <w:tcPr>
            <w:tcW w:w="1019" w:type="dxa"/>
            <w:tcBorders>
              <w:top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.000</w:t>
            </w:r>
          </w:p>
        </w:tc>
      </w:tr>
      <w:tr w:rsidR="004415F2" w:rsidRPr="004415F2">
        <w:trPr>
          <w:cantSplit/>
          <w:tblHeader/>
        </w:trPr>
        <w:tc>
          <w:tcPr>
            <w:tcW w:w="734" w:type="dxa"/>
            <w:vMerge/>
            <w:tcBorders>
              <w:left w:val="single" w:sz="16" w:space="0" w:color="000000"/>
              <w:bottom w:val="single" w:sz="16" w:space="0" w:color="000000"/>
              <w:right w:val="nil"/>
            </w:tcBorders>
            <w:shd w:val="clear" w:color="auto" w:fill="FFFFFF"/>
          </w:tcPr>
          <w:p w:rsidR="004415F2" w:rsidRPr="004415F2" w:rsidRDefault="004415F2" w:rsidP="004415F2">
            <w:pPr>
              <w:autoSpaceDE w:val="0"/>
              <w:autoSpaceDN w:val="0"/>
              <w:adjustRightInd w:val="0"/>
              <w:spacing w:after="0" w:line="240" w:lineRule="auto"/>
              <w:rPr>
                <w:rFonts w:ascii="Arial" w:hAnsi="Arial" w:cs="Arial"/>
                <w:color w:val="000000"/>
                <w:sz w:val="18"/>
                <w:szCs w:val="18"/>
              </w:rPr>
            </w:pPr>
          </w:p>
        </w:tc>
        <w:tc>
          <w:tcPr>
            <w:tcW w:w="1405" w:type="dxa"/>
            <w:tcBorders>
              <w:top w:val="nil"/>
              <w:left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level</w:t>
            </w:r>
          </w:p>
        </w:tc>
        <w:tc>
          <w:tcPr>
            <w:tcW w:w="1335" w:type="dxa"/>
            <w:tcBorders>
              <w:top w:val="nil"/>
              <w:left w:val="single" w:sz="16" w:space="0" w:color="000000"/>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13470.290</w:t>
            </w:r>
          </w:p>
        </w:tc>
        <w:tc>
          <w:tcPr>
            <w:tcW w:w="1334"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687.094</w:t>
            </w:r>
          </w:p>
        </w:tc>
        <w:tc>
          <w:tcPr>
            <w:tcW w:w="1468"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.468</w:t>
            </w:r>
          </w:p>
        </w:tc>
        <w:tc>
          <w:tcPr>
            <w:tcW w:w="1019"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19.605</w:t>
            </w:r>
          </w:p>
        </w:tc>
        <w:tc>
          <w:tcPr>
            <w:tcW w:w="1019" w:type="dxa"/>
            <w:tcBorders>
              <w:top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.000</w:t>
            </w:r>
          </w:p>
        </w:tc>
      </w:tr>
      <w:tr w:rsidR="004415F2" w:rsidRPr="004415F2">
        <w:trPr>
          <w:cantSplit/>
          <w:tblHeader/>
        </w:trPr>
        <w:tc>
          <w:tcPr>
            <w:tcW w:w="734" w:type="dxa"/>
            <w:vMerge/>
            <w:tcBorders>
              <w:left w:val="single" w:sz="16" w:space="0" w:color="000000"/>
              <w:bottom w:val="single" w:sz="16" w:space="0" w:color="000000"/>
              <w:right w:val="nil"/>
            </w:tcBorders>
            <w:shd w:val="clear" w:color="auto" w:fill="FFFFFF"/>
          </w:tcPr>
          <w:p w:rsidR="004415F2" w:rsidRPr="004415F2" w:rsidRDefault="004415F2" w:rsidP="004415F2">
            <w:pPr>
              <w:autoSpaceDE w:val="0"/>
              <w:autoSpaceDN w:val="0"/>
              <w:adjustRightInd w:val="0"/>
              <w:spacing w:after="0" w:line="240" w:lineRule="auto"/>
              <w:rPr>
                <w:rFonts w:ascii="Arial" w:hAnsi="Arial" w:cs="Arial"/>
                <w:color w:val="000000"/>
                <w:sz w:val="18"/>
                <w:szCs w:val="18"/>
              </w:rPr>
            </w:pPr>
          </w:p>
        </w:tc>
        <w:tc>
          <w:tcPr>
            <w:tcW w:w="1405" w:type="dxa"/>
            <w:tcBorders>
              <w:top w:val="nil"/>
              <w:left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tch_rating</w:t>
            </w:r>
          </w:p>
        </w:tc>
        <w:tc>
          <w:tcPr>
            <w:tcW w:w="1335" w:type="dxa"/>
            <w:tcBorders>
              <w:top w:val="nil"/>
              <w:left w:val="single" w:sz="16" w:space="0" w:color="000000"/>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-6992.587</w:t>
            </w:r>
          </w:p>
        </w:tc>
        <w:tc>
          <w:tcPr>
            <w:tcW w:w="1334"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895.431</w:t>
            </w:r>
          </w:p>
        </w:tc>
        <w:tc>
          <w:tcPr>
            <w:tcW w:w="1468"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-.151</w:t>
            </w:r>
          </w:p>
        </w:tc>
        <w:tc>
          <w:tcPr>
            <w:tcW w:w="1019"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-7.809</w:t>
            </w:r>
          </w:p>
        </w:tc>
        <w:tc>
          <w:tcPr>
            <w:tcW w:w="1019" w:type="dxa"/>
            <w:tcBorders>
              <w:top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.000</w:t>
            </w:r>
          </w:p>
        </w:tc>
      </w:tr>
      <w:tr w:rsidR="004415F2" w:rsidRPr="004415F2">
        <w:trPr>
          <w:cantSplit/>
          <w:tblHeader/>
        </w:trPr>
        <w:tc>
          <w:tcPr>
            <w:tcW w:w="734" w:type="dxa"/>
            <w:vMerge/>
            <w:tcBorders>
              <w:left w:val="single" w:sz="16" w:space="0" w:color="000000"/>
              <w:bottom w:val="single" w:sz="16" w:space="0" w:color="000000"/>
              <w:right w:val="nil"/>
            </w:tcBorders>
            <w:shd w:val="clear" w:color="auto" w:fill="FFFFFF"/>
          </w:tcPr>
          <w:p w:rsidR="004415F2" w:rsidRPr="004415F2" w:rsidRDefault="004415F2" w:rsidP="004415F2">
            <w:pPr>
              <w:autoSpaceDE w:val="0"/>
              <w:autoSpaceDN w:val="0"/>
              <w:adjustRightInd w:val="0"/>
              <w:spacing w:after="0" w:line="240" w:lineRule="auto"/>
              <w:rPr>
                <w:rFonts w:ascii="Arial" w:hAnsi="Arial" w:cs="Arial"/>
                <w:color w:val="000000"/>
                <w:sz w:val="18"/>
                <w:szCs w:val="18"/>
              </w:rPr>
            </w:pPr>
          </w:p>
        </w:tc>
        <w:tc>
          <w:tcPr>
            <w:tcW w:w="1405" w:type="dxa"/>
            <w:tcBorders>
              <w:top w:val="nil"/>
              <w:left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degree_tier</w:t>
            </w:r>
          </w:p>
        </w:tc>
        <w:tc>
          <w:tcPr>
            <w:tcW w:w="1335" w:type="dxa"/>
            <w:tcBorders>
              <w:top w:val="nil"/>
              <w:left w:val="single" w:sz="16" w:space="0" w:color="000000"/>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10928.640</w:t>
            </w:r>
          </w:p>
        </w:tc>
        <w:tc>
          <w:tcPr>
            <w:tcW w:w="1334"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1541.232</w:t>
            </w:r>
          </w:p>
        </w:tc>
        <w:tc>
          <w:tcPr>
            <w:tcW w:w="1468"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.148</w:t>
            </w:r>
          </w:p>
        </w:tc>
        <w:tc>
          <w:tcPr>
            <w:tcW w:w="1019"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7.091</w:t>
            </w:r>
          </w:p>
        </w:tc>
        <w:tc>
          <w:tcPr>
            <w:tcW w:w="1019" w:type="dxa"/>
            <w:tcBorders>
              <w:top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.000</w:t>
            </w:r>
          </w:p>
        </w:tc>
      </w:tr>
      <w:tr w:rsidR="004415F2" w:rsidRPr="004415F2">
        <w:trPr>
          <w:cantSplit/>
          <w:tblHeader/>
        </w:trPr>
        <w:tc>
          <w:tcPr>
            <w:tcW w:w="734" w:type="dxa"/>
            <w:vMerge/>
            <w:tcBorders>
              <w:left w:val="single" w:sz="16" w:space="0" w:color="000000"/>
              <w:bottom w:val="single" w:sz="16" w:space="0" w:color="000000"/>
              <w:right w:val="nil"/>
            </w:tcBorders>
            <w:shd w:val="clear" w:color="auto" w:fill="FFFFFF"/>
          </w:tcPr>
          <w:p w:rsidR="004415F2" w:rsidRPr="004415F2" w:rsidRDefault="004415F2" w:rsidP="004415F2">
            <w:pPr>
              <w:autoSpaceDE w:val="0"/>
              <w:autoSpaceDN w:val="0"/>
              <w:adjustRightInd w:val="0"/>
              <w:spacing w:after="0" w:line="240" w:lineRule="auto"/>
              <w:rPr>
                <w:rFonts w:ascii="Arial" w:hAnsi="Arial" w:cs="Arial"/>
                <w:color w:val="000000"/>
                <w:sz w:val="18"/>
                <w:szCs w:val="18"/>
              </w:rPr>
            </w:pPr>
          </w:p>
        </w:tc>
        <w:tc>
          <w:tcPr>
            <w:tcW w:w="1405" w:type="dxa"/>
            <w:tcBorders>
              <w:top w:val="nil"/>
              <w:left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minority</w:t>
            </w:r>
          </w:p>
        </w:tc>
        <w:tc>
          <w:tcPr>
            <w:tcW w:w="1335" w:type="dxa"/>
            <w:tcBorders>
              <w:top w:val="nil"/>
              <w:left w:val="single" w:sz="16" w:space="0" w:color="000000"/>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7288.134</w:t>
            </w:r>
          </w:p>
        </w:tc>
        <w:tc>
          <w:tcPr>
            <w:tcW w:w="1334"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1417.307</w:t>
            </w:r>
          </w:p>
        </w:tc>
        <w:tc>
          <w:tcPr>
            <w:tcW w:w="1468"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.102</w:t>
            </w:r>
          </w:p>
        </w:tc>
        <w:tc>
          <w:tcPr>
            <w:tcW w:w="1019"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5.142</w:t>
            </w:r>
          </w:p>
        </w:tc>
        <w:tc>
          <w:tcPr>
            <w:tcW w:w="1019" w:type="dxa"/>
            <w:tcBorders>
              <w:top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.000</w:t>
            </w:r>
          </w:p>
        </w:tc>
      </w:tr>
      <w:tr w:rsidR="004415F2" w:rsidRPr="004415F2">
        <w:trPr>
          <w:cantSplit/>
          <w:tblHeader/>
        </w:trPr>
        <w:tc>
          <w:tcPr>
            <w:tcW w:w="734" w:type="dxa"/>
            <w:vMerge/>
            <w:tcBorders>
              <w:left w:val="single" w:sz="16" w:space="0" w:color="000000"/>
              <w:bottom w:val="single" w:sz="16" w:space="0" w:color="000000"/>
              <w:right w:val="nil"/>
            </w:tcBorders>
            <w:shd w:val="clear" w:color="auto" w:fill="FFFFFF"/>
          </w:tcPr>
          <w:p w:rsidR="004415F2" w:rsidRPr="004415F2" w:rsidRDefault="004415F2" w:rsidP="004415F2">
            <w:pPr>
              <w:autoSpaceDE w:val="0"/>
              <w:autoSpaceDN w:val="0"/>
              <w:adjustRightInd w:val="0"/>
              <w:spacing w:after="0" w:line="240" w:lineRule="auto"/>
              <w:rPr>
                <w:rFonts w:ascii="Arial" w:hAnsi="Arial" w:cs="Arial"/>
                <w:color w:val="000000"/>
                <w:sz w:val="18"/>
                <w:szCs w:val="18"/>
              </w:rPr>
            </w:pPr>
          </w:p>
        </w:tc>
        <w:tc>
          <w:tcPr>
            <w:tcW w:w="1405" w:type="dxa"/>
            <w:tcBorders>
              <w:top w:val="nil"/>
              <w:left w:val="nil"/>
              <w:bottom w:val="single" w:sz="16" w:space="0" w:color="000000"/>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admin_resp</w:t>
            </w:r>
          </w:p>
        </w:tc>
        <w:tc>
          <w:tcPr>
            <w:tcW w:w="1335" w:type="dxa"/>
            <w:tcBorders>
              <w:top w:val="nil"/>
              <w:left w:val="single" w:sz="16" w:space="0" w:color="000000"/>
              <w:bottom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-3657.811</w:t>
            </w:r>
          </w:p>
        </w:tc>
        <w:tc>
          <w:tcPr>
            <w:tcW w:w="1334" w:type="dxa"/>
            <w:tcBorders>
              <w:top w:val="nil"/>
              <w:bottom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1627.647</w:t>
            </w:r>
          </w:p>
        </w:tc>
        <w:tc>
          <w:tcPr>
            <w:tcW w:w="1468" w:type="dxa"/>
            <w:tcBorders>
              <w:top w:val="nil"/>
              <w:bottom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-.052</w:t>
            </w:r>
          </w:p>
        </w:tc>
        <w:tc>
          <w:tcPr>
            <w:tcW w:w="1019" w:type="dxa"/>
            <w:tcBorders>
              <w:top w:val="nil"/>
              <w:bottom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-2.247</w:t>
            </w:r>
          </w:p>
        </w:tc>
        <w:tc>
          <w:tcPr>
            <w:tcW w:w="1019" w:type="dxa"/>
            <w:tcBorders>
              <w:top w:val="nil"/>
              <w:bottom w:val="single" w:sz="16" w:space="0" w:color="000000"/>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.025</w:t>
            </w:r>
          </w:p>
        </w:tc>
      </w:tr>
      <w:tr w:rsidR="004415F2" w:rsidRPr="004415F2">
        <w:trPr>
          <w:cantSplit/>
        </w:trPr>
        <w:tc>
          <w:tcPr>
            <w:tcW w:w="8314" w:type="dxa"/>
            <w:gridSpan w:val="7"/>
            <w:tcBorders>
              <w:top w:val="nil"/>
              <w:left w:val="nil"/>
              <w:bottom w:val="nil"/>
              <w:right w:val="nil"/>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a. Dependent Variable: salary</w:t>
            </w:r>
          </w:p>
        </w:tc>
      </w:tr>
    </w:tbl>
    <w:p w:rsidR="004415F2" w:rsidRPr="004415F2" w:rsidRDefault="004415F2" w:rsidP="004415F2">
      <w:pPr>
        <w:autoSpaceDE w:val="0"/>
        <w:autoSpaceDN w:val="0"/>
        <w:adjustRightInd w:val="0"/>
        <w:spacing w:after="0" w:line="400" w:lineRule="atLeast"/>
        <w:rPr>
          <w:rFonts w:ascii="Times New Roman" w:hAnsi="Times New Roman" w:cs="Times New Roman"/>
          <w:sz w:val="24"/>
          <w:szCs w:val="24"/>
        </w:rPr>
      </w:pPr>
    </w:p>
    <w:p w:rsidR="004415F2" w:rsidRPr="004415F2" w:rsidRDefault="004415F2" w:rsidP="004415F2">
      <w:pPr>
        <w:autoSpaceDE w:val="0"/>
        <w:autoSpaceDN w:val="0"/>
        <w:adjustRightInd w:val="0"/>
        <w:spacing w:after="0" w:line="240" w:lineRule="auto"/>
        <w:rPr>
          <w:rFonts w:ascii="Times New Roman" w:hAnsi="Times New Roman" w:cs="Times New Roman"/>
          <w:sz w:val="24"/>
          <w:szCs w:val="24"/>
        </w:rPr>
      </w:pPr>
    </w:p>
    <w:tbl>
      <w:tblPr>
        <w:tblW w:w="804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5"/>
        <w:gridCol w:w="1314"/>
        <w:gridCol w:w="1019"/>
        <w:gridCol w:w="1018"/>
        <w:gridCol w:w="1019"/>
        <w:gridCol w:w="1469"/>
        <w:gridCol w:w="1469"/>
      </w:tblGrid>
      <w:tr w:rsidR="004415F2" w:rsidRPr="004415F2">
        <w:trPr>
          <w:cantSplit/>
          <w:tblHeader/>
        </w:trPr>
        <w:tc>
          <w:tcPr>
            <w:tcW w:w="8040" w:type="dxa"/>
            <w:gridSpan w:val="7"/>
            <w:tcBorders>
              <w:top w:val="nil"/>
              <w:left w:val="nil"/>
              <w:bottom w:val="nil"/>
              <w:right w:val="nil"/>
            </w:tcBorders>
            <w:shd w:val="clear" w:color="auto" w:fill="FFFFFF"/>
            <w:vAlign w:val="center"/>
          </w:tcPr>
          <w:p w:rsidR="004415F2" w:rsidRPr="004415F2" w:rsidRDefault="004415F2" w:rsidP="004415F2">
            <w:pPr>
              <w:autoSpaceDE w:val="0"/>
              <w:autoSpaceDN w:val="0"/>
              <w:adjustRightInd w:val="0"/>
              <w:spacing w:after="0" w:line="320" w:lineRule="atLeast"/>
              <w:ind w:left="60" w:right="60"/>
              <w:jc w:val="center"/>
              <w:rPr>
                <w:rFonts w:ascii="Arial" w:hAnsi="Arial" w:cs="Arial"/>
                <w:color w:val="000000"/>
                <w:sz w:val="18"/>
                <w:szCs w:val="18"/>
              </w:rPr>
            </w:pPr>
            <w:r w:rsidRPr="004415F2">
              <w:rPr>
                <w:rFonts w:ascii="Arial" w:hAnsi="Arial" w:cs="Arial"/>
                <w:b/>
                <w:bCs/>
                <w:color w:val="000000"/>
                <w:sz w:val="18"/>
                <w:szCs w:val="18"/>
              </w:rPr>
              <w:t>Excluded Variables</w:t>
            </w:r>
            <w:r w:rsidRPr="004415F2">
              <w:rPr>
                <w:rFonts w:ascii="Arial" w:hAnsi="Arial" w:cs="Arial"/>
                <w:b/>
                <w:bCs/>
                <w:color w:val="000000"/>
                <w:sz w:val="18"/>
                <w:szCs w:val="18"/>
                <w:vertAlign w:val="superscript"/>
              </w:rPr>
              <w:t>g</w:t>
            </w:r>
          </w:p>
        </w:tc>
      </w:tr>
      <w:tr w:rsidR="004415F2" w:rsidRPr="004415F2">
        <w:trPr>
          <w:cantSplit/>
          <w:tblHeader/>
        </w:trPr>
        <w:tc>
          <w:tcPr>
            <w:tcW w:w="2048" w:type="dxa"/>
            <w:gridSpan w:val="2"/>
            <w:vMerge w:val="restart"/>
            <w:tcBorders>
              <w:top w:val="single" w:sz="16" w:space="0" w:color="000000"/>
              <w:left w:val="single" w:sz="16" w:space="0" w:color="000000"/>
              <w:bottom w:val="single" w:sz="16" w:space="0" w:color="000000"/>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Model</w:t>
            </w:r>
          </w:p>
        </w:tc>
        <w:tc>
          <w:tcPr>
            <w:tcW w:w="1019" w:type="dxa"/>
            <w:vMerge w:val="restart"/>
            <w:tcBorders>
              <w:top w:val="single" w:sz="16" w:space="0" w:color="000000"/>
              <w:left w:val="single" w:sz="16" w:space="0" w:color="000000"/>
              <w:bottom w:val="single" w:sz="16" w:space="0" w:color="000000"/>
            </w:tcBorders>
            <w:shd w:val="clear" w:color="auto" w:fill="FFFFFF"/>
            <w:vAlign w:val="bottom"/>
          </w:tcPr>
          <w:p w:rsidR="004415F2" w:rsidRPr="004415F2" w:rsidRDefault="004415F2" w:rsidP="004415F2">
            <w:pPr>
              <w:autoSpaceDE w:val="0"/>
              <w:autoSpaceDN w:val="0"/>
              <w:adjustRightInd w:val="0"/>
              <w:spacing w:after="0" w:line="320" w:lineRule="atLeast"/>
              <w:ind w:left="60" w:right="60"/>
              <w:jc w:val="center"/>
              <w:rPr>
                <w:rFonts w:ascii="Arial" w:hAnsi="Arial" w:cs="Arial"/>
                <w:color w:val="000000"/>
                <w:sz w:val="18"/>
                <w:szCs w:val="18"/>
              </w:rPr>
            </w:pPr>
            <w:r w:rsidRPr="004415F2">
              <w:rPr>
                <w:rFonts w:ascii="Arial" w:hAnsi="Arial" w:cs="Arial"/>
                <w:color w:val="000000"/>
                <w:sz w:val="18"/>
                <w:szCs w:val="18"/>
              </w:rPr>
              <w:t>Beta In</w:t>
            </w:r>
          </w:p>
        </w:tc>
        <w:tc>
          <w:tcPr>
            <w:tcW w:w="1018" w:type="dxa"/>
            <w:vMerge w:val="restart"/>
            <w:tcBorders>
              <w:top w:val="single" w:sz="16" w:space="0" w:color="000000"/>
              <w:bottom w:val="single" w:sz="16" w:space="0" w:color="000000"/>
            </w:tcBorders>
            <w:shd w:val="clear" w:color="auto" w:fill="FFFFFF"/>
            <w:vAlign w:val="bottom"/>
          </w:tcPr>
          <w:p w:rsidR="004415F2" w:rsidRPr="004415F2" w:rsidRDefault="004415F2" w:rsidP="004415F2">
            <w:pPr>
              <w:autoSpaceDE w:val="0"/>
              <w:autoSpaceDN w:val="0"/>
              <w:adjustRightInd w:val="0"/>
              <w:spacing w:after="0" w:line="320" w:lineRule="atLeast"/>
              <w:ind w:left="60" w:right="60"/>
              <w:jc w:val="center"/>
              <w:rPr>
                <w:rFonts w:ascii="Arial" w:hAnsi="Arial" w:cs="Arial"/>
                <w:color w:val="000000"/>
                <w:sz w:val="18"/>
                <w:szCs w:val="18"/>
              </w:rPr>
            </w:pPr>
            <w:r w:rsidRPr="004415F2">
              <w:rPr>
                <w:rFonts w:ascii="Arial" w:hAnsi="Arial" w:cs="Arial"/>
                <w:color w:val="000000"/>
                <w:sz w:val="18"/>
                <w:szCs w:val="18"/>
              </w:rPr>
              <w:t>t</w:t>
            </w:r>
          </w:p>
        </w:tc>
        <w:tc>
          <w:tcPr>
            <w:tcW w:w="1019" w:type="dxa"/>
            <w:vMerge w:val="restart"/>
            <w:tcBorders>
              <w:top w:val="single" w:sz="16" w:space="0" w:color="000000"/>
              <w:bottom w:val="single" w:sz="16" w:space="0" w:color="000000"/>
            </w:tcBorders>
            <w:shd w:val="clear" w:color="auto" w:fill="FFFFFF"/>
            <w:vAlign w:val="bottom"/>
          </w:tcPr>
          <w:p w:rsidR="004415F2" w:rsidRPr="004415F2" w:rsidRDefault="004415F2" w:rsidP="004415F2">
            <w:pPr>
              <w:autoSpaceDE w:val="0"/>
              <w:autoSpaceDN w:val="0"/>
              <w:adjustRightInd w:val="0"/>
              <w:spacing w:after="0" w:line="320" w:lineRule="atLeast"/>
              <w:ind w:left="60" w:right="60"/>
              <w:jc w:val="center"/>
              <w:rPr>
                <w:rFonts w:ascii="Arial" w:hAnsi="Arial" w:cs="Arial"/>
                <w:color w:val="000000"/>
                <w:sz w:val="18"/>
                <w:szCs w:val="18"/>
              </w:rPr>
            </w:pPr>
            <w:r w:rsidRPr="004415F2">
              <w:rPr>
                <w:rFonts w:ascii="Arial" w:hAnsi="Arial" w:cs="Arial"/>
                <w:color w:val="000000"/>
                <w:sz w:val="18"/>
                <w:szCs w:val="18"/>
              </w:rPr>
              <w:t>Sig.</w:t>
            </w:r>
          </w:p>
        </w:tc>
        <w:tc>
          <w:tcPr>
            <w:tcW w:w="1468" w:type="dxa"/>
            <w:vMerge w:val="restart"/>
            <w:tcBorders>
              <w:top w:val="single" w:sz="16" w:space="0" w:color="000000"/>
              <w:bottom w:val="single" w:sz="16" w:space="0" w:color="000000"/>
            </w:tcBorders>
            <w:shd w:val="clear" w:color="auto" w:fill="FFFFFF"/>
            <w:vAlign w:val="bottom"/>
          </w:tcPr>
          <w:p w:rsidR="004415F2" w:rsidRPr="004415F2" w:rsidRDefault="004415F2" w:rsidP="004415F2">
            <w:pPr>
              <w:autoSpaceDE w:val="0"/>
              <w:autoSpaceDN w:val="0"/>
              <w:adjustRightInd w:val="0"/>
              <w:spacing w:after="0" w:line="320" w:lineRule="atLeast"/>
              <w:ind w:left="60" w:right="60"/>
              <w:jc w:val="center"/>
              <w:rPr>
                <w:rFonts w:ascii="Arial" w:hAnsi="Arial" w:cs="Arial"/>
                <w:color w:val="000000"/>
                <w:sz w:val="18"/>
                <w:szCs w:val="18"/>
              </w:rPr>
            </w:pPr>
            <w:r w:rsidRPr="004415F2">
              <w:rPr>
                <w:rFonts w:ascii="Arial" w:hAnsi="Arial" w:cs="Arial"/>
                <w:color w:val="000000"/>
                <w:sz w:val="18"/>
                <w:szCs w:val="18"/>
              </w:rPr>
              <w:t>Partial Correlation</w:t>
            </w:r>
          </w:p>
        </w:tc>
        <w:tc>
          <w:tcPr>
            <w:tcW w:w="1468" w:type="dxa"/>
            <w:tcBorders>
              <w:top w:val="single" w:sz="16" w:space="0" w:color="000000"/>
              <w:right w:val="single" w:sz="16" w:space="0" w:color="000000"/>
            </w:tcBorders>
            <w:shd w:val="clear" w:color="auto" w:fill="FFFFFF"/>
            <w:vAlign w:val="bottom"/>
          </w:tcPr>
          <w:p w:rsidR="004415F2" w:rsidRPr="004415F2" w:rsidRDefault="004415F2" w:rsidP="004415F2">
            <w:pPr>
              <w:autoSpaceDE w:val="0"/>
              <w:autoSpaceDN w:val="0"/>
              <w:adjustRightInd w:val="0"/>
              <w:spacing w:after="0" w:line="320" w:lineRule="atLeast"/>
              <w:ind w:left="60" w:right="60"/>
              <w:jc w:val="center"/>
              <w:rPr>
                <w:rFonts w:ascii="Arial" w:hAnsi="Arial" w:cs="Arial"/>
                <w:color w:val="000000"/>
                <w:sz w:val="18"/>
                <w:szCs w:val="18"/>
              </w:rPr>
            </w:pPr>
            <w:r w:rsidRPr="004415F2">
              <w:rPr>
                <w:rFonts w:ascii="Arial" w:hAnsi="Arial" w:cs="Arial"/>
                <w:color w:val="000000"/>
                <w:sz w:val="18"/>
                <w:szCs w:val="18"/>
              </w:rPr>
              <w:t>Collinearity Statistics</w:t>
            </w:r>
          </w:p>
        </w:tc>
      </w:tr>
      <w:tr w:rsidR="004415F2" w:rsidRPr="004415F2">
        <w:trPr>
          <w:cantSplit/>
          <w:tblHeader/>
        </w:trPr>
        <w:tc>
          <w:tcPr>
            <w:tcW w:w="2048" w:type="dxa"/>
            <w:gridSpan w:val="2"/>
            <w:vMerge/>
            <w:tcBorders>
              <w:top w:val="single" w:sz="16" w:space="0" w:color="000000"/>
              <w:left w:val="single" w:sz="16" w:space="0" w:color="000000"/>
              <w:bottom w:val="single" w:sz="16" w:space="0" w:color="000000"/>
              <w:right w:val="single" w:sz="16" w:space="0" w:color="000000"/>
            </w:tcBorders>
            <w:shd w:val="clear" w:color="auto" w:fill="FFFFFF"/>
          </w:tcPr>
          <w:p w:rsidR="004415F2" w:rsidRPr="004415F2" w:rsidRDefault="004415F2" w:rsidP="004415F2">
            <w:pPr>
              <w:autoSpaceDE w:val="0"/>
              <w:autoSpaceDN w:val="0"/>
              <w:adjustRightInd w:val="0"/>
              <w:spacing w:after="0" w:line="240" w:lineRule="auto"/>
              <w:rPr>
                <w:rFonts w:ascii="Arial" w:hAnsi="Arial" w:cs="Arial"/>
                <w:color w:val="000000"/>
                <w:sz w:val="18"/>
                <w:szCs w:val="18"/>
              </w:rPr>
            </w:pPr>
          </w:p>
        </w:tc>
        <w:tc>
          <w:tcPr>
            <w:tcW w:w="1019" w:type="dxa"/>
            <w:vMerge/>
            <w:tcBorders>
              <w:top w:val="single" w:sz="16" w:space="0" w:color="000000"/>
              <w:left w:val="single" w:sz="16" w:space="0" w:color="000000"/>
              <w:bottom w:val="single" w:sz="16" w:space="0" w:color="000000"/>
            </w:tcBorders>
            <w:shd w:val="clear" w:color="auto" w:fill="FFFFFF"/>
            <w:vAlign w:val="bottom"/>
          </w:tcPr>
          <w:p w:rsidR="004415F2" w:rsidRPr="004415F2" w:rsidRDefault="004415F2" w:rsidP="004415F2">
            <w:pPr>
              <w:autoSpaceDE w:val="0"/>
              <w:autoSpaceDN w:val="0"/>
              <w:adjustRightInd w:val="0"/>
              <w:spacing w:after="0" w:line="240" w:lineRule="auto"/>
              <w:rPr>
                <w:rFonts w:ascii="Arial" w:hAnsi="Arial" w:cs="Arial"/>
                <w:color w:val="000000"/>
                <w:sz w:val="18"/>
                <w:szCs w:val="18"/>
              </w:rPr>
            </w:pPr>
          </w:p>
        </w:tc>
        <w:tc>
          <w:tcPr>
            <w:tcW w:w="1018" w:type="dxa"/>
            <w:vMerge/>
            <w:tcBorders>
              <w:top w:val="single" w:sz="16" w:space="0" w:color="000000"/>
              <w:bottom w:val="single" w:sz="16" w:space="0" w:color="000000"/>
            </w:tcBorders>
            <w:shd w:val="clear" w:color="auto" w:fill="FFFFFF"/>
            <w:vAlign w:val="bottom"/>
          </w:tcPr>
          <w:p w:rsidR="004415F2" w:rsidRPr="004415F2" w:rsidRDefault="004415F2" w:rsidP="004415F2">
            <w:pPr>
              <w:autoSpaceDE w:val="0"/>
              <w:autoSpaceDN w:val="0"/>
              <w:adjustRightInd w:val="0"/>
              <w:spacing w:after="0" w:line="240" w:lineRule="auto"/>
              <w:rPr>
                <w:rFonts w:ascii="Arial" w:hAnsi="Arial" w:cs="Arial"/>
                <w:color w:val="000000"/>
                <w:sz w:val="18"/>
                <w:szCs w:val="18"/>
              </w:rPr>
            </w:pPr>
          </w:p>
        </w:tc>
        <w:tc>
          <w:tcPr>
            <w:tcW w:w="1019" w:type="dxa"/>
            <w:vMerge/>
            <w:tcBorders>
              <w:top w:val="single" w:sz="16" w:space="0" w:color="000000"/>
              <w:bottom w:val="single" w:sz="16" w:space="0" w:color="000000"/>
            </w:tcBorders>
            <w:shd w:val="clear" w:color="auto" w:fill="FFFFFF"/>
            <w:vAlign w:val="bottom"/>
          </w:tcPr>
          <w:p w:rsidR="004415F2" w:rsidRPr="004415F2" w:rsidRDefault="004415F2" w:rsidP="004415F2">
            <w:pPr>
              <w:autoSpaceDE w:val="0"/>
              <w:autoSpaceDN w:val="0"/>
              <w:adjustRightInd w:val="0"/>
              <w:spacing w:after="0" w:line="240" w:lineRule="auto"/>
              <w:rPr>
                <w:rFonts w:ascii="Arial" w:hAnsi="Arial" w:cs="Arial"/>
                <w:color w:val="000000"/>
                <w:sz w:val="18"/>
                <w:szCs w:val="18"/>
              </w:rPr>
            </w:pPr>
          </w:p>
        </w:tc>
        <w:tc>
          <w:tcPr>
            <w:tcW w:w="1468" w:type="dxa"/>
            <w:vMerge/>
            <w:tcBorders>
              <w:top w:val="single" w:sz="16" w:space="0" w:color="000000"/>
              <w:bottom w:val="single" w:sz="16" w:space="0" w:color="000000"/>
            </w:tcBorders>
            <w:shd w:val="clear" w:color="auto" w:fill="FFFFFF"/>
            <w:vAlign w:val="bottom"/>
          </w:tcPr>
          <w:p w:rsidR="004415F2" w:rsidRPr="004415F2" w:rsidRDefault="004415F2" w:rsidP="004415F2">
            <w:pPr>
              <w:autoSpaceDE w:val="0"/>
              <w:autoSpaceDN w:val="0"/>
              <w:adjustRightInd w:val="0"/>
              <w:spacing w:after="0" w:line="240" w:lineRule="auto"/>
              <w:rPr>
                <w:rFonts w:ascii="Arial" w:hAnsi="Arial" w:cs="Arial"/>
                <w:color w:val="000000"/>
                <w:sz w:val="18"/>
                <w:szCs w:val="18"/>
              </w:rPr>
            </w:pPr>
          </w:p>
        </w:tc>
        <w:tc>
          <w:tcPr>
            <w:tcW w:w="1468" w:type="dxa"/>
            <w:tcBorders>
              <w:bottom w:val="single" w:sz="16" w:space="0" w:color="000000"/>
              <w:right w:val="single" w:sz="16" w:space="0" w:color="000000"/>
            </w:tcBorders>
            <w:shd w:val="clear" w:color="auto" w:fill="FFFFFF"/>
            <w:vAlign w:val="bottom"/>
          </w:tcPr>
          <w:p w:rsidR="004415F2" w:rsidRPr="004415F2" w:rsidRDefault="004415F2" w:rsidP="004415F2">
            <w:pPr>
              <w:autoSpaceDE w:val="0"/>
              <w:autoSpaceDN w:val="0"/>
              <w:adjustRightInd w:val="0"/>
              <w:spacing w:after="0" w:line="320" w:lineRule="atLeast"/>
              <w:ind w:left="60" w:right="60"/>
              <w:jc w:val="center"/>
              <w:rPr>
                <w:rFonts w:ascii="Arial" w:hAnsi="Arial" w:cs="Arial"/>
                <w:color w:val="000000"/>
                <w:sz w:val="18"/>
                <w:szCs w:val="18"/>
              </w:rPr>
            </w:pPr>
            <w:r w:rsidRPr="004415F2">
              <w:rPr>
                <w:rFonts w:ascii="Arial" w:hAnsi="Arial" w:cs="Arial"/>
                <w:color w:val="000000"/>
                <w:sz w:val="18"/>
                <w:szCs w:val="18"/>
              </w:rPr>
              <w:t>Tolerance</w:t>
            </w:r>
          </w:p>
        </w:tc>
      </w:tr>
      <w:tr w:rsidR="004415F2" w:rsidRPr="004415F2">
        <w:trPr>
          <w:cantSplit/>
          <w:tblHeader/>
        </w:trPr>
        <w:tc>
          <w:tcPr>
            <w:tcW w:w="734" w:type="dxa"/>
            <w:vMerge w:val="restart"/>
            <w:tcBorders>
              <w:top w:val="single" w:sz="16" w:space="0" w:color="000000"/>
              <w:left w:val="single" w:sz="16" w:space="0" w:color="000000"/>
              <w:right w:val="nil"/>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1</w:t>
            </w:r>
          </w:p>
        </w:tc>
        <w:tc>
          <w:tcPr>
            <w:tcW w:w="1314" w:type="dxa"/>
            <w:tcBorders>
              <w:top w:val="single" w:sz="16" w:space="0" w:color="000000"/>
              <w:left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Age</w:t>
            </w:r>
          </w:p>
        </w:tc>
        <w:tc>
          <w:tcPr>
            <w:tcW w:w="1019" w:type="dxa"/>
            <w:tcBorders>
              <w:top w:val="single" w:sz="16" w:space="0" w:color="000000"/>
              <w:left w:val="single" w:sz="16" w:space="0" w:color="000000"/>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.210</w:t>
            </w:r>
            <w:r w:rsidRPr="004415F2">
              <w:rPr>
                <w:rFonts w:ascii="Arial" w:hAnsi="Arial" w:cs="Arial"/>
                <w:color w:val="000000"/>
                <w:sz w:val="18"/>
                <w:szCs w:val="18"/>
                <w:vertAlign w:val="superscript"/>
              </w:rPr>
              <w:t>a</w:t>
            </w:r>
          </w:p>
        </w:tc>
        <w:tc>
          <w:tcPr>
            <w:tcW w:w="1018" w:type="dxa"/>
            <w:tcBorders>
              <w:top w:val="single" w:sz="16" w:space="0" w:color="000000"/>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7.397</w:t>
            </w:r>
          </w:p>
        </w:tc>
        <w:tc>
          <w:tcPr>
            <w:tcW w:w="1019" w:type="dxa"/>
            <w:tcBorders>
              <w:top w:val="single" w:sz="16" w:space="0" w:color="000000"/>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.000</w:t>
            </w:r>
          </w:p>
        </w:tc>
        <w:tc>
          <w:tcPr>
            <w:tcW w:w="1468" w:type="dxa"/>
            <w:tcBorders>
              <w:top w:val="single" w:sz="16" w:space="0" w:color="000000"/>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.286</w:t>
            </w:r>
          </w:p>
        </w:tc>
        <w:tc>
          <w:tcPr>
            <w:tcW w:w="1468" w:type="dxa"/>
            <w:tcBorders>
              <w:top w:val="single" w:sz="16" w:space="0" w:color="000000"/>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.755</w:t>
            </w:r>
          </w:p>
        </w:tc>
      </w:tr>
      <w:tr w:rsidR="004415F2" w:rsidRPr="004415F2">
        <w:trPr>
          <w:cantSplit/>
          <w:tblHeader/>
        </w:trPr>
        <w:tc>
          <w:tcPr>
            <w:tcW w:w="734" w:type="dxa"/>
            <w:vMerge/>
            <w:tcBorders>
              <w:top w:val="single" w:sz="16" w:space="0" w:color="000000"/>
              <w:left w:val="single" w:sz="16" w:space="0" w:color="000000"/>
              <w:right w:val="nil"/>
            </w:tcBorders>
            <w:shd w:val="clear" w:color="auto" w:fill="FFFFFF"/>
          </w:tcPr>
          <w:p w:rsidR="004415F2" w:rsidRPr="004415F2" w:rsidRDefault="004415F2" w:rsidP="004415F2">
            <w:pPr>
              <w:autoSpaceDE w:val="0"/>
              <w:autoSpaceDN w:val="0"/>
              <w:adjustRightInd w:val="0"/>
              <w:spacing w:after="0" w:line="240" w:lineRule="auto"/>
              <w:rPr>
                <w:rFonts w:ascii="Arial" w:hAnsi="Arial" w:cs="Arial"/>
                <w:color w:val="000000"/>
                <w:sz w:val="18"/>
                <w:szCs w:val="18"/>
              </w:rPr>
            </w:pPr>
          </w:p>
        </w:tc>
        <w:tc>
          <w:tcPr>
            <w:tcW w:w="1314" w:type="dxa"/>
            <w:tcBorders>
              <w:top w:val="nil"/>
              <w:left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Yearsindept</w:t>
            </w:r>
          </w:p>
        </w:tc>
        <w:tc>
          <w:tcPr>
            <w:tcW w:w="1019" w:type="dxa"/>
            <w:tcBorders>
              <w:top w:val="nil"/>
              <w:left w:val="single" w:sz="16" w:space="0" w:color="000000"/>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.277</w:t>
            </w:r>
            <w:r w:rsidRPr="004415F2">
              <w:rPr>
                <w:rFonts w:ascii="Arial" w:hAnsi="Arial" w:cs="Arial"/>
                <w:color w:val="000000"/>
                <w:sz w:val="18"/>
                <w:szCs w:val="18"/>
                <w:vertAlign w:val="superscript"/>
              </w:rPr>
              <w:t>a</w:t>
            </w:r>
          </w:p>
        </w:tc>
        <w:tc>
          <w:tcPr>
            <w:tcW w:w="1018"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9.338</w:t>
            </w:r>
          </w:p>
        </w:tc>
        <w:tc>
          <w:tcPr>
            <w:tcW w:w="1019"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.000</w:t>
            </w:r>
          </w:p>
        </w:tc>
        <w:tc>
          <w:tcPr>
            <w:tcW w:w="1468"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.352</w:t>
            </w:r>
          </w:p>
        </w:tc>
        <w:tc>
          <w:tcPr>
            <w:tcW w:w="1468" w:type="dxa"/>
            <w:tcBorders>
              <w:top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.662</w:t>
            </w:r>
          </w:p>
        </w:tc>
      </w:tr>
      <w:tr w:rsidR="004415F2" w:rsidRPr="004415F2">
        <w:trPr>
          <w:cantSplit/>
          <w:tblHeader/>
        </w:trPr>
        <w:tc>
          <w:tcPr>
            <w:tcW w:w="734" w:type="dxa"/>
            <w:vMerge/>
            <w:tcBorders>
              <w:top w:val="single" w:sz="16" w:space="0" w:color="000000"/>
              <w:left w:val="single" w:sz="16" w:space="0" w:color="000000"/>
              <w:right w:val="nil"/>
            </w:tcBorders>
            <w:shd w:val="clear" w:color="auto" w:fill="FFFFFF"/>
          </w:tcPr>
          <w:p w:rsidR="004415F2" w:rsidRPr="004415F2" w:rsidRDefault="004415F2" w:rsidP="004415F2">
            <w:pPr>
              <w:autoSpaceDE w:val="0"/>
              <w:autoSpaceDN w:val="0"/>
              <w:adjustRightInd w:val="0"/>
              <w:spacing w:after="0" w:line="240" w:lineRule="auto"/>
              <w:rPr>
                <w:rFonts w:ascii="Arial" w:hAnsi="Arial" w:cs="Arial"/>
                <w:color w:val="000000"/>
                <w:sz w:val="18"/>
                <w:szCs w:val="18"/>
              </w:rPr>
            </w:pPr>
          </w:p>
        </w:tc>
        <w:tc>
          <w:tcPr>
            <w:tcW w:w="1314" w:type="dxa"/>
            <w:tcBorders>
              <w:top w:val="nil"/>
              <w:left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Sex</w:t>
            </w:r>
          </w:p>
        </w:tc>
        <w:tc>
          <w:tcPr>
            <w:tcW w:w="1019" w:type="dxa"/>
            <w:tcBorders>
              <w:top w:val="nil"/>
              <w:left w:val="single" w:sz="16" w:space="0" w:color="000000"/>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-.071</w:t>
            </w:r>
            <w:r w:rsidRPr="004415F2">
              <w:rPr>
                <w:rFonts w:ascii="Arial" w:hAnsi="Arial" w:cs="Arial"/>
                <w:color w:val="000000"/>
                <w:sz w:val="18"/>
                <w:szCs w:val="18"/>
                <w:vertAlign w:val="superscript"/>
              </w:rPr>
              <w:t>a</w:t>
            </w:r>
          </w:p>
        </w:tc>
        <w:tc>
          <w:tcPr>
            <w:tcW w:w="1018"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-2.732</w:t>
            </w:r>
          </w:p>
        </w:tc>
        <w:tc>
          <w:tcPr>
            <w:tcW w:w="1019"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.006</w:t>
            </w:r>
          </w:p>
        </w:tc>
        <w:tc>
          <w:tcPr>
            <w:tcW w:w="1468"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-.109</w:t>
            </w:r>
          </w:p>
        </w:tc>
        <w:tc>
          <w:tcPr>
            <w:tcW w:w="1468" w:type="dxa"/>
            <w:tcBorders>
              <w:top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.974</w:t>
            </w:r>
          </w:p>
        </w:tc>
      </w:tr>
      <w:tr w:rsidR="004415F2" w:rsidRPr="004415F2">
        <w:trPr>
          <w:cantSplit/>
          <w:tblHeader/>
        </w:trPr>
        <w:tc>
          <w:tcPr>
            <w:tcW w:w="734" w:type="dxa"/>
            <w:vMerge/>
            <w:tcBorders>
              <w:top w:val="single" w:sz="16" w:space="0" w:color="000000"/>
              <w:left w:val="single" w:sz="16" w:space="0" w:color="000000"/>
              <w:right w:val="nil"/>
            </w:tcBorders>
            <w:shd w:val="clear" w:color="auto" w:fill="FFFFFF"/>
          </w:tcPr>
          <w:p w:rsidR="004415F2" w:rsidRPr="004415F2" w:rsidRDefault="004415F2" w:rsidP="004415F2">
            <w:pPr>
              <w:autoSpaceDE w:val="0"/>
              <w:autoSpaceDN w:val="0"/>
              <w:adjustRightInd w:val="0"/>
              <w:spacing w:after="0" w:line="240" w:lineRule="auto"/>
              <w:rPr>
                <w:rFonts w:ascii="Arial" w:hAnsi="Arial" w:cs="Arial"/>
                <w:color w:val="000000"/>
                <w:sz w:val="18"/>
                <w:szCs w:val="18"/>
              </w:rPr>
            </w:pPr>
          </w:p>
        </w:tc>
        <w:tc>
          <w:tcPr>
            <w:tcW w:w="1314" w:type="dxa"/>
            <w:tcBorders>
              <w:top w:val="nil"/>
              <w:left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level</w:t>
            </w:r>
          </w:p>
        </w:tc>
        <w:tc>
          <w:tcPr>
            <w:tcW w:w="1019" w:type="dxa"/>
            <w:tcBorders>
              <w:top w:val="nil"/>
              <w:left w:val="single" w:sz="16" w:space="0" w:color="000000"/>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.397</w:t>
            </w:r>
            <w:r w:rsidRPr="004415F2">
              <w:rPr>
                <w:rFonts w:ascii="Arial" w:hAnsi="Arial" w:cs="Arial"/>
                <w:color w:val="000000"/>
                <w:sz w:val="18"/>
                <w:szCs w:val="18"/>
                <w:vertAlign w:val="superscript"/>
              </w:rPr>
              <w:t>a</w:t>
            </w:r>
          </w:p>
        </w:tc>
        <w:tc>
          <w:tcPr>
            <w:tcW w:w="1018"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16.035</w:t>
            </w:r>
          </w:p>
        </w:tc>
        <w:tc>
          <w:tcPr>
            <w:tcW w:w="1019"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.000</w:t>
            </w:r>
          </w:p>
        </w:tc>
        <w:tc>
          <w:tcPr>
            <w:tcW w:w="1468"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.543</w:t>
            </w:r>
          </w:p>
        </w:tc>
        <w:tc>
          <w:tcPr>
            <w:tcW w:w="1468" w:type="dxa"/>
            <w:tcBorders>
              <w:top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.764</w:t>
            </w:r>
          </w:p>
        </w:tc>
      </w:tr>
      <w:tr w:rsidR="004415F2" w:rsidRPr="004415F2">
        <w:trPr>
          <w:cantSplit/>
          <w:tblHeader/>
        </w:trPr>
        <w:tc>
          <w:tcPr>
            <w:tcW w:w="734" w:type="dxa"/>
            <w:vMerge/>
            <w:tcBorders>
              <w:top w:val="single" w:sz="16" w:space="0" w:color="000000"/>
              <w:left w:val="single" w:sz="16" w:space="0" w:color="000000"/>
              <w:right w:val="nil"/>
            </w:tcBorders>
            <w:shd w:val="clear" w:color="auto" w:fill="FFFFFF"/>
          </w:tcPr>
          <w:p w:rsidR="004415F2" w:rsidRPr="004415F2" w:rsidRDefault="004415F2" w:rsidP="004415F2">
            <w:pPr>
              <w:autoSpaceDE w:val="0"/>
              <w:autoSpaceDN w:val="0"/>
              <w:adjustRightInd w:val="0"/>
              <w:spacing w:after="0" w:line="240" w:lineRule="auto"/>
              <w:rPr>
                <w:rFonts w:ascii="Arial" w:hAnsi="Arial" w:cs="Arial"/>
                <w:color w:val="000000"/>
                <w:sz w:val="18"/>
                <w:szCs w:val="18"/>
              </w:rPr>
            </w:pPr>
          </w:p>
        </w:tc>
        <w:tc>
          <w:tcPr>
            <w:tcW w:w="1314" w:type="dxa"/>
            <w:tcBorders>
              <w:top w:val="nil"/>
              <w:left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tch_rating</w:t>
            </w:r>
          </w:p>
        </w:tc>
        <w:tc>
          <w:tcPr>
            <w:tcW w:w="1019" w:type="dxa"/>
            <w:tcBorders>
              <w:top w:val="nil"/>
              <w:left w:val="single" w:sz="16" w:space="0" w:color="000000"/>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-.157</w:t>
            </w:r>
            <w:r w:rsidRPr="004415F2">
              <w:rPr>
                <w:rFonts w:ascii="Arial" w:hAnsi="Arial" w:cs="Arial"/>
                <w:color w:val="000000"/>
                <w:sz w:val="18"/>
                <w:szCs w:val="18"/>
                <w:vertAlign w:val="superscript"/>
              </w:rPr>
              <w:t>a</w:t>
            </w:r>
          </w:p>
        </w:tc>
        <w:tc>
          <w:tcPr>
            <w:tcW w:w="1018"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-6.286</w:t>
            </w:r>
          </w:p>
        </w:tc>
        <w:tc>
          <w:tcPr>
            <w:tcW w:w="1019"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.000</w:t>
            </w:r>
          </w:p>
        </w:tc>
        <w:tc>
          <w:tcPr>
            <w:tcW w:w="1468"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-.246</w:t>
            </w:r>
          </w:p>
        </w:tc>
        <w:tc>
          <w:tcPr>
            <w:tcW w:w="1468" w:type="dxa"/>
            <w:tcBorders>
              <w:top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1.000</w:t>
            </w:r>
          </w:p>
        </w:tc>
      </w:tr>
      <w:tr w:rsidR="004415F2" w:rsidRPr="004415F2">
        <w:trPr>
          <w:cantSplit/>
          <w:tblHeader/>
        </w:trPr>
        <w:tc>
          <w:tcPr>
            <w:tcW w:w="734" w:type="dxa"/>
            <w:vMerge/>
            <w:tcBorders>
              <w:top w:val="single" w:sz="16" w:space="0" w:color="000000"/>
              <w:left w:val="single" w:sz="16" w:space="0" w:color="000000"/>
              <w:right w:val="nil"/>
            </w:tcBorders>
            <w:shd w:val="clear" w:color="auto" w:fill="FFFFFF"/>
          </w:tcPr>
          <w:p w:rsidR="004415F2" w:rsidRPr="004415F2" w:rsidRDefault="004415F2" w:rsidP="004415F2">
            <w:pPr>
              <w:autoSpaceDE w:val="0"/>
              <w:autoSpaceDN w:val="0"/>
              <w:adjustRightInd w:val="0"/>
              <w:spacing w:after="0" w:line="240" w:lineRule="auto"/>
              <w:rPr>
                <w:rFonts w:ascii="Arial" w:hAnsi="Arial" w:cs="Arial"/>
                <w:color w:val="000000"/>
                <w:sz w:val="18"/>
                <w:szCs w:val="18"/>
              </w:rPr>
            </w:pPr>
          </w:p>
        </w:tc>
        <w:tc>
          <w:tcPr>
            <w:tcW w:w="1314" w:type="dxa"/>
            <w:tcBorders>
              <w:top w:val="nil"/>
              <w:left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minority</w:t>
            </w:r>
          </w:p>
        </w:tc>
        <w:tc>
          <w:tcPr>
            <w:tcW w:w="1019" w:type="dxa"/>
            <w:tcBorders>
              <w:top w:val="nil"/>
              <w:left w:val="single" w:sz="16" w:space="0" w:color="000000"/>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.112</w:t>
            </w:r>
            <w:r w:rsidRPr="004415F2">
              <w:rPr>
                <w:rFonts w:ascii="Arial" w:hAnsi="Arial" w:cs="Arial"/>
                <w:color w:val="000000"/>
                <w:sz w:val="18"/>
                <w:szCs w:val="18"/>
                <w:vertAlign w:val="superscript"/>
              </w:rPr>
              <w:t>a</w:t>
            </w:r>
          </w:p>
        </w:tc>
        <w:tc>
          <w:tcPr>
            <w:tcW w:w="1018"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4.395</w:t>
            </w:r>
          </w:p>
        </w:tc>
        <w:tc>
          <w:tcPr>
            <w:tcW w:w="1019"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.000</w:t>
            </w:r>
          </w:p>
        </w:tc>
        <w:tc>
          <w:tcPr>
            <w:tcW w:w="1468"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.174</w:t>
            </w:r>
          </w:p>
        </w:tc>
        <w:tc>
          <w:tcPr>
            <w:tcW w:w="1468" w:type="dxa"/>
            <w:tcBorders>
              <w:top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.996</w:t>
            </w:r>
          </w:p>
        </w:tc>
      </w:tr>
      <w:tr w:rsidR="004415F2" w:rsidRPr="004415F2">
        <w:trPr>
          <w:cantSplit/>
          <w:tblHeader/>
        </w:trPr>
        <w:tc>
          <w:tcPr>
            <w:tcW w:w="734" w:type="dxa"/>
            <w:vMerge/>
            <w:tcBorders>
              <w:top w:val="single" w:sz="16" w:space="0" w:color="000000"/>
              <w:left w:val="single" w:sz="16" w:space="0" w:color="000000"/>
              <w:right w:val="nil"/>
            </w:tcBorders>
            <w:shd w:val="clear" w:color="auto" w:fill="FFFFFF"/>
          </w:tcPr>
          <w:p w:rsidR="004415F2" w:rsidRPr="004415F2" w:rsidRDefault="004415F2" w:rsidP="004415F2">
            <w:pPr>
              <w:autoSpaceDE w:val="0"/>
              <w:autoSpaceDN w:val="0"/>
              <w:adjustRightInd w:val="0"/>
              <w:spacing w:after="0" w:line="240" w:lineRule="auto"/>
              <w:rPr>
                <w:rFonts w:ascii="Arial" w:hAnsi="Arial" w:cs="Arial"/>
                <w:color w:val="000000"/>
                <w:sz w:val="18"/>
                <w:szCs w:val="18"/>
              </w:rPr>
            </w:pPr>
          </w:p>
        </w:tc>
        <w:tc>
          <w:tcPr>
            <w:tcW w:w="1314" w:type="dxa"/>
            <w:tcBorders>
              <w:top w:val="nil"/>
              <w:left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admin_resp</w:t>
            </w:r>
          </w:p>
        </w:tc>
        <w:tc>
          <w:tcPr>
            <w:tcW w:w="1019" w:type="dxa"/>
            <w:tcBorders>
              <w:top w:val="nil"/>
              <w:left w:val="single" w:sz="16" w:space="0" w:color="000000"/>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.002</w:t>
            </w:r>
            <w:r w:rsidRPr="004415F2">
              <w:rPr>
                <w:rFonts w:ascii="Arial" w:hAnsi="Arial" w:cs="Arial"/>
                <w:color w:val="000000"/>
                <w:sz w:val="18"/>
                <w:szCs w:val="18"/>
                <w:vertAlign w:val="superscript"/>
              </w:rPr>
              <w:t>a</w:t>
            </w:r>
          </w:p>
        </w:tc>
        <w:tc>
          <w:tcPr>
            <w:tcW w:w="1018"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.068</w:t>
            </w:r>
          </w:p>
        </w:tc>
        <w:tc>
          <w:tcPr>
            <w:tcW w:w="1019"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.946</w:t>
            </w:r>
          </w:p>
        </w:tc>
        <w:tc>
          <w:tcPr>
            <w:tcW w:w="1468"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.003</w:t>
            </w:r>
          </w:p>
        </w:tc>
        <w:tc>
          <w:tcPr>
            <w:tcW w:w="1468" w:type="dxa"/>
            <w:tcBorders>
              <w:top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.756</w:t>
            </w:r>
          </w:p>
        </w:tc>
      </w:tr>
      <w:tr w:rsidR="004415F2" w:rsidRPr="004415F2">
        <w:trPr>
          <w:cantSplit/>
          <w:tblHeader/>
        </w:trPr>
        <w:tc>
          <w:tcPr>
            <w:tcW w:w="734" w:type="dxa"/>
            <w:vMerge/>
            <w:tcBorders>
              <w:top w:val="single" w:sz="16" w:space="0" w:color="000000"/>
              <w:left w:val="single" w:sz="16" w:space="0" w:color="000000"/>
              <w:right w:val="nil"/>
            </w:tcBorders>
            <w:shd w:val="clear" w:color="auto" w:fill="FFFFFF"/>
          </w:tcPr>
          <w:p w:rsidR="004415F2" w:rsidRPr="004415F2" w:rsidRDefault="004415F2" w:rsidP="004415F2">
            <w:pPr>
              <w:autoSpaceDE w:val="0"/>
              <w:autoSpaceDN w:val="0"/>
              <w:adjustRightInd w:val="0"/>
              <w:spacing w:after="0" w:line="240" w:lineRule="auto"/>
              <w:rPr>
                <w:rFonts w:ascii="Arial" w:hAnsi="Arial" w:cs="Arial"/>
                <w:color w:val="000000"/>
                <w:sz w:val="18"/>
                <w:szCs w:val="18"/>
              </w:rPr>
            </w:pPr>
          </w:p>
        </w:tc>
        <w:tc>
          <w:tcPr>
            <w:tcW w:w="1314" w:type="dxa"/>
            <w:tcBorders>
              <w:top w:val="nil"/>
              <w:left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Science</w:t>
            </w:r>
          </w:p>
        </w:tc>
        <w:tc>
          <w:tcPr>
            <w:tcW w:w="1019" w:type="dxa"/>
            <w:tcBorders>
              <w:top w:val="nil"/>
              <w:left w:val="single" w:sz="16" w:space="0" w:color="000000"/>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-.025</w:t>
            </w:r>
            <w:r w:rsidRPr="004415F2">
              <w:rPr>
                <w:rFonts w:ascii="Arial" w:hAnsi="Arial" w:cs="Arial"/>
                <w:color w:val="000000"/>
                <w:sz w:val="18"/>
                <w:szCs w:val="18"/>
                <w:vertAlign w:val="superscript"/>
              </w:rPr>
              <w:t>a</w:t>
            </w:r>
          </w:p>
        </w:tc>
        <w:tc>
          <w:tcPr>
            <w:tcW w:w="1018"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-.959</w:t>
            </w:r>
          </w:p>
        </w:tc>
        <w:tc>
          <w:tcPr>
            <w:tcW w:w="1019"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.338</w:t>
            </w:r>
          </w:p>
        </w:tc>
        <w:tc>
          <w:tcPr>
            <w:tcW w:w="1468"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-.039</w:t>
            </w:r>
          </w:p>
        </w:tc>
        <w:tc>
          <w:tcPr>
            <w:tcW w:w="1468" w:type="dxa"/>
            <w:tcBorders>
              <w:top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.969</w:t>
            </w:r>
          </w:p>
        </w:tc>
      </w:tr>
      <w:tr w:rsidR="004415F2" w:rsidRPr="004415F2">
        <w:trPr>
          <w:cantSplit/>
          <w:tblHeader/>
        </w:trPr>
        <w:tc>
          <w:tcPr>
            <w:tcW w:w="734" w:type="dxa"/>
            <w:vMerge/>
            <w:tcBorders>
              <w:top w:val="single" w:sz="16" w:space="0" w:color="000000"/>
              <w:left w:val="single" w:sz="16" w:space="0" w:color="000000"/>
              <w:right w:val="nil"/>
            </w:tcBorders>
            <w:shd w:val="clear" w:color="auto" w:fill="FFFFFF"/>
          </w:tcPr>
          <w:p w:rsidR="004415F2" w:rsidRPr="004415F2" w:rsidRDefault="004415F2" w:rsidP="004415F2">
            <w:pPr>
              <w:autoSpaceDE w:val="0"/>
              <w:autoSpaceDN w:val="0"/>
              <w:adjustRightInd w:val="0"/>
              <w:spacing w:after="0" w:line="240" w:lineRule="auto"/>
              <w:rPr>
                <w:rFonts w:ascii="Arial" w:hAnsi="Arial" w:cs="Arial"/>
                <w:color w:val="000000"/>
                <w:sz w:val="18"/>
                <w:szCs w:val="18"/>
              </w:rPr>
            </w:pPr>
          </w:p>
        </w:tc>
        <w:tc>
          <w:tcPr>
            <w:tcW w:w="1314" w:type="dxa"/>
            <w:tcBorders>
              <w:top w:val="nil"/>
              <w:left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degree_tier</w:t>
            </w:r>
          </w:p>
        </w:tc>
        <w:tc>
          <w:tcPr>
            <w:tcW w:w="1019" w:type="dxa"/>
            <w:tcBorders>
              <w:top w:val="nil"/>
              <w:lef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.027</w:t>
            </w:r>
            <w:r w:rsidRPr="004415F2">
              <w:rPr>
                <w:rFonts w:ascii="Arial" w:hAnsi="Arial" w:cs="Arial"/>
                <w:color w:val="000000"/>
                <w:sz w:val="18"/>
                <w:szCs w:val="18"/>
                <w:vertAlign w:val="superscript"/>
              </w:rPr>
              <w:t>a</w:t>
            </w:r>
          </w:p>
        </w:tc>
        <w:tc>
          <w:tcPr>
            <w:tcW w:w="1018" w:type="dxa"/>
            <w:tcBorders>
              <w:top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1.057</w:t>
            </w:r>
          </w:p>
        </w:tc>
        <w:tc>
          <w:tcPr>
            <w:tcW w:w="1019" w:type="dxa"/>
            <w:tcBorders>
              <w:top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.291</w:t>
            </w:r>
          </w:p>
        </w:tc>
        <w:tc>
          <w:tcPr>
            <w:tcW w:w="1468" w:type="dxa"/>
            <w:tcBorders>
              <w:top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.043</w:t>
            </w:r>
          </w:p>
        </w:tc>
        <w:tc>
          <w:tcPr>
            <w:tcW w:w="1468" w:type="dxa"/>
            <w:tcBorders>
              <w:top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.982</w:t>
            </w:r>
          </w:p>
        </w:tc>
      </w:tr>
      <w:tr w:rsidR="004415F2" w:rsidRPr="004415F2">
        <w:trPr>
          <w:cantSplit/>
          <w:tblHeader/>
        </w:trPr>
        <w:tc>
          <w:tcPr>
            <w:tcW w:w="734" w:type="dxa"/>
            <w:vMerge w:val="restart"/>
            <w:tcBorders>
              <w:left w:val="single" w:sz="16" w:space="0" w:color="000000"/>
              <w:right w:val="nil"/>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2</w:t>
            </w:r>
          </w:p>
        </w:tc>
        <w:tc>
          <w:tcPr>
            <w:tcW w:w="1314" w:type="dxa"/>
            <w:tcBorders>
              <w:left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Age</w:t>
            </w:r>
          </w:p>
        </w:tc>
        <w:tc>
          <w:tcPr>
            <w:tcW w:w="1019" w:type="dxa"/>
            <w:tcBorders>
              <w:left w:val="single" w:sz="16" w:space="0" w:color="000000"/>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.022</w:t>
            </w:r>
            <w:r w:rsidRPr="004415F2">
              <w:rPr>
                <w:rFonts w:ascii="Arial" w:hAnsi="Arial" w:cs="Arial"/>
                <w:color w:val="000000"/>
                <w:sz w:val="18"/>
                <w:szCs w:val="18"/>
                <w:vertAlign w:val="superscript"/>
              </w:rPr>
              <w:t>b</w:t>
            </w:r>
          </w:p>
        </w:tc>
        <w:tc>
          <w:tcPr>
            <w:tcW w:w="1018" w:type="dxa"/>
            <w:tcBorders>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.780</w:t>
            </w:r>
          </w:p>
        </w:tc>
        <w:tc>
          <w:tcPr>
            <w:tcW w:w="1019" w:type="dxa"/>
            <w:tcBorders>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.436</w:t>
            </w:r>
          </w:p>
        </w:tc>
        <w:tc>
          <w:tcPr>
            <w:tcW w:w="1468" w:type="dxa"/>
            <w:tcBorders>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.031</w:t>
            </w:r>
          </w:p>
        </w:tc>
        <w:tc>
          <w:tcPr>
            <w:tcW w:w="1468" w:type="dxa"/>
            <w:tcBorders>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.579</w:t>
            </w:r>
          </w:p>
        </w:tc>
      </w:tr>
      <w:tr w:rsidR="004415F2" w:rsidRPr="004415F2">
        <w:trPr>
          <w:cantSplit/>
          <w:tblHeader/>
        </w:trPr>
        <w:tc>
          <w:tcPr>
            <w:tcW w:w="734" w:type="dxa"/>
            <w:vMerge/>
            <w:tcBorders>
              <w:left w:val="single" w:sz="16" w:space="0" w:color="000000"/>
              <w:right w:val="nil"/>
            </w:tcBorders>
            <w:shd w:val="clear" w:color="auto" w:fill="FFFFFF"/>
          </w:tcPr>
          <w:p w:rsidR="004415F2" w:rsidRPr="004415F2" w:rsidRDefault="004415F2" w:rsidP="004415F2">
            <w:pPr>
              <w:autoSpaceDE w:val="0"/>
              <w:autoSpaceDN w:val="0"/>
              <w:adjustRightInd w:val="0"/>
              <w:spacing w:after="0" w:line="240" w:lineRule="auto"/>
              <w:rPr>
                <w:rFonts w:ascii="Arial" w:hAnsi="Arial" w:cs="Arial"/>
                <w:color w:val="000000"/>
                <w:sz w:val="18"/>
                <w:szCs w:val="18"/>
              </w:rPr>
            </w:pPr>
          </w:p>
        </w:tc>
        <w:tc>
          <w:tcPr>
            <w:tcW w:w="1314" w:type="dxa"/>
            <w:tcBorders>
              <w:top w:val="nil"/>
              <w:left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Yearsindept</w:t>
            </w:r>
          </w:p>
        </w:tc>
        <w:tc>
          <w:tcPr>
            <w:tcW w:w="1019" w:type="dxa"/>
            <w:tcBorders>
              <w:top w:val="nil"/>
              <w:left w:val="single" w:sz="16" w:space="0" w:color="000000"/>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.065</w:t>
            </w:r>
            <w:r w:rsidRPr="004415F2">
              <w:rPr>
                <w:rFonts w:ascii="Arial" w:hAnsi="Arial" w:cs="Arial"/>
                <w:color w:val="000000"/>
                <w:sz w:val="18"/>
                <w:szCs w:val="18"/>
                <w:vertAlign w:val="superscript"/>
              </w:rPr>
              <w:t>b</w:t>
            </w:r>
          </w:p>
        </w:tc>
        <w:tc>
          <w:tcPr>
            <w:tcW w:w="1018"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2.063</w:t>
            </w:r>
          </w:p>
        </w:tc>
        <w:tc>
          <w:tcPr>
            <w:tcW w:w="1019"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.040</w:t>
            </w:r>
          </w:p>
        </w:tc>
        <w:tc>
          <w:tcPr>
            <w:tcW w:w="1468"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.083</w:t>
            </w:r>
          </w:p>
        </w:tc>
        <w:tc>
          <w:tcPr>
            <w:tcW w:w="1468" w:type="dxa"/>
            <w:tcBorders>
              <w:top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.468</w:t>
            </w:r>
          </w:p>
        </w:tc>
      </w:tr>
      <w:tr w:rsidR="004415F2" w:rsidRPr="004415F2">
        <w:trPr>
          <w:cantSplit/>
          <w:tblHeader/>
        </w:trPr>
        <w:tc>
          <w:tcPr>
            <w:tcW w:w="734" w:type="dxa"/>
            <w:vMerge/>
            <w:tcBorders>
              <w:left w:val="single" w:sz="16" w:space="0" w:color="000000"/>
              <w:right w:val="nil"/>
            </w:tcBorders>
            <w:shd w:val="clear" w:color="auto" w:fill="FFFFFF"/>
          </w:tcPr>
          <w:p w:rsidR="004415F2" w:rsidRPr="004415F2" w:rsidRDefault="004415F2" w:rsidP="004415F2">
            <w:pPr>
              <w:autoSpaceDE w:val="0"/>
              <w:autoSpaceDN w:val="0"/>
              <w:adjustRightInd w:val="0"/>
              <w:spacing w:after="0" w:line="240" w:lineRule="auto"/>
              <w:rPr>
                <w:rFonts w:ascii="Arial" w:hAnsi="Arial" w:cs="Arial"/>
                <w:color w:val="000000"/>
                <w:sz w:val="18"/>
                <w:szCs w:val="18"/>
              </w:rPr>
            </w:pPr>
          </w:p>
        </w:tc>
        <w:tc>
          <w:tcPr>
            <w:tcW w:w="1314" w:type="dxa"/>
            <w:tcBorders>
              <w:top w:val="nil"/>
              <w:left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Sex</w:t>
            </w:r>
          </w:p>
        </w:tc>
        <w:tc>
          <w:tcPr>
            <w:tcW w:w="1019" w:type="dxa"/>
            <w:tcBorders>
              <w:top w:val="nil"/>
              <w:left w:val="single" w:sz="16" w:space="0" w:color="000000"/>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-.035</w:t>
            </w:r>
            <w:r w:rsidRPr="004415F2">
              <w:rPr>
                <w:rFonts w:ascii="Arial" w:hAnsi="Arial" w:cs="Arial"/>
                <w:color w:val="000000"/>
                <w:sz w:val="18"/>
                <w:szCs w:val="18"/>
                <w:vertAlign w:val="superscript"/>
              </w:rPr>
              <w:t>b</w:t>
            </w:r>
          </w:p>
        </w:tc>
        <w:tc>
          <w:tcPr>
            <w:tcW w:w="1018"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-1.587</w:t>
            </w:r>
          </w:p>
        </w:tc>
        <w:tc>
          <w:tcPr>
            <w:tcW w:w="1019"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.113</w:t>
            </w:r>
          </w:p>
        </w:tc>
        <w:tc>
          <w:tcPr>
            <w:tcW w:w="1468"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-.064</w:t>
            </w:r>
          </w:p>
        </w:tc>
        <w:tc>
          <w:tcPr>
            <w:tcW w:w="1468" w:type="dxa"/>
            <w:tcBorders>
              <w:top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.964</w:t>
            </w:r>
          </w:p>
        </w:tc>
      </w:tr>
      <w:tr w:rsidR="004415F2" w:rsidRPr="004415F2">
        <w:trPr>
          <w:cantSplit/>
          <w:tblHeader/>
        </w:trPr>
        <w:tc>
          <w:tcPr>
            <w:tcW w:w="734" w:type="dxa"/>
            <w:vMerge/>
            <w:tcBorders>
              <w:left w:val="single" w:sz="16" w:space="0" w:color="000000"/>
              <w:right w:val="nil"/>
            </w:tcBorders>
            <w:shd w:val="clear" w:color="auto" w:fill="FFFFFF"/>
          </w:tcPr>
          <w:p w:rsidR="004415F2" w:rsidRPr="004415F2" w:rsidRDefault="004415F2" w:rsidP="004415F2">
            <w:pPr>
              <w:autoSpaceDE w:val="0"/>
              <w:autoSpaceDN w:val="0"/>
              <w:adjustRightInd w:val="0"/>
              <w:spacing w:after="0" w:line="240" w:lineRule="auto"/>
              <w:rPr>
                <w:rFonts w:ascii="Arial" w:hAnsi="Arial" w:cs="Arial"/>
                <w:color w:val="000000"/>
                <w:sz w:val="18"/>
                <w:szCs w:val="18"/>
              </w:rPr>
            </w:pPr>
          </w:p>
        </w:tc>
        <w:tc>
          <w:tcPr>
            <w:tcW w:w="1314" w:type="dxa"/>
            <w:tcBorders>
              <w:top w:val="nil"/>
              <w:left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tch_rating</w:t>
            </w:r>
          </w:p>
        </w:tc>
        <w:tc>
          <w:tcPr>
            <w:tcW w:w="1019" w:type="dxa"/>
            <w:tcBorders>
              <w:top w:val="nil"/>
              <w:left w:val="single" w:sz="16" w:space="0" w:color="000000"/>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-.156</w:t>
            </w:r>
            <w:r w:rsidRPr="004415F2">
              <w:rPr>
                <w:rFonts w:ascii="Arial" w:hAnsi="Arial" w:cs="Arial"/>
                <w:color w:val="000000"/>
                <w:sz w:val="18"/>
                <w:szCs w:val="18"/>
                <w:vertAlign w:val="superscript"/>
              </w:rPr>
              <w:t>b</w:t>
            </w:r>
          </w:p>
        </w:tc>
        <w:tc>
          <w:tcPr>
            <w:tcW w:w="1018"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-7.527</w:t>
            </w:r>
          </w:p>
        </w:tc>
        <w:tc>
          <w:tcPr>
            <w:tcW w:w="1019"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.000</w:t>
            </w:r>
          </w:p>
        </w:tc>
        <w:tc>
          <w:tcPr>
            <w:tcW w:w="1468"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-.290</w:t>
            </w:r>
          </w:p>
        </w:tc>
        <w:tc>
          <w:tcPr>
            <w:tcW w:w="1468" w:type="dxa"/>
            <w:tcBorders>
              <w:top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1.000</w:t>
            </w:r>
          </w:p>
        </w:tc>
      </w:tr>
      <w:tr w:rsidR="004415F2" w:rsidRPr="004415F2">
        <w:trPr>
          <w:cantSplit/>
          <w:tblHeader/>
        </w:trPr>
        <w:tc>
          <w:tcPr>
            <w:tcW w:w="734" w:type="dxa"/>
            <w:vMerge/>
            <w:tcBorders>
              <w:left w:val="single" w:sz="16" w:space="0" w:color="000000"/>
              <w:right w:val="nil"/>
            </w:tcBorders>
            <w:shd w:val="clear" w:color="auto" w:fill="FFFFFF"/>
          </w:tcPr>
          <w:p w:rsidR="004415F2" w:rsidRPr="004415F2" w:rsidRDefault="004415F2" w:rsidP="004415F2">
            <w:pPr>
              <w:autoSpaceDE w:val="0"/>
              <w:autoSpaceDN w:val="0"/>
              <w:adjustRightInd w:val="0"/>
              <w:spacing w:after="0" w:line="240" w:lineRule="auto"/>
              <w:rPr>
                <w:rFonts w:ascii="Arial" w:hAnsi="Arial" w:cs="Arial"/>
                <w:color w:val="000000"/>
                <w:sz w:val="18"/>
                <w:szCs w:val="18"/>
              </w:rPr>
            </w:pPr>
          </w:p>
        </w:tc>
        <w:tc>
          <w:tcPr>
            <w:tcW w:w="1314" w:type="dxa"/>
            <w:tcBorders>
              <w:top w:val="nil"/>
              <w:left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minority</w:t>
            </w:r>
          </w:p>
        </w:tc>
        <w:tc>
          <w:tcPr>
            <w:tcW w:w="1019" w:type="dxa"/>
            <w:tcBorders>
              <w:top w:val="nil"/>
              <w:left w:val="single" w:sz="16" w:space="0" w:color="000000"/>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.130</w:t>
            </w:r>
            <w:r w:rsidRPr="004415F2">
              <w:rPr>
                <w:rFonts w:ascii="Arial" w:hAnsi="Arial" w:cs="Arial"/>
                <w:color w:val="000000"/>
                <w:sz w:val="18"/>
                <w:szCs w:val="18"/>
                <w:vertAlign w:val="superscript"/>
              </w:rPr>
              <w:t>b</w:t>
            </w:r>
          </w:p>
        </w:tc>
        <w:tc>
          <w:tcPr>
            <w:tcW w:w="1018"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6.162</w:t>
            </w:r>
          </w:p>
        </w:tc>
        <w:tc>
          <w:tcPr>
            <w:tcW w:w="1019"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.000</w:t>
            </w:r>
          </w:p>
        </w:tc>
        <w:tc>
          <w:tcPr>
            <w:tcW w:w="1468"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.241</w:t>
            </w:r>
          </w:p>
        </w:tc>
        <w:tc>
          <w:tcPr>
            <w:tcW w:w="1468" w:type="dxa"/>
            <w:tcBorders>
              <w:top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.993</w:t>
            </w:r>
          </w:p>
        </w:tc>
      </w:tr>
      <w:tr w:rsidR="004415F2" w:rsidRPr="004415F2">
        <w:trPr>
          <w:cantSplit/>
          <w:tblHeader/>
        </w:trPr>
        <w:tc>
          <w:tcPr>
            <w:tcW w:w="734" w:type="dxa"/>
            <w:vMerge/>
            <w:tcBorders>
              <w:left w:val="single" w:sz="16" w:space="0" w:color="000000"/>
              <w:right w:val="nil"/>
            </w:tcBorders>
            <w:shd w:val="clear" w:color="auto" w:fill="FFFFFF"/>
          </w:tcPr>
          <w:p w:rsidR="004415F2" w:rsidRPr="004415F2" w:rsidRDefault="004415F2" w:rsidP="004415F2">
            <w:pPr>
              <w:autoSpaceDE w:val="0"/>
              <w:autoSpaceDN w:val="0"/>
              <w:adjustRightInd w:val="0"/>
              <w:spacing w:after="0" w:line="240" w:lineRule="auto"/>
              <w:rPr>
                <w:rFonts w:ascii="Arial" w:hAnsi="Arial" w:cs="Arial"/>
                <w:color w:val="000000"/>
                <w:sz w:val="18"/>
                <w:szCs w:val="18"/>
              </w:rPr>
            </w:pPr>
          </w:p>
        </w:tc>
        <w:tc>
          <w:tcPr>
            <w:tcW w:w="1314" w:type="dxa"/>
            <w:tcBorders>
              <w:top w:val="nil"/>
              <w:left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admin_resp</w:t>
            </w:r>
          </w:p>
        </w:tc>
        <w:tc>
          <w:tcPr>
            <w:tcW w:w="1019" w:type="dxa"/>
            <w:tcBorders>
              <w:top w:val="nil"/>
              <w:left w:val="single" w:sz="16" w:space="0" w:color="000000"/>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-.071</w:t>
            </w:r>
            <w:r w:rsidRPr="004415F2">
              <w:rPr>
                <w:rFonts w:ascii="Arial" w:hAnsi="Arial" w:cs="Arial"/>
                <w:color w:val="000000"/>
                <w:sz w:val="18"/>
                <w:szCs w:val="18"/>
                <w:vertAlign w:val="superscript"/>
              </w:rPr>
              <w:t>b</w:t>
            </w:r>
          </w:p>
        </w:tc>
        <w:tc>
          <w:tcPr>
            <w:tcW w:w="1018"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-2.815</w:t>
            </w:r>
          </w:p>
        </w:tc>
        <w:tc>
          <w:tcPr>
            <w:tcW w:w="1019"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.005</w:t>
            </w:r>
          </w:p>
        </w:tc>
        <w:tc>
          <w:tcPr>
            <w:tcW w:w="1468"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-.113</w:t>
            </w:r>
          </w:p>
        </w:tc>
        <w:tc>
          <w:tcPr>
            <w:tcW w:w="1468" w:type="dxa"/>
            <w:tcBorders>
              <w:top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.732</w:t>
            </w:r>
          </w:p>
        </w:tc>
      </w:tr>
      <w:tr w:rsidR="004415F2" w:rsidRPr="004415F2">
        <w:trPr>
          <w:cantSplit/>
          <w:tblHeader/>
        </w:trPr>
        <w:tc>
          <w:tcPr>
            <w:tcW w:w="734" w:type="dxa"/>
            <w:vMerge/>
            <w:tcBorders>
              <w:left w:val="single" w:sz="16" w:space="0" w:color="000000"/>
              <w:right w:val="nil"/>
            </w:tcBorders>
            <w:shd w:val="clear" w:color="auto" w:fill="FFFFFF"/>
          </w:tcPr>
          <w:p w:rsidR="004415F2" w:rsidRPr="004415F2" w:rsidRDefault="004415F2" w:rsidP="004415F2">
            <w:pPr>
              <w:autoSpaceDE w:val="0"/>
              <w:autoSpaceDN w:val="0"/>
              <w:adjustRightInd w:val="0"/>
              <w:spacing w:after="0" w:line="240" w:lineRule="auto"/>
              <w:rPr>
                <w:rFonts w:ascii="Arial" w:hAnsi="Arial" w:cs="Arial"/>
                <w:color w:val="000000"/>
                <w:sz w:val="18"/>
                <w:szCs w:val="18"/>
              </w:rPr>
            </w:pPr>
          </w:p>
        </w:tc>
        <w:tc>
          <w:tcPr>
            <w:tcW w:w="1314" w:type="dxa"/>
            <w:tcBorders>
              <w:top w:val="nil"/>
              <w:left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Science</w:t>
            </w:r>
          </w:p>
        </w:tc>
        <w:tc>
          <w:tcPr>
            <w:tcW w:w="1019" w:type="dxa"/>
            <w:tcBorders>
              <w:top w:val="nil"/>
              <w:left w:val="single" w:sz="16" w:space="0" w:color="000000"/>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.032</w:t>
            </w:r>
            <w:r w:rsidRPr="004415F2">
              <w:rPr>
                <w:rFonts w:ascii="Arial" w:hAnsi="Arial" w:cs="Arial"/>
                <w:color w:val="000000"/>
                <w:sz w:val="18"/>
                <w:szCs w:val="18"/>
                <w:vertAlign w:val="superscript"/>
              </w:rPr>
              <w:t>b</w:t>
            </w:r>
          </w:p>
        </w:tc>
        <w:tc>
          <w:tcPr>
            <w:tcW w:w="1018"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1.429</w:t>
            </w:r>
          </w:p>
        </w:tc>
        <w:tc>
          <w:tcPr>
            <w:tcW w:w="1019"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.154</w:t>
            </w:r>
          </w:p>
        </w:tc>
        <w:tc>
          <w:tcPr>
            <w:tcW w:w="1468"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.058</w:t>
            </w:r>
          </w:p>
        </w:tc>
        <w:tc>
          <w:tcPr>
            <w:tcW w:w="1468" w:type="dxa"/>
            <w:tcBorders>
              <w:top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.944</w:t>
            </w:r>
          </w:p>
        </w:tc>
      </w:tr>
      <w:tr w:rsidR="004415F2" w:rsidRPr="004415F2">
        <w:trPr>
          <w:cantSplit/>
          <w:tblHeader/>
        </w:trPr>
        <w:tc>
          <w:tcPr>
            <w:tcW w:w="734" w:type="dxa"/>
            <w:vMerge/>
            <w:tcBorders>
              <w:left w:val="single" w:sz="16" w:space="0" w:color="000000"/>
              <w:right w:val="nil"/>
            </w:tcBorders>
            <w:shd w:val="clear" w:color="auto" w:fill="FFFFFF"/>
          </w:tcPr>
          <w:p w:rsidR="004415F2" w:rsidRPr="004415F2" w:rsidRDefault="004415F2" w:rsidP="004415F2">
            <w:pPr>
              <w:autoSpaceDE w:val="0"/>
              <w:autoSpaceDN w:val="0"/>
              <w:adjustRightInd w:val="0"/>
              <w:spacing w:after="0" w:line="240" w:lineRule="auto"/>
              <w:rPr>
                <w:rFonts w:ascii="Arial" w:hAnsi="Arial" w:cs="Arial"/>
                <w:color w:val="000000"/>
                <w:sz w:val="18"/>
                <w:szCs w:val="18"/>
              </w:rPr>
            </w:pPr>
          </w:p>
        </w:tc>
        <w:tc>
          <w:tcPr>
            <w:tcW w:w="1314" w:type="dxa"/>
            <w:tcBorders>
              <w:top w:val="nil"/>
              <w:left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degree_tier</w:t>
            </w:r>
          </w:p>
        </w:tc>
        <w:tc>
          <w:tcPr>
            <w:tcW w:w="1019" w:type="dxa"/>
            <w:tcBorders>
              <w:top w:val="nil"/>
              <w:lef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.162</w:t>
            </w:r>
            <w:r w:rsidRPr="004415F2">
              <w:rPr>
                <w:rFonts w:ascii="Arial" w:hAnsi="Arial" w:cs="Arial"/>
                <w:color w:val="000000"/>
                <w:sz w:val="18"/>
                <w:szCs w:val="18"/>
                <w:vertAlign w:val="superscript"/>
              </w:rPr>
              <w:t>b</w:t>
            </w:r>
          </w:p>
        </w:tc>
        <w:tc>
          <w:tcPr>
            <w:tcW w:w="1018" w:type="dxa"/>
            <w:tcBorders>
              <w:top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7.288</w:t>
            </w:r>
          </w:p>
        </w:tc>
        <w:tc>
          <w:tcPr>
            <w:tcW w:w="1019" w:type="dxa"/>
            <w:tcBorders>
              <w:top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.000</w:t>
            </w:r>
          </w:p>
        </w:tc>
        <w:tc>
          <w:tcPr>
            <w:tcW w:w="1468" w:type="dxa"/>
            <w:tcBorders>
              <w:top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.282</w:t>
            </w:r>
          </w:p>
        </w:tc>
        <w:tc>
          <w:tcPr>
            <w:tcW w:w="1468" w:type="dxa"/>
            <w:tcBorders>
              <w:top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.873</w:t>
            </w:r>
          </w:p>
        </w:tc>
      </w:tr>
      <w:tr w:rsidR="004415F2" w:rsidRPr="004415F2">
        <w:trPr>
          <w:cantSplit/>
          <w:tblHeader/>
        </w:trPr>
        <w:tc>
          <w:tcPr>
            <w:tcW w:w="734" w:type="dxa"/>
            <w:vMerge w:val="restart"/>
            <w:tcBorders>
              <w:left w:val="single" w:sz="16" w:space="0" w:color="000000"/>
              <w:right w:val="nil"/>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3</w:t>
            </w:r>
          </w:p>
        </w:tc>
        <w:tc>
          <w:tcPr>
            <w:tcW w:w="1314" w:type="dxa"/>
            <w:tcBorders>
              <w:left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Age</w:t>
            </w:r>
          </w:p>
        </w:tc>
        <w:tc>
          <w:tcPr>
            <w:tcW w:w="1019" w:type="dxa"/>
            <w:tcBorders>
              <w:left w:val="single" w:sz="16" w:space="0" w:color="000000"/>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.005</w:t>
            </w:r>
            <w:r w:rsidRPr="004415F2">
              <w:rPr>
                <w:rFonts w:ascii="Arial" w:hAnsi="Arial" w:cs="Arial"/>
                <w:color w:val="000000"/>
                <w:sz w:val="18"/>
                <w:szCs w:val="18"/>
                <w:vertAlign w:val="superscript"/>
              </w:rPr>
              <w:t>c</w:t>
            </w:r>
          </w:p>
        </w:tc>
        <w:tc>
          <w:tcPr>
            <w:tcW w:w="1018" w:type="dxa"/>
            <w:tcBorders>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.201</w:t>
            </w:r>
          </w:p>
        </w:tc>
        <w:tc>
          <w:tcPr>
            <w:tcW w:w="1019" w:type="dxa"/>
            <w:tcBorders>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.841</w:t>
            </w:r>
          </w:p>
        </w:tc>
        <w:tc>
          <w:tcPr>
            <w:tcW w:w="1468" w:type="dxa"/>
            <w:tcBorders>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.008</w:t>
            </w:r>
          </w:p>
        </w:tc>
        <w:tc>
          <w:tcPr>
            <w:tcW w:w="1468" w:type="dxa"/>
            <w:tcBorders>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.575</w:t>
            </w:r>
          </w:p>
        </w:tc>
      </w:tr>
      <w:tr w:rsidR="004415F2" w:rsidRPr="004415F2">
        <w:trPr>
          <w:cantSplit/>
          <w:tblHeader/>
        </w:trPr>
        <w:tc>
          <w:tcPr>
            <w:tcW w:w="734" w:type="dxa"/>
            <w:vMerge/>
            <w:tcBorders>
              <w:left w:val="single" w:sz="16" w:space="0" w:color="000000"/>
              <w:right w:val="nil"/>
            </w:tcBorders>
            <w:shd w:val="clear" w:color="auto" w:fill="FFFFFF"/>
          </w:tcPr>
          <w:p w:rsidR="004415F2" w:rsidRPr="004415F2" w:rsidRDefault="004415F2" w:rsidP="004415F2">
            <w:pPr>
              <w:autoSpaceDE w:val="0"/>
              <w:autoSpaceDN w:val="0"/>
              <w:adjustRightInd w:val="0"/>
              <w:spacing w:after="0" w:line="240" w:lineRule="auto"/>
              <w:rPr>
                <w:rFonts w:ascii="Arial" w:hAnsi="Arial" w:cs="Arial"/>
                <w:color w:val="000000"/>
                <w:sz w:val="18"/>
                <w:szCs w:val="18"/>
              </w:rPr>
            </w:pPr>
          </w:p>
        </w:tc>
        <w:tc>
          <w:tcPr>
            <w:tcW w:w="1314" w:type="dxa"/>
            <w:tcBorders>
              <w:top w:val="nil"/>
              <w:left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Yearsindept</w:t>
            </w:r>
          </w:p>
        </w:tc>
        <w:tc>
          <w:tcPr>
            <w:tcW w:w="1019" w:type="dxa"/>
            <w:tcBorders>
              <w:top w:val="nil"/>
              <w:left w:val="single" w:sz="16" w:space="0" w:color="000000"/>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.040</w:t>
            </w:r>
            <w:r w:rsidRPr="004415F2">
              <w:rPr>
                <w:rFonts w:ascii="Arial" w:hAnsi="Arial" w:cs="Arial"/>
                <w:color w:val="000000"/>
                <w:sz w:val="18"/>
                <w:szCs w:val="18"/>
                <w:vertAlign w:val="superscript"/>
              </w:rPr>
              <w:t>c</w:t>
            </w:r>
          </w:p>
        </w:tc>
        <w:tc>
          <w:tcPr>
            <w:tcW w:w="1018"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1.313</w:t>
            </w:r>
          </w:p>
        </w:tc>
        <w:tc>
          <w:tcPr>
            <w:tcW w:w="1019"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.190</w:t>
            </w:r>
          </w:p>
        </w:tc>
        <w:tc>
          <w:tcPr>
            <w:tcW w:w="1468"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.053</w:t>
            </w:r>
          </w:p>
        </w:tc>
        <w:tc>
          <w:tcPr>
            <w:tcW w:w="1468" w:type="dxa"/>
            <w:tcBorders>
              <w:top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.462</w:t>
            </w:r>
          </w:p>
        </w:tc>
      </w:tr>
      <w:tr w:rsidR="004415F2" w:rsidRPr="004415F2">
        <w:trPr>
          <w:cantSplit/>
          <w:tblHeader/>
        </w:trPr>
        <w:tc>
          <w:tcPr>
            <w:tcW w:w="734" w:type="dxa"/>
            <w:vMerge/>
            <w:tcBorders>
              <w:left w:val="single" w:sz="16" w:space="0" w:color="000000"/>
              <w:right w:val="nil"/>
            </w:tcBorders>
            <w:shd w:val="clear" w:color="auto" w:fill="FFFFFF"/>
          </w:tcPr>
          <w:p w:rsidR="004415F2" w:rsidRPr="004415F2" w:rsidRDefault="004415F2" w:rsidP="004415F2">
            <w:pPr>
              <w:autoSpaceDE w:val="0"/>
              <w:autoSpaceDN w:val="0"/>
              <w:adjustRightInd w:val="0"/>
              <w:spacing w:after="0" w:line="240" w:lineRule="auto"/>
              <w:rPr>
                <w:rFonts w:ascii="Arial" w:hAnsi="Arial" w:cs="Arial"/>
                <w:color w:val="000000"/>
                <w:sz w:val="18"/>
                <w:szCs w:val="18"/>
              </w:rPr>
            </w:pPr>
          </w:p>
        </w:tc>
        <w:tc>
          <w:tcPr>
            <w:tcW w:w="1314" w:type="dxa"/>
            <w:tcBorders>
              <w:top w:val="nil"/>
              <w:left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Sex</w:t>
            </w:r>
          </w:p>
        </w:tc>
        <w:tc>
          <w:tcPr>
            <w:tcW w:w="1019" w:type="dxa"/>
            <w:tcBorders>
              <w:top w:val="nil"/>
              <w:left w:val="single" w:sz="16" w:space="0" w:color="000000"/>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-.039</w:t>
            </w:r>
            <w:r w:rsidRPr="004415F2">
              <w:rPr>
                <w:rFonts w:ascii="Arial" w:hAnsi="Arial" w:cs="Arial"/>
                <w:color w:val="000000"/>
                <w:sz w:val="18"/>
                <w:szCs w:val="18"/>
                <w:vertAlign w:val="superscript"/>
              </w:rPr>
              <w:t>c</w:t>
            </w:r>
          </w:p>
        </w:tc>
        <w:tc>
          <w:tcPr>
            <w:tcW w:w="1018"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-1.852</w:t>
            </w:r>
          </w:p>
        </w:tc>
        <w:tc>
          <w:tcPr>
            <w:tcW w:w="1019"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.065</w:t>
            </w:r>
          </w:p>
        </w:tc>
        <w:tc>
          <w:tcPr>
            <w:tcW w:w="1468"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-.075</w:t>
            </w:r>
          </w:p>
        </w:tc>
        <w:tc>
          <w:tcPr>
            <w:tcW w:w="1468" w:type="dxa"/>
            <w:tcBorders>
              <w:top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.963</w:t>
            </w:r>
          </w:p>
        </w:tc>
      </w:tr>
      <w:tr w:rsidR="004415F2" w:rsidRPr="004415F2">
        <w:trPr>
          <w:cantSplit/>
          <w:tblHeader/>
        </w:trPr>
        <w:tc>
          <w:tcPr>
            <w:tcW w:w="734" w:type="dxa"/>
            <w:vMerge/>
            <w:tcBorders>
              <w:left w:val="single" w:sz="16" w:space="0" w:color="000000"/>
              <w:right w:val="nil"/>
            </w:tcBorders>
            <w:shd w:val="clear" w:color="auto" w:fill="FFFFFF"/>
          </w:tcPr>
          <w:p w:rsidR="004415F2" w:rsidRPr="004415F2" w:rsidRDefault="004415F2" w:rsidP="004415F2">
            <w:pPr>
              <w:autoSpaceDE w:val="0"/>
              <w:autoSpaceDN w:val="0"/>
              <w:adjustRightInd w:val="0"/>
              <w:spacing w:after="0" w:line="240" w:lineRule="auto"/>
              <w:rPr>
                <w:rFonts w:ascii="Arial" w:hAnsi="Arial" w:cs="Arial"/>
                <w:color w:val="000000"/>
                <w:sz w:val="18"/>
                <w:szCs w:val="18"/>
              </w:rPr>
            </w:pPr>
          </w:p>
        </w:tc>
        <w:tc>
          <w:tcPr>
            <w:tcW w:w="1314" w:type="dxa"/>
            <w:tcBorders>
              <w:top w:val="nil"/>
              <w:left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minority</w:t>
            </w:r>
          </w:p>
        </w:tc>
        <w:tc>
          <w:tcPr>
            <w:tcW w:w="1019" w:type="dxa"/>
            <w:tcBorders>
              <w:top w:val="nil"/>
              <w:left w:val="single" w:sz="16" w:space="0" w:color="000000"/>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.128</w:t>
            </w:r>
            <w:r w:rsidRPr="004415F2">
              <w:rPr>
                <w:rFonts w:ascii="Arial" w:hAnsi="Arial" w:cs="Arial"/>
                <w:color w:val="000000"/>
                <w:sz w:val="18"/>
                <w:szCs w:val="18"/>
                <w:vertAlign w:val="superscript"/>
              </w:rPr>
              <w:t>c</w:t>
            </w:r>
          </w:p>
        </w:tc>
        <w:tc>
          <w:tcPr>
            <w:tcW w:w="1018"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6.357</w:t>
            </w:r>
          </w:p>
        </w:tc>
        <w:tc>
          <w:tcPr>
            <w:tcW w:w="1019"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.000</w:t>
            </w:r>
          </w:p>
        </w:tc>
        <w:tc>
          <w:tcPr>
            <w:tcW w:w="1468"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.248</w:t>
            </w:r>
          </w:p>
        </w:tc>
        <w:tc>
          <w:tcPr>
            <w:tcW w:w="1468" w:type="dxa"/>
            <w:tcBorders>
              <w:top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.993</w:t>
            </w:r>
          </w:p>
        </w:tc>
      </w:tr>
      <w:tr w:rsidR="004415F2" w:rsidRPr="004415F2">
        <w:trPr>
          <w:cantSplit/>
          <w:tblHeader/>
        </w:trPr>
        <w:tc>
          <w:tcPr>
            <w:tcW w:w="734" w:type="dxa"/>
            <w:vMerge/>
            <w:tcBorders>
              <w:left w:val="single" w:sz="16" w:space="0" w:color="000000"/>
              <w:right w:val="nil"/>
            </w:tcBorders>
            <w:shd w:val="clear" w:color="auto" w:fill="FFFFFF"/>
          </w:tcPr>
          <w:p w:rsidR="004415F2" w:rsidRPr="004415F2" w:rsidRDefault="004415F2" w:rsidP="004415F2">
            <w:pPr>
              <w:autoSpaceDE w:val="0"/>
              <w:autoSpaceDN w:val="0"/>
              <w:adjustRightInd w:val="0"/>
              <w:spacing w:after="0" w:line="240" w:lineRule="auto"/>
              <w:rPr>
                <w:rFonts w:ascii="Arial" w:hAnsi="Arial" w:cs="Arial"/>
                <w:color w:val="000000"/>
                <w:sz w:val="18"/>
                <w:szCs w:val="18"/>
              </w:rPr>
            </w:pPr>
          </w:p>
        </w:tc>
        <w:tc>
          <w:tcPr>
            <w:tcW w:w="1314" w:type="dxa"/>
            <w:tcBorders>
              <w:top w:val="nil"/>
              <w:left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admin_resp</w:t>
            </w:r>
          </w:p>
        </w:tc>
        <w:tc>
          <w:tcPr>
            <w:tcW w:w="1019" w:type="dxa"/>
            <w:tcBorders>
              <w:top w:val="nil"/>
              <w:left w:val="single" w:sz="16" w:space="0" w:color="000000"/>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-.065</w:t>
            </w:r>
            <w:r w:rsidRPr="004415F2">
              <w:rPr>
                <w:rFonts w:ascii="Arial" w:hAnsi="Arial" w:cs="Arial"/>
                <w:color w:val="000000"/>
                <w:sz w:val="18"/>
                <w:szCs w:val="18"/>
                <w:vertAlign w:val="superscript"/>
              </w:rPr>
              <w:t>c</w:t>
            </w:r>
          </w:p>
        </w:tc>
        <w:tc>
          <w:tcPr>
            <w:tcW w:w="1018"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-2.676</w:t>
            </w:r>
          </w:p>
        </w:tc>
        <w:tc>
          <w:tcPr>
            <w:tcW w:w="1019"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.008</w:t>
            </w:r>
          </w:p>
        </w:tc>
        <w:tc>
          <w:tcPr>
            <w:tcW w:w="1468"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-.107</w:t>
            </w:r>
          </w:p>
        </w:tc>
        <w:tc>
          <w:tcPr>
            <w:tcW w:w="1468" w:type="dxa"/>
            <w:tcBorders>
              <w:top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.731</w:t>
            </w:r>
          </w:p>
        </w:tc>
      </w:tr>
      <w:tr w:rsidR="004415F2" w:rsidRPr="004415F2">
        <w:trPr>
          <w:cantSplit/>
          <w:tblHeader/>
        </w:trPr>
        <w:tc>
          <w:tcPr>
            <w:tcW w:w="734" w:type="dxa"/>
            <w:vMerge/>
            <w:tcBorders>
              <w:left w:val="single" w:sz="16" w:space="0" w:color="000000"/>
              <w:right w:val="nil"/>
            </w:tcBorders>
            <w:shd w:val="clear" w:color="auto" w:fill="FFFFFF"/>
          </w:tcPr>
          <w:p w:rsidR="004415F2" w:rsidRPr="004415F2" w:rsidRDefault="004415F2" w:rsidP="004415F2">
            <w:pPr>
              <w:autoSpaceDE w:val="0"/>
              <w:autoSpaceDN w:val="0"/>
              <w:adjustRightInd w:val="0"/>
              <w:spacing w:after="0" w:line="240" w:lineRule="auto"/>
              <w:rPr>
                <w:rFonts w:ascii="Arial" w:hAnsi="Arial" w:cs="Arial"/>
                <w:color w:val="000000"/>
                <w:sz w:val="18"/>
                <w:szCs w:val="18"/>
              </w:rPr>
            </w:pPr>
          </w:p>
        </w:tc>
        <w:tc>
          <w:tcPr>
            <w:tcW w:w="1314" w:type="dxa"/>
            <w:tcBorders>
              <w:top w:val="nil"/>
              <w:left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Science</w:t>
            </w:r>
          </w:p>
        </w:tc>
        <w:tc>
          <w:tcPr>
            <w:tcW w:w="1019" w:type="dxa"/>
            <w:tcBorders>
              <w:top w:val="nil"/>
              <w:left w:val="single" w:sz="16" w:space="0" w:color="000000"/>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.027</w:t>
            </w:r>
            <w:r w:rsidRPr="004415F2">
              <w:rPr>
                <w:rFonts w:ascii="Arial" w:hAnsi="Arial" w:cs="Arial"/>
                <w:color w:val="000000"/>
                <w:sz w:val="18"/>
                <w:szCs w:val="18"/>
                <w:vertAlign w:val="superscript"/>
              </w:rPr>
              <w:t>c</w:t>
            </w:r>
          </w:p>
        </w:tc>
        <w:tc>
          <w:tcPr>
            <w:tcW w:w="1018"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1.256</w:t>
            </w:r>
          </w:p>
        </w:tc>
        <w:tc>
          <w:tcPr>
            <w:tcW w:w="1019"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.210</w:t>
            </w:r>
          </w:p>
        </w:tc>
        <w:tc>
          <w:tcPr>
            <w:tcW w:w="1468"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.051</w:t>
            </w:r>
          </w:p>
        </w:tc>
        <w:tc>
          <w:tcPr>
            <w:tcW w:w="1468" w:type="dxa"/>
            <w:tcBorders>
              <w:top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.943</w:t>
            </w:r>
          </w:p>
        </w:tc>
      </w:tr>
      <w:tr w:rsidR="004415F2" w:rsidRPr="004415F2">
        <w:trPr>
          <w:cantSplit/>
          <w:tblHeader/>
        </w:trPr>
        <w:tc>
          <w:tcPr>
            <w:tcW w:w="734" w:type="dxa"/>
            <w:vMerge/>
            <w:tcBorders>
              <w:left w:val="single" w:sz="16" w:space="0" w:color="000000"/>
              <w:right w:val="nil"/>
            </w:tcBorders>
            <w:shd w:val="clear" w:color="auto" w:fill="FFFFFF"/>
          </w:tcPr>
          <w:p w:rsidR="004415F2" w:rsidRPr="004415F2" w:rsidRDefault="004415F2" w:rsidP="004415F2">
            <w:pPr>
              <w:autoSpaceDE w:val="0"/>
              <w:autoSpaceDN w:val="0"/>
              <w:adjustRightInd w:val="0"/>
              <w:spacing w:after="0" w:line="240" w:lineRule="auto"/>
              <w:rPr>
                <w:rFonts w:ascii="Arial" w:hAnsi="Arial" w:cs="Arial"/>
                <w:color w:val="000000"/>
                <w:sz w:val="18"/>
                <w:szCs w:val="18"/>
              </w:rPr>
            </w:pPr>
          </w:p>
        </w:tc>
        <w:tc>
          <w:tcPr>
            <w:tcW w:w="1314" w:type="dxa"/>
            <w:tcBorders>
              <w:top w:val="nil"/>
              <w:left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degree_tier</w:t>
            </w:r>
          </w:p>
        </w:tc>
        <w:tc>
          <w:tcPr>
            <w:tcW w:w="1019" w:type="dxa"/>
            <w:tcBorders>
              <w:top w:val="nil"/>
              <w:lef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.159</w:t>
            </w:r>
            <w:r w:rsidRPr="004415F2">
              <w:rPr>
                <w:rFonts w:ascii="Arial" w:hAnsi="Arial" w:cs="Arial"/>
                <w:color w:val="000000"/>
                <w:sz w:val="18"/>
                <w:szCs w:val="18"/>
                <w:vertAlign w:val="superscript"/>
              </w:rPr>
              <w:t>c</w:t>
            </w:r>
          </w:p>
        </w:tc>
        <w:tc>
          <w:tcPr>
            <w:tcW w:w="1018" w:type="dxa"/>
            <w:tcBorders>
              <w:top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7.494</w:t>
            </w:r>
          </w:p>
        </w:tc>
        <w:tc>
          <w:tcPr>
            <w:tcW w:w="1019" w:type="dxa"/>
            <w:tcBorders>
              <w:top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.000</w:t>
            </w:r>
          </w:p>
        </w:tc>
        <w:tc>
          <w:tcPr>
            <w:tcW w:w="1468" w:type="dxa"/>
            <w:tcBorders>
              <w:top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.289</w:t>
            </w:r>
          </w:p>
        </w:tc>
        <w:tc>
          <w:tcPr>
            <w:tcW w:w="1468" w:type="dxa"/>
            <w:tcBorders>
              <w:top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.873</w:t>
            </w:r>
          </w:p>
        </w:tc>
      </w:tr>
      <w:tr w:rsidR="004415F2" w:rsidRPr="004415F2">
        <w:trPr>
          <w:cantSplit/>
          <w:tblHeader/>
        </w:trPr>
        <w:tc>
          <w:tcPr>
            <w:tcW w:w="734" w:type="dxa"/>
            <w:vMerge w:val="restart"/>
            <w:tcBorders>
              <w:left w:val="single" w:sz="16" w:space="0" w:color="000000"/>
              <w:right w:val="nil"/>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4</w:t>
            </w:r>
          </w:p>
        </w:tc>
        <w:tc>
          <w:tcPr>
            <w:tcW w:w="1314" w:type="dxa"/>
            <w:tcBorders>
              <w:left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Age</w:t>
            </w:r>
          </w:p>
        </w:tc>
        <w:tc>
          <w:tcPr>
            <w:tcW w:w="1019" w:type="dxa"/>
            <w:tcBorders>
              <w:left w:val="single" w:sz="16" w:space="0" w:color="000000"/>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-.005</w:t>
            </w:r>
            <w:r w:rsidRPr="004415F2">
              <w:rPr>
                <w:rFonts w:ascii="Arial" w:hAnsi="Arial" w:cs="Arial"/>
                <w:color w:val="000000"/>
                <w:sz w:val="18"/>
                <w:szCs w:val="18"/>
                <w:vertAlign w:val="superscript"/>
              </w:rPr>
              <w:t>d</w:t>
            </w:r>
          </w:p>
        </w:tc>
        <w:tc>
          <w:tcPr>
            <w:tcW w:w="1018" w:type="dxa"/>
            <w:tcBorders>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-.207</w:t>
            </w:r>
          </w:p>
        </w:tc>
        <w:tc>
          <w:tcPr>
            <w:tcW w:w="1019" w:type="dxa"/>
            <w:tcBorders>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.836</w:t>
            </w:r>
          </w:p>
        </w:tc>
        <w:tc>
          <w:tcPr>
            <w:tcW w:w="1468" w:type="dxa"/>
            <w:tcBorders>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-.008</w:t>
            </w:r>
          </w:p>
        </w:tc>
        <w:tc>
          <w:tcPr>
            <w:tcW w:w="1468" w:type="dxa"/>
            <w:tcBorders>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.573</w:t>
            </w:r>
          </w:p>
        </w:tc>
      </w:tr>
      <w:tr w:rsidR="004415F2" w:rsidRPr="004415F2">
        <w:trPr>
          <w:cantSplit/>
          <w:tblHeader/>
        </w:trPr>
        <w:tc>
          <w:tcPr>
            <w:tcW w:w="734" w:type="dxa"/>
            <w:vMerge/>
            <w:tcBorders>
              <w:left w:val="single" w:sz="16" w:space="0" w:color="000000"/>
              <w:right w:val="nil"/>
            </w:tcBorders>
            <w:shd w:val="clear" w:color="auto" w:fill="FFFFFF"/>
          </w:tcPr>
          <w:p w:rsidR="004415F2" w:rsidRPr="004415F2" w:rsidRDefault="004415F2" w:rsidP="004415F2">
            <w:pPr>
              <w:autoSpaceDE w:val="0"/>
              <w:autoSpaceDN w:val="0"/>
              <w:adjustRightInd w:val="0"/>
              <w:spacing w:after="0" w:line="240" w:lineRule="auto"/>
              <w:rPr>
                <w:rFonts w:ascii="Arial" w:hAnsi="Arial" w:cs="Arial"/>
                <w:color w:val="000000"/>
                <w:sz w:val="18"/>
                <w:szCs w:val="18"/>
              </w:rPr>
            </w:pPr>
          </w:p>
        </w:tc>
        <w:tc>
          <w:tcPr>
            <w:tcW w:w="1314" w:type="dxa"/>
            <w:tcBorders>
              <w:top w:val="nil"/>
              <w:left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Yearsindept</w:t>
            </w:r>
          </w:p>
        </w:tc>
        <w:tc>
          <w:tcPr>
            <w:tcW w:w="1019" w:type="dxa"/>
            <w:tcBorders>
              <w:top w:val="nil"/>
              <w:left w:val="single" w:sz="16" w:space="0" w:color="000000"/>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.003</w:t>
            </w:r>
            <w:r w:rsidRPr="004415F2">
              <w:rPr>
                <w:rFonts w:ascii="Arial" w:hAnsi="Arial" w:cs="Arial"/>
                <w:color w:val="000000"/>
                <w:sz w:val="18"/>
                <w:szCs w:val="18"/>
                <w:vertAlign w:val="superscript"/>
              </w:rPr>
              <w:t>d</w:t>
            </w:r>
          </w:p>
        </w:tc>
        <w:tc>
          <w:tcPr>
            <w:tcW w:w="1018"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.091</w:t>
            </w:r>
          </w:p>
        </w:tc>
        <w:tc>
          <w:tcPr>
            <w:tcW w:w="1019"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.927</w:t>
            </w:r>
          </w:p>
        </w:tc>
        <w:tc>
          <w:tcPr>
            <w:tcW w:w="1468"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.004</w:t>
            </w:r>
          </w:p>
        </w:tc>
        <w:tc>
          <w:tcPr>
            <w:tcW w:w="1468" w:type="dxa"/>
            <w:tcBorders>
              <w:top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.449</w:t>
            </w:r>
          </w:p>
        </w:tc>
      </w:tr>
      <w:tr w:rsidR="004415F2" w:rsidRPr="004415F2">
        <w:trPr>
          <w:cantSplit/>
          <w:tblHeader/>
        </w:trPr>
        <w:tc>
          <w:tcPr>
            <w:tcW w:w="734" w:type="dxa"/>
            <w:vMerge/>
            <w:tcBorders>
              <w:left w:val="single" w:sz="16" w:space="0" w:color="000000"/>
              <w:right w:val="nil"/>
            </w:tcBorders>
            <w:shd w:val="clear" w:color="auto" w:fill="FFFFFF"/>
          </w:tcPr>
          <w:p w:rsidR="004415F2" w:rsidRPr="004415F2" w:rsidRDefault="004415F2" w:rsidP="004415F2">
            <w:pPr>
              <w:autoSpaceDE w:val="0"/>
              <w:autoSpaceDN w:val="0"/>
              <w:adjustRightInd w:val="0"/>
              <w:spacing w:after="0" w:line="240" w:lineRule="auto"/>
              <w:rPr>
                <w:rFonts w:ascii="Arial" w:hAnsi="Arial" w:cs="Arial"/>
                <w:color w:val="000000"/>
                <w:sz w:val="18"/>
                <w:szCs w:val="18"/>
              </w:rPr>
            </w:pPr>
          </w:p>
        </w:tc>
        <w:tc>
          <w:tcPr>
            <w:tcW w:w="1314" w:type="dxa"/>
            <w:tcBorders>
              <w:top w:val="nil"/>
              <w:left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Sex</w:t>
            </w:r>
          </w:p>
        </w:tc>
        <w:tc>
          <w:tcPr>
            <w:tcW w:w="1019" w:type="dxa"/>
            <w:tcBorders>
              <w:top w:val="nil"/>
              <w:left w:val="single" w:sz="16" w:space="0" w:color="000000"/>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-.032</w:t>
            </w:r>
            <w:r w:rsidRPr="004415F2">
              <w:rPr>
                <w:rFonts w:ascii="Arial" w:hAnsi="Arial" w:cs="Arial"/>
                <w:color w:val="000000"/>
                <w:sz w:val="18"/>
                <w:szCs w:val="18"/>
                <w:vertAlign w:val="superscript"/>
              </w:rPr>
              <w:t>d</w:t>
            </w:r>
          </w:p>
        </w:tc>
        <w:tc>
          <w:tcPr>
            <w:tcW w:w="1018"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-1.577</w:t>
            </w:r>
          </w:p>
        </w:tc>
        <w:tc>
          <w:tcPr>
            <w:tcW w:w="1019"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.115</w:t>
            </w:r>
          </w:p>
        </w:tc>
        <w:tc>
          <w:tcPr>
            <w:tcW w:w="1468"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-.064</w:t>
            </w:r>
          </w:p>
        </w:tc>
        <w:tc>
          <w:tcPr>
            <w:tcW w:w="1468" w:type="dxa"/>
            <w:tcBorders>
              <w:top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.961</w:t>
            </w:r>
          </w:p>
        </w:tc>
      </w:tr>
      <w:tr w:rsidR="004415F2" w:rsidRPr="004415F2">
        <w:trPr>
          <w:cantSplit/>
          <w:tblHeader/>
        </w:trPr>
        <w:tc>
          <w:tcPr>
            <w:tcW w:w="734" w:type="dxa"/>
            <w:vMerge/>
            <w:tcBorders>
              <w:left w:val="single" w:sz="16" w:space="0" w:color="000000"/>
              <w:right w:val="nil"/>
            </w:tcBorders>
            <w:shd w:val="clear" w:color="auto" w:fill="FFFFFF"/>
          </w:tcPr>
          <w:p w:rsidR="004415F2" w:rsidRPr="004415F2" w:rsidRDefault="004415F2" w:rsidP="004415F2">
            <w:pPr>
              <w:autoSpaceDE w:val="0"/>
              <w:autoSpaceDN w:val="0"/>
              <w:adjustRightInd w:val="0"/>
              <w:spacing w:after="0" w:line="240" w:lineRule="auto"/>
              <w:rPr>
                <w:rFonts w:ascii="Arial" w:hAnsi="Arial" w:cs="Arial"/>
                <w:color w:val="000000"/>
                <w:sz w:val="18"/>
                <w:szCs w:val="18"/>
              </w:rPr>
            </w:pPr>
          </w:p>
        </w:tc>
        <w:tc>
          <w:tcPr>
            <w:tcW w:w="1314" w:type="dxa"/>
            <w:tcBorders>
              <w:top w:val="nil"/>
              <w:left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minority</w:t>
            </w:r>
          </w:p>
        </w:tc>
        <w:tc>
          <w:tcPr>
            <w:tcW w:w="1019" w:type="dxa"/>
            <w:tcBorders>
              <w:top w:val="nil"/>
              <w:left w:val="single" w:sz="16" w:space="0" w:color="000000"/>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.111</w:t>
            </w:r>
            <w:r w:rsidRPr="004415F2">
              <w:rPr>
                <w:rFonts w:ascii="Arial" w:hAnsi="Arial" w:cs="Arial"/>
                <w:color w:val="000000"/>
                <w:sz w:val="18"/>
                <w:szCs w:val="18"/>
                <w:vertAlign w:val="superscript"/>
              </w:rPr>
              <w:t>d</w:t>
            </w:r>
          </w:p>
        </w:tc>
        <w:tc>
          <w:tcPr>
            <w:tcW w:w="1018"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5.670</w:t>
            </w:r>
          </w:p>
        </w:tc>
        <w:tc>
          <w:tcPr>
            <w:tcW w:w="1019"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.000</w:t>
            </w:r>
          </w:p>
        </w:tc>
        <w:tc>
          <w:tcPr>
            <w:tcW w:w="1468"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.223</w:t>
            </w:r>
          </w:p>
        </w:tc>
        <w:tc>
          <w:tcPr>
            <w:tcW w:w="1468" w:type="dxa"/>
            <w:tcBorders>
              <w:top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.977</w:t>
            </w:r>
          </w:p>
        </w:tc>
      </w:tr>
      <w:tr w:rsidR="004415F2" w:rsidRPr="004415F2">
        <w:trPr>
          <w:cantSplit/>
          <w:tblHeader/>
        </w:trPr>
        <w:tc>
          <w:tcPr>
            <w:tcW w:w="734" w:type="dxa"/>
            <w:vMerge/>
            <w:tcBorders>
              <w:left w:val="single" w:sz="16" w:space="0" w:color="000000"/>
              <w:right w:val="nil"/>
            </w:tcBorders>
            <w:shd w:val="clear" w:color="auto" w:fill="FFFFFF"/>
          </w:tcPr>
          <w:p w:rsidR="004415F2" w:rsidRPr="004415F2" w:rsidRDefault="004415F2" w:rsidP="004415F2">
            <w:pPr>
              <w:autoSpaceDE w:val="0"/>
              <w:autoSpaceDN w:val="0"/>
              <w:adjustRightInd w:val="0"/>
              <w:spacing w:after="0" w:line="240" w:lineRule="auto"/>
              <w:rPr>
                <w:rFonts w:ascii="Arial" w:hAnsi="Arial" w:cs="Arial"/>
                <w:color w:val="000000"/>
                <w:sz w:val="18"/>
                <w:szCs w:val="18"/>
              </w:rPr>
            </w:pPr>
          </w:p>
        </w:tc>
        <w:tc>
          <w:tcPr>
            <w:tcW w:w="1314" w:type="dxa"/>
            <w:tcBorders>
              <w:top w:val="nil"/>
              <w:left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admin_resp</w:t>
            </w:r>
          </w:p>
        </w:tc>
        <w:tc>
          <w:tcPr>
            <w:tcW w:w="1019" w:type="dxa"/>
            <w:tcBorders>
              <w:top w:val="nil"/>
              <w:left w:val="single" w:sz="16" w:space="0" w:color="000000"/>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-.075</w:t>
            </w:r>
            <w:r w:rsidRPr="004415F2">
              <w:rPr>
                <w:rFonts w:ascii="Arial" w:hAnsi="Arial" w:cs="Arial"/>
                <w:color w:val="000000"/>
                <w:sz w:val="18"/>
                <w:szCs w:val="18"/>
                <w:vertAlign w:val="superscript"/>
              </w:rPr>
              <w:t>d</w:t>
            </w:r>
          </w:p>
        </w:tc>
        <w:tc>
          <w:tcPr>
            <w:tcW w:w="1018"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-3.245</w:t>
            </w:r>
          </w:p>
        </w:tc>
        <w:tc>
          <w:tcPr>
            <w:tcW w:w="1019"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.001</w:t>
            </w:r>
          </w:p>
        </w:tc>
        <w:tc>
          <w:tcPr>
            <w:tcW w:w="1468"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-.130</w:t>
            </w:r>
          </w:p>
        </w:tc>
        <w:tc>
          <w:tcPr>
            <w:tcW w:w="1468" w:type="dxa"/>
            <w:tcBorders>
              <w:top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.729</w:t>
            </w:r>
          </w:p>
        </w:tc>
      </w:tr>
      <w:tr w:rsidR="004415F2" w:rsidRPr="004415F2">
        <w:trPr>
          <w:cantSplit/>
          <w:tblHeader/>
        </w:trPr>
        <w:tc>
          <w:tcPr>
            <w:tcW w:w="734" w:type="dxa"/>
            <w:vMerge/>
            <w:tcBorders>
              <w:left w:val="single" w:sz="16" w:space="0" w:color="000000"/>
              <w:right w:val="nil"/>
            </w:tcBorders>
            <w:shd w:val="clear" w:color="auto" w:fill="FFFFFF"/>
          </w:tcPr>
          <w:p w:rsidR="004415F2" w:rsidRPr="004415F2" w:rsidRDefault="004415F2" w:rsidP="004415F2">
            <w:pPr>
              <w:autoSpaceDE w:val="0"/>
              <w:autoSpaceDN w:val="0"/>
              <w:adjustRightInd w:val="0"/>
              <w:spacing w:after="0" w:line="240" w:lineRule="auto"/>
              <w:rPr>
                <w:rFonts w:ascii="Arial" w:hAnsi="Arial" w:cs="Arial"/>
                <w:color w:val="000000"/>
                <w:sz w:val="18"/>
                <w:szCs w:val="18"/>
              </w:rPr>
            </w:pPr>
          </w:p>
        </w:tc>
        <w:tc>
          <w:tcPr>
            <w:tcW w:w="1314" w:type="dxa"/>
            <w:tcBorders>
              <w:top w:val="nil"/>
              <w:left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Science</w:t>
            </w:r>
          </w:p>
        </w:tc>
        <w:tc>
          <w:tcPr>
            <w:tcW w:w="1019" w:type="dxa"/>
            <w:tcBorders>
              <w:top w:val="nil"/>
              <w:lef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.009</w:t>
            </w:r>
            <w:r w:rsidRPr="004415F2">
              <w:rPr>
                <w:rFonts w:ascii="Arial" w:hAnsi="Arial" w:cs="Arial"/>
                <w:color w:val="000000"/>
                <w:sz w:val="18"/>
                <w:szCs w:val="18"/>
                <w:vertAlign w:val="superscript"/>
              </w:rPr>
              <w:t>d</w:t>
            </w:r>
          </w:p>
        </w:tc>
        <w:tc>
          <w:tcPr>
            <w:tcW w:w="1018" w:type="dxa"/>
            <w:tcBorders>
              <w:top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.429</w:t>
            </w:r>
          </w:p>
        </w:tc>
        <w:tc>
          <w:tcPr>
            <w:tcW w:w="1019" w:type="dxa"/>
            <w:tcBorders>
              <w:top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.668</w:t>
            </w:r>
          </w:p>
        </w:tc>
        <w:tc>
          <w:tcPr>
            <w:tcW w:w="1468" w:type="dxa"/>
            <w:tcBorders>
              <w:top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.017</w:t>
            </w:r>
          </w:p>
        </w:tc>
        <w:tc>
          <w:tcPr>
            <w:tcW w:w="1468" w:type="dxa"/>
            <w:tcBorders>
              <w:top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.930</w:t>
            </w:r>
          </w:p>
        </w:tc>
      </w:tr>
      <w:tr w:rsidR="004415F2" w:rsidRPr="004415F2">
        <w:trPr>
          <w:cantSplit/>
          <w:tblHeader/>
        </w:trPr>
        <w:tc>
          <w:tcPr>
            <w:tcW w:w="734" w:type="dxa"/>
            <w:vMerge w:val="restart"/>
            <w:tcBorders>
              <w:left w:val="single" w:sz="16" w:space="0" w:color="000000"/>
              <w:right w:val="nil"/>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5</w:t>
            </w:r>
          </w:p>
        </w:tc>
        <w:tc>
          <w:tcPr>
            <w:tcW w:w="1314" w:type="dxa"/>
            <w:tcBorders>
              <w:left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Age</w:t>
            </w:r>
          </w:p>
        </w:tc>
        <w:tc>
          <w:tcPr>
            <w:tcW w:w="1019" w:type="dxa"/>
            <w:tcBorders>
              <w:left w:val="single" w:sz="16" w:space="0" w:color="000000"/>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-.004</w:t>
            </w:r>
            <w:r w:rsidRPr="004415F2">
              <w:rPr>
                <w:rFonts w:ascii="Arial" w:hAnsi="Arial" w:cs="Arial"/>
                <w:color w:val="000000"/>
                <w:sz w:val="18"/>
                <w:szCs w:val="18"/>
                <w:vertAlign w:val="superscript"/>
              </w:rPr>
              <w:t>e</w:t>
            </w:r>
          </w:p>
        </w:tc>
        <w:tc>
          <w:tcPr>
            <w:tcW w:w="1018" w:type="dxa"/>
            <w:tcBorders>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-.162</w:t>
            </w:r>
          </w:p>
        </w:tc>
        <w:tc>
          <w:tcPr>
            <w:tcW w:w="1019" w:type="dxa"/>
            <w:tcBorders>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.871</w:t>
            </w:r>
          </w:p>
        </w:tc>
        <w:tc>
          <w:tcPr>
            <w:tcW w:w="1468" w:type="dxa"/>
            <w:tcBorders>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-.007</w:t>
            </w:r>
          </w:p>
        </w:tc>
        <w:tc>
          <w:tcPr>
            <w:tcW w:w="1468" w:type="dxa"/>
            <w:tcBorders>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.573</w:t>
            </w:r>
          </w:p>
        </w:tc>
      </w:tr>
      <w:tr w:rsidR="004415F2" w:rsidRPr="004415F2">
        <w:trPr>
          <w:cantSplit/>
          <w:tblHeader/>
        </w:trPr>
        <w:tc>
          <w:tcPr>
            <w:tcW w:w="734" w:type="dxa"/>
            <w:vMerge/>
            <w:tcBorders>
              <w:left w:val="single" w:sz="16" w:space="0" w:color="000000"/>
              <w:right w:val="nil"/>
            </w:tcBorders>
            <w:shd w:val="clear" w:color="auto" w:fill="FFFFFF"/>
          </w:tcPr>
          <w:p w:rsidR="004415F2" w:rsidRPr="004415F2" w:rsidRDefault="004415F2" w:rsidP="004415F2">
            <w:pPr>
              <w:autoSpaceDE w:val="0"/>
              <w:autoSpaceDN w:val="0"/>
              <w:adjustRightInd w:val="0"/>
              <w:spacing w:after="0" w:line="240" w:lineRule="auto"/>
              <w:rPr>
                <w:rFonts w:ascii="Arial" w:hAnsi="Arial" w:cs="Arial"/>
                <w:color w:val="000000"/>
                <w:sz w:val="18"/>
                <w:szCs w:val="18"/>
              </w:rPr>
            </w:pPr>
          </w:p>
        </w:tc>
        <w:tc>
          <w:tcPr>
            <w:tcW w:w="1314" w:type="dxa"/>
            <w:tcBorders>
              <w:top w:val="nil"/>
              <w:left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Yearsindept</w:t>
            </w:r>
          </w:p>
        </w:tc>
        <w:tc>
          <w:tcPr>
            <w:tcW w:w="1019" w:type="dxa"/>
            <w:tcBorders>
              <w:top w:val="nil"/>
              <w:left w:val="single" w:sz="16" w:space="0" w:color="000000"/>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.011</w:t>
            </w:r>
            <w:r w:rsidRPr="004415F2">
              <w:rPr>
                <w:rFonts w:ascii="Arial" w:hAnsi="Arial" w:cs="Arial"/>
                <w:color w:val="000000"/>
                <w:sz w:val="18"/>
                <w:szCs w:val="18"/>
                <w:vertAlign w:val="superscript"/>
              </w:rPr>
              <w:t>e</w:t>
            </w:r>
          </w:p>
        </w:tc>
        <w:tc>
          <w:tcPr>
            <w:tcW w:w="1018"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.363</w:t>
            </w:r>
          </w:p>
        </w:tc>
        <w:tc>
          <w:tcPr>
            <w:tcW w:w="1019"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.717</w:t>
            </w:r>
          </w:p>
        </w:tc>
        <w:tc>
          <w:tcPr>
            <w:tcW w:w="1468"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.015</w:t>
            </w:r>
          </w:p>
        </w:tc>
        <w:tc>
          <w:tcPr>
            <w:tcW w:w="1468" w:type="dxa"/>
            <w:tcBorders>
              <w:top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.448</w:t>
            </w:r>
          </w:p>
        </w:tc>
      </w:tr>
      <w:tr w:rsidR="004415F2" w:rsidRPr="004415F2">
        <w:trPr>
          <w:cantSplit/>
          <w:tblHeader/>
        </w:trPr>
        <w:tc>
          <w:tcPr>
            <w:tcW w:w="734" w:type="dxa"/>
            <w:vMerge/>
            <w:tcBorders>
              <w:left w:val="single" w:sz="16" w:space="0" w:color="000000"/>
              <w:right w:val="nil"/>
            </w:tcBorders>
            <w:shd w:val="clear" w:color="auto" w:fill="FFFFFF"/>
          </w:tcPr>
          <w:p w:rsidR="004415F2" w:rsidRPr="004415F2" w:rsidRDefault="004415F2" w:rsidP="004415F2">
            <w:pPr>
              <w:autoSpaceDE w:val="0"/>
              <w:autoSpaceDN w:val="0"/>
              <w:adjustRightInd w:val="0"/>
              <w:spacing w:after="0" w:line="240" w:lineRule="auto"/>
              <w:rPr>
                <w:rFonts w:ascii="Arial" w:hAnsi="Arial" w:cs="Arial"/>
                <w:color w:val="000000"/>
                <w:sz w:val="18"/>
                <w:szCs w:val="18"/>
              </w:rPr>
            </w:pPr>
          </w:p>
        </w:tc>
        <w:tc>
          <w:tcPr>
            <w:tcW w:w="1314" w:type="dxa"/>
            <w:tcBorders>
              <w:top w:val="nil"/>
              <w:left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Sex</w:t>
            </w:r>
          </w:p>
        </w:tc>
        <w:tc>
          <w:tcPr>
            <w:tcW w:w="1019" w:type="dxa"/>
            <w:tcBorders>
              <w:top w:val="nil"/>
              <w:left w:val="single" w:sz="16" w:space="0" w:color="000000"/>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-.029</w:t>
            </w:r>
            <w:r w:rsidRPr="004415F2">
              <w:rPr>
                <w:rFonts w:ascii="Arial" w:hAnsi="Arial" w:cs="Arial"/>
                <w:color w:val="000000"/>
                <w:sz w:val="18"/>
                <w:szCs w:val="18"/>
                <w:vertAlign w:val="superscript"/>
              </w:rPr>
              <w:t>e</w:t>
            </w:r>
          </w:p>
        </w:tc>
        <w:tc>
          <w:tcPr>
            <w:tcW w:w="1018"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-1.486</w:t>
            </w:r>
          </w:p>
        </w:tc>
        <w:tc>
          <w:tcPr>
            <w:tcW w:w="1019"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.138</w:t>
            </w:r>
          </w:p>
        </w:tc>
        <w:tc>
          <w:tcPr>
            <w:tcW w:w="1468"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-.060</w:t>
            </w:r>
          </w:p>
        </w:tc>
        <w:tc>
          <w:tcPr>
            <w:tcW w:w="1468" w:type="dxa"/>
            <w:tcBorders>
              <w:top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.960</w:t>
            </w:r>
          </w:p>
        </w:tc>
      </w:tr>
      <w:tr w:rsidR="004415F2" w:rsidRPr="004415F2">
        <w:trPr>
          <w:cantSplit/>
          <w:tblHeader/>
        </w:trPr>
        <w:tc>
          <w:tcPr>
            <w:tcW w:w="734" w:type="dxa"/>
            <w:vMerge/>
            <w:tcBorders>
              <w:left w:val="single" w:sz="16" w:space="0" w:color="000000"/>
              <w:right w:val="nil"/>
            </w:tcBorders>
            <w:shd w:val="clear" w:color="auto" w:fill="FFFFFF"/>
          </w:tcPr>
          <w:p w:rsidR="004415F2" w:rsidRPr="004415F2" w:rsidRDefault="004415F2" w:rsidP="004415F2">
            <w:pPr>
              <w:autoSpaceDE w:val="0"/>
              <w:autoSpaceDN w:val="0"/>
              <w:adjustRightInd w:val="0"/>
              <w:spacing w:after="0" w:line="240" w:lineRule="auto"/>
              <w:rPr>
                <w:rFonts w:ascii="Arial" w:hAnsi="Arial" w:cs="Arial"/>
                <w:color w:val="000000"/>
                <w:sz w:val="18"/>
                <w:szCs w:val="18"/>
              </w:rPr>
            </w:pPr>
          </w:p>
        </w:tc>
        <w:tc>
          <w:tcPr>
            <w:tcW w:w="1314" w:type="dxa"/>
            <w:tcBorders>
              <w:top w:val="nil"/>
              <w:left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admin_resp</w:t>
            </w:r>
          </w:p>
        </w:tc>
        <w:tc>
          <w:tcPr>
            <w:tcW w:w="1019" w:type="dxa"/>
            <w:tcBorders>
              <w:top w:val="nil"/>
              <w:left w:val="single" w:sz="16" w:space="0" w:color="000000"/>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-.052</w:t>
            </w:r>
            <w:r w:rsidRPr="004415F2">
              <w:rPr>
                <w:rFonts w:ascii="Arial" w:hAnsi="Arial" w:cs="Arial"/>
                <w:color w:val="000000"/>
                <w:sz w:val="18"/>
                <w:szCs w:val="18"/>
                <w:vertAlign w:val="superscript"/>
              </w:rPr>
              <w:t>e</w:t>
            </w:r>
          </w:p>
        </w:tc>
        <w:tc>
          <w:tcPr>
            <w:tcW w:w="1018"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-2.247</w:t>
            </w:r>
          </w:p>
        </w:tc>
        <w:tc>
          <w:tcPr>
            <w:tcW w:w="1019"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.025</w:t>
            </w:r>
          </w:p>
        </w:tc>
        <w:tc>
          <w:tcPr>
            <w:tcW w:w="1468"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-.090</w:t>
            </w:r>
          </w:p>
        </w:tc>
        <w:tc>
          <w:tcPr>
            <w:tcW w:w="1468" w:type="dxa"/>
            <w:tcBorders>
              <w:top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.701</w:t>
            </w:r>
          </w:p>
        </w:tc>
      </w:tr>
      <w:tr w:rsidR="004415F2" w:rsidRPr="004415F2">
        <w:trPr>
          <w:cantSplit/>
          <w:tblHeader/>
        </w:trPr>
        <w:tc>
          <w:tcPr>
            <w:tcW w:w="734" w:type="dxa"/>
            <w:vMerge/>
            <w:tcBorders>
              <w:left w:val="single" w:sz="16" w:space="0" w:color="000000"/>
              <w:right w:val="nil"/>
            </w:tcBorders>
            <w:shd w:val="clear" w:color="auto" w:fill="FFFFFF"/>
          </w:tcPr>
          <w:p w:rsidR="004415F2" w:rsidRPr="004415F2" w:rsidRDefault="004415F2" w:rsidP="004415F2">
            <w:pPr>
              <w:autoSpaceDE w:val="0"/>
              <w:autoSpaceDN w:val="0"/>
              <w:adjustRightInd w:val="0"/>
              <w:spacing w:after="0" w:line="240" w:lineRule="auto"/>
              <w:rPr>
                <w:rFonts w:ascii="Arial" w:hAnsi="Arial" w:cs="Arial"/>
                <w:color w:val="000000"/>
                <w:sz w:val="18"/>
                <w:szCs w:val="18"/>
              </w:rPr>
            </w:pPr>
          </w:p>
        </w:tc>
        <w:tc>
          <w:tcPr>
            <w:tcW w:w="1314" w:type="dxa"/>
            <w:tcBorders>
              <w:top w:val="nil"/>
              <w:left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Science</w:t>
            </w:r>
          </w:p>
        </w:tc>
        <w:tc>
          <w:tcPr>
            <w:tcW w:w="1019" w:type="dxa"/>
            <w:tcBorders>
              <w:top w:val="nil"/>
              <w:lef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-.014</w:t>
            </w:r>
            <w:r w:rsidRPr="004415F2">
              <w:rPr>
                <w:rFonts w:ascii="Arial" w:hAnsi="Arial" w:cs="Arial"/>
                <w:color w:val="000000"/>
                <w:sz w:val="18"/>
                <w:szCs w:val="18"/>
                <w:vertAlign w:val="superscript"/>
              </w:rPr>
              <w:t>e</w:t>
            </w:r>
          </w:p>
        </w:tc>
        <w:tc>
          <w:tcPr>
            <w:tcW w:w="1018" w:type="dxa"/>
            <w:tcBorders>
              <w:top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-.705</w:t>
            </w:r>
          </w:p>
        </w:tc>
        <w:tc>
          <w:tcPr>
            <w:tcW w:w="1019" w:type="dxa"/>
            <w:tcBorders>
              <w:top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.481</w:t>
            </w:r>
          </w:p>
        </w:tc>
        <w:tc>
          <w:tcPr>
            <w:tcW w:w="1468" w:type="dxa"/>
            <w:tcBorders>
              <w:top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-.028</w:t>
            </w:r>
          </w:p>
        </w:tc>
        <w:tc>
          <w:tcPr>
            <w:tcW w:w="1468" w:type="dxa"/>
            <w:tcBorders>
              <w:top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.893</w:t>
            </w:r>
          </w:p>
        </w:tc>
      </w:tr>
      <w:tr w:rsidR="004415F2" w:rsidRPr="004415F2">
        <w:trPr>
          <w:cantSplit/>
          <w:tblHeader/>
        </w:trPr>
        <w:tc>
          <w:tcPr>
            <w:tcW w:w="734" w:type="dxa"/>
            <w:vMerge w:val="restart"/>
            <w:tcBorders>
              <w:left w:val="single" w:sz="16" w:space="0" w:color="000000"/>
              <w:bottom w:val="single" w:sz="16" w:space="0" w:color="000000"/>
              <w:right w:val="nil"/>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6</w:t>
            </w:r>
          </w:p>
        </w:tc>
        <w:tc>
          <w:tcPr>
            <w:tcW w:w="1314" w:type="dxa"/>
            <w:tcBorders>
              <w:left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Age</w:t>
            </w:r>
          </w:p>
        </w:tc>
        <w:tc>
          <w:tcPr>
            <w:tcW w:w="1019" w:type="dxa"/>
            <w:tcBorders>
              <w:left w:val="single" w:sz="16" w:space="0" w:color="000000"/>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-.004</w:t>
            </w:r>
            <w:r w:rsidRPr="004415F2">
              <w:rPr>
                <w:rFonts w:ascii="Arial" w:hAnsi="Arial" w:cs="Arial"/>
                <w:color w:val="000000"/>
                <w:sz w:val="18"/>
                <w:szCs w:val="18"/>
                <w:vertAlign w:val="superscript"/>
              </w:rPr>
              <w:t>f</w:t>
            </w:r>
          </w:p>
        </w:tc>
        <w:tc>
          <w:tcPr>
            <w:tcW w:w="1018" w:type="dxa"/>
            <w:tcBorders>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-.176</w:t>
            </w:r>
          </w:p>
        </w:tc>
        <w:tc>
          <w:tcPr>
            <w:tcW w:w="1019" w:type="dxa"/>
            <w:tcBorders>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.860</w:t>
            </w:r>
          </w:p>
        </w:tc>
        <w:tc>
          <w:tcPr>
            <w:tcW w:w="1468" w:type="dxa"/>
            <w:tcBorders>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-.007</w:t>
            </w:r>
          </w:p>
        </w:tc>
        <w:tc>
          <w:tcPr>
            <w:tcW w:w="1468" w:type="dxa"/>
            <w:tcBorders>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.573</w:t>
            </w:r>
          </w:p>
        </w:tc>
      </w:tr>
      <w:tr w:rsidR="004415F2" w:rsidRPr="004415F2">
        <w:trPr>
          <w:cantSplit/>
          <w:tblHeader/>
        </w:trPr>
        <w:tc>
          <w:tcPr>
            <w:tcW w:w="734" w:type="dxa"/>
            <w:vMerge/>
            <w:tcBorders>
              <w:left w:val="single" w:sz="16" w:space="0" w:color="000000"/>
              <w:bottom w:val="single" w:sz="16" w:space="0" w:color="000000"/>
              <w:right w:val="nil"/>
            </w:tcBorders>
            <w:shd w:val="clear" w:color="auto" w:fill="FFFFFF"/>
          </w:tcPr>
          <w:p w:rsidR="004415F2" w:rsidRPr="004415F2" w:rsidRDefault="004415F2" w:rsidP="004415F2">
            <w:pPr>
              <w:autoSpaceDE w:val="0"/>
              <w:autoSpaceDN w:val="0"/>
              <w:adjustRightInd w:val="0"/>
              <w:spacing w:after="0" w:line="240" w:lineRule="auto"/>
              <w:rPr>
                <w:rFonts w:ascii="Arial" w:hAnsi="Arial" w:cs="Arial"/>
                <w:color w:val="000000"/>
                <w:sz w:val="18"/>
                <w:szCs w:val="18"/>
              </w:rPr>
            </w:pPr>
          </w:p>
        </w:tc>
        <w:tc>
          <w:tcPr>
            <w:tcW w:w="1314" w:type="dxa"/>
            <w:tcBorders>
              <w:top w:val="nil"/>
              <w:left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Yearsindept</w:t>
            </w:r>
          </w:p>
        </w:tc>
        <w:tc>
          <w:tcPr>
            <w:tcW w:w="1019" w:type="dxa"/>
            <w:tcBorders>
              <w:top w:val="nil"/>
              <w:left w:val="single" w:sz="16" w:space="0" w:color="000000"/>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.012</w:t>
            </w:r>
            <w:r w:rsidRPr="004415F2">
              <w:rPr>
                <w:rFonts w:ascii="Arial" w:hAnsi="Arial" w:cs="Arial"/>
                <w:color w:val="000000"/>
                <w:sz w:val="18"/>
                <w:szCs w:val="18"/>
                <w:vertAlign w:val="superscript"/>
              </w:rPr>
              <w:t>f</w:t>
            </w:r>
          </w:p>
        </w:tc>
        <w:tc>
          <w:tcPr>
            <w:tcW w:w="1018"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.420</w:t>
            </w:r>
          </w:p>
        </w:tc>
        <w:tc>
          <w:tcPr>
            <w:tcW w:w="1019"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.675</w:t>
            </w:r>
          </w:p>
        </w:tc>
        <w:tc>
          <w:tcPr>
            <w:tcW w:w="1468"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.017</w:t>
            </w:r>
          </w:p>
        </w:tc>
        <w:tc>
          <w:tcPr>
            <w:tcW w:w="1468" w:type="dxa"/>
            <w:tcBorders>
              <w:top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.448</w:t>
            </w:r>
          </w:p>
        </w:tc>
      </w:tr>
      <w:tr w:rsidR="004415F2" w:rsidRPr="004415F2">
        <w:trPr>
          <w:cantSplit/>
          <w:tblHeader/>
        </w:trPr>
        <w:tc>
          <w:tcPr>
            <w:tcW w:w="734" w:type="dxa"/>
            <w:vMerge/>
            <w:tcBorders>
              <w:left w:val="single" w:sz="16" w:space="0" w:color="000000"/>
              <w:bottom w:val="single" w:sz="16" w:space="0" w:color="000000"/>
              <w:right w:val="nil"/>
            </w:tcBorders>
            <w:shd w:val="clear" w:color="auto" w:fill="FFFFFF"/>
          </w:tcPr>
          <w:p w:rsidR="004415F2" w:rsidRPr="004415F2" w:rsidRDefault="004415F2" w:rsidP="004415F2">
            <w:pPr>
              <w:autoSpaceDE w:val="0"/>
              <w:autoSpaceDN w:val="0"/>
              <w:adjustRightInd w:val="0"/>
              <w:spacing w:after="0" w:line="240" w:lineRule="auto"/>
              <w:rPr>
                <w:rFonts w:ascii="Arial" w:hAnsi="Arial" w:cs="Arial"/>
                <w:color w:val="000000"/>
                <w:sz w:val="18"/>
                <w:szCs w:val="18"/>
              </w:rPr>
            </w:pPr>
          </w:p>
        </w:tc>
        <w:tc>
          <w:tcPr>
            <w:tcW w:w="1314" w:type="dxa"/>
            <w:tcBorders>
              <w:top w:val="nil"/>
              <w:left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Sex</w:t>
            </w:r>
          </w:p>
        </w:tc>
        <w:tc>
          <w:tcPr>
            <w:tcW w:w="1019" w:type="dxa"/>
            <w:tcBorders>
              <w:top w:val="nil"/>
              <w:left w:val="single" w:sz="16" w:space="0" w:color="000000"/>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-.032</w:t>
            </w:r>
            <w:r w:rsidRPr="004415F2">
              <w:rPr>
                <w:rFonts w:ascii="Arial" w:hAnsi="Arial" w:cs="Arial"/>
                <w:color w:val="000000"/>
                <w:sz w:val="18"/>
                <w:szCs w:val="18"/>
                <w:vertAlign w:val="superscript"/>
              </w:rPr>
              <w:t>f</w:t>
            </w:r>
          </w:p>
        </w:tc>
        <w:tc>
          <w:tcPr>
            <w:tcW w:w="1018"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-1.626</w:t>
            </w:r>
          </w:p>
        </w:tc>
        <w:tc>
          <w:tcPr>
            <w:tcW w:w="1019"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.104</w:t>
            </w:r>
          </w:p>
        </w:tc>
        <w:tc>
          <w:tcPr>
            <w:tcW w:w="1468" w:type="dxa"/>
            <w:tcBorders>
              <w:top w:val="nil"/>
              <w:bottom w:val="nil"/>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-.066</w:t>
            </w:r>
          </w:p>
        </w:tc>
        <w:tc>
          <w:tcPr>
            <w:tcW w:w="1468" w:type="dxa"/>
            <w:tcBorders>
              <w:top w:val="nil"/>
              <w:bottom w:val="nil"/>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.957</w:t>
            </w:r>
          </w:p>
        </w:tc>
      </w:tr>
      <w:tr w:rsidR="004415F2" w:rsidRPr="004415F2">
        <w:trPr>
          <w:cantSplit/>
          <w:tblHeader/>
        </w:trPr>
        <w:tc>
          <w:tcPr>
            <w:tcW w:w="734" w:type="dxa"/>
            <w:vMerge/>
            <w:tcBorders>
              <w:left w:val="single" w:sz="16" w:space="0" w:color="000000"/>
              <w:bottom w:val="single" w:sz="16" w:space="0" w:color="000000"/>
              <w:right w:val="nil"/>
            </w:tcBorders>
            <w:shd w:val="clear" w:color="auto" w:fill="FFFFFF"/>
          </w:tcPr>
          <w:p w:rsidR="004415F2" w:rsidRPr="004415F2" w:rsidRDefault="004415F2" w:rsidP="004415F2">
            <w:pPr>
              <w:autoSpaceDE w:val="0"/>
              <w:autoSpaceDN w:val="0"/>
              <w:adjustRightInd w:val="0"/>
              <w:spacing w:after="0" w:line="240" w:lineRule="auto"/>
              <w:rPr>
                <w:rFonts w:ascii="Arial" w:hAnsi="Arial" w:cs="Arial"/>
                <w:color w:val="000000"/>
                <w:sz w:val="18"/>
                <w:szCs w:val="18"/>
              </w:rPr>
            </w:pPr>
          </w:p>
        </w:tc>
        <w:tc>
          <w:tcPr>
            <w:tcW w:w="1314" w:type="dxa"/>
            <w:tcBorders>
              <w:top w:val="nil"/>
              <w:left w:val="nil"/>
              <w:bottom w:val="single" w:sz="16" w:space="0" w:color="000000"/>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Science</w:t>
            </w:r>
          </w:p>
        </w:tc>
        <w:tc>
          <w:tcPr>
            <w:tcW w:w="1019" w:type="dxa"/>
            <w:tcBorders>
              <w:top w:val="nil"/>
              <w:left w:val="single" w:sz="16" w:space="0" w:color="000000"/>
              <w:bottom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-.015</w:t>
            </w:r>
            <w:r w:rsidRPr="004415F2">
              <w:rPr>
                <w:rFonts w:ascii="Arial" w:hAnsi="Arial" w:cs="Arial"/>
                <w:color w:val="000000"/>
                <w:sz w:val="18"/>
                <w:szCs w:val="18"/>
                <w:vertAlign w:val="superscript"/>
              </w:rPr>
              <w:t>f</w:t>
            </w:r>
          </w:p>
        </w:tc>
        <w:tc>
          <w:tcPr>
            <w:tcW w:w="1018" w:type="dxa"/>
            <w:tcBorders>
              <w:top w:val="nil"/>
              <w:bottom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-.757</w:t>
            </w:r>
          </w:p>
        </w:tc>
        <w:tc>
          <w:tcPr>
            <w:tcW w:w="1019" w:type="dxa"/>
            <w:tcBorders>
              <w:top w:val="nil"/>
              <w:bottom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.449</w:t>
            </w:r>
          </w:p>
        </w:tc>
        <w:tc>
          <w:tcPr>
            <w:tcW w:w="1468" w:type="dxa"/>
            <w:tcBorders>
              <w:top w:val="nil"/>
              <w:bottom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-.031</w:t>
            </w:r>
          </w:p>
        </w:tc>
        <w:tc>
          <w:tcPr>
            <w:tcW w:w="1468" w:type="dxa"/>
            <w:tcBorders>
              <w:top w:val="nil"/>
              <w:bottom w:val="single" w:sz="16" w:space="0" w:color="000000"/>
              <w:right w:val="single" w:sz="16" w:space="0" w:color="000000"/>
            </w:tcBorders>
            <w:shd w:val="clear" w:color="auto" w:fill="FFFFFF"/>
          </w:tcPr>
          <w:p w:rsidR="004415F2" w:rsidRPr="004415F2" w:rsidRDefault="004415F2" w:rsidP="004415F2">
            <w:pPr>
              <w:autoSpaceDE w:val="0"/>
              <w:autoSpaceDN w:val="0"/>
              <w:adjustRightInd w:val="0"/>
              <w:spacing w:after="0" w:line="320" w:lineRule="atLeast"/>
              <w:ind w:left="60" w:right="60"/>
              <w:jc w:val="right"/>
              <w:rPr>
                <w:rFonts w:ascii="Arial" w:hAnsi="Arial" w:cs="Arial"/>
                <w:color w:val="000000"/>
                <w:sz w:val="18"/>
                <w:szCs w:val="18"/>
              </w:rPr>
            </w:pPr>
            <w:r w:rsidRPr="004415F2">
              <w:rPr>
                <w:rFonts w:ascii="Arial" w:hAnsi="Arial" w:cs="Arial"/>
                <w:color w:val="000000"/>
                <w:sz w:val="18"/>
                <w:szCs w:val="18"/>
              </w:rPr>
              <w:t>.893</w:t>
            </w:r>
          </w:p>
        </w:tc>
      </w:tr>
      <w:tr w:rsidR="004415F2" w:rsidRPr="004415F2">
        <w:trPr>
          <w:cantSplit/>
          <w:tblHeader/>
        </w:trPr>
        <w:tc>
          <w:tcPr>
            <w:tcW w:w="8040" w:type="dxa"/>
            <w:gridSpan w:val="7"/>
            <w:tcBorders>
              <w:top w:val="nil"/>
              <w:left w:val="nil"/>
              <w:bottom w:val="nil"/>
              <w:right w:val="nil"/>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a. Predictors in the Model: (Constant), pub_prestige</w:t>
            </w:r>
          </w:p>
        </w:tc>
      </w:tr>
      <w:tr w:rsidR="004415F2" w:rsidRPr="004415F2">
        <w:trPr>
          <w:cantSplit/>
          <w:tblHeader/>
        </w:trPr>
        <w:tc>
          <w:tcPr>
            <w:tcW w:w="8040" w:type="dxa"/>
            <w:gridSpan w:val="7"/>
            <w:tcBorders>
              <w:top w:val="nil"/>
              <w:left w:val="nil"/>
              <w:bottom w:val="nil"/>
              <w:right w:val="nil"/>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b. Predictors in the Model: (Constant), pub_prestige, level</w:t>
            </w:r>
          </w:p>
        </w:tc>
      </w:tr>
      <w:tr w:rsidR="004415F2" w:rsidRPr="004415F2">
        <w:trPr>
          <w:cantSplit/>
          <w:tblHeader/>
        </w:trPr>
        <w:tc>
          <w:tcPr>
            <w:tcW w:w="8040" w:type="dxa"/>
            <w:gridSpan w:val="7"/>
            <w:tcBorders>
              <w:top w:val="nil"/>
              <w:left w:val="nil"/>
              <w:bottom w:val="nil"/>
              <w:right w:val="nil"/>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c. Predictors in the Model: (Constant), pub_prestige, level, tch_rating</w:t>
            </w:r>
          </w:p>
        </w:tc>
      </w:tr>
      <w:tr w:rsidR="004415F2" w:rsidRPr="004415F2">
        <w:trPr>
          <w:cantSplit/>
          <w:tblHeader/>
        </w:trPr>
        <w:tc>
          <w:tcPr>
            <w:tcW w:w="8040" w:type="dxa"/>
            <w:gridSpan w:val="7"/>
            <w:tcBorders>
              <w:top w:val="nil"/>
              <w:left w:val="nil"/>
              <w:bottom w:val="nil"/>
              <w:right w:val="nil"/>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d. Predictors in the Model: (Constant), pub_prestige, level, tch_rating, degree_tier</w:t>
            </w:r>
          </w:p>
        </w:tc>
      </w:tr>
      <w:tr w:rsidR="004415F2" w:rsidRPr="004415F2">
        <w:trPr>
          <w:cantSplit/>
          <w:tblHeader/>
        </w:trPr>
        <w:tc>
          <w:tcPr>
            <w:tcW w:w="8040" w:type="dxa"/>
            <w:gridSpan w:val="7"/>
            <w:tcBorders>
              <w:top w:val="nil"/>
              <w:left w:val="nil"/>
              <w:bottom w:val="nil"/>
              <w:right w:val="nil"/>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e. Predictors in the Model: (Constant), pub_prestige, level, tch_rating, degree_tier, minority</w:t>
            </w:r>
          </w:p>
        </w:tc>
      </w:tr>
      <w:tr w:rsidR="004415F2" w:rsidRPr="004415F2">
        <w:trPr>
          <w:cantSplit/>
          <w:tblHeader/>
        </w:trPr>
        <w:tc>
          <w:tcPr>
            <w:tcW w:w="8040" w:type="dxa"/>
            <w:gridSpan w:val="7"/>
            <w:tcBorders>
              <w:top w:val="nil"/>
              <w:left w:val="nil"/>
              <w:bottom w:val="nil"/>
              <w:right w:val="nil"/>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f. Predictors in the Model: (Constant), pub_prestige, level, tch_rating, degree_tier, minority, admin_resp</w:t>
            </w:r>
          </w:p>
        </w:tc>
      </w:tr>
      <w:tr w:rsidR="004415F2" w:rsidRPr="004415F2">
        <w:trPr>
          <w:cantSplit/>
        </w:trPr>
        <w:tc>
          <w:tcPr>
            <w:tcW w:w="8040" w:type="dxa"/>
            <w:gridSpan w:val="7"/>
            <w:tcBorders>
              <w:top w:val="nil"/>
              <w:left w:val="nil"/>
              <w:bottom w:val="nil"/>
              <w:right w:val="nil"/>
            </w:tcBorders>
            <w:shd w:val="clear" w:color="auto" w:fill="FFFFFF"/>
          </w:tcPr>
          <w:p w:rsidR="004415F2" w:rsidRPr="004415F2" w:rsidRDefault="004415F2" w:rsidP="004415F2">
            <w:pPr>
              <w:autoSpaceDE w:val="0"/>
              <w:autoSpaceDN w:val="0"/>
              <w:adjustRightInd w:val="0"/>
              <w:spacing w:after="0" w:line="320" w:lineRule="atLeast"/>
              <w:ind w:left="60" w:right="60"/>
              <w:rPr>
                <w:rFonts w:ascii="Arial" w:hAnsi="Arial" w:cs="Arial"/>
                <w:color w:val="000000"/>
                <w:sz w:val="18"/>
                <w:szCs w:val="18"/>
              </w:rPr>
            </w:pPr>
            <w:r w:rsidRPr="004415F2">
              <w:rPr>
                <w:rFonts w:ascii="Arial" w:hAnsi="Arial" w:cs="Arial"/>
                <w:color w:val="000000"/>
                <w:sz w:val="18"/>
                <w:szCs w:val="18"/>
              </w:rPr>
              <w:t>g. Dependent Variable: salary</w:t>
            </w:r>
          </w:p>
        </w:tc>
      </w:tr>
    </w:tbl>
    <w:p w:rsidR="004415F2" w:rsidRPr="004415F2" w:rsidRDefault="004415F2" w:rsidP="004415F2">
      <w:pPr>
        <w:autoSpaceDE w:val="0"/>
        <w:autoSpaceDN w:val="0"/>
        <w:adjustRightInd w:val="0"/>
        <w:spacing w:after="0" w:line="400" w:lineRule="atLeast"/>
        <w:rPr>
          <w:rFonts w:ascii="Times New Roman" w:hAnsi="Times New Roman" w:cs="Times New Roman"/>
          <w:sz w:val="24"/>
          <w:szCs w:val="24"/>
        </w:rPr>
      </w:pPr>
    </w:p>
    <w:p w:rsidR="004415F2" w:rsidRPr="004415F2" w:rsidRDefault="004415F2" w:rsidP="004415F2">
      <w:pPr>
        <w:pStyle w:val="ListParagraph"/>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4704854" cy="3762375"/>
            <wp:effectExtent l="19050" t="0" r="496"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cstate="print"/>
                    <a:srcRect/>
                    <a:stretch>
                      <a:fillRect/>
                    </a:stretch>
                  </pic:blipFill>
                  <pic:spPr bwMode="auto">
                    <a:xfrm>
                      <a:off x="0" y="0"/>
                      <a:ext cx="4704854" cy="3762375"/>
                    </a:xfrm>
                    <a:prstGeom prst="rect">
                      <a:avLst/>
                    </a:prstGeom>
                    <a:noFill/>
                    <a:ln w="9525">
                      <a:noFill/>
                      <a:miter lim="800000"/>
                      <a:headEnd/>
                      <a:tailEnd/>
                    </a:ln>
                  </pic:spPr>
                </pic:pic>
              </a:graphicData>
            </a:graphic>
          </wp:inline>
        </w:drawing>
      </w:r>
    </w:p>
    <w:p w:rsidR="00E70960" w:rsidRDefault="00E70960">
      <w:pPr>
        <w:rPr>
          <w:color w:val="000000"/>
        </w:rPr>
      </w:pPr>
    </w:p>
    <w:p w:rsidR="008E7B23" w:rsidRDefault="00E7096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final model left with </w:t>
      </w:r>
      <w:r w:rsidRPr="00E70960">
        <w:rPr>
          <w:rFonts w:ascii="Times New Roman" w:eastAsia="Times New Roman" w:hAnsi="Times New Roman" w:cs="Times New Roman"/>
          <w:color w:val="000000"/>
          <w:sz w:val="24"/>
          <w:szCs w:val="24"/>
        </w:rPr>
        <w:t xml:space="preserve">(Constant), pub_prestige, level, tch_rating, degree_tier, minority, </w:t>
      </w:r>
      <w:r>
        <w:rPr>
          <w:rFonts w:ascii="Times New Roman" w:eastAsia="Times New Roman" w:hAnsi="Times New Roman" w:cs="Times New Roman"/>
          <w:color w:val="000000"/>
          <w:sz w:val="24"/>
          <w:szCs w:val="24"/>
        </w:rPr>
        <w:t xml:space="preserve">and </w:t>
      </w:r>
      <w:r w:rsidRPr="00E70960">
        <w:rPr>
          <w:rFonts w:ascii="Times New Roman" w:eastAsia="Times New Roman" w:hAnsi="Times New Roman" w:cs="Times New Roman"/>
          <w:color w:val="000000"/>
          <w:sz w:val="24"/>
          <w:szCs w:val="24"/>
        </w:rPr>
        <w:t>admin_resp</w:t>
      </w:r>
      <w:r>
        <w:rPr>
          <w:rFonts w:ascii="Times New Roman" w:eastAsia="Times New Roman" w:hAnsi="Times New Roman" w:cs="Times New Roman"/>
          <w:color w:val="000000"/>
          <w:sz w:val="24"/>
          <w:szCs w:val="24"/>
        </w:rPr>
        <w:t>.</w:t>
      </w:r>
      <w:r w:rsidRPr="00E70960">
        <w:rPr>
          <w:rFonts w:ascii="Times New Roman" w:eastAsia="Times New Roman" w:hAnsi="Times New Roman" w:cs="Times New Roman"/>
          <w:color w:val="000000"/>
          <w:sz w:val="24"/>
          <w:szCs w:val="24"/>
        </w:rPr>
        <w:t xml:space="preserve"> </w:t>
      </w:r>
      <w:r w:rsidRPr="00A108E8">
        <w:rPr>
          <w:rFonts w:ascii="Times New Roman" w:eastAsia="Times New Roman" w:hAnsi="Times New Roman" w:cs="Times New Roman"/>
          <w:color w:val="000000"/>
          <w:sz w:val="24"/>
          <w:szCs w:val="24"/>
        </w:rPr>
        <w:t xml:space="preserve">The regression model is significant at 5% level because the p-value of ANOVA table is less than 0.05. </w:t>
      </w:r>
      <w:r>
        <w:rPr>
          <w:rFonts w:ascii="Times New Roman" w:eastAsia="Times New Roman" w:hAnsi="Times New Roman" w:cs="Times New Roman"/>
          <w:color w:val="000000"/>
          <w:sz w:val="24"/>
          <w:szCs w:val="24"/>
        </w:rPr>
        <w:t xml:space="preserve">These all variables have p-values less than 0.05 so these are significant at 5% </w:t>
      </w:r>
      <w:r w:rsidRPr="00A108E8">
        <w:rPr>
          <w:rFonts w:ascii="Times New Roman" w:eastAsia="Times New Roman" w:hAnsi="Times New Roman" w:cs="Times New Roman"/>
          <w:color w:val="000000"/>
          <w:sz w:val="24"/>
          <w:szCs w:val="24"/>
        </w:rPr>
        <w:t>level</w:t>
      </w:r>
      <w:r>
        <w:rPr>
          <w:rFonts w:ascii="Times New Roman" w:eastAsia="Times New Roman" w:hAnsi="Times New Roman" w:cs="Times New Roman"/>
          <w:color w:val="000000"/>
          <w:sz w:val="24"/>
          <w:szCs w:val="24"/>
        </w:rPr>
        <w:t>.</w:t>
      </w:r>
      <w:r w:rsidRPr="00A108E8">
        <w:rPr>
          <w:rFonts w:ascii="Times New Roman" w:eastAsia="Times New Roman" w:hAnsi="Times New Roman" w:cs="Times New Roman"/>
          <w:color w:val="000000"/>
          <w:sz w:val="24"/>
          <w:szCs w:val="24"/>
        </w:rPr>
        <w:t xml:space="preserve"> The </w:t>
      </w:r>
      <w:r>
        <w:rPr>
          <w:rFonts w:ascii="Times New Roman" w:eastAsia="Times New Roman" w:hAnsi="Times New Roman" w:cs="Times New Roman"/>
          <w:color w:val="000000"/>
          <w:sz w:val="24"/>
          <w:szCs w:val="24"/>
        </w:rPr>
        <w:t xml:space="preserve">adjusted </w:t>
      </w:r>
      <w:r w:rsidRPr="00A108E8">
        <w:rPr>
          <w:rFonts w:ascii="Times New Roman" w:eastAsia="Times New Roman" w:hAnsi="Times New Roman" w:cs="Times New Roman"/>
          <w:color w:val="000000"/>
          <w:sz w:val="24"/>
          <w:szCs w:val="24"/>
        </w:rPr>
        <w:t>R-square value is 0.</w:t>
      </w:r>
      <w:r>
        <w:rPr>
          <w:rFonts w:ascii="Times New Roman" w:eastAsia="Times New Roman" w:hAnsi="Times New Roman" w:cs="Times New Roman"/>
          <w:color w:val="000000"/>
          <w:sz w:val="24"/>
          <w:szCs w:val="24"/>
        </w:rPr>
        <w:t>77</w:t>
      </w:r>
      <w:r w:rsidRPr="00A108E8">
        <w:rPr>
          <w:rFonts w:ascii="Times New Roman" w:eastAsia="Times New Roman" w:hAnsi="Times New Roman" w:cs="Times New Roman"/>
          <w:color w:val="000000"/>
          <w:sz w:val="24"/>
          <w:szCs w:val="24"/>
        </w:rPr>
        <w:t xml:space="preserve"> which means that this model explains </w:t>
      </w:r>
      <w:r>
        <w:rPr>
          <w:rFonts w:ascii="Times New Roman" w:eastAsia="Times New Roman" w:hAnsi="Times New Roman" w:cs="Times New Roman"/>
          <w:color w:val="000000"/>
          <w:sz w:val="24"/>
          <w:szCs w:val="24"/>
        </w:rPr>
        <w:t>77.3</w:t>
      </w:r>
      <w:r w:rsidRPr="00A108E8">
        <w:rPr>
          <w:rFonts w:ascii="Times New Roman" w:eastAsia="Times New Roman" w:hAnsi="Times New Roman" w:cs="Times New Roman"/>
          <w:color w:val="000000"/>
          <w:sz w:val="24"/>
          <w:szCs w:val="24"/>
        </w:rPr>
        <w:t xml:space="preserve">% of the variation in dependent variable. The normal probability plot tells us that the residuals are normally distributed because the points are on a straight line. </w:t>
      </w:r>
      <w:r w:rsidR="008E7B23">
        <w:rPr>
          <w:color w:val="000000"/>
        </w:rPr>
        <w:br w:type="page"/>
      </w:r>
    </w:p>
    <w:p w:rsidR="00C51973" w:rsidRPr="00C51973" w:rsidRDefault="00C51973" w:rsidP="00C51973">
      <w:pPr>
        <w:pStyle w:val="NormalWeb"/>
        <w:numPr>
          <w:ilvl w:val="0"/>
          <w:numId w:val="4"/>
        </w:numPr>
        <w:shd w:val="clear" w:color="auto" w:fill="FFFFFF"/>
        <w:spacing w:before="100" w:beforeAutospacing="1" w:line="480" w:lineRule="auto"/>
        <w:rPr>
          <w:color w:val="000000"/>
        </w:rPr>
      </w:pPr>
      <w:r w:rsidRPr="00C51973">
        <w:rPr>
          <w:color w:val="000000"/>
        </w:rPr>
        <w:t>Actually, including LEVEL as an interval variable in this last analysis is somewhat suspect, since while it has some ordinal properties it’s really more of a categorical variable. So let’s try another approach – separate regressions for each level. Use DATA | SPLIT FILE | COMPARE GROUPS | based on LEVEL to divide the sample into the four levels; then run the same regression (of course, without level as a predictor now. Compare the results you get for each level. Any differences in accounting for salary based on these factors between the different levels – i.e., are assistant professors’ salaries set using different criteria from those used for full or chaired professors? Test and comment.</w:t>
      </w:r>
    </w:p>
    <w:p w:rsidR="00742EDE" w:rsidRDefault="008C3FF4">
      <w:pPr>
        <w:rPr>
          <w:color w:val="000000"/>
        </w:rPr>
      </w:pPr>
      <w:r w:rsidRPr="008C3FF4">
        <w:rPr>
          <w:noProof/>
        </w:rPr>
        <w:drawing>
          <wp:inline distT="0" distB="0" distL="0" distR="0">
            <wp:extent cx="4162425" cy="3228975"/>
            <wp:effectExtent l="1905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cstate="print"/>
                    <a:srcRect/>
                    <a:stretch>
                      <a:fillRect/>
                    </a:stretch>
                  </pic:blipFill>
                  <pic:spPr bwMode="auto">
                    <a:xfrm>
                      <a:off x="0" y="0"/>
                      <a:ext cx="4162425" cy="3228975"/>
                    </a:xfrm>
                    <a:prstGeom prst="rect">
                      <a:avLst/>
                    </a:prstGeom>
                    <a:noFill/>
                    <a:ln w="9525">
                      <a:noFill/>
                      <a:miter lim="800000"/>
                      <a:headEnd/>
                      <a:tailEnd/>
                    </a:ln>
                  </pic:spPr>
                </pic:pic>
              </a:graphicData>
            </a:graphic>
          </wp:inline>
        </w:drawing>
      </w:r>
    </w:p>
    <w:p w:rsidR="00742EDE" w:rsidRDefault="00742EDE">
      <w:pPr>
        <w:rPr>
          <w:color w:val="000000"/>
        </w:rPr>
      </w:pPr>
      <w:r>
        <w:rPr>
          <w:color w:val="000000"/>
        </w:rPr>
        <w:br w:type="page"/>
      </w:r>
    </w:p>
    <w:p w:rsidR="00742EDE" w:rsidRPr="00742EDE" w:rsidRDefault="00742EDE" w:rsidP="00742EDE">
      <w:pPr>
        <w:autoSpaceDE w:val="0"/>
        <w:autoSpaceDN w:val="0"/>
        <w:adjustRightInd w:val="0"/>
        <w:spacing w:after="0" w:line="240" w:lineRule="auto"/>
        <w:rPr>
          <w:rFonts w:ascii="Times New Roman" w:hAnsi="Times New Roman" w:cs="Times New Roman"/>
          <w:sz w:val="24"/>
          <w:szCs w:val="24"/>
        </w:rPr>
      </w:pPr>
    </w:p>
    <w:tbl>
      <w:tblPr>
        <w:tblW w:w="869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5"/>
        <w:gridCol w:w="734"/>
        <w:gridCol w:w="1284"/>
        <w:gridCol w:w="1469"/>
        <w:gridCol w:w="1018"/>
        <w:gridCol w:w="1418"/>
        <w:gridCol w:w="1019"/>
        <w:gridCol w:w="1019"/>
      </w:tblGrid>
      <w:tr w:rsidR="00742EDE" w:rsidRPr="00742EDE">
        <w:trPr>
          <w:cantSplit/>
          <w:tblHeader/>
        </w:trPr>
        <w:tc>
          <w:tcPr>
            <w:tcW w:w="8692" w:type="dxa"/>
            <w:gridSpan w:val="8"/>
            <w:tcBorders>
              <w:top w:val="nil"/>
              <w:left w:val="nil"/>
              <w:bottom w:val="nil"/>
              <w:right w:val="nil"/>
            </w:tcBorders>
            <w:shd w:val="clear" w:color="auto" w:fill="FFFFFF"/>
            <w:vAlign w:val="center"/>
          </w:tcPr>
          <w:p w:rsidR="00742EDE" w:rsidRPr="00742EDE" w:rsidRDefault="00742EDE" w:rsidP="00742EDE">
            <w:pPr>
              <w:autoSpaceDE w:val="0"/>
              <w:autoSpaceDN w:val="0"/>
              <w:adjustRightInd w:val="0"/>
              <w:spacing w:after="0" w:line="320" w:lineRule="atLeast"/>
              <w:ind w:left="60" w:right="60"/>
              <w:jc w:val="center"/>
              <w:rPr>
                <w:rFonts w:ascii="Arial" w:hAnsi="Arial" w:cs="Arial"/>
                <w:color w:val="000000"/>
                <w:sz w:val="18"/>
                <w:szCs w:val="18"/>
              </w:rPr>
            </w:pPr>
            <w:r w:rsidRPr="00742EDE">
              <w:rPr>
                <w:rFonts w:ascii="Arial" w:hAnsi="Arial" w:cs="Arial"/>
                <w:b/>
                <w:bCs/>
                <w:color w:val="000000"/>
                <w:sz w:val="18"/>
                <w:szCs w:val="18"/>
              </w:rPr>
              <w:t>ANOVA</w:t>
            </w:r>
            <w:r w:rsidRPr="00742EDE">
              <w:rPr>
                <w:rFonts w:ascii="Arial" w:hAnsi="Arial" w:cs="Arial"/>
                <w:b/>
                <w:bCs/>
                <w:color w:val="000000"/>
                <w:sz w:val="18"/>
                <w:szCs w:val="18"/>
                <w:vertAlign w:val="superscript"/>
              </w:rPr>
              <w:t>e,f</w:t>
            </w:r>
          </w:p>
        </w:tc>
      </w:tr>
      <w:tr w:rsidR="00742EDE" w:rsidRPr="00742EDE">
        <w:trPr>
          <w:cantSplit/>
          <w:tblHeader/>
        </w:trPr>
        <w:tc>
          <w:tcPr>
            <w:tcW w:w="734" w:type="dxa"/>
            <w:tcBorders>
              <w:top w:val="single" w:sz="16" w:space="0" w:color="000000"/>
              <w:left w:val="single" w:sz="16" w:space="0" w:color="000000"/>
              <w:bottom w:val="single" w:sz="16" w:space="0" w:color="000000"/>
              <w:right w:val="nil"/>
            </w:tcBorders>
            <w:shd w:val="clear" w:color="auto" w:fill="FFFFFF"/>
          </w:tcPr>
          <w:p w:rsidR="00742EDE" w:rsidRPr="00742EDE" w:rsidRDefault="00742EDE" w:rsidP="00742EDE">
            <w:pPr>
              <w:autoSpaceDE w:val="0"/>
              <w:autoSpaceDN w:val="0"/>
              <w:adjustRightInd w:val="0"/>
              <w:spacing w:after="0" w:line="320" w:lineRule="atLeast"/>
              <w:ind w:left="60" w:right="60"/>
              <w:rPr>
                <w:rFonts w:ascii="Arial" w:hAnsi="Arial" w:cs="Arial"/>
                <w:color w:val="000000"/>
                <w:sz w:val="18"/>
                <w:szCs w:val="18"/>
              </w:rPr>
            </w:pPr>
            <w:r w:rsidRPr="00742EDE">
              <w:rPr>
                <w:rFonts w:ascii="Arial" w:hAnsi="Arial" w:cs="Arial"/>
                <w:color w:val="000000"/>
                <w:sz w:val="18"/>
                <w:szCs w:val="18"/>
              </w:rPr>
              <w:t>level</w:t>
            </w:r>
          </w:p>
        </w:tc>
        <w:tc>
          <w:tcPr>
            <w:tcW w:w="2017" w:type="dxa"/>
            <w:gridSpan w:val="2"/>
            <w:tcBorders>
              <w:top w:val="single" w:sz="16" w:space="0" w:color="000000"/>
              <w:left w:val="nil"/>
              <w:bottom w:val="single" w:sz="16" w:space="0" w:color="000000"/>
              <w:righ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rPr>
                <w:rFonts w:ascii="Arial" w:hAnsi="Arial" w:cs="Arial"/>
                <w:color w:val="000000"/>
                <w:sz w:val="18"/>
                <w:szCs w:val="18"/>
              </w:rPr>
            </w:pPr>
            <w:r w:rsidRPr="00742EDE">
              <w:rPr>
                <w:rFonts w:ascii="Arial" w:hAnsi="Arial" w:cs="Arial"/>
                <w:color w:val="000000"/>
                <w:sz w:val="18"/>
                <w:szCs w:val="18"/>
              </w:rPr>
              <w:t>Model</w:t>
            </w:r>
          </w:p>
        </w:tc>
        <w:tc>
          <w:tcPr>
            <w:tcW w:w="1468" w:type="dxa"/>
            <w:tcBorders>
              <w:top w:val="single" w:sz="16" w:space="0" w:color="000000"/>
              <w:left w:val="single" w:sz="16" w:space="0" w:color="000000"/>
              <w:bottom w:val="single" w:sz="16" w:space="0" w:color="000000"/>
            </w:tcBorders>
            <w:shd w:val="clear" w:color="auto" w:fill="FFFFFF"/>
            <w:vAlign w:val="bottom"/>
          </w:tcPr>
          <w:p w:rsidR="00742EDE" w:rsidRPr="00742EDE" w:rsidRDefault="00742EDE" w:rsidP="00742EDE">
            <w:pPr>
              <w:autoSpaceDE w:val="0"/>
              <w:autoSpaceDN w:val="0"/>
              <w:adjustRightInd w:val="0"/>
              <w:spacing w:after="0" w:line="320" w:lineRule="atLeast"/>
              <w:ind w:left="60" w:right="60"/>
              <w:jc w:val="center"/>
              <w:rPr>
                <w:rFonts w:ascii="Arial" w:hAnsi="Arial" w:cs="Arial"/>
                <w:color w:val="000000"/>
                <w:sz w:val="18"/>
                <w:szCs w:val="18"/>
              </w:rPr>
            </w:pPr>
            <w:r w:rsidRPr="00742EDE">
              <w:rPr>
                <w:rFonts w:ascii="Arial" w:hAnsi="Arial" w:cs="Arial"/>
                <w:color w:val="000000"/>
                <w:sz w:val="18"/>
                <w:szCs w:val="18"/>
              </w:rPr>
              <w:t>Sum of Squares</w:t>
            </w:r>
          </w:p>
        </w:tc>
        <w:tc>
          <w:tcPr>
            <w:tcW w:w="1018" w:type="dxa"/>
            <w:tcBorders>
              <w:top w:val="single" w:sz="16" w:space="0" w:color="000000"/>
              <w:bottom w:val="single" w:sz="16" w:space="0" w:color="000000"/>
            </w:tcBorders>
            <w:shd w:val="clear" w:color="auto" w:fill="FFFFFF"/>
            <w:vAlign w:val="bottom"/>
          </w:tcPr>
          <w:p w:rsidR="00742EDE" w:rsidRPr="00742EDE" w:rsidRDefault="00742EDE" w:rsidP="00742EDE">
            <w:pPr>
              <w:autoSpaceDE w:val="0"/>
              <w:autoSpaceDN w:val="0"/>
              <w:adjustRightInd w:val="0"/>
              <w:spacing w:after="0" w:line="320" w:lineRule="atLeast"/>
              <w:ind w:left="60" w:right="60"/>
              <w:jc w:val="center"/>
              <w:rPr>
                <w:rFonts w:ascii="Arial" w:hAnsi="Arial" w:cs="Arial"/>
                <w:color w:val="000000"/>
                <w:sz w:val="18"/>
                <w:szCs w:val="18"/>
              </w:rPr>
            </w:pPr>
            <w:r w:rsidRPr="00742EDE">
              <w:rPr>
                <w:rFonts w:ascii="Arial" w:hAnsi="Arial" w:cs="Arial"/>
                <w:color w:val="000000"/>
                <w:sz w:val="18"/>
                <w:szCs w:val="18"/>
              </w:rPr>
              <w:t>df</w:t>
            </w:r>
          </w:p>
        </w:tc>
        <w:tc>
          <w:tcPr>
            <w:tcW w:w="1417" w:type="dxa"/>
            <w:tcBorders>
              <w:top w:val="single" w:sz="16" w:space="0" w:color="000000"/>
              <w:bottom w:val="single" w:sz="16" w:space="0" w:color="000000"/>
            </w:tcBorders>
            <w:shd w:val="clear" w:color="auto" w:fill="FFFFFF"/>
            <w:vAlign w:val="bottom"/>
          </w:tcPr>
          <w:p w:rsidR="00742EDE" w:rsidRPr="00742EDE" w:rsidRDefault="00742EDE" w:rsidP="00742EDE">
            <w:pPr>
              <w:autoSpaceDE w:val="0"/>
              <w:autoSpaceDN w:val="0"/>
              <w:adjustRightInd w:val="0"/>
              <w:spacing w:after="0" w:line="320" w:lineRule="atLeast"/>
              <w:ind w:left="60" w:right="60"/>
              <w:jc w:val="center"/>
              <w:rPr>
                <w:rFonts w:ascii="Arial" w:hAnsi="Arial" w:cs="Arial"/>
                <w:color w:val="000000"/>
                <w:sz w:val="18"/>
                <w:szCs w:val="18"/>
              </w:rPr>
            </w:pPr>
            <w:r w:rsidRPr="00742EDE">
              <w:rPr>
                <w:rFonts w:ascii="Arial" w:hAnsi="Arial" w:cs="Arial"/>
                <w:color w:val="000000"/>
                <w:sz w:val="18"/>
                <w:szCs w:val="18"/>
              </w:rPr>
              <w:t>Mean Square</w:t>
            </w:r>
          </w:p>
        </w:tc>
        <w:tc>
          <w:tcPr>
            <w:tcW w:w="1019" w:type="dxa"/>
            <w:tcBorders>
              <w:top w:val="single" w:sz="16" w:space="0" w:color="000000"/>
              <w:bottom w:val="single" w:sz="16" w:space="0" w:color="000000"/>
            </w:tcBorders>
            <w:shd w:val="clear" w:color="auto" w:fill="FFFFFF"/>
            <w:vAlign w:val="bottom"/>
          </w:tcPr>
          <w:p w:rsidR="00742EDE" w:rsidRPr="00742EDE" w:rsidRDefault="00742EDE" w:rsidP="00742EDE">
            <w:pPr>
              <w:autoSpaceDE w:val="0"/>
              <w:autoSpaceDN w:val="0"/>
              <w:adjustRightInd w:val="0"/>
              <w:spacing w:after="0" w:line="320" w:lineRule="atLeast"/>
              <w:ind w:left="60" w:right="60"/>
              <w:jc w:val="center"/>
              <w:rPr>
                <w:rFonts w:ascii="Arial" w:hAnsi="Arial" w:cs="Arial"/>
                <w:color w:val="000000"/>
                <w:sz w:val="18"/>
                <w:szCs w:val="18"/>
              </w:rPr>
            </w:pPr>
            <w:r w:rsidRPr="00742EDE">
              <w:rPr>
                <w:rFonts w:ascii="Arial" w:hAnsi="Arial" w:cs="Arial"/>
                <w:color w:val="000000"/>
                <w:sz w:val="18"/>
                <w:szCs w:val="18"/>
              </w:rPr>
              <w:t>F</w:t>
            </w:r>
          </w:p>
        </w:tc>
        <w:tc>
          <w:tcPr>
            <w:tcW w:w="1019" w:type="dxa"/>
            <w:tcBorders>
              <w:top w:val="single" w:sz="16" w:space="0" w:color="000000"/>
              <w:bottom w:val="single" w:sz="16" w:space="0" w:color="000000"/>
              <w:right w:val="single" w:sz="16" w:space="0" w:color="000000"/>
            </w:tcBorders>
            <w:shd w:val="clear" w:color="auto" w:fill="FFFFFF"/>
            <w:vAlign w:val="bottom"/>
          </w:tcPr>
          <w:p w:rsidR="00742EDE" w:rsidRPr="00742EDE" w:rsidRDefault="00742EDE" w:rsidP="00742EDE">
            <w:pPr>
              <w:autoSpaceDE w:val="0"/>
              <w:autoSpaceDN w:val="0"/>
              <w:adjustRightInd w:val="0"/>
              <w:spacing w:after="0" w:line="320" w:lineRule="atLeast"/>
              <w:ind w:left="60" w:right="60"/>
              <w:jc w:val="center"/>
              <w:rPr>
                <w:rFonts w:ascii="Arial" w:hAnsi="Arial" w:cs="Arial"/>
                <w:color w:val="000000"/>
                <w:sz w:val="18"/>
                <w:szCs w:val="18"/>
              </w:rPr>
            </w:pPr>
            <w:r w:rsidRPr="00742EDE">
              <w:rPr>
                <w:rFonts w:ascii="Arial" w:hAnsi="Arial" w:cs="Arial"/>
                <w:color w:val="000000"/>
                <w:sz w:val="18"/>
                <w:szCs w:val="18"/>
              </w:rPr>
              <w:t>Sig.</w:t>
            </w:r>
          </w:p>
        </w:tc>
      </w:tr>
      <w:tr w:rsidR="00742EDE" w:rsidRPr="00742EDE">
        <w:trPr>
          <w:cantSplit/>
          <w:tblHeader/>
        </w:trPr>
        <w:tc>
          <w:tcPr>
            <w:tcW w:w="734" w:type="dxa"/>
            <w:vMerge w:val="restart"/>
            <w:tcBorders>
              <w:top w:val="single" w:sz="16" w:space="0" w:color="000000"/>
              <w:left w:val="single" w:sz="16" w:space="0" w:color="000000"/>
              <w:right w:val="nil"/>
            </w:tcBorders>
            <w:shd w:val="clear" w:color="auto" w:fill="FFFFFF"/>
          </w:tcPr>
          <w:p w:rsidR="00742EDE" w:rsidRPr="00742EDE" w:rsidRDefault="00742EDE" w:rsidP="00742EDE">
            <w:pPr>
              <w:autoSpaceDE w:val="0"/>
              <w:autoSpaceDN w:val="0"/>
              <w:adjustRightInd w:val="0"/>
              <w:spacing w:after="0" w:line="320" w:lineRule="atLeast"/>
              <w:ind w:left="60" w:right="60"/>
              <w:rPr>
                <w:rFonts w:ascii="Arial" w:hAnsi="Arial" w:cs="Arial"/>
                <w:color w:val="000000"/>
                <w:sz w:val="18"/>
                <w:szCs w:val="18"/>
              </w:rPr>
            </w:pPr>
            <w:r w:rsidRPr="00742EDE">
              <w:rPr>
                <w:rFonts w:ascii="Arial" w:hAnsi="Arial" w:cs="Arial"/>
                <w:color w:val="000000"/>
                <w:sz w:val="18"/>
                <w:szCs w:val="18"/>
              </w:rPr>
              <w:t>1</w:t>
            </w:r>
          </w:p>
        </w:tc>
        <w:tc>
          <w:tcPr>
            <w:tcW w:w="734" w:type="dxa"/>
            <w:vMerge w:val="restart"/>
            <w:tcBorders>
              <w:top w:val="single" w:sz="16" w:space="0" w:color="000000"/>
              <w:left w:val="nil"/>
              <w:right w:val="nil"/>
            </w:tcBorders>
            <w:shd w:val="clear" w:color="auto" w:fill="FFFFFF"/>
          </w:tcPr>
          <w:p w:rsidR="00742EDE" w:rsidRPr="00742EDE" w:rsidRDefault="00742EDE" w:rsidP="00742EDE">
            <w:pPr>
              <w:autoSpaceDE w:val="0"/>
              <w:autoSpaceDN w:val="0"/>
              <w:adjustRightInd w:val="0"/>
              <w:spacing w:after="0" w:line="320" w:lineRule="atLeast"/>
              <w:ind w:left="60" w:right="60"/>
              <w:rPr>
                <w:rFonts w:ascii="Arial" w:hAnsi="Arial" w:cs="Arial"/>
                <w:color w:val="000000"/>
                <w:sz w:val="18"/>
                <w:szCs w:val="18"/>
              </w:rPr>
            </w:pPr>
            <w:r w:rsidRPr="00742EDE">
              <w:rPr>
                <w:rFonts w:ascii="Arial" w:hAnsi="Arial" w:cs="Arial"/>
                <w:color w:val="000000"/>
                <w:sz w:val="18"/>
                <w:szCs w:val="18"/>
              </w:rPr>
              <w:t>1</w:t>
            </w:r>
          </w:p>
        </w:tc>
        <w:tc>
          <w:tcPr>
            <w:tcW w:w="1283" w:type="dxa"/>
            <w:tcBorders>
              <w:top w:val="single" w:sz="16" w:space="0" w:color="000000"/>
              <w:left w:val="nil"/>
              <w:bottom w:val="nil"/>
              <w:righ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rPr>
                <w:rFonts w:ascii="Arial" w:hAnsi="Arial" w:cs="Arial"/>
                <w:color w:val="000000"/>
                <w:sz w:val="18"/>
                <w:szCs w:val="18"/>
              </w:rPr>
            </w:pPr>
            <w:r w:rsidRPr="00742EDE">
              <w:rPr>
                <w:rFonts w:ascii="Arial" w:hAnsi="Arial" w:cs="Arial"/>
                <w:color w:val="000000"/>
                <w:sz w:val="18"/>
                <w:szCs w:val="18"/>
              </w:rPr>
              <w:t>Regression</w:t>
            </w:r>
          </w:p>
        </w:tc>
        <w:tc>
          <w:tcPr>
            <w:tcW w:w="1468" w:type="dxa"/>
            <w:tcBorders>
              <w:top w:val="single" w:sz="16" w:space="0" w:color="000000"/>
              <w:left w:val="single" w:sz="16" w:space="0" w:color="000000"/>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1.190E11</w:t>
            </w:r>
          </w:p>
        </w:tc>
        <w:tc>
          <w:tcPr>
            <w:tcW w:w="1018" w:type="dxa"/>
            <w:tcBorders>
              <w:top w:val="single" w:sz="16" w:space="0" w:color="000000"/>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9</w:t>
            </w:r>
          </w:p>
        </w:tc>
        <w:tc>
          <w:tcPr>
            <w:tcW w:w="1417" w:type="dxa"/>
            <w:tcBorders>
              <w:top w:val="single" w:sz="16" w:space="0" w:color="000000"/>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1.323E10</w:t>
            </w:r>
          </w:p>
        </w:tc>
        <w:tc>
          <w:tcPr>
            <w:tcW w:w="1019" w:type="dxa"/>
            <w:tcBorders>
              <w:top w:val="single" w:sz="16" w:space="0" w:color="000000"/>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231.535</w:t>
            </w:r>
          </w:p>
        </w:tc>
        <w:tc>
          <w:tcPr>
            <w:tcW w:w="1019" w:type="dxa"/>
            <w:tcBorders>
              <w:top w:val="single" w:sz="16" w:space="0" w:color="000000"/>
              <w:bottom w:val="nil"/>
              <w:righ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.000</w:t>
            </w:r>
            <w:r w:rsidRPr="00742EDE">
              <w:rPr>
                <w:rFonts w:ascii="Arial" w:hAnsi="Arial" w:cs="Arial"/>
                <w:color w:val="000000"/>
                <w:sz w:val="18"/>
                <w:szCs w:val="18"/>
                <w:vertAlign w:val="superscript"/>
              </w:rPr>
              <w:t>a</w:t>
            </w:r>
          </w:p>
        </w:tc>
      </w:tr>
      <w:tr w:rsidR="00742EDE" w:rsidRPr="00742EDE">
        <w:trPr>
          <w:cantSplit/>
          <w:tblHeader/>
        </w:trPr>
        <w:tc>
          <w:tcPr>
            <w:tcW w:w="734" w:type="dxa"/>
            <w:vMerge/>
            <w:tcBorders>
              <w:top w:val="single" w:sz="16" w:space="0" w:color="000000"/>
              <w:left w:val="single" w:sz="16" w:space="0" w:color="000000"/>
              <w:right w:val="nil"/>
            </w:tcBorders>
            <w:shd w:val="clear" w:color="auto" w:fill="FFFFFF"/>
          </w:tcPr>
          <w:p w:rsidR="00742EDE" w:rsidRPr="00742EDE" w:rsidRDefault="00742EDE" w:rsidP="00742EDE">
            <w:pPr>
              <w:autoSpaceDE w:val="0"/>
              <w:autoSpaceDN w:val="0"/>
              <w:adjustRightInd w:val="0"/>
              <w:spacing w:after="0" w:line="240" w:lineRule="auto"/>
              <w:rPr>
                <w:rFonts w:ascii="Arial" w:hAnsi="Arial" w:cs="Arial"/>
                <w:color w:val="000000"/>
                <w:sz w:val="18"/>
                <w:szCs w:val="18"/>
              </w:rPr>
            </w:pPr>
          </w:p>
        </w:tc>
        <w:tc>
          <w:tcPr>
            <w:tcW w:w="734" w:type="dxa"/>
            <w:vMerge/>
            <w:tcBorders>
              <w:top w:val="single" w:sz="16" w:space="0" w:color="000000"/>
              <w:left w:val="nil"/>
              <w:right w:val="nil"/>
            </w:tcBorders>
            <w:shd w:val="clear" w:color="auto" w:fill="FFFFFF"/>
          </w:tcPr>
          <w:p w:rsidR="00742EDE" w:rsidRPr="00742EDE" w:rsidRDefault="00742EDE" w:rsidP="00742EDE">
            <w:pPr>
              <w:autoSpaceDE w:val="0"/>
              <w:autoSpaceDN w:val="0"/>
              <w:adjustRightInd w:val="0"/>
              <w:spacing w:after="0" w:line="240" w:lineRule="auto"/>
              <w:rPr>
                <w:rFonts w:ascii="Arial" w:hAnsi="Arial" w:cs="Arial"/>
                <w:color w:val="000000"/>
                <w:sz w:val="18"/>
                <w:szCs w:val="18"/>
              </w:rPr>
            </w:pPr>
          </w:p>
        </w:tc>
        <w:tc>
          <w:tcPr>
            <w:tcW w:w="1283" w:type="dxa"/>
            <w:tcBorders>
              <w:top w:val="nil"/>
              <w:left w:val="nil"/>
              <w:bottom w:val="nil"/>
              <w:righ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rPr>
                <w:rFonts w:ascii="Arial" w:hAnsi="Arial" w:cs="Arial"/>
                <w:color w:val="000000"/>
                <w:sz w:val="18"/>
                <w:szCs w:val="18"/>
              </w:rPr>
            </w:pPr>
            <w:r w:rsidRPr="00742EDE">
              <w:rPr>
                <w:rFonts w:ascii="Arial" w:hAnsi="Arial" w:cs="Arial"/>
                <w:color w:val="000000"/>
                <w:sz w:val="18"/>
                <w:szCs w:val="18"/>
              </w:rPr>
              <w:t>Residual</w:t>
            </w:r>
          </w:p>
        </w:tc>
        <w:tc>
          <w:tcPr>
            <w:tcW w:w="1468" w:type="dxa"/>
            <w:tcBorders>
              <w:top w:val="nil"/>
              <w:left w:val="single" w:sz="16" w:space="0" w:color="000000"/>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1.771E10</w:t>
            </w:r>
          </w:p>
        </w:tc>
        <w:tc>
          <w:tcPr>
            <w:tcW w:w="1018" w:type="dxa"/>
            <w:tcBorders>
              <w:top w:val="nil"/>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310</w:t>
            </w:r>
          </w:p>
        </w:tc>
        <w:tc>
          <w:tcPr>
            <w:tcW w:w="1417" w:type="dxa"/>
            <w:tcBorders>
              <w:top w:val="nil"/>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5.712E7</w:t>
            </w:r>
          </w:p>
        </w:tc>
        <w:tc>
          <w:tcPr>
            <w:tcW w:w="1019" w:type="dxa"/>
            <w:tcBorders>
              <w:top w:val="nil"/>
              <w:bottom w:val="nil"/>
            </w:tcBorders>
            <w:shd w:val="clear" w:color="auto" w:fill="FFFFFF"/>
            <w:vAlign w:val="center"/>
          </w:tcPr>
          <w:p w:rsidR="00742EDE" w:rsidRPr="00742EDE" w:rsidRDefault="00742EDE" w:rsidP="00742EDE">
            <w:pPr>
              <w:autoSpaceDE w:val="0"/>
              <w:autoSpaceDN w:val="0"/>
              <w:adjustRightInd w:val="0"/>
              <w:spacing w:after="0" w:line="240" w:lineRule="auto"/>
              <w:jc w:val="center"/>
              <w:rPr>
                <w:rFonts w:ascii="Times New Roman" w:hAnsi="Times New Roman" w:cs="Times New Roman"/>
                <w:sz w:val="24"/>
                <w:szCs w:val="24"/>
              </w:rPr>
            </w:pPr>
          </w:p>
        </w:tc>
        <w:tc>
          <w:tcPr>
            <w:tcW w:w="1019" w:type="dxa"/>
            <w:tcBorders>
              <w:top w:val="nil"/>
              <w:bottom w:val="nil"/>
              <w:right w:val="single" w:sz="16" w:space="0" w:color="000000"/>
            </w:tcBorders>
            <w:shd w:val="clear" w:color="auto" w:fill="FFFFFF"/>
            <w:vAlign w:val="center"/>
          </w:tcPr>
          <w:p w:rsidR="00742EDE" w:rsidRPr="00742EDE" w:rsidRDefault="00742EDE" w:rsidP="00742EDE">
            <w:pPr>
              <w:autoSpaceDE w:val="0"/>
              <w:autoSpaceDN w:val="0"/>
              <w:adjustRightInd w:val="0"/>
              <w:spacing w:after="0" w:line="240" w:lineRule="auto"/>
              <w:jc w:val="center"/>
              <w:rPr>
                <w:rFonts w:ascii="Times New Roman" w:hAnsi="Times New Roman" w:cs="Times New Roman"/>
                <w:sz w:val="24"/>
                <w:szCs w:val="24"/>
              </w:rPr>
            </w:pPr>
          </w:p>
        </w:tc>
      </w:tr>
      <w:tr w:rsidR="00742EDE" w:rsidRPr="00742EDE">
        <w:trPr>
          <w:cantSplit/>
          <w:tblHeader/>
        </w:trPr>
        <w:tc>
          <w:tcPr>
            <w:tcW w:w="734" w:type="dxa"/>
            <w:vMerge/>
            <w:tcBorders>
              <w:top w:val="single" w:sz="16" w:space="0" w:color="000000"/>
              <w:left w:val="single" w:sz="16" w:space="0" w:color="000000"/>
              <w:right w:val="nil"/>
            </w:tcBorders>
            <w:shd w:val="clear" w:color="auto" w:fill="FFFFFF"/>
          </w:tcPr>
          <w:p w:rsidR="00742EDE" w:rsidRPr="00742EDE" w:rsidRDefault="00742EDE" w:rsidP="00742EDE">
            <w:pPr>
              <w:autoSpaceDE w:val="0"/>
              <w:autoSpaceDN w:val="0"/>
              <w:adjustRightInd w:val="0"/>
              <w:spacing w:after="0" w:line="240" w:lineRule="auto"/>
              <w:rPr>
                <w:rFonts w:ascii="Times New Roman" w:hAnsi="Times New Roman" w:cs="Times New Roman"/>
                <w:sz w:val="24"/>
                <w:szCs w:val="24"/>
              </w:rPr>
            </w:pPr>
          </w:p>
        </w:tc>
        <w:tc>
          <w:tcPr>
            <w:tcW w:w="734" w:type="dxa"/>
            <w:vMerge/>
            <w:tcBorders>
              <w:top w:val="single" w:sz="16" w:space="0" w:color="000000"/>
              <w:left w:val="nil"/>
              <w:right w:val="nil"/>
            </w:tcBorders>
            <w:shd w:val="clear" w:color="auto" w:fill="FFFFFF"/>
          </w:tcPr>
          <w:p w:rsidR="00742EDE" w:rsidRPr="00742EDE" w:rsidRDefault="00742EDE" w:rsidP="00742EDE">
            <w:pPr>
              <w:autoSpaceDE w:val="0"/>
              <w:autoSpaceDN w:val="0"/>
              <w:adjustRightInd w:val="0"/>
              <w:spacing w:after="0" w:line="240" w:lineRule="auto"/>
              <w:rPr>
                <w:rFonts w:ascii="Times New Roman" w:hAnsi="Times New Roman" w:cs="Times New Roman"/>
                <w:sz w:val="24"/>
                <w:szCs w:val="24"/>
              </w:rPr>
            </w:pPr>
          </w:p>
        </w:tc>
        <w:tc>
          <w:tcPr>
            <w:tcW w:w="1283" w:type="dxa"/>
            <w:tcBorders>
              <w:top w:val="nil"/>
              <w:left w:val="nil"/>
              <w:righ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rPr>
                <w:rFonts w:ascii="Arial" w:hAnsi="Arial" w:cs="Arial"/>
                <w:color w:val="000000"/>
                <w:sz w:val="18"/>
                <w:szCs w:val="18"/>
              </w:rPr>
            </w:pPr>
            <w:r w:rsidRPr="00742EDE">
              <w:rPr>
                <w:rFonts w:ascii="Arial" w:hAnsi="Arial" w:cs="Arial"/>
                <w:color w:val="000000"/>
                <w:sz w:val="18"/>
                <w:szCs w:val="18"/>
              </w:rPr>
              <w:t>Total</w:t>
            </w:r>
          </w:p>
        </w:tc>
        <w:tc>
          <w:tcPr>
            <w:tcW w:w="1468" w:type="dxa"/>
            <w:tcBorders>
              <w:top w:val="nil"/>
              <w:lef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1.367E11</w:t>
            </w:r>
          </w:p>
        </w:tc>
        <w:tc>
          <w:tcPr>
            <w:tcW w:w="1018" w:type="dxa"/>
            <w:tcBorders>
              <w:top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319</w:t>
            </w:r>
          </w:p>
        </w:tc>
        <w:tc>
          <w:tcPr>
            <w:tcW w:w="1417" w:type="dxa"/>
            <w:tcBorders>
              <w:top w:val="nil"/>
            </w:tcBorders>
            <w:shd w:val="clear" w:color="auto" w:fill="FFFFFF"/>
            <w:vAlign w:val="center"/>
          </w:tcPr>
          <w:p w:rsidR="00742EDE" w:rsidRPr="00742EDE" w:rsidRDefault="00742EDE" w:rsidP="00742EDE">
            <w:pPr>
              <w:autoSpaceDE w:val="0"/>
              <w:autoSpaceDN w:val="0"/>
              <w:adjustRightInd w:val="0"/>
              <w:spacing w:after="0" w:line="240" w:lineRule="auto"/>
              <w:jc w:val="center"/>
              <w:rPr>
                <w:rFonts w:ascii="Times New Roman" w:hAnsi="Times New Roman" w:cs="Times New Roman"/>
                <w:sz w:val="24"/>
                <w:szCs w:val="24"/>
              </w:rPr>
            </w:pPr>
          </w:p>
        </w:tc>
        <w:tc>
          <w:tcPr>
            <w:tcW w:w="1019" w:type="dxa"/>
            <w:tcBorders>
              <w:top w:val="nil"/>
            </w:tcBorders>
            <w:shd w:val="clear" w:color="auto" w:fill="FFFFFF"/>
            <w:vAlign w:val="center"/>
          </w:tcPr>
          <w:p w:rsidR="00742EDE" w:rsidRPr="00742EDE" w:rsidRDefault="00742EDE" w:rsidP="00742EDE">
            <w:pPr>
              <w:autoSpaceDE w:val="0"/>
              <w:autoSpaceDN w:val="0"/>
              <w:adjustRightInd w:val="0"/>
              <w:spacing w:after="0" w:line="240" w:lineRule="auto"/>
              <w:jc w:val="center"/>
              <w:rPr>
                <w:rFonts w:ascii="Times New Roman" w:hAnsi="Times New Roman" w:cs="Times New Roman"/>
                <w:sz w:val="24"/>
                <w:szCs w:val="24"/>
              </w:rPr>
            </w:pPr>
          </w:p>
        </w:tc>
        <w:tc>
          <w:tcPr>
            <w:tcW w:w="1019" w:type="dxa"/>
            <w:tcBorders>
              <w:top w:val="nil"/>
              <w:right w:val="single" w:sz="16" w:space="0" w:color="000000"/>
            </w:tcBorders>
            <w:shd w:val="clear" w:color="auto" w:fill="FFFFFF"/>
            <w:vAlign w:val="center"/>
          </w:tcPr>
          <w:p w:rsidR="00742EDE" w:rsidRPr="00742EDE" w:rsidRDefault="00742EDE" w:rsidP="00742EDE">
            <w:pPr>
              <w:autoSpaceDE w:val="0"/>
              <w:autoSpaceDN w:val="0"/>
              <w:adjustRightInd w:val="0"/>
              <w:spacing w:after="0" w:line="240" w:lineRule="auto"/>
              <w:jc w:val="center"/>
              <w:rPr>
                <w:rFonts w:ascii="Times New Roman" w:hAnsi="Times New Roman" w:cs="Times New Roman"/>
                <w:sz w:val="24"/>
                <w:szCs w:val="24"/>
              </w:rPr>
            </w:pPr>
          </w:p>
        </w:tc>
      </w:tr>
      <w:tr w:rsidR="00742EDE" w:rsidRPr="00742EDE">
        <w:trPr>
          <w:cantSplit/>
          <w:tblHeader/>
        </w:trPr>
        <w:tc>
          <w:tcPr>
            <w:tcW w:w="734" w:type="dxa"/>
            <w:vMerge w:val="restart"/>
            <w:tcBorders>
              <w:left w:val="single" w:sz="16" w:space="0" w:color="000000"/>
              <w:right w:val="nil"/>
            </w:tcBorders>
            <w:shd w:val="clear" w:color="auto" w:fill="FFFFFF"/>
          </w:tcPr>
          <w:p w:rsidR="00742EDE" w:rsidRPr="00742EDE" w:rsidRDefault="00742EDE" w:rsidP="00742EDE">
            <w:pPr>
              <w:autoSpaceDE w:val="0"/>
              <w:autoSpaceDN w:val="0"/>
              <w:adjustRightInd w:val="0"/>
              <w:spacing w:after="0" w:line="320" w:lineRule="atLeast"/>
              <w:ind w:left="60" w:right="60"/>
              <w:rPr>
                <w:rFonts w:ascii="Arial" w:hAnsi="Arial" w:cs="Arial"/>
                <w:color w:val="000000"/>
                <w:sz w:val="18"/>
                <w:szCs w:val="18"/>
              </w:rPr>
            </w:pPr>
            <w:r w:rsidRPr="00742EDE">
              <w:rPr>
                <w:rFonts w:ascii="Arial" w:hAnsi="Arial" w:cs="Arial"/>
                <w:color w:val="000000"/>
                <w:sz w:val="18"/>
                <w:szCs w:val="18"/>
              </w:rPr>
              <w:t>2</w:t>
            </w:r>
          </w:p>
        </w:tc>
        <w:tc>
          <w:tcPr>
            <w:tcW w:w="734" w:type="dxa"/>
            <w:vMerge w:val="restart"/>
            <w:tcBorders>
              <w:left w:val="nil"/>
              <w:right w:val="nil"/>
            </w:tcBorders>
            <w:shd w:val="clear" w:color="auto" w:fill="FFFFFF"/>
          </w:tcPr>
          <w:p w:rsidR="00742EDE" w:rsidRPr="00742EDE" w:rsidRDefault="00742EDE" w:rsidP="00742EDE">
            <w:pPr>
              <w:autoSpaceDE w:val="0"/>
              <w:autoSpaceDN w:val="0"/>
              <w:adjustRightInd w:val="0"/>
              <w:spacing w:after="0" w:line="320" w:lineRule="atLeast"/>
              <w:ind w:left="60" w:right="60"/>
              <w:rPr>
                <w:rFonts w:ascii="Arial" w:hAnsi="Arial" w:cs="Arial"/>
                <w:color w:val="000000"/>
                <w:sz w:val="18"/>
                <w:szCs w:val="18"/>
              </w:rPr>
            </w:pPr>
            <w:r w:rsidRPr="00742EDE">
              <w:rPr>
                <w:rFonts w:ascii="Arial" w:hAnsi="Arial" w:cs="Arial"/>
                <w:color w:val="000000"/>
                <w:sz w:val="18"/>
                <w:szCs w:val="18"/>
              </w:rPr>
              <w:t>1</w:t>
            </w:r>
          </w:p>
        </w:tc>
        <w:tc>
          <w:tcPr>
            <w:tcW w:w="1283" w:type="dxa"/>
            <w:tcBorders>
              <w:left w:val="nil"/>
              <w:bottom w:val="nil"/>
              <w:righ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rPr>
                <w:rFonts w:ascii="Arial" w:hAnsi="Arial" w:cs="Arial"/>
                <w:color w:val="000000"/>
                <w:sz w:val="18"/>
                <w:szCs w:val="18"/>
              </w:rPr>
            </w:pPr>
            <w:r w:rsidRPr="00742EDE">
              <w:rPr>
                <w:rFonts w:ascii="Arial" w:hAnsi="Arial" w:cs="Arial"/>
                <w:color w:val="000000"/>
                <w:sz w:val="18"/>
                <w:szCs w:val="18"/>
              </w:rPr>
              <w:t>Regression</w:t>
            </w:r>
          </w:p>
        </w:tc>
        <w:tc>
          <w:tcPr>
            <w:tcW w:w="1468" w:type="dxa"/>
            <w:tcBorders>
              <w:left w:val="single" w:sz="16" w:space="0" w:color="000000"/>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2.107E10</w:t>
            </w:r>
          </w:p>
        </w:tc>
        <w:tc>
          <w:tcPr>
            <w:tcW w:w="1018" w:type="dxa"/>
            <w:tcBorders>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9</w:t>
            </w:r>
          </w:p>
        </w:tc>
        <w:tc>
          <w:tcPr>
            <w:tcW w:w="1417" w:type="dxa"/>
            <w:tcBorders>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2.341E9</w:t>
            </w:r>
          </w:p>
        </w:tc>
        <w:tc>
          <w:tcPr>
            <w:tcW w:w="1019" w:type="dxa"/>
            <w:tcBorders>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533.789</w:t>
            </w:r>
          </w:p>
        </w:tc>
        <w:tc>
          <w:tcPr>
            <w:tcW w:w="1019" w:type="dxa"/>
            <w:tcBorders>
              <w:bottom w:val="nil"/>
              <w:righ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.000</w:t>
            </w:r>
            <w:r w:rsidRPr="00742EDE">
              <w:rPr>
                <w:rFonts w:ascii="Arial" w:hAnsi="Arial" w:cs="Arial"/>
                <w:color w:val="000000"/>
                <w:sz w:val="18"/>
                <w:szCs w:val="18"/>
                <w:vertAlign w:val="superscript"/>
              </w:rPr>
              <w:t>b</w:t>
            </w:r>
          </w:p>
        </w:tc>
      </w:tr>
      <w:tr w:rsidR="00742EDE" w:rsidRPr="00742EDE">
        <w:trPr>
          <w:cantSplit/>
          <w:tblHeader/>
        </w:trPr>
        <w:tc>
          <w:tcPr>
            <w:tcW w:w="734" w:type="dxa"/>
            <w:vMerge/>
            <w:tcBorders>
              <w:left w:val="single" w:sz="16" w:space="0" w:color="000000"/>
              <w:right w:val="nil"/>
            </w:tcBorders>
            <w:shd w:val="clear" w:color="auto" w:fill="FFFFFF"/>
          </w:tcPr>
          <w:p w:rsidR="00742EDE" w:rsidRPr="00742EDE" w:rsidRDefault="00742EDE" w:rsidP="00742EDE">
            <w:pPr>
              <w:autoSpaceDE w:val="0"/>
              <w:autoSpaceDN w:val="0"/>
              <w:adjustRightInd w:val="0"/>
              <w:spacing w:after="0" w:line="240" w:lineRule="auto"/>
              <w:rPr>
                <w:rFonts w:ascii="Arial" w:hAnsi="Arial" w:cs="Arial"/>
                <w:color w:val="000000"/>
                <w:sz w:val="18"/>
                <w:szCs w:val="18"/>
              </w:rPr>
            </w:pPr>
          </w:p>
        </w:tc>
        <w:tc>
          <w:tcPr>
            <w:tcW w:w="734" w:type="dxa"/>
            <w:vMerge/>
            <w:tcBorders>
              <w:left w:val="nil"/>
              <w:right w:val="nil"/>
            </w:tcBorders>
            <w:shd w:val="clear" w:color="auto" w:fill="FFFFFF"/>
          </w:tcPr>
          <w:p w:rsidR="00742EDE" w:rsidRPr="00742EDE" w:rsidRDefault="00742EDE" w:rsidP="00742EDE">
            <w:pPr>
              <w:autoSpaceDE w:val="0"/>
              <w:autoSpaceDN w:val="0"/>
              <w:adjustRightInd w:val="0"/>
              <w:spacing w:after="0" w:line="240" w:lineRule="auto"/>
              <w:rPr>
                <w:rFonts w:ascii="Arial" w:hAnsi="Arial" w:cs="Arial"/>
                <w:color w:val="000000"/>
                <w:sz w:val="18"/>
                <w:szCs w:val="18"/>
              </w:rPr>
            </w:pPr>
          </w:p>
        </w:tc>
        <w:tc>
          <w:tcPr>
            <w:tcW w:w="1283" w:type="dxa"/>
            <w:tcBorders>
              <w:top w:val="nil"/>
              <w:left w:val="nil"/>
              <w:bottom w:val="nil"/>
              <w:righ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rPr>
                <w:rFonts w:ascii="Arial" w:hAnsi="Arial" w:cs="Arial"/>
                <w:color w:val="000000"/>
                <w:sz w:val="18"/>
                <w:szCs w:val="18"/>
              </w:rPr>
            </w:pPr>
            <w:r w:rsidRPr="00742EDE">
              <w:rPr>
                <w:rFonts w:ascii="Arial" w:hAnsi="Arial" w:cs="Arial"/>
                <w:color w:val="000000"/>
                <w:sz w:val="18"/>
                <w:szCs w:val="18"/>
              </w:rPr>
              <w:t>Residual</w:t>
            </w:r>
          </w:p>
        </w:tc>
        <w:tc>
          <w:tcPr>
            <w:tcW w:w="1468" w:type="dxa"/>
            <w:tcBorders>
              <w:top w:val="nil"/>
              <w:left w:val="single" w:sz="16" w:space="0" w:color="000000"/>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5.659E8</w:t>
            </w:r>
          </w:p>
        </w:tc>
        <w:tc>
          <w:tcPr>
            <w:tcW w:w="1018" w:type="dxa"/>
            <w:tcBorders>
              <w:top w:val="nil"/>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129</w:t>
            </w:r>
          </w:p>
        </w:tc>
        <w:tc>
          <w:tcPr>
            <w:tcW w:w="1417" w:type="dxa"/>
            <w:tcBorders>
              <w:top w:val="nil"/>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4386535.249</w:t>
            </w:r>
          </w:p>
        </w:tc>
        <w:tc>
          <w:tcPr>
            <w:tcW w:w="1019" w:type="dxa"/>
            <w:tcBorders>
              <w:top w:val="nil"/>
              <w:bottom w:val="nil"/>
            </w:tcBorders>
            <w:shd w:val="clear" w:color="auto" w:fill="FFFFFF"/>
            <w:vAlign w:val="center"/>
          </w:tcPr>
          <w:p w:rsidR="00742EDE" w:rsidRPr="00742EDE" w:rsidRDefault="00742EDE" w:rsidP="00742EDE">
            <w:pPr>
              <w:autoSpaceDE w:val="0"/>
              <w:autoSpaceDN w:val="0"/>
              <w:adjustRightInd w:val="0"/>
              <w:spacing w:after="0" w:line="240" w:lineRule="auto"/>
              <w:jc w:val="center"/>
              <w:rPr>
                <w:rFonts w:ascii="Times New Roman" w:hAnsi="Times New Roman" w:cs="Times New Roman"/>
                <w:sz w:val="24"/>
                <w:szCs w:val="24"/>
              </w:rPr>
            </w:pPr>
          </w:p>
        </w:tc>
        <w:tc>
          <w:tcPr>
            <w:tcW w:w="1019" w:type="dxa"/>
            <w:tcBorders>
              <w:top w:val="nil"/>
              <w:bottom w:val="nil"/>
              <w:right w:val="single" w:sz="16" w:space="0" w:color="000000"/>
            </w:tcBorders>
            <w:shd w:val="clear" w:color="auto" w:fill="FFFFFF"/>
            <w:vAlign w:val="center"/>
          </w:tcPr>
          <w:p w:rsidR="00742EDE" w:rsidRPr="00742EDE" w:rsidRDefault="00742EDE" w:rsidP="00742EDE">
            <w:pPr>
              <w:autoSpaceDE w:val="0"/>
              <w:autoSpaceDN w:val="0"/>
              <w:adjustRightInd w:val="0"/>
              <w:spacing w:after="0" w:line="240" w:lineRule="auto"/>
              <w:jc w:val="center"/>
              <w:rPr>
                <w:rFonts w:ascii="Times New Roman" w:hAnsi="Times New Roman" w:cs="Times New Roman"/>
                <w:sz w:val="24"/>
                <w:szCs w:val="24"/>
              </w:rPr>
            </w:pPr>
          </w:p>
        </w:tc>
      </w:tr>
      <w:tr w:rsidR="00742EDE" w:rsidRPr="00742EDE">
        <w:trPr>
          <w:cantSplit/>
          <w:tblHeader/>
        </w:trPr>
        <w:tc>
          <w:tcPr>
            <w:tcW w:w="734" w:type="dxa"/>
            <w:vMerge/>
            <w:tcBorders>
              <w:left w:val="single" w:sz="16" w:space="0" w:color="000000"/>
              <w:right w:val="nil"/>
            </w:tcBorders>
            <w:shd w:val="clear" w:color="auto" w:fill="FFFFFF"/>
          </w:tcPr>
          <w:p w:rsidR="00742EDE" w:rsidRPr="00742EDE" w:rsidRDefault="00742EDE" w:rsidP="00742EDE">
            <w:pPr>
              <w:autoSpaceDE w:val="0"/>
              <w:autoSpaceDN w:val="0"/>
              <w:adjustRightInd w:val="0"/>
              <w:spacing w:after="0" w:line="240" w:lineRule="auto"/>
              <w:rPr>
                <w:rFonts w:ascii="Times New Roman" w:hAnsi="Times New Roman" w:cs="Times New Roman"/>
                <w:sz w:val="24"/>
                <w:szCs w:val="24"/>
              </w:rPr>
            </w:pPr>
          </w:p>
        </w:tc>
        <w:tc>
          <w:tcPr>
            <w:tcW w:w="734" w:type="dxa"/>
            <w:vMerge/>
            <w:tcBorders>
              <w:left w:val="nil"/>
              <w:right w:val="nil"/>
            </w:tcBorders>
            <w:shd w:val="clear" w:color="auto" w:fill="FFFFFF"/>
          </w:tcPr>
          <w:p w:rsidR="00742EDE" w:rsidRPr="00742EDE" w:rsidRDefault="00742EDE" w:rsidP="00742EDE">
            <w:pPr>
              <w:autoSpaceDE w:val="0"/>
              <w:autoSpaceDN w:val="0"/>
              <w:adjustRightInd w:val="0"/>
              <w:spacing w:after="0" w:line="240" w:lineRule="auto"/>
              <w:rPr>
                <w:rFonts w:ascii="Times New Roman" w:hAnsi="Times New Roman" w:cs="Times New Roman"/>
                <w:sz w:val="24"/>
                <w:szCs w:val="24"/>
              </w:rPr>
            </w:pPr>
          </w:p>
        </w:tc>
        <w:tc>
          <w:tcPr>
            <w:tcW w:w="1283" w:type="dxa"/>
            <w:tcBorders>
              <w:top w:val="nil"/>
              <w:left w:val="nil"/>
              <w:righ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rPr>
                <w:rFonts w:ascii="Arial" w:hAnsi="Arial" w:cs="Arial"/>
                <w:color w:val="000000"/>
                <w:sz w:val="18"/>
                <w:szCs w:val="18"/>
              </w:rPr>
            </w:pPr>
            <w:r w:rsidRPr="00742EDE">
              <w:rPr>
                <w:rFonts w:ascii="Arial" w:hAnsi="Arial" w:cs="Arial"/>
                <w:color w:val="000000"/>
                <w:sz w:val="18"/>
                <w:szCs w:val="18"/>
              </w:rPr>
              <w:t>Total</w:t>
            </w:r>
          </w:p>
        </w:tc>
        <w:tc>
          <w:tcPr>
            <w:tcW w:w="1468" w:type="dxa"/>
            <w:tcBorders>
              <w:top w:val="nil"/>
              <w:lef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2.164E10</w:t>
            </w:r>
          </w:p>
        </w:tc>
        <w:tc>
          <w:tcPr>
            <w:tcW w:w="1018" w:type="dxa"/>
            <w:tcBorders>
              <w:top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138</w:t>
            </w:r>
          </w:p>
        </w:tc>
        <w:tc>
          <w:tcPr>
            <w:tcW w:w="1417" w:type="dxa"/>
            <w:tcBorders>
              <w:top w:val="nil"/>
            </w:tcBorders>
            <w:shd w:val="clear" w:color="auto" w:fill="FFFFFF"/>
            <w:vAlign w:val="center"/>
          </w:tcPr>
          <w:p w:rsidR="00742EDE" w:rsidRPr="00742EDE" w:rsidRDefault="00742EDE" w:rsidP="00742EDE">
            <w:pPr>
              <w:autoSpaceDE w:val="0"/>
              <w:autoSpaceDN w:val="0"/>
              <w:adjustRightInd w:val="0"/>
              <w:spacing w:after="0" w:line="240" w:lineRule="auto"/>
              <w:jc w:val="center"/>
              <w:rPr>
                <w:rFonts w:ascii="Times New Roman" w:hAnsi="Times New Roman" w:cs="Times New Roman"/>
                <w:sz w:val="24"/>
                <w:szCs w:val="24"/>
              </w:rPr>
            </w:pPr>
          </w:p>
        </w:tc>
        <w:tc>
          <w:tcPr>
            <w:tcW w:w="1019" w:type="dxa"/>
            <w:tcBorders>
              <w:top w:val="nil"/>
            </w:tcBorders>
            <w:shd w:val="clear" w:color="auto" w:fill="FFFFFF"/>
            <w:vAlign w:val="center"/>
          </w:tcPr>
          <w:p w:rsidR="00742EDE" w:rsidRPr="00742EDE" w:rsidRDefault="00742EDE" w:rsidP="00742EDE">
            <w:pPr>
              <w:autoSpaceDE w:val="0"/>
              <w:autoSpaceDN w:val="0"/>
              <w:adjustRightInd w:val="0"/>
              <w:spacing w:after="0" w:line="240" w:lineRule="auto"/>
              <w:jc w:val="center"/>
              <w:rPr>
                <w:rFonts w:ascii="Times New Roman" w:hAnsi="Times New Roman" w:cs="Times New Roman"/>
                <w:sz w:val="24"/>
                <w:szCs w:val="24"/>
              </w:rPr>
            </w:pPr>
          </w:p>
        </w:tc>
        <w:tc>
          <w:tcPr>
            <w:tcW w:w="1019" w:type="dxa"/>
            <w:tcBorders>
              <w:top w:val="nil"/>
              <w:right w:val="single" w:sz="16" w:space="0" w:color="000000"/>
            </w:tcBorders>
            <w:shd w:val="clear" w:color="auto" w:fill="FFFFFF"/>
            <w:vAlign w:val="center"/>
          </w:tcPr>
          <w:p w:rsidR="00742EDE" w:rsidRPr="00742EDE" w:rsidRDefault="00742EDE" w:rsidP="00742EDE">
            <w:pPr>
              <w:autoSpaceDE w:val="0"/>
              <w:autoSpaceDN w:val="0"/>
              <w:adjustRightInd w:val="0"/>
              <w:spacing w:after="0" w:line="240" w:lineRule="auto"/>
              <w:jc w:val="center"/>
              <w:rPr>
                <w:rFonts w:ascii="Times New Roman" w:hAnsi="Times New Roman" w:cs="Times New Roman"/>
                <w:sz w:val="24"/>
                <w:szCs w:val="24"/>
              </w:rPr>
            </w:pPr>
          </w:p>
        </w:tc>
      </w:tr>
      <w:tr w:rsidR="00742EDE" w:rsidRPr="00742EDE">
        <w:trPr>
          <w:cantSplit/>
          <w:tblHeader/>
        </w:trPr>
        <w:tc>
          <w:tcPr>
            <w:tcW w:w="734" w:type="dxa"/>
            <w:vMerge w:val="restart"/>
            <w:tcBorders>
              <w:left w:val="single" w:sz="16" w:space="0" w:color="000000"/>
              <w:right w:val="nil"/>
            </w:tcBorders>
            <w:shd w:val="clear" w:color="auto" w:fill="FFFFFF"/>
          </w:tcPr>
          <w:p w:rsidR="00742EDE" w:rsidRPr="00742EDE" w:rsidRDefault="00742EDE" w:rsidP="00742EDE">
            <w:pPr>
              <w:autoSpaceDE w:val="0"/>
              <w:autoSpaceDN w:val="0"/>
              <w:adjustRightInd w:val="0"/>
              <w:spacing w:after="0" w:line="320" w:lineRule="atLeast"/>
              <w:ind w:left="60" w:right="60"/>
              <w:rPr>
                <w:rFonts w:ascii="Arial" w:hAnsi="Arial" w:cs="Arial"/>
                <w:color w:val="000000"/>
                <w:sz w:val="18"/>
                <w:szCs w:val="18"/>
              </w:rPr>
            </w:pPr>
            <w:r w:rsidRPr="00742EDE">
              <w:rPr>
                <w:rFonts w:ascii="Arial" w:hAnsi="Arial" w:cs="Arial"/>
                <w:color w:val="000000"/>
                <w:sz w:val="18"/>
                <w:szCs w:val="18"/>
              </w:rPr>
              <w:t>3</w:t>
            </w:r>
          </w:p>
        </w:tc>
        <w:tc>
          <w:tcPr>
            <w:tcW w:w="734" w:type="dxa"/>
            <w:vMerge w:val="restart"/>
            <w:tcBorders>
              <w:left w:val="nil"/>
              <w:right w:val="nil"/>
            </w:tcBorders>
            <w:shd w:val="clear" w:color="auto" w:fill="FFFFFF"/>
          </w:tcPr>
          <w:p w:rsidR="00742EDE" w:rsidRPr="00742EDE" w:rsidRDefault="00742EDE" w:rsidP="00742EDE">
            <w:pPr>
              <w:autoSpaceDE w:val="0"/>
              <w:autoSpaceDN w:val="0"/>
              <w:adjustRightInd w:val="0"/>
              <w:spacing w:after="0" w:line="320" w:lineRule="atLeast"/>
              <w:ind w:left="60" w:right="60"/>
              <w:rPr>
                <w:rFonts w:ascii="Arial" w:hAnsi="Arial" w:cs="Arial"/>
                <w:color w:val="000000"/>
                <w:sz w:val="18"/>
                <w:szCs w:val="18"/>
              </w:rPr>
            </w:pPr>
            <w:r w:rsidRPr="00742EDE">
              <w:rPr>
                <w:rFonts w:ascii="Arial" w:hAnsi="Arial" w:cs="Arial"/>
                <w:color w:val="000000"/>
                <w:sz w:val="18"/>
                <w:szCs w:val="18"/>
              </w:rPr>
              <w:t>1</w:t>
            </w:r>
          </w:p>
        </w:tc>
        <w:tc>
          <w:tcPr>
            <w:tcW w:w="1283" w:type="dxa"/>
            <w:tcBorders>
              <w:left w:val="nil"/>
              <w:bottom w:val="nil"/>
              <w:righ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rPr>
                <w:rFonts w:ascii="Arial" w:hAnsi="Arial" w:cs="Arial"/>
                <w:color w:val="000000"/>
                <w:sz w:val="18"/>
                <w:szCs w:val="18"/>
              </w:rPr>
            </w:pPr>
            <w:r w:rsidRPr="00742EDE">
              <w:rPr>
                <w:rFonts w:ascii="Arial" w:hAnsi="Arial" w:cs="Arial"/>
                <w:color w:val="000000"/>
                <w:sz w:val="18"/>
                <w:szCs w:val="18"/>
              </w:rPr>
              <w:t>Regression</w:t>
            </w:r>
          </w:p>
        </w:tc>
        <w:tc>
          <w:tcPr>
            <w:tcW w:w="1468" w:type="dxa"/>
            <w:tcBorders>
              <w:left w:val="single" w:sz="16" w:space="0" w:color="000000"/>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3.667E9</w:t>
            </w:r>
          </w:p>
        </w:tc>
        <w:tc>
          <w:tcPr>
            <w:tcW w:w="1018" w:type="dxa"/>
            <w:tcBorders>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7</w:t>
            </w:r>
          </w:p>
        </w:tc>
        <w:tc>
          <w:tcPr>
            <w:tcW w:w="1417" w:type="dxa"/>
            <w:tcBorders>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5.239E8</w:t>
            </w:r>
          </w:p>
        </w:tc>
        <w:tc>
          <w:tcPr>
            <w:tcW w:w="1019" w:type="dxa"/>
            <w:tcBorders>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16.495</w:t>
            </w:r>
          </w:p>
        </w:tc>
        <w:tc>
          <w:tcPr>
            <w:tcW w:w="1019" w:type="dxa"/>
            <w:tcBorders>
              <w:bottom w:val="nil"/>
              <w:righ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.000</w:t>
            </w:r>
            <w:r w:rsidRPr="00742EDE">
              <w:rPr>
                <w:rFonts w:ascii="Arial" w:hAnsi="Arial" w:cs="Arial"/>
                <w:color w:val="000000"/>
                <w:sz w:val="18"/>
                <w:szCs w:val="18"/>
                <w:vertAlign w:val="superscript"/>
              </w:rPr>
              <w:t>c</w:t>
            </w:r>
          </w:p>
        </w:tc>
      </w:tr>
      <w:tr w:rsidR="00742EDE" w:rsidRPr="00742EDE">
        <w:trPr>
          <w:cantSplit/>
          <w:tblHeader/>
        </w:trPr>
        <w:tc>
          <w:tcPr>
            <w:tcW w:w="734" w:type="dxa"/>
            <w:vMerge/>
            <w:tcBorders>
              <w:left w:val="single" w:sz="16" w:space="0" w:color="000000"/>
              <w:right w:val="nil"/>
            </w:tcBorders>
            <w:shd w:val="clear" w:color="auto" w:fill="FFFFFF"/>
          </w:tcPr>
          <w:p w:rsidR="00742EDE" w:rsidRPr="00742EDE" w:rsidRDefault="00742EDE" w:rsidP="00742EDE">
            <w:pPr>
              <w:autoSpaceDE w:val="0"/>
              <w:autoSpaceDN w:val="0"/>
              <w:adjustRightInd w:val="0"/>
              <w:spacing w:after="0" w:line="240" w:lineRule="auto"/>
              <w:rPr>
                <w:rFonts w:ascii="Arial" w:hAnsi="Arial" w:cs="Arial"/>
                <w:color w:val="000000"/>
                <w:sz w:val="18"/>
                <w:szCs w:val="18"/>
              </w:rPr>
            </w:pPr>
          </w:p>
        </w:tc>
        <w:tc>
          <w:tcPr>
            <w:tcW w:w="734" w:type="dxa"/>
            <w:vMerge/>
            <w:tcBorders>
              <w:left w:val="nil"/>
              <w:right w:val="nil"/>
            </w:tcBorders>
            <w:shd w:val="clear" w:color="auto" w:fill="FFFFFF"/>
          </w:tcPr>
          <w:p w:rsidR="00742EDE" w:rsidRPr="00742EDE" w:rsidRDefault="00742EDE" w:rsidP="00742EDE">
            <w:pPr>
              <w:autoSpaceDE w:val="0"/>
              <w:autoSpaceDN w:val="0"/>
              <w:adjustRightInd w:val="0"/>
              <w:spacing w:after="0" w:line="240" w:lineRule="auto"/>
              <w:rPr>
                <w:rFonts w:ascii="Arial" w:hAnsi="Arial" w:cs="Arial"/>
                <w:color w:val="000000"/>
                <w:sz w:val="18"/>
                <w:szCs w:val="18"/>
              </w:rPr>
            </w:pPr>
          </w:p>
        </w:tc>
        <w:tc>
          <w:tcPr>
            <w:tcW w:w="1283" w:type="dxa"/>
            <w:tcBorders>
              <w:top w:val="nil"/>
              <w:left w:val="nil"/>
              <w:bottom w:val="nil"/>
              <w:righ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rPr>
                <w:rFonts w:ascii="Arial" w:hAnsi="Arial" w:cs="Arial"/>
                <w:color w:val="000000"/>
                <w:sz w:val="18"/>
                <w:szCs w:val="18"/>
              </w:rPr>
            </w:pPr>
            <w:r w:rsidRPr="00742EDE">
              <w:rPr>
                <w:rFonts w:ascii="Arial" w:hAnsi="Arial" w:cs="Arial"/>
                <w:color w:val="000000"/>
                <w:sz w:val="18"/>
                <w:szCs w:val="18"/>
              </w:rPr>
              <w:t>Residual</w:t>
            </w:r>
          </w:p>
        </w:tc>
        <w:tc>
          <w:tcPr>
            <w:tcW w:w="1468" w:type="dxa"/>
            <w:tcBorders>
              <w:top w:val="nil"/>
              <w:left w:val="single" w:sz="16" w:space="0" w:color="000000"/>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2.287E9</w:t>
            </w:r>
          </w:p>
        </w:tc>
        <w:tc>
          <w:tcPr>
            <w:tcW w:w="1018" w:type="dxa"/>
            <w:tcBorders>
              <w:top w:val="nil"/>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72</w:t>
            </w:r>
          </w:p>
        </w:tc>
        <w:tc>
          <w:tcPr>
            <w:tcW w:w="1417" w:type="dxa"/>
            <w:tcBorders>
              <w:top w:val="nil"/>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3.176E7</w:t>
            </w:r>
          </w:p>
        </w:tc>
        <w:tc>
          <w:tcPr>
            <w:tcW w:w="1019" w:type="dxa"/>
            <w:tcBorders>
              <w:top w:val="nil"/>
              <w:bottom w:val="nil"/>
            </w:tcBorders>
            <w:shd w:val="clear" w:color="auto" w:fill="FFFFFF"/>
            <w:vAlign w:val="center"/>
          </w:tcPr>
          <w:p w:rsidR="00742EDE" w:rsidRPr="00742EDE" w:rsidRDefault="00742EDE" w:rsidP="00742EDE">
            <w:pPr>
              <w:autoSpaceDE w:val="0"/>
              <w:autoSpaceDN w:val="0"/>
              <w:adjustRightInd w:val="0"/>
              <w:spacing w:after="0" w:line="240" w:lineRule="auto"/>
              <w:jc w:val="center"/>
              <w:rPr>
                <w:rFonts w:ascii="Times New Roman" w:hAnsi="Times New Roman" w:cs="Times New Roman"/>
                <w:sz w:val="24"/>
                <w:szCs w:val="24"/>
              </w:rPr>
            </w:pPr>
          </w:p>
        </w:tc>
        <w:tc>
          <w:tcPr>
            <w:tcW w:w="1019" w:type="dxa"/>
            <w:tcBorders>
              <w:top w:val="nil"/>
              <w:bottom w:val="nil"/>
              <w:right w:val="single" w:sz="16" w:space="0" w:color="000000"/>
            </w:tcBorders>
            <w:shd w:val="clear" w:color="auto" w:fill="FFFFFF"/>
            <w:vAlign w:val="center"/>
          </w:tcPr>
          <w:p w:rsidR="00742EDE" w:rsidRPr="00742EDE" w:rsidRDefault="00742EDE" w:rsidP="00742EDE">
            <w:pPr>
              <w:autoSpaceDE w:val="0"/>
              <w:autoSpaceDN w:val="0"/>
              <w:adjustRightInd w:val="0"/>
              <w:spacing w:after="0" w:line="240" w:lineRule="auto"/>
              <w:jc w:val="center"/>
              <w:rPr>
                <w:rFonts w:ascii="Times New Roman" w:hAnsi="Times New Roman" w:cs="Times New Roman"/>
                <w:sz w:val="24"/>
                <w:szCs w:val="24"/>
              </w:rPr>
            </w:pPr>
          </w:p>
        </w:tc>
      </w:tr>
      <w:tr w:rsidR="00742EDE" w:rsidRPr="00742EDE">
        <w:trPr>
          <w:cantSplit/>
          <w:tblHeader/>
        </w:trPr>
        <w:tc>
          <w:tcPr>
            <w:tcW w:w="734" w:type="dxa"/>
            <w:vMerge/>
            <w:tcBorders>
              <w:left w:val="single" w:sz="16" w:space="0" w:color="000000"/>
              <w:right w:val="nil"/>
            </w:tcBorders>
            <w:shd w:val="clear" w:color="auto" w:fill="FFFFFF"/>
          </w:tcPr>
          <w:p w:rsidR="00742EDE" w:rsidRPr="00742EDE" w:rsidRDefault="00742EDE" w:rsidP="00742EDE">
            <w:pPr>
              <w:autoSpaceDE w:val="0"/>
              <w:autoSpaceDN w:val="0"/>
              <w:adjustRightInd w:val="0"/>
              <w:spacing w:after="0" w:line="240" w:lineRule="auto"/>
              <w:rPr>
                <w:rFonts w:ascii="Times New Roman" w:hAnsi="Times New Roman" w:cs="Times New Roman"/>
                <w:sz w:val="24"/>
                <w:szCs w:val="24"/>
              </w:rPr>
            </w:pPr>
          </w:p>
        </w:tc>
        <w:tc>
          <w:tcPr>
            <w:tcW w:w="734" w:type="dxa"/>
            <w:vMerge/>
            <w:tcBorders>
              <w:left w:val="nil"/>
              <w:right w:val="nil"/>
            </w:tcBorders>
            <w:shd w:val="clear" w:color="auto" w:fill="FFFFFF"/>
          </w:tcPr>
          <w:p w:rsidR="00742EDE" w:rsidRPr="00742EDE" w:rsidRDefault="00742EDE" w:rsidP="00742EDE">
            <w:pPr>
              <w:autoSpaceDE w:val="0"/>
              <w:autoSpaceDN w:val="0"/>
              <w:adjustRightInd w:val="0"/>
              <w:spacing w:after="0" w:line="240" w:lineRule="auto"/>
              <w:rPr>
                <w:rFonts w:ascii="Times New Roman" w:hAnsi="Times New Roman" w:cs="Times New Roman"/>
                <w:sz w:val="24"/>
                <w:szCs w:val="24"/>
              </w:rPr>
            </w:pPr>
          </w:p>
        </w:tc>
        <w:tc>
          <w:tcPr>
            <w:tcW w:w="1283" w:type="dxa"/>
            <w:tcBorders>
              <w:top w:val="nil"/>
              <w:left w:val="nil"/>
              <w:righ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rPr>
                <w:rFonts w:ascii="Arial" w:hAnsi="Arial" w:cs="Arial"/>
                <w:color w:val="000000"/>
                <w:sz w:val="18"/>
                <w:szCs w:val="18"/>
              </w:rPr>
            </w:pPr>
            <w:r w:rsidRPr="00742EDE">
              <w:rPr>
                <w:rFonts w:ascii="Arial" w:hAnsi="Arial" w:cs="Arial"/>
                <w:color w:val="000000"/>
                <w:sz w:val="18"/>
                <w:szCs w:val="18"/>
              </w:rPr>
              <w:t>Total</w:t>
            </w:r>
          </w:p>
        </w:tc>
        <w:tc>
          <w:tcPr>
            <w:tcW w:w="1468" w:type="dxa"/>
            <w:tcBorders>
              <w:top w:val="nil"/>
              <w:lef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5.954E9</w:t>
            </w:r>
          </w:p>
        </w:tc>
        <w:tc>
          <w:tcPr>
            <w:tcW w:w="1018" w:type="dxa"/>
            <w:tcBorders>
              <w:top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79</w:t>
            </w:r>
          </w:p>
        </w:tc>
        <w:tc>
          <w:tcPr>
            <w:tcW w:w="1417" w:type="dxa"/>
            <w:tcBorders>
              <w:top w:val="nil"/>
            </w:tcBorders>
            <w:shd w:val="clear" w:color="auto" w:fill="FFFFFF"/>
            <w:vAlign w:val="center"/>
          </w:tcPr>
          <w:p w:rsidR="00742EDE" w:rsidRPr="00742EDE" w:rsidRDefault="00742EDE" w:rsidP="00742EDE">
            <w:pPr>
              <w:autoSpaceDE w:val="0"/>
              <w:autoSpaceDN w:val="0"/>
              <w:adjustRightInd w:val="0"/>
              <w:spacing w:after="0" w:line="240" w:lineRule="auto"/>
              <w:jc w:val="center"/>
              <w:rPr>
                <w:rFonts w:ascii="Times New Roman" w:hAnsi="Times New Roman" w:cs="Times New Roman"/>
                <w:sz w:val="24"/>
                <w:szCs w:val="24"/>
              </w:rPr>
            </w:pPr>
          </w:p>
        </w:tc>
        <w:tc>
          <w:tcPr>
            <w:tcW w:w="1019" w:type="dxa"/>
            <w:tcBorders>
              <w:top w:val="nil"/>
            </w:tcBorders>
            <w:shd w:val="clear" w:color="auto" w:fill="FFFFFF"/>
            <w:vAlign w:val="center"/>
          </w:tcPr>
          <w:p w:rsidR="00742EDE" w:rsidRPr="00742EDE" w:rsidRDefault="00742EDE" w:rsidP="00742EDE">
            <w:pPr>
              <w:autoSpaceDE w:val="0"/>
              <w:autoSpaceDN w:val="0"/>
              <w:adjustRightInd w:val="0"/>
              <w:spacing w:after="0" w:line="240" w:lineRule="auto"/>
              <w:jc w:val="center"/>
              <w:rPr>
                <w:rFonts w:ascii="Times New Roman" w:hAnsi="Times New Roman" w:cs="Times New Roman"/>
                <w:sz w:val="24"/>
                <w:szCs w:val="24"/>
              </w:rPr>
            </w:pPr>
          </w:p>
        </w:tc>
        <w:tc>
          <w:tcPr>
            <w:tcW w:w="1019" w:type="dxa"/>
            <w:tcBorders>
              <w:top w:val="nil"/>
              <w:right w:val="single" w:sz="16" w:space="0" w:color="000000"/>
            </w:tcBorders>
            <w:shd w:val="clear" w:color="auto" w:fill="FFFFFF"/>
            <w:vAlign w:val="center"/>
          </w:tcPr>
          <w:p w:rsidR="00742EDE" w:rsidRPr="00742EDE" w:rsidRDefault="00742EDE" w:rsidP="00742EDE">
            <w:pPr>
              <w:autoSpaceDE w:val="0"/>
              <w:autoSpaceDN w:val="0"/>
              <w:adjustRightInd w:val="0"/>
              <w:spacing w:after="0" w:line="240" w:lineRule="auto"/>
              <w:jc w:val="center"/>
              <w:rPr>
                <w:rFonts w:ascii="Times New Roman" w:hAnsi="Times New Roman" w:cs="Times New Roman"/>
                <w:sz w:val="24"/>
                <w:szCs w:val="24"/>
              </w:rPr>
            </w:pPr>
          </w:p>
        </w:tc>
      </w:tr>
      <w:tr w:rsidR="00742EDE" w:rsidRPr="00742EDE">
        <w:trPr>
          <w:cantSplit/>
          <w:tblHeader/>
        </w:trPr>
        <w:tc>
          <w:tcPr>
            <w:tcW w:w="734" w:type="dxa"/>
            <w:vMerge w:val="restart"/>
            <w:tcBorders>
              <w:left w:val="single" w:sz="16" w:space="0" w:color="000000"/>
              <w:bottom w:val="single" w:sz="16" w:space="0" w:color="000000"/>
              <w:right w:val="nil"/>
            </w:tcBorders>
            <w:shd w:val="clear" w:color="auto" w:fill="FFFFFF"/>
          </w:tcPr>
          <w:p w:rsidR="00742EDE" w:rsidRPr="00742EDE" w:rsidRDefault="00742EDE" w:rsidP="00742EDE">
            <w:pPr>
              <w:autoSpaceDE w:val="0"/>
              <w:autoSpaceDN w:val="0"/>
              <w:adjustRightInd w:val="0"/>
              <w:spacing w:after="0" w:line="320" w:lineRule="atLeast"/>
              <w:ind w:left="60" w:right="60"/>
              <w:rPr>
                <w:rFonts w:ascii="Arial" w:hAnsi="Arial" w:cs="Arial"/>
                <w:color w:val="000000"/>
                <w:sz w:val="18"/>
                <w:szCs w:val="18"/>
              </w:rPr>
            </w:pPr>
            <w:r w:rsidRPr="00742EDE">
              <w:rPr>
                <w:rFonts w:ascii="Arial" w:hAnsi="Arial" w:cs="Arial"/>
                <w:color w:val="000000"/>
                <w:sz w:val="18"/>
                <w:szCs w:val="18"/>
              </w:rPr>
              <w:t>4</w:t>
            </w:r>
          </w:p>
        </w:tc>
        <w:tc>
          <w:tcPr>
            <w:tcW w:w="734" w:type="dxa"/>
            <w:vMerge w:val="restart"/>
            <w:tcBorders>
              <w:left w:val="nil"/>
              <w:bottom w:val="single" w:sz="16" w:space="0" w:color="000000"/>
              <w:right w:val="nil"/>
            </w:tcBorders>
            <w:shd w:val="clear" w:color="auto" w:fill="FFFFFF"/>
          </w:tcPr>
          <w:p w:rsidR="00742EDE" w:rsidRPr="00742EDE" w:rsidRDefault="00742EDE" w:rsidP="00742EDE">
            <w:pPr>
              <w:autoSpaceDE w:val="0"/>
              <w:autoSpaceDN w:val="0"/>
              <w:adjustRightInd w:val="0"/>
              <w:spacing w:after="0" w:line="320" w:lineRule="atLeast"/>
              <w:ind w:left="60" w:right="60"/>
              <w:rPr>
                <w:rFonts w:ascii="Arial" w:hAnsi="Arial" w:cs="Arial"/>
                <w:color w:val="000000"/>
                <w:sz w:val="18"/>
                <w:szCs w:val="18"/>
              </w:rPr>
            </w:pPr>
            <w:r w:rsidRPr="00742EDE">
              <w:rPr>
                <w:rFonts w:ascii="Arial" w:hAnsi="Arial" w:cs="Arial"/>
                <w:color w:val="000000"/>
                <w:sz w:val="18"/>
                <w:szCs w:val="18"/>
              </w:rPr>
              <w:t>1</w:t>
            </w:r>
          </w:p>
        </w:tc>
        <w:tc>
          <w:tcPr>
            <w:tcW w:w="1283" w:type="dxa"/>
            <w:tcBorders>
              <w:left w:val="nil"/>
              <w:bottom w:val="nil"/>
              <w:righ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rPr>
                <w:rFonts w:ascii="Arial" w:hAnsi="Arial" w:cs="Arial"/>
                <w:color w:val="000000"/>
                <w:sz w:val="18"/>
                <w:szCs w:val="18"/>
              </w:rPr>
            </w:pPr>
            <w:r w:rsidRPr="00742EDE">
              <w:rPr>
                <w:rFonts w:ascii="Arial" w:hAnsi="Arial" w:cs="Arial"/>
                <w:color w:val="000000"/>
                <w:sz w:val="18"/>
                <w:szCs w:val="18"/>
              </w:rPr>
              <w:t>Regression</w:t>
            </w:r>
          </w:p>
        </w:tc>
        <w:tc>
          <w:tcPr>
            <w:tcW w:w="1468" w:type="dxa"/>
            <w:tcBorders>
              <w:left w:val="single" w:sz="16" w:space="0" w:color="000000"/>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7.037E10</w:t>
            </w:r>
          </w:p>
        </w:tc>
        <w:tc>
          <w:tcPr>
            <w:tcW w:w="1018" w:type="dxa"/>
            <w:tcBorders>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7</w:t>
            </w:r>
          </w:p>
        </w:tc>
        <w:tc>
          <w:tcPr>
            <w:tcW w:w="1417" w:type="dxa"/>
            <w:tcBorders>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1.005E10</w:t>
            </w:r>
          </w:p>
        </w:tc>
        <w:tc>
          <w:tcPr>
            <w:tcW w:w="1019" w:type="dxa"/>
            <w:tcBorders>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821.919</w:t>
            </w:r>
          </w:p>
        </w:tc>
        <w:tc>
          <w:tcPr>
            <w:tcW w:w="1019" w:type="dxa"/>
            <w:tcBorders>
              <w:bottom w:val="nil"/>
              <w:righ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.000</w:t>
            </w:r>
            <w:r w:rsidRPr="00742EDE">
              <w:rPr>
                <w:rFonts w:ascii="Arial" w:hAnsi="Arial" w:cs="Arial"/>
                <w:color w:val="000000"/>
                <w:sz w:val="18"/>
                <w:szCs w:val="18"/>
                <w:vertAlign w:val="superscript"/>
              </w:rPr>
              <w:t>d</w:t>
            </w:r>
          </w:p>
        </w:tc>
      </w:tr>
      <w:tr w:rsidR="00742EDE" w:rsidRPr="00742EDE">
        <w:trPr>
          <w:cantSplit/>
          <w:tblHeader/>
        </w:trPr>
        <w:tc>
          <w:tcPr>
            <w:tcW w:w="734" w:type="dxa"/>
            <w:vMerge/>
            <w:tcBorders>
              <w:left w:val="single" w:sz="16" w:space="0" w:color="000000"/>
              <w:bottom w:val="single" w:sz="16" w:space="0" w:color="000000"/>
              <w:right w:val="nil"/>
            </w:tcBorders>
            <w:shd w:val="clear" w:color="auto" w:fill="FFFFFF"/>
          </w:tcPr>
          <w:p w:rsidR="00742EDE" w:rsidRPr="00742EDE" w:rsidRDefault="00742EDE" w:rsidP="00742EDE">
            <w:pPr>
              <w:autoSpaceDE w:val="0"/>
              <w:autoSpaceDN w:val="0"/>
              <w:adjustRightInd w:val="0"/>
              <w:spacing w:after="0" w:line="240" w:lineRule="auto"/>
              <w:rPr>
                <w:rFonts w:ascii="Arial" w:hAnsi="Arial" w:cs="Arial"/>
                <w:color w:val="000000"/>
                <w:sz w:val="18"/>
                <w:szCs w:val="18"/>
              </w:rPr>
            </w:pPr>
          </w:p>
        </w:tc>
        <w:tc>
          <w:tcPr>
            <w:tcW w:w="734" w:type="dxa"/>
            <w:vMerge/>
            <w:tcBorders>
              <w:left w:val="nil"/>
              <w:bottom w:val="single" w:sz="16" w:space="0" w:color="000000"/>
              <w:right w:val="nil"/>
            </w:tcBorders>
            <w:shd w:val="clear" w:color="auto" w:fill="FFFFFF"/>
          </w:tcPr>
          <w:p w:rsidR="00742EDE" w:rsidRPr="00742EDE" w:rsidRDefault="00742EDE" w:rsidP="00742EDE">
            <w:pPr>
              <w:autoSpaceDE w:val="0"/>
              <w:autoSpaceDN w:val="0"/>
              <w:adjustRightInd w:val="0"/>
              <w:spacing w:after="0" w:line="240" w:lineRule="auto"/>
              <w:rPr>
                <w:rFonts w:ascii="Arial" w:hAnsi="Arial" w:cs="Arial"/>
                <w:color w:val="000000"/>
                <w:sz w:val="18"/>
                <w:szCs w:val="18"/>
              </w:rPr>
            </w:pPr>
          </w:p>
        </w:tc>
        <w:tc>
          <w:tcPr>
            <w:tcW w:w="1283" w:type="dxa"/>
            <w:tcBorders>
              <w:top w:val="nil"/>
              <w:left w:val="nil"/>
              <w:bottom w:val="nil"/>
              <w:righ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rPr>
                <w:rFonts w:ascii="Arial" w:hAnsi="Arial" w:cs="Arial"/>
                <w:color w:val="000000"/>
                <w:sz w:val="18"/>
                <w:szCs w:val="18"/>
              </w:rPr>
            </w:pPr>
            <w:r w:rsidRPr="00742EDE">
              <w:rPr>
                <w:rFonts w:ascii="Arial" w:hAnsi="Arial" w:cs="Arial"/>
                <w:color w:val="000000"/>
                <w:sz w:val="18"/>
                <w:szCs w:val="18"/>
              </w:rPr>
              <w:t>Residual</w:t>
            </w:r>
          </w:p>
        </w:tc>
        <w:tc>
          <w:tcPr>
            <w:tcW w:w="1468" w:type="dxa"/>
            <w:tcBorders>
              <w:top w:val="nil"/>
              <w:left w:val="single" w:sz="16" w:space="0" w:color="000000"/>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8.806E8</w:t>
            </w:r>
          </w:p>
        </w:tc>
        <w:tc>
          <w:tcPr>
            <w:tcW w:w="1018" w:type="dxa"/>
            <w:tcBorders>
              <w:top w:val="nil"/>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72</w:t>
            </w:r>
          </w:p>
        </w:tc>
        <w:tc>
          <w:tcPr>
            <w:tcW w:w="1417" w:type="dxa"/>
            <w:tcBorders>
              <w:top w:val="nil"/>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1.223E7</w:t>
            </w:r>
          </w:p>
        </w:tc>
        <w:tc>
          <w:tcPr>
            <w:tcW w:w="1019" w:type="dxa"/>
            <w:tcBorders>
              <w:top w:val="nil"/>
              <w:bottom w:val="nil"/>
            </w:tcBorders>
            <w:shd w:val="clear" w:color="auto" w:fill="FFFFFF"/>
            <w:vAlign w:val="center"/>
          </w:tcPr>
          <w:p w:rsidR="00742EDE" w:rsidRPr="00742EDE" w:rsidRDefault="00742EDE" w:rsidP="00742EDE">
            <w:pPr>
              <w:autoSpaceDE w:val="0"/>
              <w:autoSpaceDN w:val="0"/>
              <w:adjustRightInd w:val="0"/>
              <w:spacing w:after="0" w:line="240" w:lineRule="auto"/>
              <w:jc w:val="center"/>
              <w:rPr>
                <w:rFonts w:ascii="Times New Roman" w:hAnsi="Times New Roman" w:cs="Times New Roman"/>
                <w:sz w:val="24"/>
                <w:szCs w:val="24"/>
              </w:rPr>
            </w:pPr>
          </w:p>
        </w:tc>
        <w:tc>
          <w:tcPr>
            <w:tcW w:w="1019" w:type="dxa"/>
            <w:tcBorders>
              <w:top w:val="nil"/>
              <w:bottom w:val="nil"/>
              <w:right w:val="single" w:sz="16" w:space="0" w:color="000000"/>
            </w:tcBorders>
            <w:shd w:val="clear" w:color="auto" w:fill="FFFFFF"/>
            <w:vAlign w:val="center"/>
          </w:tcPr>
          <w:p w:rsidR="00742EDE" w:rsidRPr="00742EDE" w:rsidRDefault="00742EDE" w:rsidP="00742EDE">
            <w:pPr>
              <w:autoSpaceDE w:val="0"/>
              <w:autoSpaceDN w:val="0"/>
              <w:adjustRightInd w:val="0"/>
              <w:spacing w:after="0" w:line="240" w:lineRule="auto"/>
              <w:jc w:val="center"/>
              <w:rPr>
                <w:rFonts w:ascii="Times New Roman" w:hAnsi="Times New Roman" w:cs="Times New Roman"/>
                <w:sz w:val="24"/>
                <w:szCs w:val="24"/>
              </w:rPr>
            </w:pPr>
          </w:p>
        </w:tc>
      </w:tr>
      <w:tr w:rsidR="00742EDE" w:rsidRPr="00742EDE">
        <w:trPr>
          <w:cantSplit/>
          <w:tblHeader/>
        </w:trPr>
        <w:tc>
          <w:tcPr>
            <w:tcW w:w="734" w:type="dxa"/>
            <w:vMerge/>
            <w:tcBorders>
              <w:left w:val="single" w:sz="16" w:space="0" w:color="000000"/>
              <w:bottom w:val="single" w:sz="16" w:space="0" w:color="000000"/>
              <w:right w:val="nil"/>
            </w:tcBorders>
            <w:shd w:val="clear" w:color="auto" w:fill="FFFFFF"/>
          </w:tcPr>
          <w:p w:rsidR="00742EDE" w:rsidRPr="00742EDE" w:rsidRDefault="00742EDE" w:rsidP="00742EDE">
            <w:pPr>
              <w:autoSpaceDE w:val="0"/>
              <w:autoSpaceDN w:val="0"/>
              <w:adjustRightInd w:val="0"/>
              <w:spacing w:after="0" w:line="240" w:lineRule="auto"/>
              <w:rPr>
                <w:rFonts w:ascii="Times New Roman" w:hAnsi="Times New Roman" w:cs="Times New Roman"/>
                <w:sz w:val="24"/>
                <w:szCs w:val="24"/>
              </w:rPr>
            </w:pPr>
          </w:p>
        </w:tc>
        <w:tc>
          <w:tcPr>
            <w:tcW w:w="734" w:type="dxa"/>
            <w:vMerge/>
            <w:tcBorders>
              <w:left w:val="nil"/>
              <w:bottom w:val="single" w:sz="16" w:space="0" w:color="000000"/>
              <w:right w:val="nil"/>
            </w:tcBorders>
            <w:shd w:val="clear" w:color="auto" w:fill="FFFFFF"/>
          </w:tcPr>
          <w:p w:rsidR="00742EDE" w:rsidRPr="00742EDE" w:rsidRDefault="00742EDE" w:rsidP="00742EDE">
            <w:pPr>
              <w:autoSpaceDE w:val="0"/>
              <w:autoSpaceDN w:val="0"/>
              <w:adjustRightInd w:val="0"/>
              <w:spacing w:after="0" w:line="240" w:lineRule="auto"/>
              <w:rPr>
                <w:rFonts w:ascii="Times New Roman" w:hAnsi="Times New Roman" w:cs="Times New Roman"/>
                <w:sz w:val="24"/>
                <w:szCs w:val="24"/>
              </w:rPr>
            </w:pPr>
          </w:p>
        </w:tc>
        <w:tc>
          <w:tcPr>
            <w:tcW w:w="1283" w:type="dxa"/>
            <w:tcBorders>
              <w:top w:val="nil"/>
              <w:left w:val="nil"/>
              <w:bottom w:val="single" w:sz="16" w:space="0" w:color="000000"/>
              <w:righ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rPr>
                <w:rFonts w:ascii="Arial" w:hAnsi="Arial" w:cs="Arial"/>
                <w:color w:val="000000"/>
                <w:sz w:val="18"/>
                <w:szCs w:val="18"/>
              </w:rPr>
            </w:pPr>
            <w:r w:rsidRPr="00742EDE">
              <w:rPr>
                <w:rFonts w:ascii="Arial" w:hAnsi="Arial" w:cs="Arial"/>
                <w:color w:val="000000"/>
                <w:sz w:val="18"/>
                <w:szCs w:val="18"/>
              </w:rPr>
              <w:t>Total</w:t>
            </w:r>
          </w:p>
        </w:tc>
        <w:tc>
          <w:tcPr>
            <w:tcW w:w="1468" w:type="dxa"/>
            <w:tcBorders>
              <w:top w:val="nil"/>
              <w:left w:val="single" w:sz="16" w:space="0" w:color="000000"/>
              <w:bottom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7.125E10</w:t>
            </w:r>
          </w:p>
        </w:tc>
        <w:tc>
          <w:tcPr>
            <w:tcW w:w="1018" w:type="dxa"/>
            <w:tcBorders>
              <w:top w:val="nil"/>
              <w:bottom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79</w:t>
            </w:r>
          </w:p>
        </w:tc>
        <w:tc>
          <w:tcPr>
            <w:tcW w:w="1417" w:type="dxa"/>
            <w:tcBorders>
              <w:top w:val="nil"/>
              <w:bottom w:val="single" w:sz="16" w:space="0" w:color="000000"/>
            </w:tcBorders>
            <w:shd w:val="clear" w:color="auto" w:fill="FFFFFF"/>
            <w:vAlign w:val="center"/>
          </w:tcPr>
          <w:p w:rsidR="00742EDE" w:rsidRPr="00742EDE" w:rsidRDefault="00742EDE" w:rsidP="00742EDE">
            <w:pPr>
              <w:autoSpaceDE w:val="0"/>
              <w:autoSpaceDN w:val="0"/>
              <w:adjustRightInd w:val="0"/>
              <w:spacing w:after="0" w:line="240" w:lineRule="auto"/>
              <w:jc w:val="center"/>
              <w:rPr>
                <w:rFonts w:ascii="Times New Roman" w:hAnsi="Times New Roman" w:cs="Times New Roman"/>
                <w:sz w:val="24"/>
                <w:szCs w:val="24"/>
              </w:rPr>
            </w:pPr>
          </w:p>
        </w:tc>
        <w:tc>
          <w:tcPr>
            <w:tcW w:w="1019" w:type="dxa"/>
            <w:tcBorders>
              <w:top w:val="nil"/>
              <w:bottom w:val="single" w:sz="16" w:space="0" w:color="000000"/>
            </w:tcBorders>
            <w:shd w:val="clear" w:color="auto" w:fill="FFFFFF"/>
            <w:vAlign w:val="center"/>
          </w:tcPr>
          <w:p w:rsidR="00742EDE" w:rsidRPr="00742EDE" w:rsidRDefault="00742EDE" w:rsidP="00742EDE">
            <w:pPr>
              <w:autoSpaceDE w:val="0"/>
              <w:autoSpaceDN w:val="0"/>
              <w:adjustRightInd w:val="0"/>
              <w:spacing w:after="0" w:line="240" w:lineRule="auto"/>
              <w:jc w:val="center"/>
              <w:rPr>
                <w:rFonts w:ascii="Times New Roman" w:hAnsi="Times New Roman" w:cs="Times New Roman"/>
                <w:sz w:val="24"/>
                <w:szCs w:val="24"/>
              </w:rPr>
            </w:pPr>
          </w:p>
        </w:tc>
        <w:tc>
          <w:tcPr>
            <w:tcW w:w="1019" w:type="dxa"/>
            <w:tcBorders>
              <w:top w:val="nil"/>
              <w:bottom w:val="single" w:sz="16" w:space="0" w:color="000000"/>
              <w:right w:val="single" w:sz="16" w:space="0" w:color="000000"/>
            </w:tcBorders>
            <w:shd w:val="clear" w:color="auto" w:fill="FFFFFF"/>
            <w:vAlign w:val="center"/>
          </w:tcPr>
          <w:p w:rsidR="00742EDE" w:rsidRPr="00742EDE" w:rsidRDefault="00742EDE" w:rsidP="00742EDE">
            <w:pPr>
              <w:autoSpaceDE w:val="0"/>
              <w:autoSpaceDN w:val="0"/>
              <w:adjustRightInd w:val="0"/>
              <w:spacing w:after="0" w:line="240" w:lineRule="auto"/>
              <w:jc w:val="center"/>
              <w:rPr>
                <w:rFonts w:ascii="Times New Roman" w:hAnsi="Times New Roman" w:cs="Times New Roman"/>
                <w:sz w:val="24"/>
                <w:szCs w:val="24"/>
              </w:rPr>
            </w:pPr>
          </w:p>
        </w:tc>
      </w:tr>
      <w:tr w:rsidR="00742EDE" w:rsidRPr="00742EDE">
        <w:trPr>
          <w:cantSplit/>
          <w:tblHeader/>
        </w:trPr>
        <w:tc>
          <w:tcPr>
            <w:tcW w:w="8692" w:type="dxa"/>
            <w:gridSpan w:val="8"/>
            <w:tcBorders>
              <w:top w:val="nil"/>
              <w:left w:val="nil"/>
              <w:bottom w:val="nil"/>
              <w:right w:val="nil"/>
            </w:tcBorders>
            <w:shd w:val="clear" w:color="auto" w:fill="FFFFFF"/>
          </w:tcPr>
          <w:p w:rsidR="00742EDE" w:rsidRPr="00742EDE" w:rsidRDefault="00742EDE" w:rsidP="00742EDE">
            <w:pPr>
              <w:autoSpaceDE w:val="0"/>
              <w:autoSpaceDN w:val="0"/>
              <w:adjustRightInd w:val="0"/>
              <w:spacing w:after="0" w:line="320" w:lineRule="atLeast"/>
              <w:ind w:left="60" w:right="60"/>
              <w:rPr>
                <w:rFonts w:ascii="Arial" w:hAnsi="Arial" w:cs="Arial"/>
                <w:color w:val="000000"/>
                <w:sz w:val="18"/>
                <w:szCs w:val="18"/>
              </w:rPr>
            </w:pPr>
            <w:r w:rsidRPr="00742EDE">
              <w:rPr>
                <w:rFonts w:ascii="Arial" w:hAnsi="Arial" w:cs="Arial"/>
                <w:color w:val="000000"/>
                <w:sz w:val="18"/>
                <w:szCs w:val="18"/>
              </w:rPr>
              <w:t>a. Predictors: (Constant), pub_prestige, tch_rating, minority, Sex, degree_tier, Science, Age, admin_resp, Yearsindept</w:t>
            </w:r>
          </w:p>
        </w:tc>
      </w:tr>
      <w:tr w:rsidR="00742EDE" w:rsidRPr="00742EDE">
        <w:trPr>
          <w:cantSplit/>
          <w:tblHeader/>
        </w:trPr>
        <w:tc>
          <w:tcPr>
            <w:tcW w:w="8692" w:type="dxa"/>
            <w:gridSpan w:val="8"/>
            <w:tcBorders>
              <w:top w:val="nil"/>
              <w:left w:val="nil"/>
              <w:bottom w:val="nil"/>
              <w:right w:val="nil"/>
            </w:tcBorders>
            <w:shd w:val="clear" w:color="auto" w:fill="FFFFFF"/>
          </w:tcPr>
          <w:p w:rsidR="00742EDE" w:rsidRPr="00742EDE" w:rsidRDefault="00742EDE" w:rsidP="00742EDE">
            <w:pPr>
              <w:autoSpaceDE w:val="0"/>
              <w:autoSpaceDN w:val="0"/>
              <w:adjustRightInd w:val="0"/>
              <w:spacing w:after="0" w:line="320" w:lineRule="atLeast"/>
              <w:ind w:left="60" w:right="60"/>
              <w:rPr>
                <w:rFonts w:ascii="Arial" w:hAnsi="Arial" w:cs="Arial"/>
                <w:color w:val="000000"/>
                <w:sz w:val="18"/>
                <w:szCs w:val="18"/>
              </w:rPr>
            </w:pPr>
            <w:r w:rsidRPr="00742EDE">
              <w:rPr>
                <w:rFonts w:ascii="Arial" w:hAnsi="Arial" w:cs="Arial"/>
                <w:color w:val="000000"/>
                <w:sz w:val="18"/>
                <w:szCs w:val="18"/>
              </w:rPr>
              <w:t>b. Predictors: (Constant), pub_prestige, tch_rating, minority, Sex, Age, Science, degree_tier, admin_resp, Yearsindept</w:t>
            </w:r>
          </w:p>
        </w:tc>
      </w:tr>
      <w:tr w:rsidR="00742EDE" w:rsidRPr="00742EDE">
        <w:trPr>
          <w:cantSplit/>
          <w:tblHeader/>
        </w:trPr>
        <w:tc>
          <w:tcPr>
            <w:tcW w:w="8692" w:type="dxa"/>
            <w:gridSpan w:val="8"/>
            <w:tcBorders>
              <w:top w:val="nil"/>
              <w:left w:val="nil"/>
              <w:bottom w:val="nil"/>
              <w:right w:val="nil"/>
            </w:tcBorders>
            <w:shd w:val="clear" w:color="auto" w:fill="FFFFFF"/>
          </w:tcPr>
          <w:p w:rsidR="00742EDE" w:rsidRPr="00742EDE" w:rsidRDefault="00742EDE" w:rsidP="00742EDE">
            <w:pPr>
              <w:autoSpaceDE w:val="0"/>
              <w:autoSpaceDN w:val="0"/>
              <w:adjustRightInd w:val="0"/>
              <w:spacing w:after="0" w:line="320" w:lineRule="atLeast"/>
              <w:ind w:left="60" w:right="60"/>
              <w:rPr>
                <w:rFonts w:ascii="Arial" w:hAnsi="Arial" w:cs="Arial"/>
                <w:color w:val="000000"/>
                <w:sz w:val="18"/>
                <w:szCs w:val="18"/>
              </w:rPr>
            </w:pPr>
            <w:r w:rsidRPr="00742EDE">
              <w:rPr>
                <w:rFonts w:ascii="Arial" w:hAnsi="Arial" w:cs="Arial"/>
                <w:color w:val="000000"/>
                <w:sz w:val="18"/>
                <w:szCs w:val="18"/>
              </w:rPr>
              <w:t>c. Predictors: (Constant), pub_prestige, Science, tch_rating, Sex, minority, Age, Yearsindept</w:t>
            </w:r>
          </w:p>
        </w:tc>
      </w:tr>
      <w:tr w:rsidR="00742EDE" w:rsidRPr="00742EDE">
        <w:trPr>
          <w:cantSplit/>
          <w:tblHeader/>
        </w:trPr>
        <w:tc>
          <w:tcPr>
            <w:tcW w:w="8692" w:type="dxa"/>
            <w:gridSpan w:val="8"/>
            <w:tcBorders>
              <w:top w:val="nil"/>
              <w:left w:val="nil"/>
              <w:bottom w:val="nil"/>
              <w:right w:val="nil"/>
            </w:tcBorders>
            <w:shd w:val="clear" w:color="auto" w:fill="FFFFFF"/>
          </w:tcPr>
          <w:p w:rsidR="00742EDE" w:rsidRPr="00742EDE" w:rsidRDefault="00742EDE" w:rsidP="00742EDE">
            <w:pPr>
              <w:autoSpaceDE w:val="0"/>
              <w:autoSpaceDN w:val="0"/>
              <w:adjustRightInd w:val="0"/>
              <w:spacing w:after="0" w:line="320" w:lineRule="atLeast"/>
              <w:ind w:left="60" w:right="60"/>
              <w:rPr>
                <w:rFonts w:ascii="Arial" w:hAnsi="Arial" w:cs="Arial"/>
                <w:color w:val="000000"/>
                <w:sz w:val="18"/>
                <w:szCs w:val="18"/>
              </w:rPr>
            </w:pPr>
            <w:r w:rsidRPr="00742EDE">
              <w:rPr>
                <w:rFonts w:ascii="Arial" w:hAnsi="Arial" w:cs="Arial"/>
                <w:color w:val="000000"/>
                <w:sz w:val="18"/>
                <w:szCs w:val="18"/>
              </w:rPr>
              <w:t>d. Predictors: (Constant), pub_prestige, tch_rating, Sex, degree_tier, Science, Age, Yearsindept</w:t>
            </w:r>
          </w:p>
        </w:tc>
      </w:tr>
      <w:tr w:rsidR="00742EDE" w:rsidRPr="00742EDE">
        <w:trPr>
          <w:cantSplit/>
          <w:tblHeader/>
        </w:trPr>
        <w:tc>
          <w:tcPr>
            <w:tcW w:w="8692" w:type="dxa"/>
            <w:gridSpan w:val="8"/>
            <w:tcBorders>
              <w:top w:val="nil"/>
              <w:left w:val="nil"/>
              <w:bottom w:val="nil"/>
              <w:right w:val="nil"/>
            </w:tcBorders>
            <w:shd w:val="clear" w:color="auto" w:fill="FFFFFF"/>
          </w:tcPr>
          <w:p w:rsidR="00742EDE" w:rsidRPr="00742EDE" w:rsidRDefault="00742EDE" w:rsidP="00742EDE">
            <w:pPr>
              <w:autoSpaceDE w:val="0"/>
              <w:autoSpaceDN w:val="0"/>
              <w:adjustRightInd w:val="0"/>
              <w:spacing w:after="0" w:line="320" w:lineRule="atLeast"/>
              <w:ind w:left="60" w:right="60"/>
              <w:rPr>
                <w:rFonts w:ascii="Arial" w:hAnsi="Arial" w:cs="Arial"/>
                <w:color w:val="000000"/>
                <w:sz w:val="18"/>
                <w:szCs w:val="18"/>
              </w:rPr>
            </w:pPr>
            <w:r w:rsidRPr="00742EDE">
              <w:rPr>
                <w:rFonts w:ascii="Arial" w:hAnsi="Arial" w:cs="Arial"/>
                <w:color w:val="000000"/>
                <w:sz w:val="18"/>
                <w:szCs w:val="18"/>
              </w:rPr>
              <w:t>e. There are no valid cases in one or more split files. Statistics cannot be computed.</w:t>
            </w:r>
          </w:p>
        </w:tc>
      </w:tr>
      <w:tr w:rsidR="00742EDE" w:rsidRPr="00742EDE">
        <w:trPr>
          <w:cantSplit/>
        </w:trPr>
        <w:tc>
          <w:tcPr>
            <w:tcW w:w="8692" w:type="dxa"/>
            <w:gridSpan w:val="8"/>
            <w:tcBorders>
              <w:top w:val="nil"/>
              <w:left w:val="nil"/>
              <w:bottom w:val="nil"/>
              <w:right w:val="nil"/>
            </w:tcBorders>
            <w:shd w:val="clear" w:color="auto" w:fill="FFFFFF"/>
          </w:tcPr>
          <w:p w:rsidR="00742EDE" w:rsidRPr="00742EDE" w:rsidRDefault="00742EDE" w:rsidP="00742EDE">
            <w:pPr>
              <w:autoSpaceDE w:val="0"/>
              <w:autoSpaceDN w:val="0"/>
              <w:adjustRightInd w:val="0"/>
              <w:spacing w:after="0" w:line="320" w:lineRule="atLeast"/>
              <w:ind w:left="60" w:right="60"/>
              <w:rPr>
                <w:rFonts w:ascii="Arial" w:hAnsi="Arial" w:cs="Arial"/>
                <w:color w:val="000000"/>
                <w:sz w:val="18"/>
                <w:szCs w:val="18"/>
              </w:rPr>
            </w:pPr>
            <w:r w:rsidRPr="00742EDE">
              <w:rPr>
                <w:rFonts w:ascii="Arial" w:hAnsi="Arial" w:cs="Arial"/>
                <w:color w:val="000000"/>
                <w:sz w:val="18"/>
                <w:szCs w:val="18"/>
              </w:rPr>
              <w:t>f. Dependent Variable: salary</w:t>
            </w:r>
          </w:p>
        </w:tc>
      </w:tr>
    </w:tbl>
    <w:p w:rsidR="00742EDE" w:rsidRPr="00742EDE" w:rsidRDefault="00742EDE" w:rsidP="00742EDE">
      <w:pPr>
        <w:autoSpaceDE w:val="0"/>
        <w:autoSpaceDN w:val="0"/>
        <w:adjustRightInd w:val="0"/>
        <w:spacing w:after="0" w:line="400" w:lineRule="atLeast"/>
        <w:rPr>
          <w:rFonts w:ascii="Times New Roman" w:hAnsi="Times New Roman" w:cs="Times New Roman"/>
          <w:sz w:val="24"/>
          <w:szCs w:val="24"/>
        </w:rPr>
      </w:pPr>
    </w:p>
    <w:p w:rsidR="00742EDE" w:rsidRPr="00742EDE" w:rsidRDefault="00742EDE" w:rsidP="00742EDE">
      <w:pPr>
        <w:autoSpaceDE w:val="0"/>
        <w:autoSpaceDN w:val="0"/>
        <w:adjustRightInd w:val="0"/>
        <w:spacing w:after="0" w:line="240" w:lineRule="auto"/>
        <w:rPr>
          <w:rFonts w:ascii="Times New Roman" w:hAnsi="Times New Roman" w:cs="Times New Roman"/>
          <w:sz w:val="24"/>
          <w:szCs w:val="24"/>
        </w:rPr>
      </w:pPr>
    </w:p>
    <w:tbl>
      <w:tblPr>
        <w:tblW w:w="90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4"/>
        <w:gridCol w:w="734"/>
        <w:gridCol w:w="1407"/>
        <w:gridCol w:w="1336"/>
        <w:gridCol w:w="1335"/>
        <w:gridCol w:w="1469"/>
        <w:gridCol w:w="1019"/>
        <w:gridCol w:w="1019"/>
      </w:tblGrid>
      <w:tr w:rsidR="00742EDE" w:rsidRPr="00742EDE">
        <w:trPr>
          <w:cantSplit/>
          <w:tblHeader/>
        </w:trPr>
        <w:tc>
          <w:tcPr>
            <w:tcW w:w="9049" w:type="dxa"/>
            <w:gridSpan w:val="8"/>
            <w:tcBorders>
              <w:top w:val="nil"/>
              <w:left w:val="nil"/>
              <w:bottom w:val="nil"/>
              <w:right w:val="nil"/>
            </w:tcBorders>
            <w:shd w:val="clear" w:color="auto" w:fill="FFFFFF"/>
            <w:vAlign w:val="center"/>
          </w:tcPr>
          <w:p w:rsidR="00742EDE" w:rsidRPr="00742EDE" w:rsidRDefault="00742EDE" w:rsidP="00742EDE">
            <w:pPr>
              <w:autoSpaceDE w:val="0"/>
              <w:autoSpaceDN w:val="0"/>
              <w:adjustRightInd w:val="0"/>
              <w:spacing w:after="0" w:line="320" w:lineRule="atLeast"/>
              <w:ind w:left="60" w:right="60"/>
              <w:jc w:val="center"/>
              <w:rPr>
                <w:rFonts w:ascii="Arial" w:hAnsi="Arial" w:cs="Arial"/>
                <w:color w:val="000000"/>
                <w:sz w:val="18"/>
                <w:szCs w:val="18"/>
              </w:rPr>
            </w:pPr>
            <w:r w:rsidRPr="00742EDE">
              <w:rPr>
                <w:rFonts w:ascii="Arial" w:hAnsi="Arial" w:cs="Arial"/>
                <w:b/>
                <w:bCs/>
                <w:color w:val="000000"/>
                <w:sz w:val="18"/>
                <w:szCs w:val="18"/>
              </w:rPr>
              <w:t>Coefficients</w:t>
            </w:r>
            <w:r w:rsidRPr="00742EDE">
              <w:rPr>
                <w:rFonts w:ascii="Arial" w:hAnsi="Arial" w:cs="Arial"/>
                <w:b/>
                <w:bCs/>
                <w:color w:val="000000"/>
                <w:sz w:val="18"/>
                <w:szCs w:val="18"/>
                <w:vertAlign w:val="superscript"/>
              </w:rPr>
              <w:t>a,b</w:t>
            </w:r>
          </w:p>
        </w:tc>
      </w:tr>
      <w:tr w:rsidR="00742EDE" w:rsidRPr="00742EDE">
        <w:trPr>
          <w:cantSplit/>
          <w:tblHeader/>
        </w:trPr>
        <w:tc>
          <w:tcPr>
            <w:tcW w:w="734" w:type="dxa"/>
            <w:vMerge w:val="restart"/>
            <w:tcBorders>
              <w:top w:val="single" w:sz="16" w:space="0" w:color="000000"/>
              <w:left w:val="single" w:sz="16" w:space="0" w:color="000000"/>
              <w:bottom w:val="single" w:sz="16" w:space="0" w:color="000000"/>
              <w:right w:val="nil"/>
            </w:tcBorders>
            <w:shd w:val="clear" w:color="auto" w:fill="FFFFFF"/>
          </w:tcPr>
          <w:p w:rsidR="00742EDE" w:rsidRPr="00742EDE" w:rsidRDefault="00742EDE" w:rsidP="00742EDE">
            <w:pPr>
              <w:autoSpaceDE w:val="0"/>
              <w:autoSpaceDN w:val="0"/>
              <w:adjustRightInd w:val="0"/>
              <w:spacing w:after="0" w:line="320" w:lineRule="atLeast"/>
              <w:ind w:left="60" w:right="60"/>
              <w:rPr>
                <w:rFonts w:ascii="Arial" w:hAnsi="Arial" w:cs="Arial"/>
                <w:color w:val="000000"/>
                <w:sz w:val="18"/>
                <w:szCs w:val="18"/>
              </w:rPr>
            </w:pPr>
            <w:r w:rsidRPr="00742EDE">
              <w:rPr>
                <w:rFonts w:ascii="Arial" w:hAnsi="Arial" w:cs="Arial"/>
                <w:color w:val="000000"/>
                <w:sz w:val="18"/>
                <w:szCs w:val="18"/>
              </w:rPr>
              <w:t>level</w:t>
            </w:r>
          </w:p>
        </w:tc>
        <w:tc>
          <w:tcPr>
            <w:tcW w:w="2140" w:type="dxa"/>
            <w:gridSpan w:val="2"/>
            <w:vMerge w:val="restart"/>
            <w:tcBorders>
              <w:top w:val="single" w:sz="16" w:space="0" w:color="000000"/>
              <w:left w:val="nil"/>
              <w:bottom w:val="single" w:sz="16" w:space="0" w:color="000000"/>
              <w:righ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rPr>
                <w:rFonts w:ascii="Arial" w:hAnsi="Arial" w:cs="Arial"/>
                <w:color w:val="000000"/>
                <w:sz w:val="18"/>
                <w:szCs w:val="18"/>
              </w:rPr>
            </w:pPr>
            <w:r w:rsidRPr="00742EDE">
              <w:rPr>
                <w:rFonts w:ascii="Arial" w:hAnsi="Arial" w:cs="Arial"/>
                <w:color w:val="000000"/>
                <w:sz w:val="18"/>
                <w:szCs w:val="18"/>
              </w:rPr>
              <w:t>Model</w:t>
            </w:r>
          </w:p>
        </w:tc>
        <w:tc>
          <w:tcPr>
            <w:tcW w:w="2669" w:type="dxa"/>
            <w:gridSpan w:val="2"/>
            <w:tcBorders>
              <w:top w:val="single" w:sz="16" w:space="0" w:color="000000"/>
              <w:left w:val="single" w:sz="16" w:space="0" w:color="000000"/>
            </w:tcBorders>
            <w:shd w:val="clear" w:color="auto" w:fill="FFFFFF"/>
            <w:vAlign w:val="bottom"/>
          </w:tcPr>
          <w:p w:rsidR="00742EDE" w:rsidRPr="00742EDE" w:rsidRDefault="00742EDE" w:rsidP="00742EDE">
            <w:pPr>
              <w:autoSpaceDE w:val="0"/>
              <w:autoSpaceDN w:val="0"/>
              <w:adjustRightInd w:val="0"/>
              <w:spacing w:after="0" w:line="320" w:lineRule="atLeast"/>
              <w:ind w:left="60" w:right="60"/>
              <w:jc w:val="center"/>
              <w:rPr>
                <w:rFonts w:ascii="Arial" w:hAnsi="Arial" w:cs="Arial"/>
                <w:color w:val="000000"/>
                <w:sz w:val="18"/>
                <w:szCs w:val="18"/>
              </w:rPr>
            </w:pPr>
            <w:r w:rsidRPr="00742EDE">
              <w:rPr>
                <w:rFonts w:ascii="Arial" w:hAnsi="Arial" w:cs="Arial"/>
                <w:color w:val="000000"/>
                <w:sz w:val="18"/>
                <w:szCs w:val="18"/>
              </w:rPr>
              <w:t>Unstandardized Coefficients</w:t>
            </w:r>
          </w:p>
        </w:tc>
        <w:tc>
          <w:tcPr>
            <w:tcW w:w="1468" w:type="dxa"/>
            <w:tcBorders>
              <w:top w:val="single" w:sz="16" w:space="0" w:color="000000"/>
            </w:tcBorders>
            <w:shd w:val="clear" w:color="auto" w:fill="FFFFFF"/>
            <w:vAlign w:val="bottom"/>
          </w:tcPr>
          <w:p w:rsidR="00742EDE" w:rsidRPr="00742EDE" w:rsidRDefault="00742EDE" w:rsidP="00742EDE">
            <w:pPr>
              <w:autoSpaceDE w:val="0"/>
              <w:autoSpaceDN w:val="0"/>
              <w:adjustRightInd w:val="0"/>
              <w:spacing w:after="0" w:line="320" w:lineRule="atLeast"/>
              <w:ind w:left="60" w:right="60"/>
              <w:jc w:val="center"/>
              <w:rPr>
                <w:rFonts w:ascii="Arial" w:hAnsi="Arial" w:cs="Arial"/>
                <w:color w:val="000000"/>
                <w:sz w:val="18"/>
                <w:szCs w:val="18"/>
              </w:rPr>
            </w:pPr>
            <w:r w:rsidRPr="00742EDE">
              <w:rPr>
                <w:rFonts w:ascii="Arial" w:hAnsi="Arial" w:cs="Arial"/>
                <w:color w:val="000000"/>
                <w:sz w:val="18"/>
                <w:szCs w:val="18"/>
              </w:rPr>
              <w:t>Standardized Coefficients</w:t>
            </w:r>
          </w:p>
        </w:tc>
        <w:tc>
          <w:tcPr>
            <w:tcW w:w="1019" w:type="dxa"/>
            <w:vMerge w:val="restart"/>
            <w:tcBorders>
              <w:top w:val="single" w:sz="16" w:space="0" w:color="000000"/>
              <w:bottom w:val="single" w:sz="16" w:space="0" w:color="000000"/>
            </w:tcBorders>
            <w:shd w:val="clear" w:color="auto" w:fill="FFFFFF"/>
            <w:vAlign w:val="bottom"/>
          </w:tcPr>
          <w:p w:rsidR="00742EDE" w:rsidRPr="00742EDE" w:rsidRDefault="00742EDE" w:rsidP="00742EDE">
            <w:pPr>
              <w:autoSpaceDE w:val="0"/>
              <w:autoSpaceDN w:val="0"/>
              <w:adjustRightInd w:val="0"/>
              <w:spacing w:after="0" w:line="320" w:lineRule="atLeast"/>
              <w:ind w:left="60" w:right="60"/>
              <w:jc w:val="center"/>
              <w:rPr>
                <w:rFonts w:ascii="Arial" w:hAnsi="Arial" w:cs="Arial"/>
                <w:color w:val="000000"/>
                <w:sz w:val="18"/>
                <w:szCs w:val="18"/>
              </w:rPr>
            </w:pPr>
            <w:r w:rsidRPr="00742EDE">
              <w:rPr>
                <w:rFonts w:ascii="Arial" w:hAnsi="Arial" w:cs="Arial"/>
                <w:color w:val="000000"/>
                <w:sz w:val="18"/>
                <w:szCs w:val="18"/>
              </w:rPr>
              <w:t>t</w:t>
            </w:r>
          </w:p>
        </w:tc>
        <w:tc>
          <w:tcPr>
            <w:tcW w:w="1019" w:type="dxa"/>
            <w:vMerge w:val="restart"/>
            <w:tcBorders>
              <w:top w:val="single" w:sz="16" w:space="0" w:color="000000"/>
              <w:bottom w:val="single" w:sz="16" w:space="0" w:color="000000"/>
              <w:right w:val="single" w:sz="16" w:space="0" w:color="000000"/>
            </w:tcBorders>
            <w:shd w:val="clear" w:color="auto" w:fill="FFFFFF"/>
            <w:vAlign w:val="bottom"/>
          </w:tcPr>
          <w:p w:rsidR="00742EDE" w:rsidRPr="00742EDE" w:rsidRDefault="00742EDE" w:rsidP="00742EDE">
            <w:pPr>
              <w:autoSpaceDE w:val="0"/>
              <w:autoSpaceDN w:val="0"/>
              <w:adjustRightInd w:val="0"/>
              <w:spacing w:after="0" w:line="320" w:lineRule="atLeast"/>
              <w:ind w:left="60" w:right="60"/>
              <w:jc w:val="center"/>
              <w:rPr>
                <w:rFonts w:ascii="Arial" w:hAnsi="Arial" w:cs="Arial"/>
                <w:color w:val="000000"/>
                <w:sz w:val="18"/>
                <w:szCs w:val="18"/>
              </w:rPr>
            </w:pPr>
            <w:r w:rsidRPr="00742EDE">
              <w:rPr>
                <w:rFonts w:ascii="Arial" w:hAnsi="Arial" w:cs="Arial"/>
                <w:color w:val="000000"/>
                <w:sz w:val="18"/>
                <w:szCs w:val="18"/>
              </w:rPr>
              <w:t>Sig.</w:t>
            </w:r>
          </w:p>
        </w:tc>
      </w:tr>
      <w:tr w:rsidR="00742EDE" w:rsidRPr="00742EDE">
        <w:trPr>
          <w:cantSplit/>
          <w:tblHeader/>
        </w:trPr>
        <w:tc>
          <w:tcPr>
            <w:tcW w:w="734" w:type="dxa"/>
            <w:vMerge/>
            <w:tcBorders>
              <w:top w:val="single" w:sz="16" w:space="0" w:color="000000"/>
              <w:left w:val="single" w:sz="16" w:space="0" w:color="000000"/>
              <w:bottom w:val="single" w:sz="16" w:space="0" w:color="000000"/>
              <w:right w:val="nil"/>
            </w:tcBorders>
            <w:shd w:val="clear" w:color="auto" w:fill="FFFFFF"/>
          </w:tcPr>
          <w:p w:rsidR="00742EDE" w:rsidRPr="00742EDE" w:rsidRDefault="00742EDE" w:rsidP="00742EDE">
            <w:pPr>
              <w:autoSpaceDE w:val="0"/>
              <w:autoSpaceDN w:val="0"/>
              <w:adjustRightInd w:val="0"/>
              <w:spacing w:after="0" w:line="240" w:lineRule="auto"/>
              <w:rPr>
                <w:rFonts w:ascii="Arial" w:hAnsi="Arial" w:cs="Arial"/>
                <w:color w:val="000000"/>
                <w:sz w:val="18"/>
                <w:szCs w:val="18"/>
              </w:rPr>
            </w:pPr>
          </w:p>
        </w:tc>
        <w:tc>
          <w:tcPr>
            <w:tcW w:w="2140" w:type="dxa"/>
            <w:gridSpan w:val="2"/>
            <w:vMerge/>
            <w:tcBorders>
              <w:top w:val="single" w:sz="16" w:space="0" w:color="000000"/>
              <w:left w:val="nil"/>
              <w:bottom w:val="single" w:sz="16" w:space="0" w:color="000000"/>
              <w:right w:val="single" w:sz="16" w:space="0" w:color="000000"/>
            </w:tcBorders>
            <w:shd w:val="clear" w:color="auto" w:fill="FFFFFF"/>
          </w:tcPr>
          <w:p w:rsidR="00742EDE" w:rsidRPr="00742EDE" w:rsidRDefault="00742EDE" w:rsidP="00742EDE">
            <w:pPr>
              <w:autoSpaceDE w:val="0"/>
              <w:autoSpaceDN w:val="0"/>
              <w:adjustRightInd w:val="0"/>
              <w:spacing w:after="0" w:line="240" w:lineRule="auto"/>
              <w:rPr>
                <w:rFonts w:ascii="Arial" w:hAnsi="Arial" w:cs="Arial"/>
                <w:color w:val="000000"/>
                <w:sz w:val="18"/>
                <w:szCs w:val="18"/>
              </w:rPr>
            </w:pPr>
          </w:p>
        </w:tc>
        <w:tc>
          <w:tcPr>
            <w:tcW w:w="1335" w:type="dxa"/>
            <w:tcBorders>
              <w:left w:val="single" w:sz="16" w:space="0" w:color="000000"/>
              <w:bottom w:val="single" w:sz="16" w:space="0" w:color="000000"/>
            </w:tcBorders>
            <w:shd w:val="clear" w:color="auto" w:fill="FFFFFF"/>
            <w:vAlign w:val="bottom"/>
          </w:tcPr>
          <w:p w:rsidR="00742EDE" w:rsidRPr="00742EDE" w:rsidRDefault="00742EDE" w:rsidP="00742EDE">
            <w:pPr>
              <w:autoSpaceDE w:val="0"/>
              <w:autoSpaceDN w:val="0"/>
              <w:adjustRightInd w:val="0"/>
              <w:spacing w:after="0" w:line="320" w:lineRule="atLeast"/>
              <w:ind w:left="60" w:right="60"/>
              <w:jc w:val="center"/>
              <w:rPr>
                <w:rFonts w:ascii="Arial" w:hAnsi="Arial" w:cs="Arial"/>
                <w:color w:val="000000"/>
                <w:sz w:val="18"/>
                <w:szCs w:val="18"/>
              </w:rPr>
            </w:pPr>
            <w:r w:rsidRPr="00742EDE">
              <w:rPr>
                <w:rFonts w:ascii="Arial" w:hAnsi="Arial" w:cs="Arial"/>
                <w:color w:val="000000"/>
                <w:sz w:val="18"/>
                <w:szCs w:val="18"/>
              </w:rPr>
              <w:t>B</w:t>
            </w:r>
          </w:p>
        </w:tc>
        <w:tc>
          <w:tcPr>
            <w:tcW w:w="1334" w:type="dxa"/>
            <w:tcBorders>
              <w:bottom w:val="single" w:sz="16" w:space="0" w:color="000000"/>
            </w:tcBorders>
            <w:shd w:val="clear" w:color="auto" w:fill="FFFFFF"/>
            <w:vAlign w:val="bottom"/>
          </w:tcPr>
          <w:p w:rsidR="00742EDE" w:rsidRPr="00742EDE" w:rsidRDefault="00742EDE" w:rsidP="00742EDE">
            <w:pPr>
              <w:autoSpaceDE w:val="0"/>
              <w:autoSpaceDN w:val="0"/>
              <w:adjustRightInd w:val="0"/>
              <w:spacing w:after="0" w:line="320" w:lineRule="atLeast"/>
              <w:ind w:left="60" w:right="60"/>
              <w:jc w:val="center"/>
              <w:rPr>
                <w:rFonts w:ascii="Arial" w:hAnsi="Arial" w:cs="Arial"/>
                <w:color w:val="000000"/>
                <w:sz w:val="18"/>
                <w:szCs w:val="18"/>
              </w:rPr>
            </w:pPr>
            <w:r w:rsidRPr="00742EDE">
              <w:rPr>
                <w:rFonts w:ascii="Arial" w:hAnsi="Arial" w:cs="Arial"/>
                <w:color w:val="000000"/>
                <w:sz w:val="18"/>
                <w:szCs w:val="18"/>
              </w:rPr>
              <w:t>Std. Error</w:t>
            </w:r>
          </w:p>
        </w:tc>
        <w:tc>
          <w:tcPr>
            <w:tcW w:w="1468" w:type="dxa"/>
            <w:tcBorders>
              <w:bottom w:val="single" w:sz="16" w:space="0" w:color="000000"/>
            </w:tcBorders>
            <w:shd w:val="clear" w:color="auto" w:fill="FFFFFF"/>
            <w:vAlign w:val="bottom"/>
          </w:tcPr>
          <w:p w:rsidR="00742EDE" w:rsidRPr="00742EDE" w:rsidRDefault="00742EDE" w:rsidP="00742EDE">
            <w:pPr>
              <w:autoSpaceDE w:val="0"/>
              <w:autoSpaceDN w:val="0"/>
              <w:adjustRightInd w:val="0"/>
              <w:spacing w:after="0" w:line="320" w:lineRule="atLeast"/>
              <w:ind w:left="60" w:right="60"/>
              <w:jc w:val="center"/>
              <w:rPr>
                <w:rFonts w:ascii="Arial" w:hAnsi="Arial" w:cs="Arial"/>
                <w:color w:val="000000"/>
                <w:sz w:val="18"/>
                <w:szCs w:val="18"/>
              </w:rPr>
            </w:pPr>
            <w:r w:rsidRPr="00742EDE">
              <w:rPr>
                <w:rFonts w:ascii="Arial" w:hAnsi="Arial" w:cs="Arial"/>
                <w:color w:val="000000"/>
                <w:sz w:val="18"/>
                <w:szCs w:val="18"/>
              </w:rPr>
              <w:t>Beta</w:t>
            </w:r>
          </w:p>
        </w:tc>
        <w:tc>
          <w:tcPr>
            <w:tcW w:w="1019" w:type="dxa"/>
            <w:vMerge/>
            <w:tcBorders>
              <w:top w:val="single" w:sz="16" w:space="0" w:color="000000"/>
              <w:bottom w:val="single" w:sz="16" w:space="0" w:color="000000"/>
            </w:tcBorders>
            <w:shd w:val="clear" w:color="auto" w:fill="FFFFFF"/>
            <w:vAlign w:val="bottom"/>
          </w:tcPr>
          <w:p w:rsidR="00742EDE" w:rsidRPr="00742EDE" w:rsidRDefault="00742EDE" w:rsidP="00742EDE">
            <w:pPr>
              <w:autoSpaceDE w:val="0"/>
              <w:autoSpaceDN w:val="0"/>
              <w:adjustRightInd w:val="0"/>
              <w:spacing w:after="0" w:line="240" w:lineRule="auto"/>
              <w:rPr>
                <w:rFonts w:ascii="Arial" w:hAnsi="Arial" w:cs="Arial"/>
                <w:color w:val="000000"/>
                <w:sz w:val="18"/>
                <w:szCs w:val="18"/>
              </w:rPr>
            </w:pPr>
          </w:p>
        </w:tc>
        <w:tc>
          <w:tcPr>
            <w:tcW w:w="1019" w:type="dxa"/>
            <w:vMerge/>
            <w:tcBorders>
              <w:top w:val="single" w:sz="16" w:space="0" w:color="000000"/>
              <w:bottom w:val="single" w:sz="16" w:space="0" w:color="000000"/>
              <w:right w:val="single" w:sz="16" w:space="0" w:color="000000"/>
            </w:tcBorders>
            <w:shd w:val="clear" w:color="auto" w:fill="FFFFFF"/>
            <w:vAlign w:val="bottom"/>
          </w:tcPr>
          <w:p w:rsidR="00742EDE" w:rsidRPr="00742EDE" w:rsidRDefault="00742EDE" w:rsidP="00742EDE">
            <w:pPr>
              <w:autoSpaceDE w:val="0"/>
              <w:autoSpaceDN w:val="0"/>
              <w:adjustRightInd w:val="0"/>
              <w:spacing w:after="0" w:line="240" w:lineRule="auto"/>
              <w:rPr>
                <w:rFonts w:ascii="Arial" w:hAnsi="Arial" w:cs="Arial"/>
                <w:color w:val="000000"/>
                <w:sz w:val="18"/>
                <w:szCs w:val="18"/>
              </w:rPr>
            </w:pPr>
          </w:p>
        </w:tc>
      </w:tr>
      <w:tr w:rsidR="00742EDE" w:rsidRPr="00742EDE">
        <w:trPr>
          <w:cantSplit/>
          <w:tblHeader/>
        </w:trPr>
        <w:tc>
          <w:tcPr>
            <w:tcW w:w="734" w:type="dxa"/>
            <w:vMerge w:val="restart"/>
            <w:tcBorders>
              <w:top w:val="single" w:sz="16" w:space="0" w:color="000000"/>
              <w:left w:val="single" w:sz="16" w:space="0" w:color="000000"/>
              <w:right w:val="nil"/>
            </w:tcBorders>
            <w:shd w:val="clear" w:color="auto" w:fill="FFFFFF"/>
          </w:tcPr>
          <w:p w:rsidR="00742EDE" w:rsidRPr="00742EDE" w:rsidRDefault="00742EDE" w:rsidP="00742EDE">
            <w:pPr>
              <w:autoSpaceDE w:val="0"/>
              <w:autoSpaceDN w:val="0"/>
              <w:adjustRightInd w:val="0"/>
              <w:spacing w:after="0" w:line="320" w:lineRule="atLeast"/>
              <w:ind w:left="60" w:right="60"/>
              <w:rPr>
                <w:rFonts w:ascii="Arial" w:hAnsi="Arial" w:cs="Arial"/>
                <w:color w:val="000000"/>
                <w:sz w:val="18"/>
                <w:szCs w:val="18"/>
              </w:rPr>
            </w:pPr>
            <w:r w:rsidRPr="00742EDE">
              <w:rPr>
                <w:rFonts w:ascii="Arial" w:hAnsi="Arial" w:cs="Arial"/>
                <w:color w:val="000000"/>
                <w:sz w:val="18"/>
                <w:szCs w:val="18"/>
              </w:rPr>
              <w:t>1</w:t>
            </w:r>
          </w:p>
        </w:tc>
        <w:tc>
          <w:tcPr>
            <w:tcW w:w="734" w:type="dxa"/>
            <w:vMerge w:val="restart"/>
            <w:tcBorders>
              <w:top w:val="single" w:sz="16" w:space="0" w:color="000000"/>
              <w:left w:val="nil"/>
              <w:right w:val="nil"/>
            </w:tcBorders>
            <w:shd w:val="clear" w:color="auto" w:fill="FFFFFF"/>
          </w:tcPr>
          <w:p w:rsidR="00742EDE" w:rsidRPr="00742EDE" w:rsidRDefault="00742EDE" w:rsidP="00742EDE">
            <w:pPr>
              <w:autoSpaceDE w:val="0"/>
              <w:autoSpaceDN w:val="0"/>
              <w:adjustRightInd w:val="0"/>
              <w:spacing w:after="0" w:line="320" w:lineRule="atLeast"/>
              <w:ind w:left="60" w:right="60"/>
              <w:rPr>
                <w:rFonts w:ascii="Arial" w:hAnsi="Arial" w:cs="Arial"/>
                <w:color w:val="000000"/>
                <w:sz w:val="18"/>
                <w:szCs w:val="18"/>
              </w:rPr>
            </w:pPr>
            <w:r w:rsidRPr="00742EDE">
              <w:rPr>
                <w:rFonts w:ascii="Arial" w:hAnsi="Arial" w:cs="Arial"/>
                <w:color w:val="000000"/>
                <w:sz w:val="18"/>
                <w:szCs w:val="18"/>
              </w:rPr>
              <w:t>1</w:t>
            </w:r>
          </w:p>
        </w:tc>
        <w:tc>
          <w:tcPr>
            <w:tcW w:w="1406" w:type="dxa"/>
            <w:tcBorders>
              <w:top w:val="single" w:sz="16" w:space="0" w:color="000000"/>
              <w:left w:val="nil"/>
              <w:bottom w:val="nil"/>
              <w:righ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rPr>
                <w:rFonts w:ascii="Arial" w:hAnsi="Arial" w:cs="Arial"/>
                <w:color w:val="000000"/>
                <w:sz w:val="18"/>
                <w:szCs w:val="18"/>
              </w:rPr>
            </w:pPr>
            <w:r w:rsidRPr="00742EDE">
              <w:rPr>
                <w:rFonts w:ascii="Arial" w:hAnsi="Arial" w:cs="Arial"/>
                <w:color w:val="000000"/>
                <w:sz w:val="18"/>
                <w:szCs w:val="18"/>
              </w:rPr>
              <w:t>(Constant)</w:t>
            </w:r>
          </w:p>
        </w:tc>
        <w:tc>
          <w:tcPr>
            <w:tcW w:w="1335" w:type="dxa"/>
            <w:tcBorders>
              <w:top w:val="single" w:sz="16" w:space="0" w:color="000000"/>
              <w:left w:val="single" w:sz="16" w:space="0" w:color="000000"/>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51290.985</w:t>
            </w:r>
          </w:p>
        </w:tc>
        <w:tc>
          <w:tcPr>
            <w:tcW w:w="1334" w:type="dxa"/>
            <w:tcBorders>
              <w:top w:val="single" w:sz="16" w:space="0" w:color="000000"/>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7039.978</w:t>
            </w:r>
          </w:p>
        </w:tc>
        <w:tc>
          <w:tcPr>
            <w:tcW w:w="1468" w:type="dxa"/>
            <w:tcBorders>
              <w:top w:val="single" w:sz="16" w:space="0" w:color="000000"/>
              <w:bottom w:val="nil"/>
            </w:tcBorders>
            <w:shd w:val="clear" w:color="auto" w:fill="FFFFFF"/>
            <w:vAlign w:val="center"/>
          </w:tcPr>
          <w:p w:rsidR="00742EDE" w:rsidRPr="00742EDE" w:rsidRDefault="00742EDE" w:rsidP="00742EDE">
            <w:pPr>
              <w:autoSpaceDE w:val="0"/>
              <w:autoSpaceDN w:val="0"/>
              <w:adjustRightInd w:val="0"/>
              <w:spacing w:after="0" w:line="240" w:lineRule="auto"/>
              <w:jc w:val="center"/>
              <w:rPr>
                <w:rFonts w:ascii="Times New Roman" w:hAnsi="Times New Roman" w:cs="Times New Roman"/>
                <w:sz w:val="24"/>
                <w:szCs w:val="24"/>
              </w:rPr>
            </w:pPr>
          </w:p>
        </w:tc>
        <w:tc>
          <w:tcPr>
            <w:tcW w:w="1019" w:type="dxa"/>
            <w:tcBorders>
              <w:top w:val="single" w:sz="16" w:space="0" w:color="000000"/>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7.286</w:t>
            </w:r>
          </w:p>
        </w:tc>
        <w:tc>
          <w:tcPr>
            <w:tcW w:w="1019" w:type="dxa"/>
            <w:tcBorders>
              <w:top w:val="single" w:sz="16" w:space="0" w:color="000000"/>
              <w:bottom w:val="nil"/>
              <w:righ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.000</w:t>
            </w:r>
          </w:p>
        </w:tc>
      </w:tr>
      <w:tr w:rsidR="00742EDE" w:rsidRPr="00742EDE">
        <w:trPr>
          <w:cantSplit/>
          <w:tblHeader/>
        </w:trPr>
        <w:tc>
          <w:tcPr>
            <w:tcW w:w="734" w:type="dxa"/>
            <w:vMerge/>
            <w:tcBorders>
              <w:top w:val="single" w:sz="16" w:space="0" w:color="000000"/>
              <w:left w:val="single" w:sz="16" w:space="0" w:color="000000"/>
              <w:right w:val="nil"/>
            </w:tcBorders>
            <w:shd w:val="clear" w:color="auto" w:fill="FFFFFF"/>
          </w:tcPr>
          <w:p w:rsidR="00742EDE" w:rsidRPr="00742EDE" w:rsidRDefault="00742EDE" w:rsidP="00742EDE">
            <w:pPr>
              <w:autoSpaceDE w:val="0"/>
              <w:autoSpaceDN w:val="0"/>
              <w:adjustRightInd w:val="0"/>
              <w:spacing w:after="0" w:line="240" w:lineRule="auto"/>
              <w:rPr>
                <w:rFonts w:ascii="Arial" w:hAnsi="Arial" w:cs="Arial"/>
                <w:color w:val="000000"/>
                <w:sz w:val="18"/>
                <w:szCs w:val="18"/>
              </w:rPr>
            </w:pPr>
          </w:p>
        </w:tc>
        <w:tc>
          <w:tcPr>
            <w:tcW w:w="734" w:type="dxa"/>
            <w:vMerge/>
            <w:tcBorders>
              <w:top w:val="single" w:sz="16" w:space="0" w:color="000000"/>
              <w:left w:val="nil"/>
              <w:right w:val="nil"/>
            </w:tcBorders>
            <w:shd w:val="clear" w:color="auto" w:fill="FFFFFF"/>
          </w:tcPr>
          <w:p w:rsidR="00742EDE" w:rsidRPr="00742EDE" w:rsidRDefault="00742EDE" w:rsidP="00742EDE">
            <w:pPr>
              <w:autoSpaceDE w:val="0"/>
              <w:autoSpaceDN w:val="0"/>
              <w:adjustRightInd w:val="0"/>
              <w:spacing w:after="0" w:line="240" w:lineRule="auto"/>
              <w:rPr>
                <w:rFonts w:ascii="Arial" w:hAnsi="Arial" w:cs="Arial"/>
                <w:color w:val="000000"/>
                <w:sz w:val="18"/>
                <w:szCs w:val="18"/>
              </w:rPr>
            </w:pPr>
          </w:p>
        </w:tc>
        <w:tc>
          <w:tcPr>
            <w:tcW w:w="1406" w:type="dxa"/>
            <w:tcBorders>
              <w:top w:val="nil"/>
              <w:left w:val="nil"/>
              <w:bottom w:val="nil"/>
              <w:righ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rPr>
                <w:rFonts w:ascii="Arial" w:hAnsi="Arial" w:cs="Arial"/>
                <w:color w:val="000000"/>
                <w:sz w:val="18"/>
                <w:szCs w:val="18"/>
              </w:rPr>
            </w:pPr>
            <w:r w:rsidRPr="00742EDE">
              <w:rPr>
                <w:rFonts w:ascii="Arial" w:hAnsi="Arial" w:cs="Arial"/>
                <w:color w:val="000000"/>
                <w:sz w:val="18"/>
                <w:szCs w:val="18"/>
              </w:rPr>
              <w:t>Age</w:t>
            </w:r>
          </w:p>
        </w:tc>
        <w:tc>
          <w:tcPr>
            <w:tcW w:w="1335" w:type="dxa"/>
            <w:tcBorders>
              <w:top w:val="nil"/>
              <w:left w:val="single" w:sz="16" w:space="0" w:color="000000"/>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-256.529</w:t>
            </w:r>
          </w:p>
        </w:tc>
        <w:tc>
          <w:tcPr>
            <w:tcW w:w="1334" w:type="dxa"/>
            <w:tcBorders>
              <w:top w:val="nil"/>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84.502</w:t>
            </w:r>
          </w:p>
        </w:tc>
        <w:tc>
          <w:tcPr>
            <w:tcW w:w="1468" w:type="dxa"/>
            <w:tcBorders>
              <w:top w:val="nil"/>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-.083</w:t>
            </w:r>
          </w:p>
        </w:tc>
        <w:tc>
          <w:tcPr>
            <w:tcW w:w="1019" w:type="dxa"/>
            <w:tcBorders>
              <w:top w:val="nil"/>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-3.036</w:t>
            </w:r>
          </w:p>
        </w:tc>
        <w:tc>
          <w:tcPr>
            <w:tcW w:w="1019" w:type="dxa"/>
            <w:tcBorders>
              <w:top w:val="nil"/>
              <w:bottom w:val="nil"/>
              <w:righ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.003</w:t>
            </w:r>
          </w:p>
        </w:tc>
      </w:tr>
      <w:tr w:rsidR="00742EDE" w:rsidRPr="00742EDE">
        <w:trPr>
          <w:cantSplit/>
          <w:tblHeader/>
        </w:trPr>
        <w:tc>
          <w:tcPr>
            <w:tcW w:w="734" w:type="dxa"/>
            <w:vMerge/>
            <w:tcBorders>
              <w:top w:val="single" w:sz="16" w:space="0" w:color="000000"/>
              <w:left w:val="single" w:sz="16" w:space="0" w:color="000000"/>
              <w:right w:val="nil"/>
            </w:tcBorders>
            <w:shd w:val="clear" w:color="auto" w:fill="FFFFFF"/>
          </w:tcPr>
          <w:p w:rsidR="00742EDE" w:rsidRPr="00742EDE" w:rsidRDefault="00742EDE" w:rsidP="00742EDE">
            <w:pPr>
              <w:autoSpaceDE w:val="0"/>
              <w:autoSpaceDN w:val="0"/>
              <w:adjustRightInd w:val="0"/>
              <w:spacing w:after="0" w:line="240" w:lineRule="auto"/>
              <w:rPr>
                <w:rFonts w:ascii="Arial" w:hAnsi="Arial" w:cs="Arial"/>
                <w:color w:val="000000"/>
                <w:sz w:val="18"/>
                <w:szCs w:val="18"/>
              </w:rPr>
            </w:pPr>
          </w:p>
        </w:tc>
        <w:tc>
          <w:tcPr>
            <w:tcW w:w="734" w:type="dxa"/>
            <w:vMerge/>
            <w:tcBorders>
              <w:top w:val="single" w:sz="16" w:space="0" w:color="000000"/>
              <w:left w:val="nil"/>
              <w:right w:val="nil"/>
            </w:tcBorders>
            <w:shd w:val="clear" w:color="auto" w:fill="FFFFFF"/>
          </w:tcPr>
          <w:p w:rsidR="00742EDE" w:rsidRPr="00742EDE" w:rsidRDefault="00742EDE" w:rsidP="00742EDE">
            <w:pPr>
              <w:autoSpaceDE w:val="0"/>
              <w:autoSpaceDN w:val="0"/>
              <w:adjustRightInd w:val="0"/>
              <w:spacing w:after="0" w:line="240" w:lineRule="auto"/>
              <w:rPr>
                <w:rFonts w:ascii="Arial" w:hAnsi="Arial" w:cs="Arial"/>
                <w:color w:val="000000"/>
                <w:sz w:val="18"/>
                <w:szCs w:val="18"/>
              </w:rPr>
            </w:pPr>
          </w:p>
        </w:tc>
        <w:tc>
          <w:tcPr>
            <w:tcW w:w="1406" w:type="dxa"/>
            <w:tcBorders>
              <w:top w:val="nil"/>
              <w:left w:val="nil"/>
              <w:bottom w:val="nil"/>
              <w:righ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rPr>
                <w:rFonts w:ascii="Arial" w:hAnsi="Arial" w:cs="Arial"/>
                <w:color w:val="000000"/>
                <w:sz w:val="18"/>
                <w:szCs w:val="18"/>
              </w:rPr>
            </w:pPr>
            <w:r w:rsidRPr="00742EDE">
              <w:rPr>
                <w:rFonts w:ascii="Arial" w:hAnsi="Arial" w:cs="Arial"/>
                <w:color w:val="000000"/>
                <w:sz w:val="18"/>
                <w:szCs w:val="18"/>
              </w:rPr>
              <w:t>Yearsindept</w:t>
            </w:r>
          </w:p>
        </w:tc>
        <w:tc>
          <w:tcPr>
            <w:tcW w:w="1335" w:type="dxa"/>
            <w:tcBorders>
              <w:top w:val="nil"/>
              <w:left w:val="single" w:sz="16" w:space="0" w:color="000000"/>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278.448</w:t>
            </w:r>
          </w:p>
        </w:tc>
        <w:tc>
          <w:tcPr>
            <w:tcW w:w="1334" w:type="dxa"/>
            <w:tcBorders>
              <w:top w:val="nil"/>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111.728</w:t>
            </w:r>
          </w:p>
        </w:tc>
        <w:tc>
          <w:tcPr>
            <w:tcW w:w="1468" w:type="dxa"/>
            <w:tcBorders>
              <w:top w:val="nil"/>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.074</w:t>
            </w:r>
          </w:p>
        </w:tc>
        <w:tc>
          <w:tcPr>
            <w:tcW w:w="1019" w:type="dxa"/>
            <w:tcBorders>
              <w:top w:val="nil"/>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2.492</w:t>
            </w:r>
          </w:p>
        </w:tc>
        <w:tc>
          <w:tcPr>
            <w:tcW w:w="1019" w:type="dxa"/>
            <w:tcBorders>
              <w:top w:val="nil"/>
              <w:bottom w:val="nil"/>
              <w:righ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.013</w:t>
            </w:r>
          </w:p>
        </w:tc>
      </w:tr>
      <w:tr w:rsidR="00742EDE" w:rsidRPr="00742EDE">
        <w:trPr>
          <w:cantSplit/>
          <w:tblHeader/>
        </w:trPr>
        <w:tc>
          <w:tcPr>
            <w:tcW w:w="734" w:type="dxa"/>
            <w:vMerge/>
            <w:tcBorders>
              <w:top w:val="single" w:sz="16" w:space="0" w:color="000000"/>
              <w:left w:val="single" w:sz="16" w:space="0" w:color="000000"/>
              <w:right w:val="nil"/>
            </w:tcBorders>
            <w:shd w:val="clear" w:color="auto" w:fill="FFFFFF"/>
          </w:tcPr>
          <w:p w:rsidR="00742EDE" w:rsidRPr="00742EDE" w:rsidRDefault="00742EDE" w:rsidP="00742EDE">
            <w:pPr>
              <w:autoSpaceDE w:val="0"/>
              <w:autoSpaceDN w:val="0"/>
              <w:adjustRightInd w:val="0"/>
              <w:spacing w:after="0" w:line="240" w:lineRule="auto"/>
              <w:rPr>
                <w:rFonts w:ascii="Arial" w:hAnsi="Arial" w:cs="Arial"/>
                <w:color w:val="000000"/>
                <w:sz w:val="18"/>
                <w:szCs w:val="18"/>
              </w:rPr>
            </w:pPr>
          </w:p>
        </w:tc>
        <w:tc>
          <w:tcPr>
            <w:tcW w:w="734" w:type="dxa"/>
            <w:vMerge/>
            <w:tcBorders>
              <w:top w:val="single" w:sz="16" w:space="0" w:color="000000"/>
              <w:left w:val="nil"/>
              <w:right w:val="nil"/>
            </w:tcBorders>
            <w:shd w:val="clear" w:color="auto" w:fill="FFFFFF"/>
          </w:tcPr>
          <w:p w:rsidR="00742EDE" w:rsidRPr="00742EDE" w:rsidRDefault="00742EDE" w:rsidP="00742EDE">
            <w:pPr>
              <w:autoSpaceDE w:val="0"/>
              <w:autoSpaceDN w:val="0"/>
              <w:adjustRightInd w:val="0"/>
              <w:spacing w:after="0" w:line="240" w:lineRule="auto"/>
              <w:rPr>
                <w:rFonts w:ascii="Arial" w:hAnsi="Arial" w:cs="Arial"/>
                <w:color w:val="000000"/>
                <w:sz w:val="18"/>
                <w:szCs w:val="18"/>
              </w:rPr>
            </w:pPr>
          </w:p>
        </w:tc>
        <w:tc>
          <w:tcPr>
            <w:tcW w:w="1406" w:type="dxa"/>
            <w:tcBorders>
              <w:top w:val="nil"/>
              <w:left w:val="nil"/>
              <w:bottom w:val="nil"/>
              <w:righ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rPr>
                <w:rFonts w:ascii="Arial" w:hAnsi="Arial" w:cs="Arial"/>
                <w:color w:val="000000"/>
                <w:sz w:val="18"/>
                <w:szCs w:val="18"/>
              </w:rPr>
            </w:pPr>
            <w:r w:rsidRPr="00742EDE">
              <w:rPr>
                <w:rFonts w:ascii="Arial" w:hAnsi="Arial" w:cs="Arial"/>
                <w:color w:val="000000"/>
                <w:sz w:val="18"/>
                <w:szCs w:val="18"/>
              </w:rPr>
              <w:t>Sex</w:t>
            </w:r>
          </w:p>
        </w:tc>
        <w:tc>
          <w:tcPr>
            <w:tcW w:w="1335" w:type="dxa"/>
            <w:tcBorders>
              <w:top w:val="nil"/>
              <w:left w:val="single" w:sz="16" w:space="0" w:color="000000"/>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1128.879</w:t>
            </w:r>
          </w:p>
        </w:tc>
        <w:tc>
          <w:tcPr>
            <w:tcW w:w="1334" w:type="dxa"/>
            <w:tcBorders>
              <w:top w:val="nil"/>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894.325</w:t>
            </w:r>
          </w:p>
        </w:tc>
        <w:tc>
          <w:tcPr>
            <w:tcW w:w="1468" w:type="dxa"/>
            <w:tcBorders>
              <w:top w:val="nil"/>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.026</w:t>
            </w:r>
          </w:p>
        </w:tc>
        <w:tc>
          <w:tcPr>
            <w:tcW w:w="1019" w:type="dxa"/>
            <w:tcBorders>
              <w:top w:val="nil"/>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1.262</w:t>
            </w:r>
          </w:p>
        </w:tc>
        <w:tc>
          <w:tcPr>
            <w:tcW w:w="1019" w:type="dxa"/>
            <w:tcBorders>
              <w:top w:val="nil"/>
              <w:bottom w:val="nil"/>
              <w:righ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.208</w:t>
            </w:r>
          </w:p>
        </w:tc>
      </w:tr>
      <w:tr w:rsidR="00742EDE" w:rsidRPr="00742EDE">
        <w:trPr>
          <w:cantSplit/>
          <w:tblHeader/>
        </w:trPr>
        <w:tc>
          <w:tcPr>
            <w:tcW w:w="734" w:type="dxa"/>
            <w:vMerge/>
            <w:tcBorders>
              <w:top w:val="single" w:sz="16" w:space="0" w:color="000000"/>
              <w:left w:val="single" w:sz="16" w:space="0" w:color="000000"/>
              <w:right w:val="nil"/>
            </w:tcBorders>
            <w:shd w:val="clear" w:color="auto" w:fill="FFFFFF"/>
          </w:tcPr>
          <w:p w:rsidR="00742EDE" w:rsidRPr="00742EDE" w:rsidRDefault="00742EDE" w:rsidP="00742EDE">
            <w:pPr>
              <w:autoSpaceDE w:val="0"/>
              <w:autoSpaceDN w:val="0"/>
              <w:adjustRightInd w:val="0"/>
              <w:spacing w:after="0" w:line="240" w:lineRule="auto"/>
              <w:rPr>
                <w:rFonts w:ascii="Arial" w:hAnsi="Arial" w:cs="Arial"/>
                <w:color w:val="000000"/>
                <w:sz w:val="18"/>
                <w:szCs w:val="18"/>
              </w:rPr>
            </w:pPr>
          </w:p>
        </w:tc>
        <w:tc>
          <w:tcPr>
            <w:tcW w:w="734" w:type="dxa"/>
            <w:vMerge/>
            <w:tcBorders>
              <w:top w:val="single" w:sz="16" w:space="0" w:color="000000"/>
              <w:left w:val="nil"/>
              <w:right w:val="nil"/>
            </w:tcBorders>
            <w:shd w:val="clear" w:color="auto" w:fill="FFFFFF"/>
          </w:tcPr>
          <w:p w:rsidR="00742EDE" w:rsidRPr="00742EDE" w:rsidRDefault="00742EDE" w:rsidP="00742EDE">
            <w:pPr>
              <w:autoSpaceDE w:val="0"/>
              <w:autoSpaceDN w:val="0"/>
              <w:adjustRightInd w:val="0"/>
              <w:spacing w:after="0" w:line="240" w:lineRule="auto"/>
              <w:rPr>
                <w:rFonts w:ascii="Arial" w:hAnsi="Arial" w:cs="Arial"/>
                <w:color w:val="000000"/>
                <w:sz w:val="18"/>
                <w:szCs w:val="18"/>
              </w:rPr>
            </w:pPr>
          </w:p>
        </w:tc>
        <w:tc>
          <w:tcPr>
            <w:tcW w:w="1406" w:type="dxa"/>
            <w:tcBorders>
              <w:top w:val="nil"/>
              <w:left w:val="nil"/>
              <w:bottom w:val="nil"/>
              <w:righ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rPr>
                <w:rFonts w:ascii="Arial" w:hAnsi="Arial" w:cs="Arial"/>
                <w:color w:val="000000"/>
                <w:sz w:val="18"/>
                <w:szCs w:val="18"/>
              </w:rPr>
            </w:pPr>
            <w:r w:rsidRPr="00742EDE">
              <w:rPr>
                <w:rFonts w:ascii="Arial" w:hAnsi="Arial" w:cs="Arial"/>
                <w:color w:val="000000"/>
                <w:sz w:val="18"/>
                <w:szCs w:val="18"/>
              </w:rPr>
              <w:t>tch_rating</w:t>
            </w:r>
          </w:p>
        </w:tc>
        <w:tc>
          <w:tcPr>
            <w:tcW w:w="1335" w:type="dxa"/>
            <w:tcBorders>
              <w:top w:val="nil"/>
              <w:left w:val="single" w:sz="16" w:space="0" w:color="000000"/>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-4252.731</w:t>
            </w:r>
          </w:p>
        </w:tc>
        <w:tc>
          <w:tcPr>
            <w:tcW w:w="1334" w:type="dxa"/>
            <w:tcBorders>
              <w:top w:val="nil"/>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620.142</w:t>
            </w:r>
          </w:p>
        </w:tc>
        <w:tc>
          <w:tcPr>
            <w:tcW w:w="1468" w:type="dxa"/>
            <w:tcBorders>
              <w:top w:val="nil"/>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-.142</w:t>
            </w:r>
          </w:p>
        </w:tc>
        <w:tc>
          <w:tcPr>
            <w:tcW w:w="1019" w:type="dxa"/>
            <w:tcBorders>
              <w:top w:val="nil"/>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-6.858</w:t>
            </w:r>
          </w:p>
        </w:tc>
        <w:tc>
          <w:tcPr>
            <w:tcW w:w="1019" w:type="dxa"/>
            <w:tcBorders>
              <w:top w:val="nil"/>
              <w:bottom w:val="nil"/>
              <w:righ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.000</w:t>
            </w:r>
          </w:p>
        </w:tc>
      </w:tr>
      <w:tr w:rsidR="00742EDE" w:rsidRPr="00742EDE">
        <w:trPr>
          <w:cantSplit/>
          <w:tblHeader/>
        </w:trPr>
        <w:tc>
          <w:tcPr>
            <w:tcW w:w="734" w:type="dxa"/>
            <w:vMerge/>
            <w:tcBorders>
              <w:top w:val="single" w:sz="16" w:space="0" w:color="000000"/>
              <w:left w:val="single" w:sz="16" w:space="0" w:color="000000"/>
              <w:right w:val="nil"/>
            </w:tcBorders>
            <w:shd w:val="clear" w:color="auto" w:fill="FFFFFF"/>
          </w:tcPr>
          <w:p w:rsidR="00742EDE" w:rsidRPr="00742EDE" w:rsidRDefault="00742EDE" w:rsidP="00742EDE">
            <w:pPr>
              <w:autoSpaceDE w:val="0"/>
              <w:autoSpaceDN w:val="0"/>
              <w:adjustRightInd w:val="0"/>
              <w:spacing w:after="0" w:line="240" w:lineRule="auto"/>
              <w:rPr>
                <w:rFonts w:ascii="Arial" w:hAnsi="Arial" w:cs="Arial"/>
                <w:color w:val="000000"/>
                <w:sz w:val="18"/>
                <w:szCs w:val="18"/>
              </w:rPr>
            </w:pPr>
          </w:p>
        </w:tc>
        <w:tc>
          <w:tcPr>
            <w:tcW w:w="734" w:type="dxa"/>
            <w:vMerge/>
            <w:tcBorders>
              <w:top w:val="single" w:sz="16" w:space="0" w:color="000000"/>
              <w:left w:val="nil"/>
              <w:right w:val="nil"/>
            </w:tcBorders>
            <w:shd w:val="clear" w:color="auto" w:fill="FFFFFF"/>
          </w:tcPr>
          <w:p w:rsidR="00742EDE" w:rsidRPr="00742EDE" w:rsidRDefault="00742EDE" w:rsidP="00742EDE">
            <w:pPr>
              <w:autoSpaceDE w:val="0"/>
              <w:autoSpaceDN w:val="0"/>
              <w:adjustRightInd w:val="0"/>
              <w:spacing w:after="0" w:line="240" w:lineRule="auto"/>
              <w:rPr>
                <w:rFonts w:ascii="Arial" w:hAnsi="Arial" w:cs="Arial"/>
                <w:color w:val="000000"/>
                <w:sz w:val="18"/>
                <w:szCs w:val="18"/>
              </w:rPr>
            </w:pPr>
          </w:p>
        </w:tc>
        <w:tc>
          <w:tcPr>
            <w:tcW w:w="1406" w:type="dxa"/>
            <w:tcBorders>
              <w:top w:val="nil"/>
              <w:left w:val="nil"/>
              <w:bottom w:val="nil"/>
              <w:righ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rPr>
                <w:rFonts w:ascii="Arial" w:hAnsi="Arial" w:cs="Arial"/>
                <w:color w:val="000000"/>
                <w:sz w:val="18"/>
                <w:szCs w:val="18"/>
              </w:rPr>
            </w:pPr>
            <w:r w:rsidRPr="00742EDE">
              <w:rPr>
                <w:rFonts w:ascii="Arial" w:hAnsi="Arial" w:cs="Arial"/>
                <w:color w:val="000000"/>
                <w:sz w:val="18"/>
                <w:szCs w:val="18"/>
              </w:rPr>
              <w:t>minority</w:t>
            </w:r>
          </w:p>
        </w:tc>
        <w:tc>
          <w:tcPr>
            <w:tcW w:w="1335" w:type="dxa"/>
            <w:tcBorders>
              <w:top w:val="nil"/>
              <w:left w:val="single" w:sz="16" w:space="0" w:color="000000"/>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1489.660</w:t>
            </w:r>
          </w:p>
        </w:tc>
        <w:tc>
          <w:tcPr>
            <w:tcW w:w="1334" w:type="dxa"/>
            <w:tcBorders>
              <w:top w:val="nil"/>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1177.224</w:t>
            </w:r>
          </w:p>
        </w:tc>
        <w:tc>
          <w:tcPr>
            <w:tcW w:w="1468" w:type="dxa"/>
            <w:tcBorders>
              <w:top w:val="nil"/>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.028</w:t>
            </w:r>
          </w:p>
        </w:tc>
        <w:tc>
          <w:tcPr>
            <w:tcW w:w="1019" w:type="dxa"/>
            <w:tcBorders>
              <w:top w:val="nil"/>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1.265</w:t>
            </w:r>
          </w:p>
        </w:tc>
        <w:tc>
          <w:tcPr>
            <w:tcW w:w="1019" w:type="dxa"/>
            <w:tcBorders>
              <w:top w:val="nil"/>
              <w:bottom w:val="nil"/>
              <w:righ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.207</w:t>
            </w:r>
          </w:p>
        </w:tc>
      </w:tr>
      <w:tr w:rsidR="00742EDE" w:rsidRPr="00742EDE">
        <w:trPr>
          <w:cantSplit/>
          <w:tblHeader/>
        </w:trPr>
        <w:tc>
          <w:tcPr>
            <w:tcW w:w="734" w:type="dxa"/>
            <w:vMerge/>
            <w:tcBorders>
              <w:top w:val="single" w:sz="16" w:space="0" w:color="000000"/>
              <w:left w:val="single" w:sz="16" w:space="0" w:color="000000"/>
              <w:right w:val="nil"/>
            </w:tcBorders>
            <w:shd w:val="clear" w:color="auto" w:fill="FFFFFF"/>
          </w:tcPr>
          <w:p w:rsidR="00742EDE" w:rsidRPr="00742EDE" w:rsidRDefault="00742EDE" w:rsidP="00742EDE">
            <w:pPr>
              <w:autoSpaceDE w:val="0"/>
              <w:autoSpaceDN w:val="0"/>
              <w:adjustRightInd w:val="0"/>
              <w:spacing w:after="0" w:line="240" w:lineRule="auto"/>
              <w:rPr>
                <w:rFonts w:ascii="Arial" w:hAnsi="Arial" w:cs="Arial"/>
                <w:color w:val="000000"/>
                <w:sz w:val="18"/>
                <w:szCs w:val="18"/>
              </w:rPr>
            </w:pPr>
          </w:p>
        </w:tc>
        <w:tc>
          <w:tcPr>
            <w:tcW w:w="734" w:type="dxa"/>
            <w:vMerge/>
            <w:tcBorders>
              <w:top w:val="single" w:sz="16" w:space="0" w:color="000000"/>
              <w:left w:val="nil"/>
              <w:right w:val="nil"/>
            </w:tcBorders>
            <w:shd w:val="clear" w:color="auto" w:fill="FFFFFF"/>
          </w:tcPr>
          <w:p w:rsidR="00742EDE" w:rsidRPr="00742EDE" w:rsidRDefault="00742EDE" w:rsidP="00742EDE">
            <w:pPr>
              <w:autoSpaceDE w:val="0"/>
              <w:autoSpaceDN w:val="0"/>
              <w:adjustRightInd w:val="0"/>
              <w:spacing w:after="0" w:line="240" w:lineRule="auto"/>
              <w:rPr>
                <w:rFonts w:ascii="Arial" w:hAnsi="Arial" w:cs="Arial"/>
                <w:color w:val="000000"/>
                <w:sz w:val="18"/>
                <w:szCs w:val="18"/>
              </w:rPr>
            </w:pPr>
          </w:p>
        </w:tc>
        <w:tc>
          <w:tcPr>
            <w:tcW w:w="1406" w:type="dxa"/>
            <w:tcBorders>
              <w:top w:val="nil"/>
              <w:left w:val="nil"/>
              <w:bottom w:val="nil"/>
              <w:righ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rPr>
                <w:rFonts w:ascii="Arial" w:hAnsi="Arial" w:cs="Arial"/>
                <w:color w:val="000000"/>
                <w:sz w:val="18"/>
                <w:szCs w:val="18"/>
              </w:rPr>
            </w:pPr>
            <w:r w:rsidRPr="00742EDE">
              <w:rPr>
                <w:rFonts w:ascii="Arial" w:hAnsi="Arial" w:cs="Arial"/>
                <w:color w:val="000000"/>
                <w:sz w:val="18"/>
                <w:szCs w:val="18"/>
              </w:rPr>
              <w:t>admin_resp</w:t>
            </w:r>
          </w:p>
        </w:tc>
        <w:tc>
          <w:tcPr>
            <w:tcW w:w="1335" w:type="dxa"/>
            <w:tcBorders>
              <w:top w:val="nil"/>
              <w:left w:val="single" w:sz="16" w:space="0" w:color="000000"/>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-496.810</w:t>
            </w:r>
          </w:p>
        </w:tc>
        <w:tc>
          <w:tcPr>
            <w:tcW w:w="1334" w:type="dxa"/>
            <w:tcBorders>
              <w:top w:val="nil"/>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954.738</w:t>
            </w:r>
          </w:p>
        </w:tc>
        <w:tc>
          <w:tcPr>
            <w:tcW w:w="1468" w:type="dxa"/>
            <w:tcBorders>
              <w:top w:val="nil"/>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-.012</w:t>
            </w:r>
          </w:p>
        </w:tc>
        <w:tc>
          <w:tcPr>
            <w:tcW w:w="1019" w:type="dxa"/>
            <w:tcBorders>
              <w:top w:val="nil"/>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-.520</w:t>
            </w:r>
          </w:p>
        </w:tc>
        <w:tc>
          <w:tcPr>
            <w:tcW w:w="1019" w:type="dxa"/>
            <w:tcBorders>
              <w:top w:val="nil"/>
              <w:bottom w:val="nil"/>
              <w:righ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.603</w:t>
            </w:r>
          </w:p>
        </w:tc>
      </w:tr>
      <w:tr w:rsidR="00742EDE" w:rsidRPr="00742EDE">
        <w:trPr>
          <w:cantSplit/>
          <w:tblHeader/>
        </w:trPr>
        <w:tc>
          <w:tcPr>
            <w:tcW w:w="734" w:type="dxa"/>
            <w:vMerge/>
            <w:tcBorders>
              <w:top w:val="single" w:sz="16" w:space="0" w:color="000000"/>
              <w:left w:val="single" w:sz="16" w:space="0" w:color="000000"/>
              <w:right w:val="nil"/>
            </w:tcBorders>
            <w:shd w:val="clear" w:color="auto" w:fill="FFFFFF"/>
          </w:tcPr>
          <w:p w:rsidR="00742EDE" w:rsidRPr="00742EDE" w:rsidRDefault="00742EDE" w:rsidP="00742EDE">
            <w:pPr>
              <w:autoSpaceDE w:val="0"/>
              <w:autoSpaceDN w:val="0"/>
              <w:adjustRightInd w:val="0"/>
              <w:spacing w:after="0" w:line="240" w:lineRule="auto"/>
              <w:rPr>
                <w:rFonts w:ascii="Arial" w:hAnsi="Arial" w:cs="Arial"/>
                <w:color w:val="000000"/>
                <w:sz w:val="18"/>
                <w:szCs w:val="18"/>
              </w:rPr>
            </w:pPr>
          </w:p>
        </w:tc>
        <w:tc>
          <w:tcPr>
            <w:tcW w:w="734" w:type="dxa"/>
            <w:vMerge/>
            <w:tcBorders>
              <w:top w:val="single" w:sz="16" w:space="0" w:color="000000"/>
              <w:left w:val="nil"/>
              <w:right w:val="nil"/>
            </w:tcBorders>
            <w:shd w:val="clear" w:color="auto" w:fill="FFFFFF"/>
          </w:tcPr>
          <w:p w:rsidR="00742EDE" w:rsidRPr="00742EDE" w:rsidRDefault="00742EDE" w:rsidP="00742EDE">
            <w:pPr>
              <w:autoSpaceDE w:val="0"/>
              <w:autoSpaceDN w:val="0"/>
              <w:adjustRightInd w:val="0"/>
              <w:spacing w:after="0" w:line="240" w:lineRule="auto"/>
              <w:rPr>
                <w:rFonts w:ascii="Arial" w:hAnsi="Arial" w:cs="Arial"/>
                <w:color w:val="000000"/>
                <w:sz w:val="18"/>
                <w:szCs w:val="18"/>
              </w:rPr>
            </w:pPr>
          </w:p>
        </w:tc>
        <w:tc>
          <w:tcPr>
            <w:tcW w:w="1406" w:type="dxa"/>
            <w:tcBorders>
              <w:top w:val="nil"/>
              <w:left w:val="nil"/>
              <w:bottom w:val="nil"/>
              <w:righ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rPr>
                <w:rFonts w:ascii="Arial" w:hAnsi="Arial" w:cs="Arial"/>
                <w:color w:val="000000"/>
                <w:sz w:val="18"/>
                <w:szCs w:val="18"/>
              </w:rPr>
            </w:pPr>
            <w:r w:rsidRPr="00742EDE">
              <w:rPr>
                <w:rFonts w:ascii="Arial" w:hAnsi="Arial" w:cs="Arial"/>
                <w:color w:val="000000"/>
                <w:sz w:val="18"/>
                <w:szCs w:val="18"/>
              </w:rPr>
              <w:t>Science</w:t>
            </w:r>
          </w:p>
        </w:tc>
        <w:tc>
          <w:tcPr>
            <w:tcW w:w="1335" w:type="dxa"/>
            <w:tcBorders>
              <w:top w:val="nil"/>
              <w:left w:val="single" w:sz="16" w:space="0" w:color="000000"/>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-1216.147</w:t>
            </w:r>
          </w:p>
        </w:tc>
        <w:tc>
          <w:tcPr>
            <w:tcW w:w="1334" w:type="dxa"/>
            <w:tcBorders>
              <w:top w:val="nil"/>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1223.388</w:t>
            </w:r>
          </w:p>
        </w:tc>
        <w:tc>
          <w:tcPr>
            <w:tcW w:w="1468" w:type="dxa"/>
            <w:tcBorders>
              <w:top w:val="nil"/>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-.022</w:t>
            </w:r>
          </w:p>
        </w:tc>
        <w:tc>
          <w:tcPr>
            <w:tcW w:w="1019" w:type="dxa"/>
            <w:tcBorders>
              <w:top w:val="nil"/>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-.994</w:t>
            </w:r>
          </w:p>
        </w:tc>
        <w:tc>
          <w:tcPr>
            <w:tcW w:w="1019" w:type="dxa"/>
            <w:tcBorders>
              <w:top w:val="nil"/>
              <w:bottom w:val="nil"/>
              <w:righ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.321</w:t>
            </w:r>
          </w:p>
        </w:tc>
      </w:tr>
      <w:tr w:rsidR="00742EDE" w:rsidRPr="00742EDE">
        <w:trPr>
          <w:cantSplit/>
          <w:tblHeader/>
        </w:trPr>
        <w:tc>
          <w:tcPr>
            <w:tcW w:w="734" w:type="dxa"/>
            <w:vMerge/>
            <w:tcBorders>
              <w:top w:val="single" w:sz="16" w:space="0" w:color="000000"/>
              <w:left w:val="single" w:sz="16" w:space="0" w:color="000000"/>
              <w:right w:val="nil"/>
            </w:tcBorders>
            <w:shd w:val="clear" w:color="auto" w:fill="FFFFFF"/>
          </w:tcPr>
          <w:p w:rsidR="00742EDE" w:rsidRPr="00742EDE" w:rsidRDefault="00742EDE" w:rsidP="00742EDE">
            <w:pPr>
              <w:autoSpaceDE w:val="0"/>
              <w:autoSpaceDN w:val="0"/>
              <w:adjustRightInd w:val="0"/>
              <w:spacing w:after="0" w:line="240" w:lineRule="auto"/>
              <w:rPr>
                <w:rFonts w:ascii="Arial" w:hAnsi="Arial" w:cs="Arial"/>
                <w:color w:val="000000"/>
                <w:sz w:val="18"/>
                <w:szCs w:val="18"/>
              </w:rPr>
            </w:pPr>
          </w:p>
        </w:tc>
        <w:tc>
          <w:tcPr>
            <w:tcW w:w="734" w:type="dxa"/>
            <w:vMerge/>
            <w:tcBorders>
              <w:top w:val="single" w:sz="16" w:space="0" w:color="000000"/>
              <w:left w:val="nil"/>
              <w:right w:val="nil"/>
            </w:tcBorders>
            <w:shd w:val="clear" w:color="auto" w:fill="FFFFFF"/>
          </w:tcPr>
          <w:p w:rsidR="00742EDE" w:rsidRPr="00742EDE" w:rsidRDefault="00742EDE" w:rsidP="00742EDE">
            <w:pPr>
              <w:autoSpaceDE w:val="0"/>
              <w:autoSpaceDN w:val="0"/>
              <w:adjustRightInd w:val="0"/>
              <w:spacing w:after="0" w:line="240" w:lineRule="auto"/>
              <w:rPr>
                <w:rFonts w:ascii="Arial" w:hAnsi="Arial" w:cs="Arial"/>
                <w:color w:val="000000"/>
                <w:sz w:val="18"/>
                <w:szCs w:val="18"/>
              </w:rPr>
            </w:pPr>
          </w:p>
        </w:tc>
        <w:tc>
          <w:tcPr>
            <w:tcW w:w="1406" w:type="dxa"/>
            <w:tcBorders>
              <w:top w:val="nil"/>
              <w:left w:val="nil"/>
              <w:bottom w:val="nil"/>
              <w:righ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rPr>
                <w:rFonts w:ascii="Arial" w:hAnsi="Arial" w:cs="Arial"/>
                <w:color w:val="000000"/>
                <w:sz w:val="18"/>
                <w:szCs w:val="18"/>
              </w:rPr>
            </w:pPr>
            <w:r w:rsidRPr="00742EDE">
              <w:rPr>
                <w:rFonts w:ascii="Arial" w:hAnsi="Arial" w:cs="Arial"/>
                <w:color w:val="000000"/>
                <w:sz w:val="18"/>
                <w:szCs w:val="18"/>
              </w:rPr>
              <w:t>degree_tier</w:t>
            </w:r>
          </w:p>
        </w:tc>
        <w:tc>
          <w:tcPr>
            <w:tcW w:w="1335" w:type="dxa"/>
            <w:tcBorders>
              <w:top w:val="nil"/>
              <w:left w:val="single" w:sz="16" w:space="0" w:color="000000"/>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3298.220</w:t>
            </w:r>
          </w:p>
        </w:tc>
        <w:tc>
          <w:tcPr>
            <w:tcW w:w="1334" w:type="dxa"/>
            <w:tcBorders>
              <w:top w:val="nil"/>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1026.772</w:t>
            </w:r>
          </w:p>
        </w:tc>
        <w:tc>
          <w:tcPr>
            <w:tcW w:w="1468" w:type="dxa"/>
            <w:tcBorders>
              <w:top w:val="nil"/>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.074</w:t>
            </w:r>
          </w:p>
        </w:tc>
        <w:tc>
          <w:tcPr>
            <w:tcW w:w="1019" w:type="dxa"/>
            <w:tcBorders>
              <w:top w:val="nil"/>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3.212</w:t>
            </w:r>
          </w:p>
        </w:tc>
        <w:tc>
          <w:tcPr>
            <w:tcW w:w="1019" w:type="dxa"/>
            <w:tcBorders>
              <w:top w:val="nil"/>
              <w:bottom w:val="nil"/>
              <w:righ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.001</w:t>
            </w:r>
          </w:p>
        </w:tc>
      </w:tr>
      <w:tr w:rsidR="00742EDE" w:rsidRPr="00742EDE">
        <w:trPr>
          <w:cantSplit/>
          <w:tblHeader/>
        </w:trPr>
        <w:tc>
          <w:tcPr>
            <w:tcW w:w="734" w:type="dxa"/>
            <w:vMerge/>
            <w:tcBorders>
              <w:top w:val="single" w:sz="16" w:space="0" w:color="000000"/>
              <w:left w:val="single" w:sz="16" w:space="0" w:color="000000"/>
              <w:right w:val="nil"/>
            </w:tcBorders>
            <w:shd w:val="clear" w:color="auto" w:fill="FFFFFF"/>
          </w:tcPr>
          <w:p w:rsidR="00742EDE" w:rsidRPr="00742EDE" w:rsidRDefault="00742EDE" w:rsidP="00742EDE">
            <w:pPr>
              <w:autoSpaceDE w:val="0"/>
              <w:autoSpaceDN w:val="0"/>
              <w:adjustRightInd w:val="0"/>
              <w:spacing w:after="0" w:line="240" w:lineRule="auto"/>
              <w:rPr>
                <w:rFonts w:ascii="Arial" w:hAnsi="Arial" w:cs="Arial"/>
                <w:color w:val="000000"/>
                <w:sz w:val="18"/>
                <w:szCs w:val="18"/>
              </w:rPr>
            </w:pPr>
          </w:p>
        </w:tc>
        <w:tc>
          <w:tcPr>
            <w:tcW w:w="734" w:type="dxa"/>
            <w:vMerge/>
            <w:tcBorders>
              <w:top w:val="single" w:sz="16" w:space="0" w:color="000000"/>
              <w:left w:val="nil"/>
              <w:right w:val="nil"/>
            </w:tcBorders>
            <w:shd w:val="clear" w:color="auto" w:fill="FFFFFF"/>
          </w:tcPr>
          <w:p w:rsidR="00742EDE" w:rsidRPr="00742EDE" w:rsidRDefault="00742EDE" w:rsidP="00742EDE">
            <w:pPr>
              <w:autoSpaceDE w:val="0"/>
              <w:autoSpaceDN w:val="0"/>
              <w:adjustRightInd w:val="0"/>
              <w:spacing w:after="0" w:line="240" w:lineRule="auto"/>
              <w:rPr>
                <w:rFonts w:ascii="Arial" w:hAnsi="Arial" w:cs="Arial"/>
                <w:color w:val="000000"/>
                <w:sz w:val="18"/>
                <w:szCs w:val="18"/>
              </w:rPr>
            </w:pPr>
          </w:p>
        </w:tc>
        <w:tc>
          <w:tcPr>
            <w:tcW w:w="1406" w:type="dxa"/>
            <w:tcBorders>
              <w:top w:val="nil"/>
              <w:left w:val="nil"/>
              <w:righ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rPr>
                <w:rFonts w:ascii="Arial" w:hAnsi="Arial" w:cs="Arial"/>
                <w:color w:val="000000"/>
                <w:sz w:val="18"/>
                <w:szCs w:val="18"/>
              </w:rPr>
            </w:pPr>
            <w:r w:rsidRPr="00742EDE">
              <w:rPr>
                <w:rFonts w:ascii="Arial" w:hAnsi="Arial" w:cs="Arial"/>
                <w:color w:val="000000"/>
                <w:sz w:val="18"/>
                <w:szCs w:val="18"/>
              </w:rPr>
              <w:t>pub_prestige</w:t>
            </w:r>
          </w:p>
        </w:tc>
        <w:tc>
          <w:tcPr>
            <w:tcW w:w="1335" w:type="dxa"/>
            <w:tcBorders>
              <w:top w:val="nil"/>
              <w:lef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15954.675</w:t>
            </w:r>
          </w:p>
        </w:tc>
        <w:tc>
          <w:tcPr>
            <w:tcW w:w="1334" w:type="dxa"/>
            <w:tcBorders>
              <w:top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457.570</w:t>
            </w:r>
          </w:p>
        </w:tc>
        <w:tc>
          <w:tcPr>
            <w:tcW w:w="1468" w:type="dxa"/>
            <w:tcBorders>
              <w:top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.887</w:t>
            </w:r>
          </w:p>
        </w:tc>
        <w:tc>
          <w:tcPr>
            <w:tcW w:w="1019" w:type="dxa"/>
            <w:tcBorders>
              <w:top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34.868</w:t>
            </w:r>
          </w:p>
        </w:tc>
        <w:tc>
          <w:tcPr>
            <w:tcW w:w="1019" w:type="dxa"/>
            <w:tcBorders>
              <w:top w:val="nil"/>
              <w:righ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.000</w:t>
            </w:r>
          </w:p>
        </w:tc>
      </w:tr>
      <w:tr w:rsidR="00742EDE" w:rsidRPr="00742EDE">
        <w:trPr>
          <w:cantSplit/>
          <w:tblHeader/>
        </w:trPr>
        <w:tc>
          <w:tcPr>
            <w:tcW w:w="734" w:type="dxa"/>
            <w:vMerge w:val="restart"/>
            <w:tcBorders>
              <w:left w:val="single" w:sz="16" w:space="0" w:color="000000"/>
              <w:right w:val="nil"/>
            </w:tcBorders>
            <w:shd w:val="clear" w:color="auto" w:fill="FFFFFF"/>
          </w:tcPr>
          <w:p w:rsidR="00742EDE" w:rsidRPr="00742EDE" w:rsidRDefault="00742EDE" w:rsidP="00742EDE">
            <w:pPr>
              <w:autoSpaceDE w:val="0"/>
              <w:autoSpaceDN w:val="0"/>
              <w:adjustRightInd w:val="0"/>
              <w:spacing w:after="0" w:line="320" w:lineRule="atLeast"/>
              <w:ind w:left="60" w:right="60"/>
              <w:rPr>
                <w:rFonts w:ascii="Arial" w:hAnsi="Arial" w:cs="Arial"/>
                <w:color w:val="000000"/>
                <w:sz w:val="18"/>
                <w:szCs w:val="18"/>
              </w:rPr>
            </w:pPr>
            <w:r w:rsidRPr="00742EDE">
              <w:rPr>
                <w:rFonts w:ascii="Arial" w:hAnsi="Arial" w:cs="Arial"/>
                <w:color w:val="000000"/>
                <w:sz w:val="18"/>
                <w:szCs w:val="18"/>
              </w:rPr>
              <w:t>2</w:t>
            </w:r>
          </w:p>
        </w:tc>
        <w:tc>
          <w:tcPr>
            <w:tcW w:w="734" w:type="dxa"/>
            <w:vMerge w:val="restart"/>
            <w:tcBorders>
              <w:left w:val="nil"/>
              <w:right w:val="nil"/>
            </w:tcBorders>
            <w:shd w:val="clear" w:color="auto" w:fill="FFFFFF"/>
          </w:tcPr>
          <w:p w:rsidR="00742EDE" w:rsidRPr="00742EDE" w:rsidRDefault="00742EDE" w:rsidP="00742EDE">
            <w:pPr>
              <w:autoSpaceDE w:val="0"/>
              <w:autoSpaceDN w:val="0"/>
              <w:adjustRightInd w:val="0"/>
              <w:spacing w:after="0" w:line="320" w:lineRule="atLeast"/>
              <w:ind w:left="60" w:right="60"/>
              <w:rPr>
                <w:rFonts w:ascii="Arial" w:hAnsi="Arial" w:cs="Arial"/>
                <w:color w:val="000000"/>
                <w:sz w:val="18"/>
                <w:szCs w:val="18"/>
              </w:rPr>
            </w:pPr>
            <w:r w:rsidRPr="00742EDE">
              <w:rPr>
                <w:rFonts w:ascii="Arial" w:hAnsi="Arial" w:cs="Arial"/>
                <w:color w:val="000000"/>
                <w:sz w:val="18"/>
                <w:szCs w:val="18"/>
              </w:rPr>
              <w:t>1</w:t>
            </w:r>
          </w:p>
        </w:tc>
        <w:tc>
          <w:tcPr>
            <w:tcW w:w="1406" w:type="dxa"/>
            <w:tcBorders>
              <w:left w:val="nil"/>
              <w:bottom w:val="nil"/>
              <w:righ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rPr>
                <w:rFonts w:ascii="Arial" w:hAnsi="Arial" w:cs="Arial"/>
                <w:color w:val="000000"/>
                <w:sz w:val="18"/>
                <w:szCs w:val="18"/>
              </w:rPr>
            </w:pPr>
            <w:r w:rsidRPr="00742EDE">
              <w:rPr>
                <w:rFonts w:ascii="Arial" w:hAnsi="Arial" w:cs="Arial"/>
                <w:color w:val="000000"/>
                <w:sz w:val="18"/>
                <w:szCs w:val="18"/>
              </w:rPr>
              <w:t>(Constant)</w:t>
            </w:r>
          </w:p>
        </w:tc>
        <w:tc>
          <w:tcPr>
            <w:tcW w:w="1335" w:type="dxa"/>
            <w:tcBorders>
              <w:left w:val="single" w:sz="16" w:space="0" w:color="000000"/>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-49748.914</w:t>
            </w:r>
          </w:p>
        </w:tc>
        <w:tc>
          <w:tcPr>
            <w:tcW w:w="1334" w:type="dxa"/>
            <w:tcBorders>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4449.582</w:t>
            </w:r>
          </w:p>
        </w:tc>
        <w:tc>
          <w:tcPr>
            <w:tcW w:w="1468" w:type="dxa"/>
            <w:tcBorders>
              <w:bottom w:val="nil"/>
            </w:tcBorders>
            <w:shd w:val="clear" w:color="auto" w:fill="FFFFFF"/>
            <w:vAlign w:val="center"/>
          </w:tcPr>
          <w:p w:rsidR="00742EDE" w:rsidRPr="00742EDE" w:rsidRDefault="00742EDE" w:rsidP="00742EDE">
            <w:pPr>
              <w:autoSpaceDE w:val="0"/>
              <w:autoSpaceDN w:val="0"/>
              <w:adjustRightInd w:val="0"/>
              <w:spacing w:after="0" w:line="240" w:lineRule="auto"/>
              <w:jc w:val="center"/>
              <w:rPr>
                <w:rFonts w:ascii="Times New Roman" w:hAnsi="Times New Roman" w:cs="Times New Roman"/>
                <w:sz w:val="24"/>
                <w:szCs w:val="24"/>
              </w:rPr>
            </w:pPr>
          </w:p>
        </w:tc>
        <w:tc>
          <w:tcPr>
            <w:tcW w:w="1019" w:type="dxa"/>
            <w:tcBorders>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-11.181</w:t>
            </w:r>
          </w:p>
        </w:tc>
        <w:tc>
          <w:tcPr>
            <w:tcW w:w="1019" w:type="dxa"/>
            <w:tcBorders>
              <w:bottom w:val="nil"/>
              <w:righ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.000</w:t>
            </w:r>
          </w:p>
        </w:tc>
      </w:tr>
      <w:tr w:rsidR="00742EDE" w:rsidRPr="00742EDE">
        <w:trPr>
          <w:cantSplit/>
          <w:tblHeader/>
        </w:trPr>
        <w:tc>
          <w:tcPr>
            <w:tcW w:w="734" w:type="dxa"/>
            <w:vMerge/>
            <w:tcBorders>
              <w:left w:val="single" w:sz="16" w:space="0" w:color="000000"/>
              <w:right w:val="nil"/>
            </w:tcBorders>
            <w:shd w:val="clear" w:color="auto" w:fill="FFFFFF"/>
          </w:tcPr>
          <w:p w:rsidR="00742EDE" w:rsidRPr="00742EDE" w:rsidRDefault="00742EDE" w:rsidP="00742EDE">
            <w:pPr>
              <w:autoSpaceDE w:val="0"/>
              <w:autoSpaceDN w:val="0"/>
              <w:adjustRightInd w:val="0"/>
              <w:spacing w:after="0" w:line="240" w:lineRule="auto"/>
              <w:rPr>
                <w:rFonts w:ascii="Arial" w:hAnsi="Arial" w:cs="Arial"/>
                <w:color w:val="000000"/>
                <w:sz w:val="18"/>
                <w:szCs w:val="18"/>
              </w:rPr>
            </w:pPr>
          </w:p>
        </w:tc>
        <w:tc>
          <w:tcPr>
            <w:tcW w:w="734" w:type="dxa"/>
            <w:vMerge/>
            <w:tcBorders>
              <w:left w:val="nil"/>
              <w:right w:val="nil"/>
            </w:tcBorders>
            <w:shd w:val="clear" w:color="auto" w:fill="FFFFFF"/>
          </w:tcPr>
          <w:p w:rsidR="00742EDE" w:rsidRPr="00742EDE" w:rsidRDefault="00742EDE" w:rsidP="00742EDE">
            <w:pPr>
              <w:autoSpaceDE w:val="0"/>
              <w:autoSpaceDN w:val="0"/>
              <w:adjustRightInd w:val="0"/>
              <w:spacing w:after="0" w:line="240" w:lineRule="auto"/>
              <w:rPr>
                <w:rFonts w:ascii="Arial" w:hAnsi="Arial" w:cs="Arial"/>
                <w:color w:val="000000"/>
                <w:sz w:val="18"/>
                <w:szCs w:val="18"/>
              </w:rPr>
            </w:pPr>
          </w:p>
        </w:tc>
        <w:tc>
          <w:tcPr>
            <w:tcW w:w="1406" w:type="dxa"/>
            <w:tcBorders>
              <w:top w:val="nil"/>
              <w:left w:val="nil"/>
              <w:bottom w:val="nil"/>
              <w:righ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rPr>
                <w:rFonts w:ascii="Arial" w:hAnsi="Arial" w:cs="Arial"/>
                <w:color w:val="000000"/>
                <w:sz w:val="18"/>
                <w:szCs w:val="18"/>
              </w:rPr>
            </w:pPr>
            <w:r w:rsidRPr="00742EDE">
              <w:rPr>
                <w:rFonts w:ascii="Arial" w:hAnsi="Arial" w:cs="Arial"/>
                <w:color w:val="000000"/>
                <w:sz w:val="18"/>
                <w:szCs w:val="18"/>
              </w:rPr>
              <w:t>Age</w:t>
            </w:r>
          </w:p>
        </w:tc>
        <w:tc>
          <w:tcPr>
            <w:tcW w:w="1335" w:type="dxa"/>
            <w:tcBorders>
              <w:top w:val="nil"/>
              <w:left w:val="single" w:sz="16" w:space="0" w:color="000000"/>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23.609</w:t>
            </w:r>
          </w:p>
        </w:tc>
        <w:tc>
          <w:tcPr>
            <w:tcW w:w="1334" w:type="dxa"/>
            <w:tcBorders>
              <w:top w:val="nil"/>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34.775</w:t>
            </w:r>
          </w:p>
        </w:tc>
        <w:tc>
          <w:tcPr>
            <w:tcW w:w="1468" w:type="dxa"/>
            <w:tcBorders>
              <w:top w:val="nil"/>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.011</w:t>
            </w:r>
          </w:p>
        </w:tc>
        <w:tc>
          <w:tcPr>
            <w:tcW w:w="1019" w:type="dxa"/>
            <w:tcBorders>
              <w:top w:val="nil"/>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.679</w:t>
            </w:r>
          </w:p>
        </w:tc>
        <w:tc>
          <w:tcPr>
            <w:tcW w:w="1019" w:type="dxa"/>
            <w:tcBorders>
              <w:top w:val="nil"/>
              <w:bottom w:val="nil"/>
              <w:righ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.498</w:t>
            </w:r>
          </w:p>
        </w:tc>
      </w:tr>
      <w:tr w:rsidR="00742EDE" w:rsidRPr="00742EDE">
        <w:trPr>
          <w:cantSplit/>
          <w:tblHeader/>
        </w:trPr>
        <w:tc>
          <w:tcPr>
            <w:tcW w:w="734" w:type="dxa"/>
            <w:vMerge/>
            <w:tcBorders>
              <w:left w:val="single" w:sz="16" w:space="0" w:color="000000"/>
              <w:right w:val="nil"/>
            </w:tcBorders>
            <w:shd w:val="clear" w:color="auto" w:fill="FFFFFF"/>
          </w:tcPr>
          <w:p w:rsidR="00742EDE" w:rsidRPr="00742EDE" w:rsidRDefault="00742EDE" w:rsidP="00742EDE">
            <w:pPr>
              <w:autoSpaceDE w:val="0"/>
              <w:autoSpaceDN w:val="0"/>
              <w:adjustRightInd w:val="0"/>
              <w:spacing w:after="0" w:line="240" w:lineRule="auto"/>
              <w:rPr>
                <w:rFonts w:ascii="Arial" w:hAnsi="Arial" w:cs="Arial"/>
                <w:color w:val="000000"/>
                <w:sz w:val="18"/>
                <w:szCs w:val="18"/>
              </w:rPr>
            </w:pPr>
          </w:p>
        </w:tc>
        <w:tc>
          <w:tcPr>
            <w:tcW w:w="734" w:type="dxa"/>
            <w:vMerge/>
            <w:tcBorders>
              <w:left w:val="nil"/>
              <w:right w:val="nil"/>
            </w:tcBorders>
            <w:shd w:val="clear" w:color="auto" w:fill="FFFFFF"/>
          </w:tcPr>
          <w:p w:rsidR="00742EDE" w:rsidRPr="00742EDE" w:rsidRDefault="00742EDE" w:rsidP="00742EDE">
            <w:pPr>
              <w:autoSpaceDE w:val="0"/>
              <w:autoSpaceDN w:val="0"/>
              <w:adjustRightInd w:val="0"/>
              <w:spacing w:after="0" w:line="240" w:lineRule="auto"/>
              <w:rPr>
                <w:rFonts w:ascii="Arial" w:hAnsi="Arial" w:cs="Arial"/>
                <w:color w:val="000000"/>
                <w:sz w:val="18"/>
                <w:szCs w:val="18"/>
              </w:rPr>
            </w:pPr>
          </w:p>
        </w:tc>
        <w:tc>
          <w:tcPr>
            <w:tcW w:w="1406" w:type="dxa"/>
            <w:tcBorders>
              <w:top w:val="nil"/>
              <w:left w:val="nil"/>
              <w:bottom w:val="nil"/>
              <w:righ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rPr>
                <w:rFonts w:ascii="Arial" w:hAnsi="Arial" w:cs="Arial"/>
                <w:color w:val="000000"/>
                <w:sz w:val="18"/>
                <w:szCs w:val="18"/>
              </w:rPr>
            </w:pPr>
            <w:r w:rsidRPr="00742EDE">
              <w:rPr>
                <w:rFonts w:ascii="Arial" w:hAnsi="Arial" w:cs="Arial"/>
                <w:color w:val="000000"/>
                <w:sz w:val="18"/>
                <w:szCs w:val="18"/>
              </w:rPr>
              <w:t>Yearsindept</w:t>
            </w:r>
          </w:p>
        </w:tc>
        <w:tc>
          <w:tcPr>
            <w:tcW w:w="1335" w:type="dxa"/>
            <w:tcBorders>
              <w:top w:val="nil"/>
              <w:left w:val="single" w:sz="16" w:space="0" w:color="000000"/>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4533.720</w:t>
            </w:r>
          </w:p>
        </w:tc>
        <w:tc>
          <w:tcPr>
            <w:tcW w:w="1334" w:type="dxa"/>
            <w:tcBorders>
              <w:top w:val="nil"/>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136.423</w:t>
            </w:r>
          </w:p>
        </w:tc>
        <w:tc>
          <w:tcPr>
            <w:tcW w:w="1468" w:type="dxa"/>
            <w:tcBorders>
              <w:top w:val="nil"/>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.980</w:t>
            </w:r>
          </w:p>
        </w:tc>
        <w:tc>
          <w:tcPr>
            <w:tcW w:w="1019" w:type="dxa"/>
            <w:tcBorders>
              <w:top w:val="nil"/>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33.233</w:t>
            </w:r>
          </w:p>
        </w:tc>
        <w:tc>
          <w:tcPr>
            <w:tcW w:w="1019" w:type="dxa"/>
            <w:tcBorders>
              <w:top w:val="nil"/>
              <w:bottom w:val="nil"/>
              <w:righ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.000</w:t>
            </w:r>
          </w:p>
        </w:tc>
      </w:tr>
      <w:tr w:rsidR="00742EDE" w:rsidRPr="00742EDE">
        <w:trPr>
          <w:cantSplit/>
          <w:tblHeader/>
        </w:trPr>
        <w:tc>
          <w:tcPr>
            <w:tcW w:w="734" w:type="dxa"/>
            <w:vMerge/>
            <w:tcBorders>
              <w:left w:val="single" w:sz="16" w:space="0" w:color="000000"/>
              <w:right w:val="nil"/>
            </w:tcBorders>
            <w:shd w:val="clear" w:color="auto" w:fill="FFFFFF"/>
          </w:tcPr>
          <w:p w:rsidR="00742EDE" w:rsidRPr="00742EDE" w:rsidRDefault="00742EDE" w:rsidP="00742EDE">
            <w:pPr>
              <w:autoSpaceDE w:val="0"/>
              <w:autoSpaceDN w:val="0"/>
              <w:adjustRightInd w:val="0"/>
              <w:spacing w:after="0" w:line="240" w:lineRule="auto"/>
              <w:rPr>
                <w:rFonts w:ascii="Arial" w:hAnsi="Arial" w:cs="Arial"/>
                <w:color w:val="000000"/>
                <w:sz w:val="18"/>
                <w:szCs w:val="18"/>
              </w:rPr>
            </w:pPr>
          </w:p>
        </w:tc>
        <w:tc>
          <w:tcPr>
            <w:tcW w:w="734" w:type="dxa"/>
            <w:vMerge/>
            <w:tcBorders>
              <w:left w:val="nil"/>
              <w:right w:val="nil"/>
            </w:tcBorders>
            <w:shd w:val="clear" w:color="auto" w:fill="FFFFFF"/>
          </w:tcPr>
          <w:p w:rsidR="00742EDE" w:rsidRPr="00742EDE" w:rsidRDefault="00742EDE" w:rsidP="00742EDE">
            <w:pPr>
              <w:autoSpaceDE w:val="0"/>
              <w:autoSpaceDN w:val="0"/>
              <w:adjustRightInd w:val="0"/>
              <w:spacing w:after="0" w:line="240" w:lineRule="auto"/>
              <w:rPr>
                <w:rFonts w:ascii="Arial" w:hAnsi="Arial" w:cs="Arial"/>
                <w:color w:val="000000"/>
                <w:sz w:val="18"/>
                <w:szCs w:val="18"/>
              </w:rPr>
            </w:pPr>
          </w:p>
        </w:tc>
        <w:tc>
          <w:tcPr>
            <w:tcW w:w="1406" w:type="dxa"/>
            <w:tcBorders>
              <w:top w:val="nil"/>
              <w:left w:val="nil"/>
              <w:bottom w:val="nil"/>
              <w:righ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rPr>
                <w:rFonts w:ascii="Arial" w:hAnsi="Arial" w:cs="Arial"/>
                <w:color w:val="000000"/>
                <w:sz w:val="18"/>
                <w:szCs w:val="18"/>
              </w:rPr>
            </w:pPr>
            <w:r w:rsidRPr="00742EDE">
              <w:rPr>
                <w:rFonts w:ascii="Arial" w:hAnsi="Arial" w:cs="Arial"/>
                <w:color w:val="000000"/>
                <w:sz w:val="18"/>
                <w:szCs w:val="18"/>
              </w:rPr>
              <w:t>Sex</w:t>
            </w:r>
          </w:p>
        </w:tc>
        <w:tc>
          <w:tcPr>
            <w:tcW w:w="1335" w:type="dxa"/>
            <w:tcBorders>
              <w:top w:val="nil"/>
              <w:left w:val="single" w:sz="16" w:space="0" w:color="000000"/>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343.666</w:t>
            </w:r>
          </w:p>
        </w:tc>
        <w:tc>
          <w:tcPr>
            <w:tcW w:w="1334" w:type="dxa"/>
            <w:tcBorders>
              <w:top w:val="nil"/>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372.242</w:t>
            </w:r>
          </w:p>
        </w:tc>
        <w:tc>
          <w:tcPr>
            <w:tcW w:w="1468" w:type="dxa"/>
            <w:tcBorders>
              <w:top w:val="nil"/>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.014</w:t>
            </w:r>
          </w:p>
        </w:tc>
        <w:tc>
          <w:tcPr>
            <w:tcW w:w="1019" w:type="dxa"/>
            <w:tcBorders>
              <w:top w:val="nil"/>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.923</w:t>
            </w:r>
          </w:p>
        </w:tc>
        <w:tc>
          <w:tcPr>
            <w:tcW w:w="1019" w:type="dxa"/>
            <w:tcBorders>
              <w:top w:val="nil"/>
              <w:bottom w:val="nil"/>
              <w:righ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.358</w:t>
            </w:r>
          </w:p>
        </w:tc>
      </w:tr>
      <w:tr w:rsidR="00742EDE" w:rsidRPr="00742EDE">
        <w:trPr>
          <w:cantSplit/>
          <w:tblHeader/>
        </w:trPr>
        <w:tc>
          <w:tcPr>
            <w:tcW w:w="734" w:type="dxa"/>
            <w:vMerge/>
            <w:tcBorders>
              <w:left w:val="single" w:sz="16" w:space="0" w:color="000000"/>
              <w:right w:val="nil"/>
            </w:tcBorders>
            <w:shd w:val="clear" w:color="auto" w:fill="FFFFFF"/>
          </w:tcPr>
          <w:p w:rsidR="00742EDE" w:rsidRPr="00742EDE" w:rsidRDefault="00742EDE" w:rsidP="00742EDE">
            <w:pPr>
              <w:autoSpaceDE w:val="0"/>
              <w:autoSpaceDN w:val="0"/>
              <w:adjustRightInd w:val="0"/>
              <w:spacing w:after="0" w:line="240" w:lineRule="auto"/>
              <w:rPr>
                <w:rFonts w:ascii="Arial" w:hAnsi="Arial" w:cs="Arial"/>
                <w:color w:val="000000"/>
                <w:sz w:val="18"/>
                <w:szCs w:val="18"/>
              </w:rPr>
            </w:pPr>
          </w:p>
        </w:tc>
        <w:tc>
          <w:tcPr>
            <w:tcW w:w="734" w:type="dxa"/>
            <w:vMerge/>
            <w:tcBorders>
              <w:left w:val="nil"/>
              <w:right w:val="nil"/>
            </w:tcBorders>
            <w:shd w:val="clear" w:color="auto" w:fill="FFFFFF"/>
          </w:tcPr>
          <w:p w:rsidR="00742EDE" w:rsidRPr="00742EDE" w:rsidRDefault="00742EDE" w:rsidP="00742EDE">
            <w:pPr>
              <w:autoSpaceDE w:val="0"/>
              <w:autoSpaceDN w:val="0"/>
              <w:adjustRightInd w:val="0"/>
              <w:spacing w:after="0" w:line="240" w:lineRule="auto"/>
              <w:rPr>
                <w:rFonts w:ascii="Arial" w:hAnsi="Arial" w:cs="Arial"/>
                <w:color w:val="000000"/>
                <w:sz w:val="18"/>
                <w:szCs w:val="18"/>
              </w:rPr>
            </w:pPr>
          </w:p>
        </w:tc>
        <w:tc>
          <w:tcPr>
            <w:tcW w:w="1406" w:type="dxa"/>
            <w:tcBorders>
              <w:top w:val="nil"/>
              <w:left w:val="nil"/>
              <w:bottom w:val="nil"/>
              <w:righ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rPr>
                <w:rFonts w:ascii="Arial" w:hAnsi="Arial" w:cs="Arial"/>
                <w:color w:val="000000"/>
                <w:sz w:val="18"/>
                <w:szCs w:val="18"/>
              </w:rPr>
            </w:pPr>
            <w:r w:rsidRPr="00742EDE">
              <w:rPr>
                <w:rFonts w:ascii="Arial" w:hAnsi="Arial" w:cs="Arial"/>
                <w:color w:val="000000"/>
                <w:sz w:val="18"/>
                <w:szCs w:val="18"/>
              </w:rPr>
              <w:t>tch_rating</w:t>
            </w:r>
          </w:p>
        </w:tc>
        <w:tc>
          <w:tcPr>
            <w:tcW w:w="1335" w:type="dxa"/>
            <w:tcBorders>
              <w:top w:val="nil"/>
              <w:left w:val="single" w:sz="16" w:space="0" w:color="000000"/>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451.120</w:t>
            </w:r>
          </w:p>
        </w:tc>
        <w:tc>
          <w:tcPr>
            <w:tcW w:w="1334" w:type="dxa"/>
            <w:tcBorders>
              <w:top w:val="nil"/>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324.475</w:t>
            </w:r>
          </w:p>
        </w:tc>
        <w:tc>
          <w:tcPr>
            <w:tcW w:w="1468" w:type="dxa"/>
            <w:tcBorders>
              <w:top w:val="nil"/>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.023</w:t>
            </w:r>
          </w:p>
        </w:tc>
        <w:tc>
          <w:tcPr>
            <w:tcW w:w="1019" w:type="dxa"/>
            <w:tcBorders>
              <w:top w:val="nil"/>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1.390</w:t>
            </w:r>
          </w:p>
        </w:tc>
        <w:tc>
          <w:tcPr>
            <w:tcW w:w="1019" w:type="dxa"/>
            <w:tcBorders>
              <w:top w:val="nil"/>
              <w:bottom w:val="nil"/>
              <w:righ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.167</w:t>
            </w:r>
          </w:p>
        </w:tc>
      </w:tr>
      <w:tr w:rsidR="00742EDE" w:rsidRPr="00742EDE">
        <w:trPr>
          <w:cantSplit/>
          <w:tblHeader/>
        </w:trPr>
        <w:tc>
          <w:tcPr>
            <w:tcW w:w="734" w:type="dxa"/>
            <w:vMerge/>
            <w:tcBorders>
              <w:left w:val="single" w:sz="16" w:space="0" w:color="000000"/>
              <w:right w:val="nil"/>
            </w:tcBorders>
            <w:shd w:val="clear" w:color="auto" w:fill="FFFFFF"/>
          </w:tcPr>
          <w:p w:rsidR="00742EDE" w:rsidRPr="00742EDE" w:rsidRDefault="00742EDE" w:rsidP="00742EDE">
            <w:pPr>
              <w:autoSpaceDE w:val="0"/>
              <w:autoSpaceDN w:val="0"/>
              <w:adjustRightInd w:val="0"/>
              <w:spacing w:after="0" w:line="240" w:lineRule="auto"/>
              <w:rPr>
                <w:rFonts w:ascii="Arial" w:hAnsi="Arial" w:cs="Arial"/>
                <w:color w:val="000000"/>
                <w:sz w:val="18"/>
                <w:szCs w:val="18"/>
              </w:rPr>
            </w:pPr>
          </w:p>
        </w:tc>
        <w:tc>
          <w:tcPr>
            <w:tcW w:w="734" w:type="dxa"/>
            <w:vMerge/>
            <w:tcBorders>
              <w:left w:val="nil"/>
              <w:right w:val="nil"/>
            </w:tcBorders>
            <w:shd w:val="clear" w:color="auto" w:fill="FFFFFF"/>
          </w:tcPr>
          <w:p w:rsidR="00742EDE" w:rsidRPr="00742EDE" w:rsidRDefault="00742EDE" w:rsidP="00742EDE">
            <w:pPr>
              <w:autoSpaceDE w:val="0"/>
              <w:autoSpaceDN w:val="0"/>
              <w:adjustRightInd w:val="0"/>
              <w:spacing w:after="0" w:line="240" w:lineRule="auto"/>
              <w:rPr>
                <w:rFonts w:ascii="Arial" w:hAnsi="Arial" w:cs="Arial"/>
                <w:color w:val="000000"/>
                <w:sz w:val="18"/>
                <w:szCs w:val="18"/>
              </w:rPr>
            </w:pPr>
          </w:p>
        </w:tc>
        <w:tc>
          <w:tcPr>
            <w:tcW w:w="1406" w:type="dxa"/>
            <w:tcBorders>
              <w:top w:val="nil"/>
              <w:left w:val="nil"/>
              <w:bottom w:val="nil"/>
              <w:righ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rPr>
                <w:rFonts w:ascii="Arial" w:hAnsi="Arial" w:cs="Arial"/>
                <w:color w:val="000000"/>
                <w:sz w:val="18"/>
                <w:szCs w:val="18"/>
              </w:rPr>
            </w:pPr>
            <w:r w:rsidRPr="00742EDE">
              <w:rPr>
                <w:rFonts w:ascii="Arial" w:hAnsi="Arial" w:cs="Arial"/>
                <w:color w:val="000000"/>
                <w:sz w:val="18"/>
                <w:szCs w:val="18"/>
              </w:rPr>
              <w:t>minority</w:t>
            </w:r>
          </w:p>
        </w:tc>
        <w:tc>
          <w:tcPr>
            <w:tcW w:w="1335" w:type="dxa"/>
            <w:tcBorders>
              <w:top w:val="nil"/>
              <w:left w:val="single" w:sz="16" w:space="0" w:color="000000"/>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-629.347</w:t>
            </w:r>
          </w:p>
        </w:tc>
        <w:tc>
          <w:tcPr>
            <w:tcW w:w="1334" w:type="dxa"/>
            <w:tcBorders>
              <w:top w:val="nil"/>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426.139</w:t>
            </w:r>
          </w:p>
        </w:tc>
        <w:tc>
          <w:tcPr>
            <w:tcW w:w="1468" w:type="dxa"/>
            <w:tcBorders>
              <w:top w:val="nil"/>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-.024</w:t>
            </w:r>
          </w:p>
        </w:tc>
        <w:tc>
          <w:tcPr>
            <w:tcW w:w="1019" w:type="dxa"/>
            <w:tcBorders>
              <w:top w:val="nil"/>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-1.477</w:t>
            </w:r>
          </w:p>
        </w:tc>
        <w:tc>
          <w:tcPr>
            <w:tcW w:w="1019" w:type="dxa"/>
            <w:tcBorders>
              <w:top w:val="nil"/>
              <w:bottom w:val="nil"/>
              <w:righ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.142</w:t>
            </w:r>
          </w:p>
        </w:tc>
      </w:tr>
      <w:tr w:rsidR="00742EDE" w:rsidRPr="00742EDE">
        <w:trPr>
          <w:cantSplit/>
          <w:tblHeader/>
        </w:trPr>
        <w:tc>
          <w:tcPr>
            <w:tcW w:w="734" w:type="dxa"/>
            <w:vMerge/>
            <w:tcBorders>
              <w:left w:val="single" w:sz="16" w:space="0" w:color="000000"/>
              <w:right w:val="nil"/>
            </w:tcBorders>
            <w:shd w:val="clear" w:color="auto" w:fill="FFFFFF"/>
          </w:tcPr>
          <w:p w:rsidR="00742EDE" w:rsidRPr="00742EDE" w:rsidRDefault="00742EDE" w:rsidP="00742EDE">
            <w:pPr>
              <w:autoSpaceDE w:val="0"/>
              <w:autoSpaceDN w:val="0"/>
              <w:adjustRightInd w:val="0"/>
              <w:spacing w:after="0" w:line="240" w:lineRule="auto"/>
              <w:rPr>
                <w:rFonts w:ascii="Arial" w:hAnsi="Arial" w:cs="Arial"/>
                <w:color w:val="000000"/>
                <w:sz w:val="18"/>
                <w:szCs w:val="18"/>
              </w:rPr>
            </w:pPr>
          </w:p>
        </w:tc>
        <w:tc>
          <w:tcPr>
            <w:tcW w:w="734" w:type="dxa"/>
            <w:vMerge/>
            <w:tcBorders>
              <w:left w:val="nil"/>
              <w:right w:val="nil"/>
            </w:tcBorders>
            <w:shd w:val="clear" w:color="auto" w:fill="FFFFFF"/>
          </w:tcPr>
          <w:p w:rsidR="00742EDE" w:rsidRPr="00742EDE" w:rsidRDefault="00742EDE" w:rsidP="00742EDE">
            <w:pPr>
              <w:autoSpaceDE w:val="0"/>
              <w:autoSpaceDN w:val="0"/>
              <w:adjustRightInd w:val="0"/>
              <w:spacing w:after="0" w:line="240" w:lineRule="auto"/>
              <w:rPr>
                <w:rFonts w:ascii="Arial" w:hAnsi="Arial" w:cs="Arial"/>
                <w:color w:val="000000"/>
                <w:sz w:val="18"/>
                <w:szCs w:val="18"/>
              </w:rPr>
            </w:pPr>
          </w:p>
        </w:tc>
        <w:tc>
          <w:tcPr>
            <w:tcW w:w="1406" w:type="dxa"/>
            <w:tcBorders>
              <w:top w:val="nil"/>
              <w:left w:val="nil"/>
              <w:bottom w:val="nil"/>
              <w:righ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rPr>
                <w:rFonts w:ascii="Arial" w:hAnsi="Arial" w:cs="Arial"/>
                <w:color w:val="000000"/>
                <w:sz w:val="18"/>
                <w:szCs w:val="18"/>
              </w:rPr>
            </w:pPr>
            <w:r w:rsidRPr="00742EDE">
              <w:rPr>
                <w:rFonts w:ascii="Arial" w:hAnsi="Arial" w:cs="Arial"/>
                <w:color w:val="000000"/>
                <w:sz w:val="18"/>
                <w:szCs w:val="18"/>
              </w:rPr>
              <w:t>admin_resp</w:t>
            </w:r>
          </w:p>
        </w:tc>
        <w:tc>
          <w:tcPr>
            <w:tcW w:w="1335" w:type="dxa"/>
            <w:tcBorders>
              <w:top w:val="nil"/>
              <w:left w:val="single" w:sz="16" w:space="0" w:color="000000"/>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-1422.385</w:t>
            </w:r>
          </w:p>
        </w:tc>
        <w:tc>
          <w:tcPr>
            <w:tcW w:w="1334" w:type="dxa"/>
            <w:tcBorders>
              <w:top w:val="nil"/>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560.880</w:t>
            </w:r>
          </w:p>
        </w:tc>
        <w:tc>
          <w:tcPr>
            <w:tcW w:w="1468" w:type="dxa"/>
            <w:tcBorders>
              <w:top w:val="nil"/>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-.047</w:t>
            </w:r>
          </w:p>
        </w:tc>
        <w:tc>
          <w:tcPr>
            <w:tcW w:w="1019" w:type="dxa"/>
            <w:tcBorders>
              <w:top w:val="nil"/>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-2.536</w:t>
            </w:r>
          </w:p>
        </w:tc>
        <w:tc>
          <w:tcPr>
            <w:tcW w:w="1019" w:type="dxa"/>
            <w:tcBorders>
              <w:top w:val="nil"/>
              <w:bottom w:val="nil"/>
              <w:righ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.012</w:t>
            </w:r>
          </w:p>
        </w:tc>
      </w:tr>
      <w:tr w:rsidR="00742EDE" w:rsidRPr="00742EDE">
        <w:trPr>
          <w:cantSplit/>
          <w:tblHeader/>
        </w:trPr>
        <w:tc>
          <w:tcPr>
            <w:tcW w:w="734" w:type="dxa"/>
            <w:vMerge/>
            <w:tcBorders>
              <w:left w:val="single" w:sz="16" w:space="0" w:color="000000"/>
              <w:right w:val="nil"/>
            </w:tcBorders>
            <w:shd w:val="clear" w:color="auto" w:fill="FFFFFF"/>
          </w:tcPr>
          <w:p w:rsidR="00742EDE" w:rsidRPr="00742EDE" w:rsidRDefault="00742EDE" w:rsidP="00742EDE">
            <w:pPr>
              <w:autoSpaceDE w:val="0"/>
              <w:autoSpaceDN w:val="0"/>
              <w:adjustRightInd w:val="0"/>
              <w:spacing w:after="0" w:line="240" w:lineRule="auto"/>
              <w:rPr>
                <w:rFonts w:ascii="Arial" w:hAnsi="Arial" w:cs="Arial"/>
                <w:color w:val="000000"/>
                <w:sz w:val="18"/>
                <w:szCs w:val="18"/>
              </w:rPr>
            </w:pPr>
          </w:p>
        </w:tc>
        <w:tc>
          <w:tcPr>
            <w:tcW w:w="734" w:type="dxa"/>
            <w:vMerge/>
            <w:tcBorders>
              <w:left w:val="nil"/>
              <w:right w:val="nil"/>
            </w:tcBorders>
            <w:shd w:val="clear" w:color="auto" w:fill="FFFFFF"/>
          </w:tcPr>
          <w:p w:rsidR="00742EDE" w:rsidRPr="00742EDE" w:rsidRDefault="00742EDE" w:rsidP="00742EDE">
            <w:pPr>
              <w:autoSpaceDE w:val="0"/>
              <w:autoSpaceDN w:val="0"/>
              <w:adjustRightInd w:val="0"/>
              <w:spacing w:after="0" w:line="240" w:lineRule="auto"/>
              <w:rPr>
                <w:rFonts w:ascii="Arial" w:hAnsi="Arial" w:cs="Arial"/>
                <w:color w:val="000000"/>
                <w:sz w:val="18"/>
                <w:szCs w:val="18"/>
              </w:rPr>
            </w:pPr>
          </w:p>
        </w:tc>
        <w:tc>
          <w:tcPr>
            <w:tcW w:w="1406" w:type="dxa"/>
            <w:tcBorders>
              <w:top w:val="nil"/>
              <w:left w:val="nil"/>
              <w:bottom w:val="nil"/>
              <w:righ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rPr>
                <w:rFonts w:ascii="Arial" w:hAnsi="Arial" w:cs="Arial"/>
                <w:color w:val="000000"/>
                <w:sz w:val="18"/>
                <w:szCs w:val="18"/>
              </w:rPr>
            </w:pPr>
            <w:r w:rsidRPr="00742EDE">
              <w:rPr>
                <w:rFonts w:ascii="Arial" w:hAnsi="Arial" w:cs="Arial"/>
                <w:color w:val="000000"/>
                <w:sz w:val="18"/>
                <w:szCs w:val="18"/>
              </w:rPr>
              <w:t>Science</w:t>
            </w:r>
          </w:p>
        </w:tc>
        <w:tc>
          <w:tcPr>
            <w:tcW w:w="1335" w:type="dxa"/>
            <w:tcBorders>
              <w:top w:val="nil"/>
              <w:left w:val="single" w:sz="16" w:space="0" w:color="000000"/>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-65.497</w:t>
            </w:r>
          </w:p>
        </w:tc>
        <w:tc>
          <w:tcPr>
            <w:tcW w:w="1334" w:type="dxa"/>
            <w:tcBorders>
              <w:top w:val="nil"/>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411.277</w:t>
            </w:r>
          </w:p>
        </w:tc>
        <w:tc>
          <w:tcPr>
            <w:tcW w:w="1468" w:type="dxa"/>
            <w:tcBorders>
              <w:top w:val="nil"/>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-.003</w:t>
            </w:r>
          </w:p>
        </w:tc>
        <w:tc>
          <w:tcPr>
            <w:tcW w:w="1019" w:type="dxa"/>
            <w:tcBorders>
              <w:top w:val="nil"/>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-.159</w:t>
            </w:r>
          </w:p>
        </w:tc>
        <w:tc>
          <w:tcPr>
            <w:tcW w:w="1019" w:type="dxa"/>
            <w:tcBorders>
              <w:top w:val="nil"/>
              <w:bottom w:val="nil"/>
              <w:righ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.874</w:t>
            </w:r>
          </w:p>
        </w:tc>
      </w:tr>
      <w:tr w:rsidR="00742EDE" w:rsidRPr="00742EDE">
        <w:trPr>
          <w:cantSplit/>
          <w:tblHeader/>
        </w:trPr>
        <w:tc>
          <w:tcPr>
            <w:tcW w:w="734" w:type="dxa"/>
            <w:vMerge/>
            <w:tcBorders>
              <w:left w:val="single" w:sz="16" w:space="0" w:color="000000"/>
              <w:right w:val="nil"/>
            </w:tcBorders>
            <w:shd w:val="clear" w:color="auto" w:fill="FFFFFF"/>
          </w:tcPr>
          <w:p w:rsidR="00742EDE" w:rsidRPr="00742EDE" w:rsidRDefault="00742EDE" w:rsidP="00742EDE">
            <w:pPr>
              <w:autoSpaceDE w:val="0"/>
              <w:autoSpaceDN w:val="0"/>
              <w:adjustRightInd w:val="0"/>
              <w:spacing w:after="0" w:line="240" w:lineRule="auto"/>
              <w:rPr>
                <w:rFonts w:ascii="Arial" w:hAnsi="Arial" w:cs="Arial"/>
                <w:color w:val="000000"/>
                <w:sz w:val="18"/>
                <w:szCs w:val="18"/>
              </w:rPr>
            </w:pPr>
          </w:p>
        </w:tc>
        <w:tc>
          <w:tcPr>
            <w:tcW w:w="734" w:type="dxa"/>
            <w:vMerge/>
            <w:tcBorders>
              <w:left w:val="nil"/>
              <w:right w:val="nil"/>
            </w:tcBorders>
            <w:shd w:val="clear" w:color="auto" w:fill="FFFFFF"/>
          </w:tcPr>
          <w:p w:rsidR="00742EDE" w:rsidRPr="00742EDE" w:rsidRDefault="00742EDE" w:rsidP="00742EDE">
            <w:pPr>
              <w:autoSpaceDE w:val="0"/>
              <w:autoSpaceDN w:val="0"/>
              <w:adjustRightInd w:val="0"/>
              <w:spacing w:after="0" w:line="240" w:lineRule="auto"/>
              <w:rPr>
                <w:rFonts w:ascii="Arial" w:hAnsi="Arial" w:cs="Arial"/>
                <w:color w:val="000000"/>
                <w:sz w:val="18"/>
                <w:szCs w:val="18"/>
              </w:rPr>
            </w:pPr>
          </w:p>
        </w:tc>
        <w:tc>
          <w:tcPr>
            <w:tcW w:w="1406" w:type="dxa"/>
            <w:tcBorders>
              <w:top w:val="nil"/>
              <w:left w:val="nil"/>
              <w:bottom w:val="nil"/>
              <w:righ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rPr>
                <w:rFonts w:ascii="Arial" w:hAnsi="Arial" w:cs="Arial"/>
                <w:color w:val="000000"/>
                <w:sz w:val="18"/>
                <w:szCs w:val="18"/>
              </w:rPr>
            </w:pPr>
            <w:r w:rsidRPr="00742EDE">
              <w:rPr>
                <w:rFonts w:ascii="Arial" w:hAnsi="Arial" w:cs="Arial"/>
                <w:color w:val="000000"/>
                <w:sz w:val="18"/>
                <w:szCs w:val="18"/>
              </w:rPr>
              <w:t>degree_tier</w:t>
            </w:r>
          </w:p>
        </w:tc>
        <w:tc>
          <w:tcPr>
            <w:tcW w:w="1335" w:type="dxa"/>
            <w:tcBorders>
              <w:top w:val="nil"/>
              <w:left w:val="single" w:sz="16" w:space="0" w:color="000000"/>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2376.201</w:t>
            </w:r>
          </w:p>
        </w:tc>
        <w:tc>
          <w:tcPr>
            <w:tcW w:w="1334" w:type="dxa"/>
            <w:tcBorders>
              <w:top w:val="nil"/>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527.312</w:t>
            </w:r>
          </w:p>
        </w:tc>
        <w:tc>
          <w:tcPr>
            <w:tcW w:w="1468" w:type="dxa"/>
            <w:tcBorders>
              <w:top w:val="nil"/>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.078</w:t>
            </w:r>
          </w:p>
        </w:tc>
        <w:tc>
          <w:tcPr>
            <w:tcW w:w="1019" w:type="dxa"/>
            <w:tcBorders>
              <w:top w:val="nil"/>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4.506</w:t>
            </w:r>
          </w:p>
        </w:tc>
        <w:tc>
          <w:tcPr>
            <w:tcW w:w="1019" w:type="dxa"/>
            <w:tcBorders>
              <w:top w:val="nil"/>
              <w:bottom w:val="nil"/>
              <w:righ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.000</w:t>
            </w:r>
          </w:p>
        </w:tc>
      </w:tr>
      <w:tr w:rsidR="00742EDE" w:rsidRPr="00742EDE">
        <w:trPr>
          <w:cantSplit/>
          <w:tblHeader/>
        </w:trPr>
        <w:tc>
          <w:tcPr>
            <w:tcW w:w="734" w:type="dxa"/>
            <w:vMerge/>
            <w:tcBorders>
              <w:left w:val="single" w:sz="16" w:space="0" w:color="000000"/>
              <w:right w:val="nil"/>
            </w:tcBorders>
            <w:shd w:val="clear" w:color="auto" w:fill="FFFFFF"/>
          </w:tcPr>
          <w:p w:rsidR="00742EDE" w:rsidRPr="00742EDE" w:rsidRDefault="00742EDE" w:rsidP="00742EDE">
            <w:pPr>
              <w:autoSpaceDE w:val="0"/>
              <w:autoSpaceDN w:val="0"/>
              <w:adjustRightInd w:val="0"/>
              <w:spacing w:after="0" w:line="240" w:lineRule="auto"/>
              <w:rPr>
                <w:rFonts w:ascii="Arial" w:hAnsi="Arial" w:cs="Arial"/>
                <w:color w:val="000000"/>
                <w:sz w:val="18"/>
                <w:szCs w:val="18"/>
              </w:rPr>
            </w:pPr>
          </w:p>
        </w:tc>
        <w:tc>
          <w:tcPr>
            <w:tcW w:w="734" w:type="dxa"/>
            <w:vMerge/>
            <w:tcBorders>
              <w:left w:val="nil"/>
              <w:right w:val="nil"/>
            </w:tcBorders>
            <w:shd w:val="clear" w:color="auto" w:fill="FFFFFF"/>
          </w:tcPr>
          <w:p w:rsidR="00742EDE" w:rsidRPr="00742EDE" w:rsidRDefault="00742EDE" w:rsidP="00742EDE">
            <w:pPr>
              <w:autoSpaceDE w:val="0"/>
              <w:autoSpaceDN w:val="0"/>
              <w:adjustRightInd w:val="0"/>
              <w:spacing w:after="0" w:line="240" w:lineRule="auto"/>
              <w:rPr>
                <w:rFonts w:ascii="Arial" w:hAnsi="Arial" w:cs="Arial"/>
                <w:color w:val="000000"/>
                <w:sz w:val="18"/>
                <w:szCs w:val="18"/>
              </w:rPr>
            </w:pPr>
          </w:p>
        </w:tc>
        <w:tc>
          <w:tcPr>
            <w:tcW w:w="1406" w:type="dxa"/>
            <w:tcBorders>
              <w:top w:val="nil"/>
              <w:left w:val="nil"/>
              <w:righ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rPr>
                <w:rFonts w:ascii="Arial" w:hAnsi="Arial" w:cs="Arial"/>
                <w:color w:val="000000"/>
                <w:sz w:val="18"/>
                <w:szCs w:val="18"/>
              </w:rPr>
            </w:pPr>
            <w:r w:rsidRPr="00742EDE">
              <w:rPr>
                <w:rFonts w:ascii="Arial" w:hAnsi="Arial" w:cs="Arial"/>
                <w:color w:val="000000"/>
                <w:sz w:val="18"/>
                <w:szCs w:val="18"/>
              </w:rPr>
              <w:t>pub_prestige</w:t>
            </w:r>
          </w:p>
        </w:tc>
        <w:tc>
          <w:tcPr>
            <w:tcW w:w="1335" w:type="dxa"/>
            <w:tcBorders>
              <w:top w:val="nil"/>
              <w:lef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453.700</w:t>
            </w:r>
          </w:p>
        </w:tc>
        <w:tc>
          <w:tcPr>
            <w:tcW w:w="1334" w:type="dxa"/>
            <w:tcBorders>
              <w:top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359.029</w:t>
            </w:r>
          </w:p>
        </w:tc>
        <w:tc>
          <w:tcPr>
            <w:tcW w:w="1468" w:type="dxa"/>
            <w:tcBorders>
              <w:top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.038</w:t>
            </w:r>
          </w:p>
        </w:tc>
        <w:tc>
          <w:tcPr>
            <w:tcW w:w="1019" w:type="dxa"/>
            <w:tcBorders>
              <w:top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1.264</w:t>
            </w:r>
          </w:p>
        </w:tc>
        <w:tc>
          <w:tcPr>
            <w:tcW w:w="1019" w:type="dxa"/>
            <w:tcBorders>
              <w:top w:val="nil"/>
              <w:righ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.209</w:t>
            </w:r>
          </w:p>
        </w:tc>
      </w:tr>
      <w:tr w:rsidR="00742EDE" w:rsidRPr="00742EDE">
        <w:trPr>
          <w:cantSplit/>
          <w:tblHeader/>
        </w:trPr>
        <w:tc>
          <w:tcPr>
            <w:tcW w:w="734" w:type="dxa"/>
            <w:vMerge w:val="restart"/>
            <w:tcBorders>
              <w:left w:val="single" w:sz="16" w:space="0" w:color="000000"/>
              <w:right w:val="nil"/>
            </w:tcBorders>
            <w:shd w:val="clear" w:color="auto" w:fill="FFFFFF"/>
          </w:tcPr>
          <w:p w:rsidR="00742EDE" w:rsidRPr="00742EDE" w:rsidRDefault="00742EDE" w:rsidP="00742EDE">
            <w:pPr>
              <w:autoSpaceDE w:val="0"/>
              <w:autoSpaceDN w:val="0"/>
              <w:adjustRightInd w:val="0"/>
              <w:spacing w:after="0" w:line="320" w:lineRule="atLeast"/>
              <w:ind w:left="60" w:right="60"/>
              <w:rPr>
                <w:rFonts w:ascii="Arial" w:hAnsi="Arial" w:cs="Arial"/>
                <w:color w:val="000000"/>
                <w:sz w:val="18"/>
                <w:szCs w:val="18"/>
              </w:rPr>
            </w:pPr>
            <w:r w:rsidRPr="00742EDE">
              <w:rPr>
                <w:rFonts w:ascii="Arial" w:hAnsi="Arial" w:cs="Arial"/>
                <w:color w:val="000000"/>
                <w:sz w:val="18"/>
                <w:szCs w:val="18"/>
              </w:rPr>
              <w:t>3</w:t>
            </w:r>
          </w:p>
        </w:tc>
        <w:tc>
          <w:tcPr>
            <w:tcW w:w="734" w:type="dxa"/>
            <w:vMerge w:val="restart"/>
            <w:tcBorders>
              <w:left w:val="nil"/>
              <w:right w:val="nil"/>
            </w:tcBorders>
            <w:shd w:val="clear" w:color="auto" w:fill="FFFFFF"/>
          </w:tcPr>
          <w:p w:rsidR="00742EDE" w:rsidRPr="00742EDE" w:rsidRDefault="00742EDE" w:rsidP="00742EDE">
            <w:pPr>
              <w:autoSpaceDE w:val="0"/>
              <w:autoSpaceDN w:val="0"/>
              <w:adjustRightInd w:val="0"/>
              <w:spacing w:after="0" w:line="320" w:lineRule="atLeast"/>
              <w:ind w:left="60" w:right="60"/>
              <w:rPr>
                <w:rFonts w:ascii="Arial" w:hAnsi="Arial" w:cs="Arial"/>
                <w:color w:val="000000"/>
                <w:sz w:val="18"/>
                <w:szCs w:val="18"/>
              </w:rPr>
            </w:pPr>
            <w:r w:rsidRPr="00742EDE">
              <w:rPr>
                <w:rFonts w:ascii="Arial" w:hAnsi="Arial" w:cs="Arial"/>
                <w:color w:val="000000"/>
                <w:sz w:val="18"/>
                <w:szCs w:val="18"/>
              </w:rPr>
              <w:t>1</w:t>
            </w:r>
          </w:p>
        </w:tc>
        <w:tc>
          <w:tcPr>
            <w:tcW w:w="1406" w:type="dxa"/>
            <w:tcBorders>
              <w:left w:val="nil"/>
              <w:bottom w:val="nil"/>
              <w:righ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rPr>
                <w:rFonts w:ascii="Arial" w:hAnsi="Arial" w:cs="Arial"/>
                <w:color w:val="000000"/>
                <w:sz w:val="18"/>
                <w:szCs w:val="18"/>
              </w:rPr>
            </w:pPr>
            <w:r w:rsidRPr="00742EDE">
              <w:rPr>
                <w:rFonts w:ascii="Arial" w:hAnsi="Arial" w:cs="Arial"/>
                <w:color w:val="000000"/>
                <w:sz w:val="18"/>
                <w:szCs w:val="18"/>
              </w:rPr>
              <w:t>(Constant)</w:t>
            </w:r>
          </w:p>
        </w:tc>
        <w:tc>
          <w:tcPr>
            <w:tcW w:w="1335" w:type="dxa"/>
            <w:tcBorders>
              <w:left w:val="single" w:sz="16" w:space="0" w:color="000000"/>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37487.466</w:t>
            </w:r>
          </w:p>
        </w:tc>
        <w:tc>
          <w:tcPr>
            <w:tcW w:w="1334" w:type="dxa"/>
            <w:tcBorders>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18958.516</w:t>
            </w:r>
          </w:p>
        </w:tc>
        <w:tc>
          <w:tcPr>
            <w:tcW w:w="1468" w:type="dxa"/>
            <w:tcBorders>
              <w:bottom w:val="nil"/>
            </w:tcBorders>
            <w:shd w:val="clear" w:color="auto" w:fill="FFFFFF"/>
            <w:vAlign w:val="center"/>
          </w:tcPr>
          <w:p w:rsidR="00742EDE" w:rsidRPr="00742EDE" w:rsidRDefault="00742EDE" w:rsidP="00742EDE">
            <w:pPr>
              <w:autoSpaceDE w:val="0"/>
              <w:autoSpaceDN w:val="0"/>
              <w:adjustRightInd w:val="0"/>
              <w:spacing w:after="0" w:line="240" w:lineRule="auto"/>
              <w:jc w:val="center"/>
              <w:rPr>
                <w:rFonts w:ascii="Times New Roman" w:hAnsi="Times New Roman" w:cs="Times New Roman"/>
                <w:sz w:val="24"/>
                <w:szCs w:val="24"/>
              </w:rPr>
            </w:pPr>
          </w:p>
        </w:tc>
        <w:tc>
          <w:tcPr>
            <w:tcW w:w="1019" w:type="dxa"/>
            <w:tcBorders>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1.977</w:t>
            </w:r>
          </w:p>
        </w:tc>
        <w:tc>
          <w:tcPr>
            <w:tcW w:w="1019" w:type="dxa"/>
            <w:tcBorders>
              <w:bottom w:val="nil"/>
              <w:righ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.052</w:t>
            </w:r>
          </w:p>
        </w:tc>
      </w:tr>
      <w:tr w:rsidR="00742EDE" w:rsidRPr="00742EDE">
        <w:trPr>
          <w:cantSplit/>
          <w:tblHeader/>
        </w:trPr>
        <w:tc>
          <w:tcPr>
            <w:tcW w:w="734" w:type="dxa"/>
            <w:vMerge/>
            <w:tcBorders>
              <w:left w:val="single" w:sz="16" w:space="0" w:color="000000"/>
              <w:right w:val="nil"/>
            </w:tcBorders>
            <w:shd w:val="clear" w:color="auto" w:fill="FFFFFF"/>
          </w:tcPr>
          <w:p w:rsidR="00742EDE" w:rsidRPr="00742EDE" w:rsidRDefault="00742EDE" w:rsidP="00742EDE">
            <w:pPr>
              <w:autoSpaceDE w:val="0"/>
              <w:autoSpaceDN w:val="0"/>
              <w:adjustRightInd w:val="0"/>
              <w:spacing w:after="0" w:line="240" w:lineRule="auto"/>
              <w:rPr>
                <w:rFonts w:ascii="Arial" w:hAnsi="Arial" w:cs="Arial"/>
                <w:color w:val="000000"/>
                <w:sz w:val="18"/>
                <w:szCs w:val="18"/>
              </w:rPr>
            </w:pPr>
          </w:p>
        </w:tc>
        <w:tc>
          <w:tcPr>
            <w:tcW w:w="734" w:type="dxa"/>
            <w:vMerge/>
            <w:tcBorders>
              <w:left w:val="nil"/>
              <w:right w:val="nil"/>
            </w:tcBorders>
            <w:shd w:val="clear" w:color="auto" w:fill="FFFFFF"/>
          </w:tcPr>
          <w:p w:rsidR="00742EDE" w:rsidRPr="00742EDE" w:rsidRDefault="00742EDE" w:rsidP="00742EDE">
            <w:pPr>
              <w:autoSpaceDE w:val="0"/>
              <w:autoSpaceDN w:val="0"/>
              <w:adjustRightInd w:val="0"/>
              <w:spacing w:after="0" w:line="240" w:lineRule="auto"/>
              <w:rPr>
                <w:rFonts w:ascii="Arial" w:hAnsi="Arial" w:cs="Arial"/>
                <w:color w:val="000000"/>
                <w:sz w:val="18"/>
                <w:szCs w:val="18"/>
              </w:rPr>
            </w:pPr>
          </w:p>
        </w:tc>
        <w:tc>
          <w:tcPr>
            <w:tcW w:w="1406" w:type="dxa"/>
            <w:tcBorders>
              <w:top w:val="nil"/>
              <w:left w:val="nil"/>
              <w:bottom w:val="nil"/>
              <w:righ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rPr>
                <w:rFonts w:ascii="Arial" w:hAnsi="Arial" w:cs="Arial"/>
                <w:color w:val="000000"/>
                <w:sz w:val="18"/>
                <w:szCs w:val="18"/>
              </w:rPr>
            </w:pPr>
            <w:r w:rsidRPr="00742EDE">
              <w:rPr>
                <w:rFonts w:ascii="Arial" w:hAnsi="Arial" w:cs="Arial"/>
                <w:color w:val="000000"/>
                <w:sz w:val="18"/>
                <w:szCs w:val="18"/>
              </w:rPr>
              <w:t>Age</w:t>
            </w:r>
          </w:p>
        </w:tc>
        <w:tc>
          <w:tcPr>
            <w:tcW w:w="1335" w:type="dxa"/>
            <w:tcBorders>
              <w:top w:val="nil"/>
              <w:left w:val="single" w:sz="16" w:space="0" w:color="000000"/>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156.098</w:t>
            </w:r>
          </w:p>
        </w:tc>
        <w:tc>
          <w:tcPr>
            <w:tcW w:w="1334" w:type="dxa"/>
            <w:tcBorders>
              <w:top w:val="nil"/>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117.577</w:t>
            </w:r>
          </w:p>
        </w:tc>
        <w:tc>
          <w:tcPr>
            <w:tcW w:w="1468" w:type="dxa"/>
            <w:tcBorders>
              <w:top w:val="nil"/>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.127</w:t>
            </w:r>
          </w:p>
        </w:tc>
        <w:tc>
          <w:tcPr>
            <w:tcW w:w="1019" w:type="dxa"/>
            <w:tcBorders>
              <w:top w:val="nil"/>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1.328</w:t>
            </w:r>
          </w:p>
        </w:tc>
        <w:tc>
          <w:tcPr>
            <w:tcW w:w="1019" w:type="dxa"/>
            <w:tcBorders>
              <w:top w:val="nil"/>
              <w:bottom w:val="nil"/>
              <w:righ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.188</w:t>
            </w:r>
          </w:p>
        </w:tc>
      </w:tr>
      <w:tr w:rsidR="00742EDE" w:rsidRPr="00742EDE">
        <w:trPr>
          <w:cantSplit/>
          <w:tblHeader/>
        </w:trPr>
        <w:tc>
          <w:tcPr>
            <w:tcW w:w="734" w:type="dxa"/>
            <w:vMerge/>
            <w:tcBorders>
              <w:left w:val="single" w:sz="16" w:space="0" w:color="000000"/>
              <w:right w:val="nil"/>
            </w:tcBorders>
            <w:shd w:val="clear" w:color="auto" w:fill="FFFFFF"/>
          </w:tcPr>
          <w:p w:rsidR="00742EDE" w:rsidRPr="00742EDE" w:rsidRDefault="00742EDE" w:rsidP="00742EDE">
            <w:pPr>
              <w:autoSpaceDE w:val="0"/>
              <w:autoSpaceDN w:val="0"/>
              <w:adjustRightInd w:val="0"/>
              <w:spacing w:after="0" w:line="240" w:lineRule="auto"/>
              <w:rPr>
                <w:rFonts w:ascii="Arial" w:hAnsi="Arial" w:cs="Arial"/>
                <w:color w:val="000000"/>
                <w:sz w:val="18"/>
                <w:szCs w:val="18"/>
              </w:rPr>
            </w:pPr>
          </w:p>
        </w:tc>
        <w:tc>
          <w:tcPr>
            <w:tcW w:w="734" w:type="dxa"/>
            <w:vMerge/>
            <w:tcBorders>
              <w:left w:val="nil"/>
              <w:right w:val="nil"/>
            </w:tcBorders>
            <w:shd w:val="clear" w:color="auto" w:fill="FFFFFF"/>
          </w:tcPr>
          <w:p w:rsidR="00742EDE" w:rsidRPr="00742EDE" w:rsidRDefault="00742EDE" w:rsidP="00742EDE">
            <w:pPr>
              <w:autoSpaceDE w:val="0"/>
              <w:autoSpaceDN w:val="0"/>
              <w:adjustRightInd w:val="0"/>
              <w:spacing w:after="0" w:line="240" w:lineRule="auto"/>
              <w:rPr>
                <w:rFonts w:ascii="Arial" w:hAnsi="Arial" w:cs="Arial"/>
                <w:color w:val="000000"/>
                <w:sz w:val="18"/>
                <w:szCs w:val="18"/>
              </w:rPr>
            </w:pPr>
          </w:p>
        </w:tc>
        <w:tc>
          <w:tcPr>
            <w:tcW w:w="1406" w:type="dxa"/>
            <w:tcBorders>
              <w:top w:val="nil"/>
              <w:left w:val="nil"/>
              <w:bottom w:val="nil"/>
              <w:righ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rPr>
                <w:rFonts w:ascii="Arial" w:hAnsi="Arial" w:cs="Arial"/>
                <w:color w:val="000000"/>
                <w:sz w:val="18"/>
                <w:szCs w:val="18"/>
              </w:rPr>
            </w:pPr>
            <w:r w:rsidRPr="00742EDE">
              <w:rPr>
                <w:rFonts w:ascii="Arial" w:hAnsi="Arial" w:cs="Arial"/>
                <w:color w:val="000000"/>
                <w:sz w:val="18"/>
                <w:szCs w:val="18"/>
              </w:rPr>
              <w:t>Yearsindept</w:t>
            </w:r>
          </w:p>
        </w:tc>
        <w:tc>
          <w:tcPr>
            <w:tcW w:w="1335" w:type="dxa"/>
            <w:tcBorders>
              <w:top w:val="nil"/>
              <w:left w:val="single" w:sz="16" w:space="0" w:color="000000"/>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-148.857</w:t>
            </w:r>
          </w:p>
        </w:tc>
        <w:tc>
          <w:tcPr>
            <w:tcW w:w="1334" w:type="dxa"/>
            <w:tcBorders>
              <w:top w:val="nil"/>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121.320</w:t>
            </w:r>
          </w:p>
        </w:tc>
        <w:tc>
          <w:tcPr>
            <w:tcW w:w="1468" w:type="dxa"/>
            <w:tcBorders>
              <w:top w:val="nil"/>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-.124</w:t>
            </w:r>
          </w:p>
        </w:tc>
        <w:tc>
          <w:tcPr>
            <w:tcW w:w="1019" w:type="dxa"/>
            <w:tcBorders>
              <w:top w:val="nil"/>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-1.227</w:t>
            </w:r>
          </w:p>
        </w:tc>
        <w:tc>
          <w:tcPr>
            <w:tcW w:w="1019" w:type="dxa"/>
            <w:tcBorders>
              <w:top w:val="nil"/>
              <w:bottom w:val="nil"/>
              <w:righ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.224</w:t>
            </w:r>
          </w:p>
        </w:tc>
      </w:tr>
      <w:tr w:rsidR="00742EDE" w:rsidRPr="00742EDE">
        <w:trPr>
          <w:cantSplit/>
          <w:tblHeader/>
        </w:trPr>
        <w:tc>
          <w:tcPr>
            <w:tcW w:w="734" w:type="dxa"/>
            <w:vMerge/>
            <w:tcBorders>
              <w:left w:val="single" w:sz="16" w:space="0" w:color="000000"/>
              <w:right w:val="nil"/>
            </w:tcBorders>
            <w:shd w:val="clear" w:color="auto" w:fill="FFFFFF"/>
          </w:tcPr>
          <w:p w:rsidR="00742EDE" w:rsidRPr="00742EDE" w:rsidRDefault="00742EDE" w:rsidP="00742EDE">
            <w:pPr>
              <w:autoSpaceDE w:val="0"/>
              <w:autoSpaceDN w:val="0"/>
              <w:adjustRightInd w:val="0"/>
              <w:spacing w:after="0" w:line="240" w:lineRule="auto"/>
              <w:rPr>
                <w:rFonts w:ascii="Arial" w:hAnsi="Arial" w:cs="Arial"/>
                <w:color w:val="000000"/>
                <w:sz w:val="18"/>
                <w:szCs w:val="18"/>
              </w:rPr>
            </w:pPr>
          </w:p>
        </w:tc>
        <w:tc>
          <w:tcPr>
            <w:tcW w:w="734" w:type="dxa"/>
            <w:vMerge/>
            <w:tcBorders>
              <w:left w:val="nil"/>
              <w:right w:val="nil"/>
            </w:tcBorders>
            <w:shd w:val="clear" w:color="auto" w:fill="FFFFFF"/>
          </w:tcPr>
          <w:p w:rsidR="00742EDE" w:rsidRPr="00742EDE" w:rsidRDefault="00742EDE" w:rsidP="00742EDE">
            <w:pPr>
              <w:autoSpaceDE w:val="0"/>
              <w:autoSpaceDN w:val="0"/>
              <w:adjustRightInd w:val="0"/>
              <w:spacing w:after="0" w:line="240" w:lineRule="auto"/>
              <w:rPr>
                <w:rFonts w:ascii="Arial" w:hAnsi="Arial" w:cs="Arial"/>
                <w:color w:val="000000"/>
                <w:sz w:val="18"/>
                <w:szCs w:val="18"/>
              </w:rPr>
            </w:pPr>
          </w:p>
        </w:tc>
        <w:tc>
          <w:tcPr>
            <w:tcW w:w="1406" w:type="dxa"/>
            <w:tcBorders>
              <w:top w:val="nil"/>
              <w:left w:val="nil"/>
              <w:bottom w:val="nil"/>
              <w:righ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rPr>
                <w:rFonts w:ascii="Arial" w:hAnsi="Arial" w:cs="Arial"/>
                <w:color w:val="000000"/>
                <w:sz w:val="18"/>
                <w:szCs w:val="18"/>
              </w:rPr>
            </w:pPr>
            <w:r w:rsidRPr="00742EDE">
              <w:rPr>
                <w:rFonts w:ascii="Arial" w:hAnsi="Arial" w:cs="Arial"/>
                <w:color w:val="000000"/>
                <w:sz w:val="18"/>
                <w:szCs w:val="18"/>
              </w:rPr>
              <w:t>Sex</w:t>
            </w:r>
          </w:p>
        </w:tc>
        <w:tc>
          <w:tcPr>
            <w:tcW w:w="1335" w:type="dxa"/>
            <w:tcBorders>
              <w:top w:val="nil"/>
              <w:left w:val="single" w:sz="16" w:space="0" w:color="000000"/>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-877.137</w:t>
            </w:r>
          </w:p>
        </w:tc>
        <w:tc>
          <w:tcPr>
            <w:tcW w:w="1334" w:type="dxa"/>
            <w:tcBorders>
              <w:top w:val="nil"/>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1359.477</w:t>
            </w:r>
          </w:p>
        </w:tc>
        <w:tc>
          <w:tcPr>
            <w:tcW w:w="1468" w:type="dxa"/>
            <w:tcBorders>
              <w:top w:val="nil"/>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-.050</w:t>
            </w:r>
          </w:p>
        </w:tc>
        <w:tc>
          <w:tcPr>
            <w:tcW w:w="1019" w:type="dxa"/>
            <w:tcBorders>
              <w:top w:val="nil"/>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-.645</w:t>
            </w:r>
          </w:p>
        </w:tc>
        <w:tc>
          <w:tcPr>
            <w:tcW w:w="1019" w:type="dxa"/>
            <w:tcBorders>
              <w:top w:val="nil"/>
              <w:bottom w:val="nil"/>
              <w:righ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.521</w:t>
            </w:r>
          </w:p>
        </w:tc>
      </w:tr>
      <w:tr w:rsidR="00742EDE" w:rsidRPr="00742EDE">
        <w:trPr>
          <w:cantSplit/>
          <w:tblHeader/>
        </w:trPr>
        <w:tc>
          <w:tcPr>
            <w:tcW w:w="734" w:type="dxa"/>
            <w:vMerge/>
            <w:tcBorders>
              <w:left w:val="single" w:sz="16" w:space="0" w:color="000000"/>
              <w:right w:val="nil"/>
            </w:tcBorders>
            <w:shd w:val="clear" w:color="auto" w:fill="FFFFFF"/>
          </w:tcPr>
          <w:p w:rsidR="00742EDE" w:rsidRPr="00742EDE" w:rsidRDefault="00742EDE" w:rsidP="00742EDE">
            <w:pPr>
              <w:autoSpaceDE w:val="0"/>
              <w:autoSpaceDN w:val="0"/>
              <w:adjustRightInd w:val="0"/>
              <w:spacing w:after="0" w:line="240" w:lineRule="auto"/>
              <w:rPr>
                <w:rFonts w:ascii="Arial" w:hAnsi="Arial" w:cs="Arial"/>
                <w:color w:val="000000"/>
                <w:sz w:val="18"/>
                <w:szCs w:val="18"/>
              </w:rPr>
            </w:pPr>
          </w:p>
        </w:tc>
        <w:tc>
          <w:tcPr>
            <w:tcW w:w="734" w:type="dxa"/>
            <w:vMerge/>
            <w:tcBorders>
              <w:left w:val="nil"/>
              <w:right w:val="nil"/>
            </w:tcBorders>
            <w:shd w:val="clear" w:color="auto" w:fill="FFFFFF"/>
          </w:tcPr>
          <w:p w:rsidR="00742EDE" w:rsidRPr="00742EDE" w:rsidRDefault="00742EDE" w:rsidP="00742EDE">
            <w:pPr>
              <w:autoSpaceDE w:val="0"/>
              <w:autoSpaceDN w:val="0"/>
              <w:adjustRightInd w:val="0"/>
              <w:spacing w:after="0" w:line="240" w:lineRule="auto"/>
              <w:rPr>
                <w:rFonts w:ascii="Arial" w:hAnsi="Arial" w:cs="Arial"/>
                <w:color w:val="000000"/>
                <w:sz w:val="18"/>
                <w:szCs w:val="18"/>
              </w:rPr>
            </w:pPr>
          </w:p>
        </w:tc>
        <w:tc>
          <w:tcPr>
            <w:tcW w:w="1406" w:type="dxa"/>
            <w:tcBorders>
              <w:top w:val="nil"/>
              <w:left w:val="nil"/>
              <w:bottom w:val="nil"/>
              <w:righ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rPr>
                <w:rFonts w:ascii="Arial" w:hAnsi="Arial" w:cs="Arial"/>
                <w:color w:val="000000"/>
                <w:sz w:val="18"/>
                <w:szCs w:val="18"/>
              </w:rPr>
            </w:pPr>
            <w:r w:rsidRPr="00742EDE">
              <w:rPr>
                <w:rFonts w:ascii="Arial" w:hAnsi="Arial" w:cs="Arial"/>
                <w:color w:val="000000"/>
                <w:sz w:val="18"/>
                <w:szCs w:val="18"/>
              </w:rPr>
              <w:t>tch_rating</w:t>
            </w:r>
          </w:p>
        </w:tc>
        <w:tc>
          <w:tcPr>
            <w:tcW w:w="1335" w:type="dxa"/>
            <w:tcBorders>
              <w:top w:val="nil"/>
              <w:left w:val="single" w:sz="16" w:space="0" w:color="000000"/>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-7180.737</w:t>
            </w:r>
          </w:p>
        </w:tc>
        <w:tc>
          <w:tcPr>
            <w:tcW w:w="1334" w:type="dxa"/>
            <w:tcBorders>
              <w:top w:val="nil"/>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1331.408</w:t>
            </w:r>
          </w:p>
        </w:tc>
        <w:tc>
          <w:tcPr>
            <w:tcW w:w="1468" w:type="dxa"/>
            <w:tcBorders>
              <w:top w:val="nil"/>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-.400</w:t>
            </w:r>
          </w:p>
        </w:tc>
        <w:tc>
          <w:tcPr>
            <w:tcW w:w="1019" w:type="dxa"/>
            <w:tcBorders>
              <w:top w:val="nil"/>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-5.393</w:t>
            </w:r>
          </w:p>
        </w:tc>
        <w:tc>
          <w:tcPr>
            <w:tcW w:w="1019" w:type="dxa"/>
            <w:tcBorders>
              <w:top w:val="nil"/>
              <w:bottom w:val="nil"/>
              <w:righ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.000</w:t>
            </w:r>
          </w:p>
        </w:tc>
      </w:tr>
      <w:tr w:rsidR="00742EDE" w:rsidRPr="00742EDE">
        <w:trPr>
          <w:cantSplit/>
          <w:tblHeader/>
        </w:trPr>
        <w:tc>
          <w:tcPr>
            <w:tcW w:w="734" w:type="dxa"/>
            <w:vMerge/>
            <w:tcBorders>
              <w:left w:val="single" w:sz="16" w:space="0" w:color="000000"/>
              <w:right w:val="nil"/>
            </w:tcBorders>
            <w:shd w:val="clear" w:color="auto" w:fill="FFFFFF"/>
          </w:tcPr>
          <w:p w:rsidR="00742EDE" w:rsidRPr="00742EDE" w:rsidRDefault="00742EDE" w:rsidP="00742EDE">
            <w:pPr>
              <w:autoSpaceDE w:val="0"/>
              <w:autoSpaceDN w:val="0"/>
              <w:adjustRightInd w:val="0"/>
              <w:spacing w:after="0" w:line="240" w:lineRule="auto"/>
              <w:rPr>
                <w:rFonts w:ascii="Arial" w:hAnsi="Arial" w:cs="Arial"/>
                <w:color w:val="000000"/>
                <w:sz w:val="18"/>
                <w:szCs w:val="18"/>
              </w:rPr>
            </w:pPr>
          </w:p>
        </w:tc>
        <w:tc>
          <w:tcPr>
            <w:tcW w:w="734" w:type="dxa"/>
            <w:vMerge/>
            <w:tcBorders>
              <w:left w:val="nil"/>
              <w:right w:val="nil"/>
            </w:tcBorders>
            <w:shd w:val="clear" w:color="auto" w:fill="FFFFFF"/>
          </w:tcPr>
          <w:p w:rsidR="00742EDE" w:rsidRPr="00742EDE" w:rsidRDefault="00742EDE" w:rsidP="00742EDE">
            <w:pPr>
              <w:autoSpaceDE w:val="0"/>
              <w:autoSpaceDN w:val="0"/>
              <w:adjustRightInd w:val="0"/>
              <w:spacing w:after="0" w:line="240" w:lineRule="auto"/>
              <w:rPr>
                <w:rFonts w:ascii="Arial" w:hAnsi="Arial" w:cs="Arial"/>
                <w:color w:val="000000"/>
                <w:sz w:val="18"/>
                <w:szCs w:val="18"/>
              </w:rPr>
            </w:pPr>
          </w:p>
        </w:tc>
        <w:tc>
          <w:tcPr>
            <w:tcW w:w="1406" w:type="dxa"/>
            <w:tcBorders>
              <w:top w:val="nil"/>
              <w:left w:val="nil"/>
              <w:bottom w:val="nil"/>
              <w:righ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rPr>
                <w:rFonts w:ascii="Arial" w:hAnsi="Arial" w:cs="Arial"/>
                <w:color w:val="000000"/>
                <w:sz w:val="18"/>
                <w:szCs w:val="18"/>
              </w:rPr>
            </w:pPr>
            <w:r w:rsidRPr="00742EDE">
              <w:rPr>
                <w:rFonts w:ascii="Arial" w:hAnsi="Arial" w:cs="Arial"/>
                <w:color w:val="000000"/>
                <w:sz w:val="18"/>
                <w:szCs w:val="18"/>
              </w:rPr>
              <w:t>minority</w:t>
            </w:r>
          </w:p>
        </w:tc>
        <w:tc>
          <w:tcPr>
            <w:tcW w:w="1335" w:type="dxa"/>
            <w:tcBorders>
              <w:top w:val="nil"/>
              <w:left w:val="single" w:sz="16" w:space="0" w:color="000000"/>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835.746</w:t>
            </w:r>
          </w:p>
        </w:tc>
        <w:tc>
          <w:tcPr>
            <w:tcW w:w="1334" w:type="dxa"/>
            <w:tcBorders>
              <w:top w:val="nil"/>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1334.449</w:t>
            </w:r>
          </w:p>
        </w:tc>
        <w:tc>
          <w:tcPr>
            <w:tcW w:w="1468" w:type="dxa"/>
            <w:tcBorders>
              <w:top w:val="nil"/>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.048</w:t>
            </w:r>
          </w:p>
        </w:tc>
        <w:tc>
          <w:tcPr>
            <w:tcW w:w="1019" w:type="dxa"/>
            <w:tcBorders>
              <w:top w:val="nil"/>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.626</w:t>
            </w:r>
          </w:p>
        </w:tc>
        <w:tc>
          <w:tcPr>
            <w:tcW w:w="1019" w:type="dxa"/>
            <w:tcBorders>
              <w:top w:val="nil"/>
              <w:bottom w:val="nil"/>
              <w:righ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.533</w:t>
            </w:r>
          </w:p>
        </w:tc>
      </w:tr>
      <w:tr w:rsidR="00742EDE" w:rsidRPr="00742EDE">
        <w:trPr>
          <w:cantSplit/>
          <w:tblHeader/>
        </w:trPr>
        <w:tc>
          <w:tcPr>
            <w:tcW w:w="734" w:type="dxa"/>
            <w:vMerge/>
            <w:tcBorders>
              <w:left w:val="single" w:sz="16" w:space="0" w:color="000000"/>
              <w:right w:val="nil"/>
            </w:tcBorders>
            <w:shd w:val="clear" w:color="auto" w:fill="FFFFFF"/>
          </w:tcPr>
          <w:p w:rsidR="00742EDE" w:rsidRPr="00742EDE" w:rsidRDefault="00742EDE" w:rsidP="00742EDE">
            <w:pPr>
              <w:autoSpaceDE w:val="0"/>
              <w:autoSpaceDN w:val="0"/>
              <w:adjustRightInd w:val="0"/>
              <w:spacing w:after="0" w:line="240" w:lineRule="auto"/>
              <w:rPr>
                <w:rFonts w:ascii="Arial" w:hAnsi="Arial" w:cs="Arial"/>
                <w:color w:val="000000"/>
                <w:sz w:val="18"/>
                <w:szCs w:val="18"/>
              </w:rPr>
            </w:pPr>
          </w:p>
        </w:tc>
        <w:tc>
          <w:tcPr>
            <w:tcW w:w="734" w:type="dxa"/>
            <w:vMerge/>
            <w:tcBorders>
              <w:left w:val="nil"/>
              <w:right w:val="nil"/>
            </w:tcBorders>
            <w:shd w:val="clear" w:color="auto" w:fill="FFFFFF"/>
          </w:tcPr>
          <w:p w:rsidR="00742EDE" w:rsidRPr="00742EDE" w:rsidRDefault="00742EDE" w:rsidP="00742EDE">
            <w:pPr>
              <w:autoSpaceDE w:val="0"/>
              <w:autoSpaceDN w:val="0"/>
              <w:adjustRightInd w:val="0"/>
              <w:spacing w:after="0" w:line="240" w:lineRule="auto"/>
              <w:rPr>
                <w:rFonts w:ascii="Arial" w:hAnsi="Arial" w:cs="Arial"/>
                <w:color w:val="000000"/>
                <w:sz w:val="18"/>
                <w:szCs w:val="18"/>
              </w:rPr>
            </w:pPr>
          </w:p>
        </w:tc>
        <w:tc>
          <w:tcPr>
            <w:tcW w:w="1406" w:type="dxa"/>
            <w:tcBorders>
              <w:top w:val="nil"/>
              <w:left w:val="nil"/>
              <w:bottom w:val="nil"/>
              <w:righ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rPr>
                <w:rFonts w:ascii="Arial" w:hAnsi="Arial" w:cs="Arial"/>
                <w:color w:val="000000"/>
                <w:sz w:val="18"/>
                <w:szCs w:val="18"/>
              </w:rPr>
            </w:pPr>
            <w:r w:rsidRPr="00742EDE">
              <w:rPr>
                <w:rFonts w:ascii="Arial" w:hAnsi="Arial" w:cs="Arial"/>
                <w:color w:val="000000"/>
                <w:sz w:val="18"/>
                <w:szCs w:val="18"/>
              </w:rPr>
              <w:t>Science</w:t>
            </w:r>
          </w:p>
        </w:tc>
        <w:tc>
          <w:tcPr>
            <w:tcW w:w="1335" w:type="dxa"/>
            <w:tcBorders>
              <w:top w:val="nil"/>
              <w:left w:val="single" w:sz="16" w:space="0" w:color="000000"/>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-1077.070</w:t>
            </w:r>
          </w:p>
        </w:tc>
        <w:tc>
          <w:tcPr>
            <w:tcW w:w="1334" w:type="dxa"/>
            <w:tcBorders>
              <w:top w:val="nil"/>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1349.991</w:t>
            </w:r>
          </w:p>
        </w:tc>
        <w:tc>
          <w:tcPr>
            <w:tcW w:w="1468" w:type="dxa"/>
            <w:tcBorders>
              <w:top w:val="nil"/>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-.059</w:t>
            </w:r>
          </w:p>
        </w:tc>
        <w:tc>
          <w:tcPr>
            <w:tcW w:w="1019" w:type="dxa"/>
            <w:tcBorders>
              <w:top w:val="nil"/>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-.798</w:t>
            </w:r>
          </w:p>
        </w:tc>
        <w:tc>
          <w:tcPr>
            <w:tcW w:w="1019" w:type="dxa"/>
            <w:tcBorders>
              <w:top w:val="nil"/>
              <w:bottom w:val="nil"/>
              <w:righ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.428</w:t>
            </w:r>
          </w:p>
        </w:tc>
      </w:tr>
      <w:tr w:rsidR="00742EDE" w:rsidRPr="00742EDE">
        <w:trPr>
          <w:cantSplit/>
          <w:tblHeader/>
        </w:trPr>
        <w:tc>
          <w:tcPr>
            <w:tcW w:w="734" w:type="dxa"/>
            <w:vMerge/>
            <w:tcBorders>
              <w:left w:val="single" w:sz="16" w:space="0" w:color="000000"/>
              <w:right w:val="nil"/>
            </w:tcBorders>
            <w:shd w:val="clear" w:color="auto" w:fill="FFFFFF"/>
          </w:tcPr>
          <w:p w:rsidR="00742EDE" w:rsidRPr="00742EDE" w:rsidRDefault="00742EDE" w:rsidP="00742EDE">
            <w:pPr>
              <w:autoSpaceDE w:val="0"/>
              <w:autoSpaceDN w:val="0"/>
              <w:adjustRightInd w:val="0"/>
              <w:spacing w:after="0" w:line="240" w:lineRule="auto"/>
              <w:rPr>
                <w:rFonts w:ascii="Arial" w:hAnsi="Arial" w:cs="Arial"/>
                <w:color w:val="000000"/>
                <w:sz w:val="18"/>
                <w:szCs w:val="18"/>
              </w:rPr>
            </w:pPr>
          </w:p>
        </w:tc>
        <w:tc>
          <w:tcPr>
            <w:tcW w:w="734" w:type="dxa"/>
            <w:vMerge/>
            <w:tcBorders>
              <w:left w:val="nil"/>
              <w:right w:val="nil"/>
            </w:tcBorders>
            <w:shd w:val="clear" w:color="auto" w:fill="FFFFFF"/>
          </w:tcPr>
          <w:p w:rsidR="00742EDE" w:rsidRPr="00742EDE" w:rsidRDefault="00742EDE" w:rsidP="00742EDE">
            <w:pPr>
              <w:autoSpaceDE w:val="0"/>
              <w:autoSpaceDN w:val="0"/>
              <w:adjustRightInd w:val="0"/>
              <w:spacing w:after="0" w:line="240" w:lineRule="auto"/>
              <w:rPr>
                <w:rFonts w:ascii="Arial" w:hAnsi="Arial" w:cs="Arial"/>
                <w:color w:val="000000"/>
                <w:sz w:val="18"/>
                <w:szCs w:val="18"/>
              </w:rPr>
            </w:pPr>
          </w:p>
        </w:tc>
        <w:tc>
          <w:tcPr>
            <w:tcW w:w="1406" w:type="dxa"/>
            <w:tcBorders>
              <w:top w:val="nil"/>
              <w:left w:val="nil"/>
              <w:righ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rPr>
                <w:rFonts w:ascii="Arial" w:hAnsi="Arial" w:cs="Arial"/>
                <w:color w:val="000000"/>
                <w:sz w:val="18"/>
                <w:szCs w:val="18"/>
              </w:rPr>
            </w:pPr>
            <w:r w:rsidRPr="00742EDE">
              <w:rPr>
                <w:rFonts w:ascii="Arial" w:hAnsi="Arial" w:cs="Arial"/>
                <w:color w:val="000000"/>
                <w:sz w:val="18"/>
                <w:szCs w:val="18"/>
              </w:rPr>
              <w:t>pub_prestige</w:t>
            </w:r>
          </w:p>
        </w:tc>
        <w:tc>
          <w:tcPr>
            <w:tcW w:w="1335" w:type="dxa"/>
            <w:tcBorders>
              <w:top w:val="nil"/>
              <w:lef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24903.893</w:t>
            </w:r>
          </w:p>
        </w:tc>
        <w:tc>
          <w:tcPr>
            <w:tcW w:w="1334" w:type="dxa"/>
            <w:tcBorders>
              <w:top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3144.827</w:t>
            </w:r>
          </w:p>
        </w:tc>
        <w:tc>
          <w:tcPr>
            <w:tcW w:w="1468" w:type="dxa"/>
            <w:tcBorders>
              <w:top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.660</w:t>
            </w:r>
          </w:p>
        </w:tc>
        <w:tc>
          <w:tcPr>
            <w:tcW w:w="1019" w:type="dxa"/>
            <w:tcBorders>
              <w:top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7.919</w:t>
            </w:r>
          </w:p>
        </w:tc>
        <w:tc>
          <w:tcPr>
            <w:tcW w:w="1019" w:type="dxa"/>
            <w:tcBorders>
              <w:top w:val="nil"/>
              <w:righ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.000</w:t>
            </w:r>
          </w:p>
        </w:tc>
      </w:tr>
      <w:tr w:rsidR="00742EDE" w:rsidRPr="00742EDE">
        <w:trPr>
          <w:cantSplit/>
          <w:tblHeader/>
        </w:trPr>
        <w:tc>
          <w:tcPr>
            <w:tcW w:w="734" w:type="dxa"/>
            <w:vMerge w:val="restart"/>
            <w:tcBorders>
              <w:left w:val="single" w:sz="16" w:space="0" w:color="000000"/>
              <w:bottom w:val="single" w:sz="16" w:space="0" w:color="000000"/>
              <w:right w:val="nil"/>
            </w:tcBorders>
            <w:shd w:val="clear" w:color="auto" w:fill="FFFFFF"/>
          </w:tcPr>
          <w:p w:rsidR="00742EDE" w:rsidRPr="00742EDE" w:rsidRDefault="00742EDE" w:rsidP="00742EDE">
            <w:pPr>
              <w:autoSpaceDE w:val="0"/>
              <w:autoSpaceDN w:val="0"/>
              <w:adjustRightInd w:val="0"/>
              <w:spacing w:after="0" w:line="320" w:lineRule="atLeast"/>
              <w:ind w:left="60" w:right="60"/>
              <w:rPr>
                <w:rFonts w:ascii="Arial" w:hAnsi="Arial" w:cs="Arial"/>
                <w:color w:val="000000"/>
                <w:sz w:val="18"/>
                <w:szCs w:val="18"/>
              </w:rPr>
            </w:pPr>
            <w:r w:rsidRPr="00742EDE">
              <w:rPr>
                <w:rFonts w:ascii="Arial" w:hAnsi="Arial" w:cs="Arial"/>
                <w:color w:val="000000"/>
                <w:sz w:val="18"/>
                <w:szCs w:val="18"/>
              </w:rPr>
              <w:t>4</w:t>
            </w:r>
          </w:p>
        </w:tc>
        <w:tc>
          <w:tcPr>
            <w:tcW w:w="734" w:type="dxa"/>
            <w:vMerge w:val="restart"/>
            <w:tcBorders>
              <w:left w:val="nil"/>
              <w:bottom w:val="single" w:sz="16" w:space="0" w:color="000000"/>
              <w:right w:val="nil"/>
            </w:tcBorders>
            <w:shd w:val="clear" w:color="auto" w:fill="FFFFFF"/>
          </w:tcPr>
          <w:p w:rsidR="00742EDE" w:rsidRPr="00742EDE" w:rsidRDefault="00742EDE" w:rsidP="00742EDE">
            <w:pPr>
              <w:autoSpaceDE w:val="0"/>
              <w:autoSpaceDN w:val="0"/>
              <w:adjustRightInd w:val="0"/>
              <w:spacing w:after="0" w:line="320" w:lineRule="atLeast"/>
              <w:ind w:left="60" w:right="60"/>
              <w:rPr>
                <w:rFonts w:ascii="Arial" w:hAnsi="Arial" w:cs="Arial"/>
                <w:color w:val="000000"/>
                <w:sz w:val="18"/>
                <w:szCs w:val="18"/>
              </w:rPr>
            </w:pPr>
            <w:r w:rsidRPr="00742EDE">
              <w:rPr>
                <w:rFonts w:ascii="Arial" w:hAnsi="Arial" w:cs="Arial"/>
                <w:color w:val="000000"/>
                <w:sz w:val="18"/>
                <w:szCs w:val="18"/>
              </w:rPr>
              <w:t>1</w:t>
            </w:r>
          </w:p>
        </w:tc>
        <w:tc>
          <w:tcPr>
            <w:tcW w:w="1406" w:type="dxa"/>
            <w:tcBorders>
              <w:left w:val="nil"/>
              <w:bottom w:val="nil"/>
              <w:righ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rPr>
                <w:rFonts w:ascii="Arial" w:hAnsi="Arial" w:cs="Arial"/>
                <w:color w:val="000000"/>
                <w:sz w:val="18"/>
                <w:szCs w:val="18"/>
              </w:rPr>
            </w:pPr>
            <w:r w:rsidRPr="00742EDE">
              <w:rPr>
                <w:rFonts w:ascii="Arial" w:hAnsi="Arial" w:cs="Arial"/>
                <w:color w:val="000000"/>
                <w:sz w:val="18"/>
                <w:szCs w:val="18"/>
              </w:rPr>
              <w:t>(Constant)</w:t>
            </w:r>
          </w:p>
        </w:tc>
        <w:tc>
          <w:tcPr>
            <w:tcW w:w="1335" w:type="dxa"/>
            <w:tcBorders>
              <w:left w:val="single" w:sz="16" w:space="0" w:color="000000"/>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15468.084</w:t>
            </w:r>
          </w:p>
        </w:tc>
        <w:tc>
          <w:tcPr>
            <w:tcW w:w="1334" w:type="dxa"/>
            <w:tcBorders>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8657.475</w:t>
            </w:r>
          </w:p>
        </w:tc>
        <w:tc>
          <w:tcPr>
            <w:tcW w:w="1468" w:type="dxa"/>
            <w:tcBorders>
              <w:bottom w:val="nil"/>
            </w:tcBorders>
            <w:shd w:val="clear" w:color="auto" w:fill="FFFFFF"/>
            <w:vAlign w:val="center"/>
          </w:tcPr>
          <w:p w:rsidR="00742EDE" w:rsidRPr="00742EDE" w:rsidRDefault="00742EDE" w:rsidP="00742EDE">
            <w:pPr>
              <w:autoSpaceDE w:val="0"/>
              <w:autoSpaceDN w:val="0"/>
              <w:adjustRightInd w:val="0"/>
              <w:spacing w:after="0" w:line="240" w:lineRule="auto"/>
              <w:jc w:val="center"/>
              <w:rPr>
                <w:rFonts w:ascii="Times New Roman" w:hAnsi="Times New Roman" w:cs="Times New Roman"/>
                <w:sz w:val="24"/>
                <w:szCs w:val="24"/>
              </w:rPr>
            </w:pPr>
          </w:p>
        </w:tc>
        <w:tc>
          <w:tcPr>
            <w:tcW w:w="1019" w:type="dxa"/>
            <w:tcBorders>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1.787</w:t>
            </w:r>
          </w:p>
        </w:tc>
        <w:tc>
          <w:tcPr>
            <w:tcW w:w="1019" w:type="dxa"/>
            <w:tcBorders>
              <w:bottom w:val="nil"/>
              <w:righ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.078</w:t>
            </w:r>
          </w:p>
        </w:tc>
      </w:tr>
      <w:tr w:rsidR="00742EDE" w:rsidRPr="00742EDE">
        <w:trPr>
          <w:cantSplit/>
          <w:tblHeader/>
        </w:trPr>
        <w:tc>
          <w:tcPr>
            <w:tcW w:w="734" w:type="dxa"/>
            <w:vMerge/>
            <w:tcBorders>
              <w:left w:val="single" w:sz="16" w:space="0" w:color="000000"/>
              <w:bottom w:val="single" w:sz="16" w:space="0" w:color="000000"/>
              <w:right w:val="nil"/>
            </w:tcBorders>
            <w:shd w:val="clear" w:color="auto" w:fill="FFFFFF"/>
          </w:tcPr>
          <w:p w:rsidR="00742EDE" w:rsidRPr="00742EDE" w:rsidRDefault="00742EDE" w:rsidP="00742EDE">
            <w:pPr>
              <w:autoSpaceDE w:val="0"/>
              <w:autoSpaceDN w:val="0"/>
              <w:adjustRightInd w:val="0"/>
              <w:spacing w:after="0" w:line="240" w:lineRule="auto"/>
              <w:rPr>
                <w:rFonts w:ascii="Arial" w:hAnsi="Arial" w:cs="Arial"/>
                <w:color w:val="000000"/>
                <w:sz w:val="18"/>
                <w:szCs w:val="18"/>
              </w:rPr>
            </w:pPr>
          </w:p>
        </w:tc>
        <w:tc>
          <w:tcPr>
            <w:tcW w:w="734" w:type="dxa"/>
            <w:vMerge/>
            <w:tcBorders>
              <w:left w:val="nil"/>
              <w:bottom w:val="single" w:sz="16" w:space="0" w:color="000000"/>
              <w:right w:val="nil"/>
            </w:tcBorders>
            <w:shd w:val="clear" w:color="auto" w:fill="FFFFFF"/>
          </w:tcPr>
          <w:p w:rsidR="00742EDE" w:rsidRPr="00742EDE" w:rsidRDefault="00742EDE" w:rsidP="00742EDE">
            <w:pPr>
              <w:autoSpaceDE w:val="0"/>
              <w:autoSpaceDN w:val="0"/>
              <w:adjustRightInd w:val="0"/>
              <w:spacing w:after="0" w:line="240" w:lineRule="auto"/>
              <w:rPr>
                <w:rFonts w:ascii="Arial" w:hAnsi="Arial" w:cs="Arial"/>
                <w:color w:val="000000"/>
                <w:sz w:val="18"/>
                <w:szCs w:val="18"/>
              </w:rPr>
            </w:pPr>
          </w:p>
        </w:tc>
        <w:tc>
          <w:tcPr>
            <w:tcW w:w="1406" w:type="dxa"/>
            <w:tcBorders>
              <w:top w:val="nil"/>
              <w:left w:val="nil"/>
              <w:bottom w:val="nil"/>
              <w:righ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rPr>
                <w:rFonts w:ascii="Arial" w:hAnsi="Arial" w:cs="Arial"/>
                <w:color w:val="000000"/>
                <w:sz w:val="18"/>
                <w:szCs w:val="18"/>
              </w:rPr>
            </w:pPr>
            <w:r w:rsidRPr="00742EDE">
              <w:rPr>
                <w:rFonts w:ascii="Arial" w:hAnsi="Arial" w:cs="Arial"/>
                <w:color w:val="000000"/>
                <w:sz w:val="18"/>
                <w:szCs w:val="18"/>
              </w:rPr>
              <w:t>Age</w:t>
            </w:r>
          </w:p>
        </w:tc>
        <w:tc>
          <w:tcPr>
            <w:tcW w:w="1335" w:type="dxa"/>
            <w:tcBorders>
              <w:top w:val="nil"/>
              <w:left w:val="single" w:sz="16" w:space="0" w:color="000000"/>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6.749</w:t>
            </w:r>
          </w:p>
        </w:tc>
        <w:tc>
          <w:tcPr>
            <w:tcW w:w="1334" w:type="dxa"/>
            <w:tcBorders>
              <w:top w:val="nil"/>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74.626</w:t>
            </w:r>
          </w:p>
        </w:tc>
        <w:tc>
          <w:tcPr>
            <w:tcW w:w="1468" w:type="dxa"/>
            <w:tcBorders>
              <w:top w:val="nil"/>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.001</w:t>
            </w:r>
          </w:p>
        </w:tc>
        <w:tc>
          <w:tcPr>
            <w:tcW w:w="1019" w:type="dxa"/>
            <w:tcBorders>
              <w:top w:val="nil"/>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.090</w:t>
            </w:r>
          </w:p>
        </w:tc>
        <w:tc>
          <w:tcPr>
            <w:tcW w:w="1019" w:type="dxa"/>
            <w:tcBorders>
              <w:top w:val="nil"/>
              <w:bottom w:val="nil"/>
              <w:righ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.928</w:t>
            </w:r>
          </w:p>
        </w:tc>
      </w:tr>
      <w:tr w:rsidR="00742EDE" w:rsidRPr="00742EDE">
        <w:trPr>
          <w:cantSplit/>
          <w:tblHeader/>
        </w:trPr>
        <w:tc>
          <w:tcPr>
            <w:tcW w:w="734" w:type="dxa"/>
            <w:vMerge/>
            <w:tcBorders>
              <w:left w:val="single" w:sz="16" w:space="0" w:color="000000"/>
              <w:bottom w:val="single" w:sz="16" w:space="0" w:color="000000"/>
              <w:right w:val="nil"/>
            </w:tcBorders>
            <w:shd w:val="clear" w:color="auto" w:fill="FFFFFF"/>
          </w:tcPr>
          <w:p w:rsidR="00742EDE" w:rsidRPr="00742EDE" w:rsidRDefault="00742EDE" w:rsidP="00742EDE">
            <w:pPr>
              <w:autoSpaceDE w:val="0"/>
              <w:autoSpaceDN w:val="0"/>
              <w:adjustRightInd w:val="0"/>
              <w:spacing w:after="0" w:line="240" w:lineRule="auto"/>
              <w:rPr>
                <w:rFonts w:ascii="Arial" w:hAnsi="Arial" w:cs="Arial"/>
                <w:color w:val="000000"/>
                <w:sz w:val="18"/>
                <w:szCs w:val="18"/>
              </w:rPr>
            </w:pPr>
          </w:p>
        </w:tc>
        <w:tc>
          <w:tcPr>
            <w:tcW w:w="734" w:type="dxa"/>
            <w:vMerge/>
            <w:tcBorders>
              <w:left w:val="nil"/>
              <w:bottom w:val="single" w:sz="16" w:space="0" w:color="000000"/>
              <w:right w:val="nil"/>
            </w:tcBorders>
            <w:shd w:val="clear" w:color="auto" w:fill="FFFFFF"/>
          </w:tcPr>
          <w:p w:rsidR="00742EDE" w:rsidRPr="00742EDE" w:rsidRDefault="00742EDE" w:rsidP="00742EDE">
            <w:pPr>
              <w:autoSpaceDE w:val="0"/>
              <w:autoSpaceDN w:val="0"/>
              <w:adjustRightInd w:val="0"/>
              <w:spacing w:after="0" w:line="240" w:lineRule="auto"/>
              <w:rPr>
                <w:rFonts w:ascii="Arial" w:hAnsi="Arial" w:cs="Arial"/>
                <w:color w:val="000000"/>
                <w:sz w:val="18"/>
                <w:szCs w:val="18"/>
              </w:rPr>
            </w:pPr>
          </w:p>
        </w:tc>
        <w:tc>
          <w:tcPr>
            <w:tcW w:w="1406" w:type="dxa"/>
            <w:tcBorders>
              <w:top w:val="nil"/>
              <w:left w:val="nil"/>
              <w:bottom w:val="nil"/>
              <w:righ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rPr>
                <w:rFonts w:ascii="Arial" w:hAnsi="Arial" w:cs="Arial"/>
                <w:color w:val="000000"/>
                <w:sz w:val="18"/>
                <w:szCs w:val="18"/>
              </w:rPr>
            </w:pPr>
            <w:r w:rsidRPr="00742EDE">
              <w:rPr>
                <w:rFonts w:ascii="Arial" w:hAnsi="Arial" w:cs="Arial"/>
                <w:color w:val="000000"/>
                <w:sz w:val="18"/>
                <w:szCs w:val="18"/>
              </w:rPr>
              <w:t>Yearsindept</w:t>
            </w:r>
          </w:p>
        </w:tc>
        <w:tc>
          <w:tcPr>
            <w:tcW w:w="1335" w:type="dxa"/>
            <w:tcBorders>
              <w:top w:val="nil"/>
              <w:left w:val="single" w:sz="16" w:space="0" w:color="000000"/>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4713.799</w:t>
            </w:r>
          </w:p>
        </w:tc>
        <w:tc>
          <w:tcPr>
            <w:tcW w:w="1334" w:type="dxa"/>
            <w:tcBorders>
              <w:top w:val="nil"/>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191.852</w:t>
            </w:r>
          </w:p>
        </w:tc>
        <w:tc>
          <w:tcPr>
            <w:tcW w:w="1468" w:type="dxa"/>
            <w:tcBorders>
              <w:top w:val="nil"/>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.667</w:t>
            </w:r>
          </w:p>
        </w:tc>
        <w:tc>
          <w:tcPr>
            <w:tcW w:w="1019" w:type="dxa"/>
            <w:tcBorders>
              <w:top w:val="nil"/>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24.570</w:t>
            </w:r>
          </w:p>
        </w:tc>
        <w:tc>
          <w:tcPr>
            <w:tcW w:w="1019" w:type="dxa"/>
            <w:tcBorders>
              <w:top w:val="nil"/>
              <w:bottom w:val="nil"/>
              <w:righ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.000</w:t>
            </w:r>
          </w:p>
        </w:tc>
      </w:tr>
      <w:tr w:rsidR="00742EDE" w:rsidRPr="00742EDE">
        <w:trPr>
          <w:cantSplit/>
          <w:tblHeader/>
        </w:trPr>
        <w:tc>
          <w:tcPr>
            <w:tcW w:w="734" w:type="dxa"/>
            <w:vMerge/>
            <w:tcBorders>
              <w:left w:val="single" w:sz="16" w:space="0" w:color="000000"/>
              <w:bottom w:val="single" w:sz="16" w:space="0" w:color="000000"/>
              <w:right w:val="nil"/>
            </w:tcBorders>
            <w:shd w:val="clear" w:color="auto" w:fill="FFFFFF"/>
          </w:tcPr>
          <w:p w:rsidR="00742EDE" w:rsidRPr="00742EDE" w:rsidRDefault="00742EDE" w:rsidP="00742EDE">
            <w:pPr>
              <w:autoSpaceDE w:val="0"/>
              <w:autoSpaceDN w:val="0"/>
              <w:adjustRightInd w:val="0"/>
              <w:spacing w:after="0" w:line="240" w:lineRule="auto"/>
              <w:rPr>
                <w:rFonts w:ascii="Arial" w:hAnsi="Arial" w:cs="Arial"/>
                <w:color w:val="000000"/>
                <w:sz w:val="18"/>
                <w:szCs w:val="18"/>
              </w:rPr>
            </w:pPr>
          </w:p>
        </w:tc>
        <w:tc>
          <w:tcPr>
            <w:tcW w:w="734" w:type="dxa"/>
            <w:vMerge/>
            <w:tcBorders>
              <w:left w:val="nil"/>
              <w:bottom w:val="single" w:sz="16" w:space="0" w:color="000000"/>
              <w:right w:val="nil"/>
            </w:tcBorders>
            <w:shd w:val="clear" w:color="auto" w:fill="FFFFFF"/>
          </w:tcPr>
          <w:p w:rsidR="00742EDE" w:rsidRPr="00742EDE" w:rsidRDefault="00742EDE" w:rsidP="00742EDE">
            <w:pPr>
              <w:autoSpaceDE w:val="0"/>
              <w:autoSpaceDN w:val="0"/>
              <w:adjustRightInd w:val="0"/>
              <w:spacing w:after="0" w:line="240" w:lineRule="auto"/>
              <w:rPr>
                <w:rFonts w:ascii="Arial" w:hAnsi="Arial" w:cs="Arial"/>
                <w:color w:val="000000"/>
                <w:sz w:val="18"/>
                <w:szCs w:val="18"/>
              </w:rPr>
            </w:pPr>
          </w:p>
        </w:tc>
        <w:tc>
          <w:tcPr>
            <w:tcW w:w="1406" w:type="dxa"/>
            <w:tcBorders>
              <w:top w:val="nil"/>
              <w:left w:val="nil"/>
              <w:bottom w:val="nil"/>
              <w:righ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rPr>
                <w:rFonts w:ascii="Arial" w:hAnsi="Arial" w:cs="Arial"/>
                <w:color w:val="000000"/>
                <w:sz w:val="18"/>
                <w:szCs w:val="18"/>
              </w:rPr>
            </w:pPr>
            <w:r w:rsidRPr="00742EDE">
              <w:rPr>
                <w:rFonts w:ascii="Arial" w:hAnsi="Arial" w:cs="Arial"/>
                <w:color w:val="000000"/>
                <w:sz w:val="18"/>
                <w:szCs w:val="18"/>
              </w:rPr>
              <w:t>Sex</w:t>
            </w:r>
          </w:p>
        </w:tc>
        <w:tc>
          <w:tcPr>
            <w:tcW w:w="1335" w:type="dxa"/>
            <w:tcBorders>
              <w:top w:val="nil"/>
              <w:left w:val="single" w:sz="16" w:space="0" w:color="000000"/>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-1370.722</w:t>
            </w:r>
          </w:p>
        </w:tc>
        <w:tc>
          <w:tcPr>
            <w:tcW w:w="1334" w:type="dxa"/>
            <w:tcBorders>
              <w:top w:val="nil"/>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843.972</w:t>
            </w:r>
          </w:p>
        </w:tc>
        <w:tc>
          <w:tcPr>
            <w:tcW w:w="1468" w:type="dxa"/>
            <w:tcBorders>
              <w:top w:val="nil"/>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-.022</w:t>
            </w:r>
          </w:p>
        </w:tc>
        <w:tc>
          <w:tcPr>
            <w:tcW w:w="1019" w:type="dxa"/>
            <w:tcBorders>
              <w:top w:val="nil"/>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-1.624</w:t>
            </w:r>
          </w:p>
        </w:tc>
        <w:tc>
          <w:tcPr>
            <w:tcW w:w="1019" w:type="dxa"/>
            <w:tcBorders>
              <w:top w:val="nil"/>
              <w:bottom w:val="nil"/>
              <w:righ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.109</w:t>
            </w:r>
          </w:p>
        </w:tc>
      </w:tr>
      <w:tr w:rsidR="00742EDE" w:rsidRPr="00742EDE">
        <w:trPr>
          <w:cantSplit/>
          <w:tblHeader/>
        </w:trPr>
        <w:tc>
          <w:tcPr>
            <w:tcW w:w="734" w:type="dxa"/>
            <w:vMerge/>
            <w:tcBorders>
              <w:left w:val="single" w:sz="16" w:space="0" w:color="000000"/>
              <w:bottom w:val="single" w:sz="16" w:space="0" w:color="000000"/>
              <w:right w:val="nil"/>
            </w:tcBorders>
            <w:shd w:val="clear" w:color="auto" w:fill="FFFFFF"/>
          </w:tcPr>
          <w:p w:rsidR="00742EDE" w:rsidRPr="00742EDE" w:rsidRDefault="00742EDE" w:rsidP="00742EDE">
            <w:pPr>
              <w:autoSpaceDE w:val="0"/>
              <w:autoSpaceDN w:val="0"/>
              <w:adjustRightInd w:val="0"/>
              <w:spacing w:after="0" w:line="240" w:lineRule="auto"/>
              <w:rPr>
                <w:rFonts w:ascii="Arial" w:hAnsi="Arial" w:cs="Arial"/>
                <w:color w:val="000000"/>
                <w:sz w:val="18"/>
                <w:szCs w:val="18"/>
              </w:rPr>
            </w:pPr>
          </w:p>
        </w:tc>
        <w:tc>
          <w:tcPr>
            <w:tcW w:w="734" w:type="dxa"/>
            <w:vMerge/>
            <w:tcBorders>
              <w:left w:val="nil"/>
              <w:bottom w:val="single" w:sz="16" w:space="0" w:color="000000"/>
              <w:right w:val="nil"/>
            </w:tcBorders>
            <w:shd w:val="clear" w:color="auto" w:fill="FFFFFF"/>
          </w:tcPr>
          <w:p w:rsidR="00742EDE" w:rsidRPr="00742EDE" w:rsidRDefault="00742EDE" w:rsidP="00742EDE">
            <w:pPr>
              <w:autoSpaceDE w:val="0"/>
              <w:autoSpaceDN w:val="0"/>
              <w:adjustRightInd w:val="0"/>
              <w:spacing w:after="0" w:line="240" w:lineRule="auto"/>
              <w:rPr>
                <w:rFonts w:ascii="Arial" w:hAnsi="Arial" w:cs="Arial"/>
                <w:color w:val="000000"/>
                <w:sz w:val="18"/>
                <w:szCs w:val="18"/>
              </w:rPr>
            </w:pPr>
          </w:p>
        </w:tc>
        <w:tc>
          <w:tcPr>
            <w:tcW w:w="1406" w:type="dxa"/>
            <w:tcBorders>
              <w:top w:val="nil"/>
              <w:left w:val="nil"/>
              <w:bottom w:val="nil"/>
              <w:righ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rPr>
                <w:rFonts w:ascii="Arial" w:hAnsi="Arial" w:cs="Arial"/>
                <w:color w:val="000000"/>
                <w:sz w:val="18"/>
                <w:szCs w:val="18"/>
              </w:rPr>
            </w:pPr>
            <w:r w:rsidRPr="00742EDE">
              <w:rPr>
                <w:rFonts w:ascii="Arial" w:hAnsi="Arial" w:cs="Arial"/>
                <w:color w:val="000000"/>
                <w:sz w:val="18"/>
                <w:szCs w:val="18"/>
              </w:rPr>
              <w:t>tch_rating</w:t>
            </w:r>
          </w:p>
        </w:tc>
        <w:tc>
          <w:tcPr>
            <w:tcW w:w="1335" w:type="dxa"/>
            <w:tcBorders>
              <w:top w:val="nil"/>
              <w:left w:val="single" w:sz="16" w:space="0" w:color="000000"/>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-2938.994</w:t>
            </w:r>
          </w:p>
        </w:tc>
        <w:tc>
          <w:tcPr>
            <w:tcW w:w="1334" w:type="dxa"/>
            <w:tcBorders>
              <w:top w:val="nil"/>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616.847</w:t>
            </w:r>
          </w:p>
        </w:tc>
        <w:tc>
          <w:tcPr>
            <w:tcW w:w="1468" w:type="dxa"/>
            <w:tcBorders>
              <w:top w:val="nil"/>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-.076</w:t>
            </w:r>
          </w:p>
        </w:tc>
        <w:tc>
          <w:tcPr>
            <w:tcW w:w="1019" w:type="dxa"/>
            <w:tcBorders>
              <w:top w:val="nil"/>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-4.765</w:t>
            </w:r>
          </w:p>
        </w:tc>
        <w:tc>
          <w:tcPr>
            <w:tcW w:w="1019" w:type="dxa"/>
            <w:tcBorders>
              <w:top w:val="nil"/>
              <w:bottom w:val="nil"/>
              <w:righ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.000</w:t>
            </w:r>
          </w:p>
        </w:tc>
      </w:tr>
      <w:tr w:rsidR="00742EDE" w:rsidRPr="00742EDE">
        <w:trPr>
          <w:cantSplit/>
          <w:tblHeader/>
        </w:trPr>
        <w:tc>
          <w:tcPr>
            <w:tcW w:w="734" w:type="dxa"/>
            <w:vMerge/>
            <w:tcBorders>
              <w:left w:val="single" w:sz="16" w:space="0" w:color="000000"/>
              <w:bottom w:val="single" w:sz="16" w:space="0" w:color="000000"/>
              <w:right w:val="nil"/>
            </w:tcBorders>
            <w:shd w:val="clear" w:color="auto" w:fill="FFFFFF"/>
          </w:tcPr>
          <w:p w:rsidR="00742EDE" w:rsidRPr="00742EDE" w:rsidRDefault="00742EDE" w:rsidP="00742EDE">
            <w:pPr>
              <w:autoSpaceDE w:val="0"/>
              <w:autoSpaceDN w:val="0"/>
              <w:adjustRightInd w:val="0"/>
              <w:spacing w:after="0" w:line="240" w:lineRule="auto"/>
              <w:rPr>
                <w:rFonts w:ascii="Arial" w:hAnsi="Arial" w:cs="Arial"/>
                <w:color w:val="000000"/>
                <w:sz w:val="18"/>
                <w:szCs w:val="18"/>
              </w:rPr>
            </w:pPr>
          </w:p>
        </w:tc>
        <w:tc>
          <w:tcPr>
            <w:tcW w:w="734" w:type="dxa"/>
            <w:vMerge/>
            <w:tcBorders>
              <w:left w:val="nil"/>
              <w:bottom w:val="single" w:sz="16" w:space="0" w:color="000000"/>
              <w:right w:val="nil"/>
            </w:tcBorders>
            <w:shd w:val="clear" w:color="auto" w:fill="FFFFFF"/>
          </w:tcPr>
          <w:p w:rsidR="00742EDE" w:rsidRPr="00742EDE" w:rsidRDefault="00742EDE" w:rsidP="00742EDE">
            <w:pPr>
              <w:autoSpaceDE w:val="0"/>
              <w:autoSpaceDN w:val="0"/>
              <w:adjustRightInd w:val="0"/>
              <w:spacing w:after="0" w:line="240" w:lineRule="auto"/>
              <w:rPr>
                <w:rFonts w:ascii="Arial" w:hAnsi="Arial" w:cs="Arial"/>
                <w:color w:val="000000"/>
                <w:sz w:val="18"/>
                <w:szCs w:val="18"/>
              </w:rPr>
            </w:pPr>
          </w:p>
        </w:tc>
        <w:tc>
          <w:tcPr>
            <w:tcW w:w="1406" w:type="dxa"/>
            <w:tcBorders>
              <w:top w:val="nil"/>
              <w:left w:val="nil"/>
              <w:bottom w:val="nil"/>
              <w:righ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rPr>
                <w:rFonts w:ascii="Arial" w:hAnsi="Arial" w:cs="Arial"/>
                <w:color w:val="000000"/>
                <w:sz w:val="18"/>
                <w:szCs w:val="18"/>
              </w:rPr>
            </w:pPr>
            <w:r w:rsidRPr="00742EDE">
              <w:rPr>
                <w:rFonts w:ascii="Arial" w:hAnsi="Arial" w:cs="Arial"/>
                <w:color w:val="000000"/>
                <w:sz w:val="18"/>
                <w:szCs w:val="18"/>
              </w:rPr>
              <w:t>Science</w:t>
            </w:r>
          </w:p>
        </w:tc>
        <w:tc>
          <w:tcPr>
            <w:tcW w:w="1335" w:type="dxa"/>
            <w:tcBorders>
              <w:top w:val="nil"/>
              <w:left w:val="single" w:sz="16" w:space="0" w:color="000000"/>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1527.692</w:t>
            </w:r>
          </w:p>
        </w:tc>
        <w:tc>
          <w:tcPr>
            <w:tcW w:w="1334" w:type="dxa"/>
            <w:tcBorders>
              <w:top w:val="nil"/>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837.106</w:t>
            </w:r>
          </w:p>
        </w:tc>
        <w:tc>
          <w:tcPr>
            <w:tcW w:w="1468" w:type="dxa"/>
            <w:tcBorders>
              <w:top w:val="nil"/>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.025</w:t>
            </w:r>
          </w:p>
        </w:tc>
        <w:tc>
          <w:tcPr>
            <w:tcW w:w="1019" w:type="dxa"/>
            <w:tcBorders>
              <w:top w:val="nil"/>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1.825</w:t>
            </w:r>
          </w:p>
        </w:tc>
        <w:tc>
          <w:tcPr>
            <w:tcW w:w="1019" w:type="dxa"/>
            <w:tcBorders>
              <w:top w:val="nil"/>
              <w:bottom w:val="nil"/>
              <w:righ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.072</w:t>
            </w:r>
          </w:p>
        </w:tc>
      </w:tr>
      <w:tr w:rsidR="00742EDE" w:rsidRPr="00742EDE">
        <w:trPr>
          <w:cantSplit/>
          <w:tblHeader/>
        </w:trPr>
        <w:tc>
          <w:tcPr>
            <w:tcW w:w="734" w:type="dxa"/>
            <w:vMerge/>
            <w:tcBorders>
              <w:left w:val="single" w:sz="16" w:space="0" w:color="000000"/>
              <w:bottom w:val="single" w:sz="16" w:space="0" w:color="000000"/>
              <w:right w:val="nil"/>
            </w:tcBorders>
            <w:shd w:val="clear" w:color="auto" w:fill="FFFFFF"/>
          </w:tcPr>
          <w:p w:rsidR="00742EDE" w:rsidRPr="00742EDE" w:rsidRDefault="00742EDE" w:rsidP="00742EDE">
            <w:pPr>
              <w:autoSpaceDE w:val="0"/>
              <w:autoSpaceDN w:val="0"/>
              <w:adjustRightInd w:val="0"/>
              <w:spacing w:after="0" w:line="240" w:lineRule="auto"/>
              <w:rPr>
                <w:rFonts w:ascii="Arial" w:hAnsi="Arial" w:cs="Arial"/>
                <w:color w:val="000000"/>
                <w:sz w:val="18"/>
                <w:szCs w:val="18"/>
              </w:rPr>
            </w:pPr>
          </w:p>
        </w:tc>
        <w:tc>
          <w:tcPr>
            <w:tcW w:w="734" w:type="dxa"/>
            <w:vMerge/>
            <w:tcBorders>
              <w:left w:val="nil"/>
              <w:bottom w:val="single" w:sz="16" w:space="0" w:color="000000"/>
              <w:right w:val="nil"/>
            </w:tcBorders>
            <w:shd w:val="clear" w:color="auto" w:fill="FFFFFF"/>
          </w:tcPr>
          <w:p w:rsidR="00742EDE" w:rsidRPr="00742EDE" w:rsidRDefault="00742EDE" w:rsidP="00742EDE">
            <w:pPr>
              <w:autoSpaceDE w:val="0"/>
              <w:autoSpaceDN w:val="0"/>
              <w:adjustRightInd w:val="0"/>
              <w:spacing w:after="0" w:line="240" w:lineRule="auto"/>
              <w:rPr>
                <w:rFonts w:ascii="Arial" w:hAnsi="Arial" w:cs="Arial"/>
                <w:color w:val="000000"/>
                <w:sz w:val="18"/>
                <w:szCs w:val="18"/>
              </w:rPr>
            </w:pPr>
          </w:p>
        </w:tc>
        <w:tc>
          <w:tcPr>
            <w:tcW w:w="1406" w:type="dxa"/>
            <w:tcBorders>
              <w:top w:val="nil"/>
              <w:left w:val="nil"/>
              <w:bottom w:val="nil"/>
              <w:righ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rPr>
                <w:rFonts w:ascii="Arial" w:hAnsi="Arial" w:cs="Arial"/>
                <w:color w:val="000000"/>
                <w:sz w:val="18"/>
                <w:szCs w:val="18"/>
              </w:rPr>
            </w:pPr>
            <w:r w:rsidRPr="00742EDE">
              <w:rPr>
                <w:rFonts w:ascii="Arial" w:hAnsi="Arial" w:cs="Arial"/>
                <w:color w:val="000000"/>
                <w:sz w:val="18"/>
                <w:szCs w:val="18"/>
              </w:rPr>
              <w:t>degree_tier</w:t>
            </w:r>
          </w:p>
        </w:tc>
        <w:tc>
          <w:tcPr>
            <w:tcW w:w="1335" w:type="dxa"/>
            <w:tcBorders>
              <w:top w:val="nil"/>
              <w:left w:val="single" w:sz="16" w:space="0" w:color="000000"/>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31796.338</w:t>
            </w:r>
          </w:p>
        </w:tc>
        <w:tc>
          <w:tcPr>
            <w:tcW w:w="1334" w:type="dxa"/>
            <w:tcBorders>
              <w:top w:val="nil"/>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2013.523</w:t>
            </w:r>
          </w:p>
        </w:tc>
        <w:tc>
          <w:tcPr>
            <w:tcW w:w="1468" w:type="dxa"/>
            <w:tcBorders>
              <w:top w:val="nil"/>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.352</w:t>
            </w:r>
          </w:p>
        </w:tc>
        <w:tc>
          <w:tcPr>
            <w:tcW w:w="1019" w:type="dxa"/>
            <w:tcBorders>
              <w:top w:val="nil"/>
              <w:bottom w:val="nil"/>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15.791</w:t>
            </w:r>
          </w:p>
        </w:tc>
        <w:tc>
          <w:tcPr>
            <w:tcW w:w="1019" w:type="dxa"/>
            <w:tcBorders>
              <w:top w:val="nil"/>
              <w:bottom w:val="nil"/>
              <w:righ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.000</w:t>
            </w:r>
          </w:p>
        </w:tc>
      </w:tr>
      <w:tr w:rsidR="00742EDE" w:rsidRPr="00742EDE">
        <w:trPr>
          <w:cantSplit/>
          <w:tblHeader/>
        </w:trPr>
        <w:tc>
          <w:tcPr>
            <w:tcW w:w="734" w:type="dxa"/>
            <w:vMerge/>
            <w:tcBorders>
              <w:left w:val="single" w:sz="16" w:space="0" w:color="000000"/>
              <w:bottom w:val="single" w:sz="16" w:space="0" w:color="000000"/>
              <w:right w:val="nil"/>
            </w:tcBorders>
            <w:shd w:val="clear" w:color="auto" w:fill="FFFFFF"/>
          </w:tcPr>
          <w:p w:rsidR="00742EDE" w:rsidRPr="00742EDE" w:rsidRDefault="00742EDE" w:rsidP="00742EDE">
            <w:pPr>
              <w:autoSpaceDE w:val="0"/>
              <w:autoSpaceDN w:val="0"/>
              <w:adjustRightInd w:val="0"/>
              <w:spacing w:after="0" w:line="240" w:lineRule="auto"/>
              <w:rPr>
                <w:rFonts w:ascii="Arial" w:hAnsi="Arial" w:cs="Arial"/>
                <w:color w:val="000000"/>
                <w:sz w:val="18"/>
                <w:szCs w:val="18"/>
              </w:rPr>
            </w:pPr>
          </w:p>
        </w:tc>
        <w:tc>
          <w:tcPr>
            <w:tcW w:w="734" w:type="dxa"/>
            <w:vMerge/>
            <w:tcBorders>
              <w:left w:val="nil"/>
              <w:bottom w:val="single" w:sz="16" w:space="0" w:color="000000"/>
              <w:right w:val="nil"/>
            </w:tcBorders>
            <w:shd w:val="clear" w:color="auto" w:fill="FFFFFF"/>
          </w:tcPr>
          <w:p w:rsidR="00742EDE" w:rsidRPr="00742EDE" w:rsidRDefault="00742EDE" w:rsidP="00742EDE">
            <w:pPr>
              <w:autoSpaceDE w:val="0"/>
              <w:autoSpaceDN w:val="0"/>
              <w:adjustRightInd w:val="0"/>
              <w:spacing w:after="0" w:line="240" w:lineRule="auto"/>
              <w:rPr>
                <w:rFonts w:ascii="Arial" w:hAnsi="Arial" w:cs="Arial"/>
                <w:color w:val="000000"/>
                <w:sz w:val="18"/>
                <w:szCs w:val="18"/>
              </w:rPr>
            </w:pPr>
          </w:p>
        </w:tc>
        <w:tc>
          <w:tcPr>
            <w:tcW w:w="1406" w:type="dxa"/>
            <w:tcBorders>
              <w:top w:val="nil"/>
              <w:left w:val="nil"/>
              <w:bottom w:val="single" w:sz="16" w:space="0" w:color="000000"/>
              <w:righ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rPr>
                <w:rFonts w:ascii="Arial" w:hAnsi="Arial" w:cs="Arial"/>
                <w:color w:val="000000"/>
                <w:sz w:val="18"/>
                <w:szCs w:val="18"/>
              </w:rPr>
            </w:pPr>
            <w:r w:rsidRPr="00742EDE">
              <w:rPr>
                <w:rFonts w:ascii="Arial" w:hAnsi="Arial" w:cs="Arial"/>
                <w:color w:val="000000"/>
                <w:sz w:val="18"/>
                <w:szCs w:val="18"/>
              </w:rPr>
              <w:t>pub_prestige</w:t>
            </w:r>
          </w:p>
        </w:tc>
        <w:tc>
          <w:tcPr>
            <w:tcW w:w="1335" w:type="dxa"/>
            <w:tcBorders>
              <w:top w:val="nil"/>
              <w:left w:val="single" w:sz="16" w:space="0" w:color="000000"/>
              <w:bottom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2148.265</w:t>
            </w:r>
          </w:p>
        </w:tc>
        <w:tc>
          <w:tcPr>
            <w:tcW w:w="1334" w:type="dxa"/>
            <w:tcBorders>
              <w:top w:val="nil"/>
              <w:bottom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862.061</w:t>
            </w:r>
          </w:p>
        </w:tc>
        <w:tc>
          <w:tcPr>
            <w:tcW w:w="1468" w:type="dxa"/>
            <w:tcBorders>
              <w:top w:val="nil"/>
              <w:bottom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.041</w:t>
            </w:r>
          </w:p>
        </w:tc>
        <w:tc>
          <w:tcPr>
            <w:tcW w:w="1019" w:type="dxa"/>
            <w:tcBorders>
              <w:top w:val="nil"/>
              <w:bottom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2.492</w:t>
            </w:r>
          </w:p>
        </w:tc>
        <w:tc>
          <w:tcPr>
            <w:tcW w:w="1019" w:type="dxa"/>
            <w:tcBorders>
              <w:top w:val="nil"/>
              <w:bottom w:val="single" w:sz="16" w:space="0" w:color="000000"/>
              <w:right w:val="single" w:sz="16" w:space="0" w:color="000000"/>
            </w:tcBorders>
            <w:shd w:val="clear" w:color="auto" w:fill="FFFFFF"/>
          </w:tcPr>
          <w:p w:rsidR="00742EDE" w:rsidRPr="00742EDE" w:rsidRDefault="00742EDE" w:rsidP="00742EDE">
            <w:pPr>
              <w:autoSpaceDE w:val="0"/>
              <w:autoSpaceDN w:val="0"/>
              <w:adjustRightInd w:val="0"/>
              <w:spacing w:after="0" w:line="320" w:lineRule="atLeast"/>
              <w:ind w:left="60" w:right="60"/>
              <w:jc w:val="right"/>
              <w:rPr>
                <w:rFonts w:ascii="Arial" w:hAnsi="Arial" w:cs="Arial"/>
                <w:color w:val="000000"/>
                <w:sz w:val="18"/>
                <w:szCs w:val="18"/>
              </w:rPr>
            </w:pPr>
            <w:r w:rsidRPr="00742EDE">
              <w:rPr>
                <w:rFonts w:ascii="Arial" w:hAnsi="Arial" w:cs="Arial"/>
                <w:color w:val="000000"/>
                <w:sz w:val="18"/>
                <w:szCs w:val="18"/>
              </w:rPr>
              <w:t>.015</w:t>
            </w:r>
          </w:p>
        </w:tc>
      </w:tr>
      <w:tr w:rsidR="00742EDE" w:rsidRPr="00742EDE">
        <w:trPr>
          <w:cantSplit/>
          <w:tblHeader/>
        </w:trPr>
        <w:tc>
          <w:tcPr>
            <w:tcW w:w="9049" w:type="dxa"/>
            <w:gridSpan w:val="8"/>
            <w:tcBorders>
              <w:top w:val="nil"/>
              <w:left w:val="nil"/>
              <w:bottom w:val="nil"/>
              <w:right w:val="nil"/>
            </w:tcBorders>
            <w:shd w:val="clear" w:color="auto" w:fill="FFFFFF"/>
          </w:tcPr>
          <w:p w:rsidR="00742EDE" w:rsidRPr="00742EDE" w:rsidRDefault="00742EDE" w:rsidP="00742EDE">
            <w:pPr>
              <w:autoSpaceDE w:val="0"/>
              <w:autoSpaceDN w:val="0"/>
              <w:adjustRightInd w:val="0"/>
              <w:spacing w:after="0" w:line="320" w:lineRule="atLeast"/>
              <w:ind w:left="60" w:right="60"/>
              <w:rPr>
                <w:rFonts w:ascii="Arial" w:hAnsi="Arial" w:cs="Arial"/>
                <w:color w:val="000000"/>
                <w:sz w:val="18"/>
                <w:szCs w:val="18"/>
              </w:rPr>
            </w:pPr>
            <w:r w:rsidRPr="00742EDE">
              <w:rPr>
                <w:rFonts w:ascii="Arial" w:hAnsi="Arial" w:cs="Arial"/>
                <w:color w:val="000000"/>
                <w:sz w:val="18"/>
                <w:szCs w:val="18"/>
              </w:rPr>
              <w:t>a. There are no valid cases in one or more split files. Statistics cannot be computed.</w:t>
            </w:r>
          </w:p>
        </w:tc>
      </w:tr>
      <w:tr w:rsidR="00742EDE" w:rsidRPr="00742EDE">
        <w:trPr>
          <w:cantSplit/>
        </w:trPr>
        <w:tc>
          <w:tcPr>
            <w:tcW w:w="9049" w:type="dxa"/>
            <w:gridSpan w:val="8"/>
            <w:tcBorders>
              <w:top w:val="nil"/>
              <w:left w:val="nil"/>
              <w:bottom w:val="nil"/>
              <w:right w:val="nil"/>
            </w:tcBorders>
            <w:shd w:val="clear" w:color="auto" w:fill="FFFFFF"/>
          </w:tcPr>
          <w:p w:rsidR="00742EDE" w:rsidRPr="00742EDE" w:rsidRDefault="00742EDE" w:rsidP="00742EDE">
            <w:pPr>
              <w:autoSpaceDE w:val="0"/>
              <w:autoSpaceDN w:val="0"/>
              <w:adjustRightInd w:val="0"/>
              <w:spacing w:after="0" w:line="320" w:lineRule="atLeast"/>
              <w:ind w:left="60" w:right="60"/>
              <w:rPr>
                <w:rFonts w:ascii="Arial" w:hAnsi="Arial" w:cs="Arial"/>
                <w:color w:val="000000"/>
                <w:sz w:val="18"/>
                <w:szCs w:val="18"/>
              </w:rPr>
            </w:pPr>
            <w:r w:rsidRPr="00742EDE">
              <w:rPr>
                <w:rFonts w:ascii="Arial" w:hAnsi="Arial" w:cs="Arial"/>
                <w:color w:val="000000"/>
                <w:sz w:val="18"/>
                <w:szCs w:val="18"/>
              </w:rPr>
              <w:t>b. Dependent Variable: salary</w:t>
            </w:r>
          </w:p>
        </w:tc>
      </w:tr>
    </w:tbl>
    <w:p w:rsidR="00742EDE" w:rsidRPr="00742EDE" w:rsidRDefault="00742EDE" w:rsidP="00742EDE">
      <w:pPr>
        <w:autoSpaceDE w:val="0"/>
        <w:autoSpaceDN w:val="0"/>
        <w:adjustRightInd w:val="0"/>
        <w:spacing w:after="0" w:line="400" w:lineRule="atLeast"/>
        <w:rPr>
          <w:rFonts w:ascii="Times New Roman" w:hAnsi="Times New Roman" w:cs="Times New Roman"/>
          <w:sz w:val="24"/>
          <w:szCs w:val="24"/>
        </w:rPr>
      </w:pPr>
    </w:p>
    <w:p w:rsidR="00D26DF3" w:rsidRDefault="00742EDE">
      <w:pPr>
        <w:rPr>
          <w:color w:val="000000"/>
        </w:rPr>
      </w:pPr>
      <w:r>
        <w:rPr>
          <w:noProof/>
          <w:color w:val="000000"/>
        </w:rPr>
        <w:drawing>
          <wp:inline distT="0" distB="0" distL="0" distR="0">
            <wp:extent cx="4410075" cy="3526647"/>
            <wp:effectExtent l="1905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cstate="print"/>
                    <a:srcRect/>
                    <a:stretch>
                      <a:fillRect/>
                    </a:stretch>
                  </pic:blipFill>
                  <pic:spPr bwMode="auto">
                    <a:xfrm>
                      <a:off x="0" y="0"/>
                      <a:ext cx="4410075" cy="3526647"/>
                    </a:xfrm>
                    <a:prstGeom prst="rect">
                      <a:avLst/>
                    </a:prstGeom>
                    <a:noFill/>
                    <a:ln w="9525">
                      <a:noFill/>
                      <a:miter lim="800000"/>
                      <a:headEnd/>
                      <a:tailEnd/>
                    </a:ln>
                  </pic:spPr>
                </pic:pic>
              </a:graphicData>
            </a:graphic>
          </wp:inline>
        </w:drawing>
      </w:r>
      <w:r>
        <w:rPr>
          <w:noProof/>
          <w:color w:val="000000"/>
        </w:rPr>
        <w:drawing>
          <wp:inline distT="0" distB="0" distL="0" distR="0">
            <wp:extent cx="4000500" cy="3199118"/>
            <wp:effectExtent l="1905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cstate="print"/>
                    <a:srcRect/>
                    <a:stretch>
                      <a:fillRect/>
                    </a:stretch>
                  </pic:blipFill>
                  <pic:spPr bwMode="auto">
                    <a:xfrm>
                      <a:off x="0" y="0"/>
                      <a:ext cx="4000500" cy="3199118"/>
                    </a:xfrm>
                    <a:prstGeom prst="rect">
                      <a:avLst/>
                    </a:prstGeom>
                    <a:noFill/>
                    <a:ln w="9525">
                      <a:noFill/>
                      <a:miter lim="800000"/>
                      <a:headEnd/>
                      <a:tailEnd/>
                    </a:ln>
                  </pic:spPr>
                </pic:pic>
              </a:graphicData>
            </a:graphic>
          </wp:inline>
        </w:drawing>
      </w:r>
      <w:r>
        <w:rPr>
          <w:noProof/>
          <w:color w:val="000000"/>
        </w:rPr>
        <w:drawing>
          <wp:inline distT="0" distB="0" distL="0" distR="0">
            <wp:extent cx="3848100" cy="3077247"/>
            <wp:effectExtent l="1905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cstate="print"/>
                    <a:srcRect/>
                    <a:stretch>
                      <a:fillRect/>
                    </a:stretch>
                  </pic:blipFill>
                  <pic:spPr bwMode="auto">
                    <a:xfrm>
                      <a:off x="0" y="0"/>
                      <a:ext cx="3850856" cy="3079451"/>
                    </a:xfrm>
                    <a:prstGeom prst="rect">
                      <a:avLst/>
                    </a:prstGeom>
                    <a:noFill/>
                    <a:ln w="9525">
                      <a:noFill/>
                      <a:miter lim="800000"/>
                      <a:headEnd/>
                      <a:tailEnd/>
                    </a:ln>
                  </pic:spPr>
                </pic:pic>
              </a:graphicData>
            </a:graphic>
          </wp:inline>
        </w:drawing>
      </w:r>
      <w:r>
        <w:rPr>
          <w:noProof/>
          <w:color w:val="000000"/>
        </w:rPr>
        <w:drawing>
          <wp:inline distT="0" distB="0" distL="0" distR="0">
            <wp:extent cx="4124325" cy="3298138"/>
            <wp:effectExtent l="1905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cstate="print"/>
                    <a:srcRect/>
                    <a:stretch>
                      <a:fillRect/>
                    </a:stretch>
                  </pic:blipFill>
                  <pic:spPr bwMode="auto">
                    <a:xfrm>
                      <a:off x="0" y="0"/>
                      <a:ext cx="4127130" cy="3300381"/>
                    </a:xfrm>
                    <a:prstGeom prst="rect">
                      <a:avLst/>
                    </a:prstGeom>
                    <a:noFill/>
                    <a:ln w="9525">
                      <a:noFill/>
                      <a:miter lim="800000"/>
                      <a:headEnd/>
                      <a:tailEnd/>
                    </a:ln>
                  </pic:spPr>
                </pic:pic>
              </a:graphicData>
            </a:graphic>
          </wp:inline>
        </w:drawing>
      </w:r>
    </w:p>
    <w:p w:rsidR="008E7B23" w:rsidRDefault="00D26DF3">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All the models are significant but the first model with level 1 is significant and best because the residual are normally distributed in this case.</w:t>
      </w:r>
      <w:r w:rsidRPr="00E70960">
        <w:rPr>
          <w:rFonts w:ascii="Times New Roman" w:eastAsia="Times New Roman" w:hAnsi="Times New Roman" w:cs="Times New Roman"/>
          <w:color w:val="000000"/>
          <w:sz w:val="24"/>
          <w:szCs w:val="24"/>
        </w:rPr>
        <w:t xml:space="preserve"> </w:t>
      </w:r>
      <w:r w:rsidR="00343E25">
        <w:rPr>
          <w:rFonts w:ascii="Times New Roman" w:eastAsia="Times New Roman" w:hAnsi="Times New Roman" w:cs="Times New Roman"/>
          <w:color w:val="000000"/>
          <w:sz w:val="24"/>
          <w:szCs w:val="24"/>
        </w:rPr>
        <w:t>But there does not seem any difference in other models.</w:t>
      </w:r>
      <w:r w:rsidR="008E7B23">
        <w:rPr>
          <w:color w:val="000000"/>
        </w:rPr>
        <w:br w:type="page"/>
      </w:r>
    </w:p>
    <w:p w:rsidR="00C51973" w:rsidRPr="00C51973" w:rsidRDefault="00C51973" w:rsidP="00C51973">
      <w:pPr>
        <w:pStyle w:val="NormalWeb"/>
        <w:numPr>
          <w:ilvl w:val="0"/>
          <w:numId w:val="4"/>
        </w:numPr>
        <w:shd w:val="clear" w:color="auto" w:fill="FFFFFF"/>
        <w:spacing w:before="100" w:beforeAutospacing="1" w:line="480" w:lineRule="auto"/>
        <w:rPr>
          <w:color w:val="000000"/>
        </w:rPr>
      </w:pPr>
      <w:r w:rsidRPr="00C51973">
        <w:rPr>
          <w:color w:val="000000"/>
        </w:rPr>
        <w:t>Try another couple of regression analyses, single or multiple, among variables of your choice. Explain why you set up the analyses you did, and what you found.</w:t>
      </w:r>
    </w:p>
    <w:p w:rsidR="00806E33" w:rsidRDefault="00806E33">
      <w:pPr>
        <w:rPr>
          <w:color w:val="000000"/>
        </w:rPr>
      </w:pPr>
      <w:r w:rsidRPr="00806E33">
        <w:rPr>
          <w:noProof/>
        </w:rPr>
        <w:drawing>
          <wp:inline distT="0" distB="0" distL="0" distR="0">
            <wp:extent cx="3019425" cy="1905000"/>
            <wp:effectExtent l="19050" t="0" r="952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cstate="print"/>
                    <a:srcRect/>
                    <a:stretch>
                      <a:fillRect/>
                    </a:stretch>
                  </pic:blipFill>
                  <pic:spPr bwMode="auto">
                    <a:xfrm>
                      <a:off x="0" y="0"/>
                      <a:ext cx="3019425" cy="1905000"/>
                    </a:xfrm>
                    <a:prstGeom prst="rect">
                      <a:avLst/>
                    </a:prstGeom>
                    <a:noFill/>
                    <a:ln w="9525">
                      <a:noFill/>
                      <a:miter lim="800000"/>
                      <a:headEnd/>
                      <a:tailEnd/>
                    </a:ln>
                  </pic:spPr>
                </pic:pic>
              </a:graphicData>
            </a:graphic>
          </wp:inline>
        </w:drawing>
      </w:r>
    </w:p>
    <w:p w:rsidR="00806E33" w:rsidRDefault="00806E33">
      <w:pPr>
        <w:rPr>
          <w:color w:val="000000"/>
        </w:rPr>
      </w:pPr>
    </w:p>
    <w:p w:rsidR="00B302D5" w:rsidRDefault="00806E33">
      <w:pPr>
        <w:rPr>
          <w:color w:val="000000"/>
        </w:rPr>
      </w:pPr>
      <w:r w:rsidRPr="00806E33">
        <w:rPr>
          <w:noProof/>
        </w:rPr>
        <w:drawing>
          <wp:inline distT="0" distB="0" distL="0" distR="0">
            <wp:extent cx="3705225" cy="1333500"/>
            <wp:effectExtent l="1905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cstate="print"/>
                    <a:srcRect/>
                    <a:stretch>
                      <a:fillRect/>
                    </a:stretch>
                  </pic:blipFill>
                  <pic:spPr bwMode="auto">
                    <a:xfrm>
                      <a:off x="0" y="0"/>
                      <a:ext cx="3705225" cy="1333500"/>
                    </a:xfrm>
                    <a:prstGeom prst="rect">
                      <a:avLst/>
                    </a:prstGeom>
                    <a:noFill/>
                    <a:ln w="9525">
                      <a:noFill/>
                      <a:miter lim="800000"/>
                      <a:headEnd/>
                      <a:tailEnd/>
                    </a:ln>
                  </pic:spPr>
                </pic:pic>
              </a:graphicData>
            </a:graphic>
          </wp:inline>
        </w:drawing>
      </w:r>
    </w:p>
    <w:p w:rsidR="00B302D5" w:rsidRPr="00B302D5" w:rsidRDefault="00B302D5" w:rsidP="00B302D5">
      <w:pPr>
        <w:autoSpaceDE w:val="0"/>
        <w:autoSpaceDN w:val="0"/>
        <w:adjustRightInd w:val="0"/>
        <w:spacing w:after="0" w:line="240" w:lineRule="auto"/>
        <w:rPr>
          <w:rFonts w:ascii="Times New Roman" w:hAnsi="Times New Roman" w:cs="Times New Roman"/>
          <w:sz w:val="24"/>
          <w:szCs w:val="24"/>
        </w:rPr>
      </w:pPr>
    </w:p>
    <w:tbl>
      <w:tblPr>
        <w:tblW w:w="796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5"/>
        <w:gridCol w:w="1283"/>
        <w:gridCol w:w="1469"/>
        <w:gridCol w:w="1018"/>
        <w:gridCol w:w="1418"/>
        <w:gridCol w:w="1019"/>
        <w:gridCol w:w="1019"/>
      </w:tblGrid>
      <w:tr w:rsidR="00B302D5" w:rsidRPr="00B302D5">
        <w:trPr>
          <w:cantSplit/>
          <w:tblHeader/>
        </w:trPr>
        <w:tc>
          <w:tcPr>
            <w:tcW w:w="7958" w:type="dxa"/>
            <w:gridSpan w:val="7"/>
            <w:tcBorders>
              <w:top w:val="nil"/>
              <w:left w:val="nil"/>
              <w:bottom w:val="nil"/>
              <w:right w:val="nil"/>
            </w:tcBorders>
            <w:shd w:val="clear" w:color="auto" w:fill="FFFFFF"/>
            <w:vAlign w:val="center"/>
          </w:tcPr>
          <w:p w:rsidR="00B302D5" w:rsidRPr="00B302D5" w:rsidRDefault="00B302D5" w:rsidP="00B302D5">
            <w:pPr>
              <w:autoSpaceDE w:val="0"/>
              <w:autoSpaceDN w:val="0"/>
              <w:adjustRightInd w:val="0"/>
              <w:spacing w:after="0" w:line="320" w:lineRule="atLeast"/>
              <w:ind w:left="60" w:right="60"/>
              <w:jc w:val="center"/>
              <w:rPr>
                <w:rFonts w:ascii="Arial" w:hAnsi="Arial" w:cs="Arial"/>
                <w:color w:val="000000"/>
                <w:sz w:val="18"/>
                <w:szCs w:val="18"/>
              </w:rPr>
            </w:pPr>
            <w:r w:rsidRPr="00B302D5">
              <w:rPr>
                <w:rFonts w:ascii="Arial" w:hAnsi="Arial" w:cs="Arial"/>
                <w:b/>
                <w:bCs/>
                <w:color w:val="000000"/>
                <w:sz w:val="18"/>
                <w:szCs w:val="18"/>
              </w:rPr>
              <w:t>ANOVA</w:t>
            </w:r>
            <w:r w:rsidRPr="00B302D5">
              <w:rPr>
                <w:rFonts w:ascii="Arial" w:hAnsi="Arial" w:cs="Arial"/>
                <w:b/>
                <w:bCs/>
                <w:color w:val="000000"/>
                <w:sz w:val="18"/>
                <w:szCs w:val="18"/>
                <w:vertAlign w:val="superscript"/>
              </w:rPr>
              <w:t>b</w:t>
            </w:r>
          </w:p>
        </w:tc>
      </w:tr>
      <w:tr w:rsidR="00B302D5" w:rsidRPr="00B302D5">
        <w:trPr>
          <w:cantSplit/>
          <w:tblHeader/>
        </w:trPr>
        <w:tc>
          <w:tcPr>
            <w:tcW w:w="2017" w:type="dxa"/>
            <w:gridSpan w:val="2"/>
            <w:tcBorders>
              <w:top w:val="single" w:sz="16" w:space="0" w:color="000000"/>
              <w:left w:val="single" w:sz="16" w:space="0" w:color="000000"/>
              <w:bottom w:val="single" w:sz="16" w:space="0" w:color="000000"/>
              <w:right w:val="single" w:sz="16" w:space="0" w:color="000000"/>
            </w:tcBorders>
            <w:shd w:val="clear" w:color="auto" w:fill="FFFFFF"/>
          </w:tcPr>
          <w:p w:rsidR="00B302D5" w:rsidRPr="00B302D5" w:rsidRDefault="00B302D5" w:rsidP="00B302D5">
            <w:pPr>
              <w:autoSpaceDE w:val="0"/>
              <w:autoSpaceDN w:val="0"/>
              <w:adjustRightInd w:val="0"/>
              <w:spacing w:after="0" w:line="320" w:lineRule="atLeast"/>
              <w:ind w:left="60" w:right="60"/>
              <w:rPr>
                <w:rFonts w:ascii="Arial" w:hAnsi="Arial" w:cs="Arial"/>
                <w:color w:val="000000"/>
                <w:sz w:val="18"/>
                <w:szCs w:val="18"/>
              </w:rPr>
            </w:pPr>
            <w:r w:rsidRPr="00B302D5">
              <w:rPr>
                <w:rFonts w:ascii="Arial" w:hAnsi="Arial" w:cs="Arial"/>
                <w:color w:val="000000"/>
                <w:sz w:val="18"/>
                <w:szCs w:val="18"/>
              </w:rPr>
              <w:t>Model</w:t>
            </w:r>
          </w:p>
        </w:tc>
        <w:tc>
          <w:tcPr>
            <w:tcW w:w="1468" w:type="dxa"/>
            <w:tcBorders>
              <w:top w:val="single" w:sz="16" w:space="0" w:color="000000"/>
              <w:left w:val="single" w:sz="16" w:space="0" w:color="000000"/>
              <w:bottom w:val="single" w:sz="16" w:space="0" w:color="000000"/>
            </w:tcBorders>
            <w:shd w:val="clear" w:color="auto" w:fill="FFFFFF"/>
            <w:vAlign w:val="bottom"/>
          </w:tcPr>
          <w:p w:rsidR="00B302D5" w:rsidRPr="00B302D5" w:rsidRDefault="00B302D5" w:rsidP="00B302D5">
            <w:pPr>
              <w:autoSpaceDE w:val="0"/>
              <w:autoSpaceDN w:val="0"/>
              <w:adjustRightInd w:val="0"/>
              <w:spacing w:after="0" w:line="320" w:lineRule="atLeast"/>
              <w:ind w:left="60" w:right="60"/>
              <w:jc w:val="center"/>
              <w:rPr>
                <w:rFonts w:ascii="Arial" w:hAnsi="Arial" w:cs="Arial"/>
                <w:color w:val="000000"/>
                <w:sz w:val="18"/>
                <w:szCs w:val="18"/>
              </w:rPr>
            </w:pPr>
            <w:r w:rsidRPr="00B302D5">
              <w:rPr>
                <w:rFonts w:ascii="Arial" w:hAnsi="Arial" w:cs="Arial"/>
                <w:color w:val="000000"/>
                <w:sz w:val="18"/>
                <w:szCs w:val="18"/>
              </w:rPr>
              <w:t>Sum of Squares</w:t>
            </w:r>
          </w:p>
        </w:tc>
        <w:tc>
          <w:tcPr>
            <w:tcW w:w="1018" w:type="dxa"/>
            <w:tcBorders>
              <w:top w:val="single" w:sz="16" w:space="0" w:color="000000"/>
              <w:bottom w:val="single" w:sz="16" w:space="0" w:color="000000"/>
            </w:tcBorders>
            <w:shd w:val="clear" w:color="auto" w:fill="FFFFFF"/>
            <w:vAlign w:val="bottom"/>
          </w:tcPr>
          <w:p w:rsidR="00B302D5" w:rsidRPr="00B302D5" w:rsidRDefault="00B302D5" w:rsidP="00B302D5">
            <w:pPr>
              <w:autoSpaceDE w:val="0"/>
              <w:autoSpaceDN w:val="0"/>
              <w:adjustRightInd w:val="0"/>
              <w:spacing w:after="0" w:line="320" w:lineRule="atLeast"/>
              <w:ind w:left="60" w:right="60"/>
              <w:jc w:val="center"/>
              <w:rPr>
                <w:rFonts w:ascii="Arial" w:hAnsi="Arial" w:cs="Arial"/>
                <w:color w:val="000000"/>
                <w:sz w:val="18"/>
                <w:szCs w:val="18"/>
              </w:rPr>
            </w:pPr>
            <w:r w:rsidRPr="00B302D5">
              <w:rPr>
                <w:rFonts w:ascii="Arial" w:hAnsi="Arial" w:cs="Arial"/>
                <w:color w:val="000000"/>
                <w:sz w:val="18"/>
                <w:szCs w:val="18"/>
              </w:rPr>
              <w:t>df</w:t>
            </w:r>
          </w:p>
        </w:tc>
        <w:tc>
          <w:tcPr>
            <w:tcW w:w="1417" w:type="dxa"/>
            <w:tcBorders>
              <w:top w:val="single" w:sz="16" w:space="0" w:color="000000"/>
              <w:bottom w:val="single" w:sz="16" w:space="0" w:color="000000"/>
            </w:tcBorders>
            <w:shd w:val="clear" w:color="auto" w:fill="FFFFFF"/>
            <w:vAlign w:val="bottom"/>
          </w:tcPr>
          <w:p w:rsidR="00B302D5" w:rsidRPr="00B302D5" w:rsidRDefault="00B302D5" w:rsidP="00B302D5">
            <w:pPr>
              <w:autoSpaceDE w:val="0"/>
              <w:autoSpaceDN w:val="0"/>
              <w:adjustRightInd w:val="0"/>
              <w:spacing w:after="0" w:line="320" w:lineRule="atLeast"/>
              <w:ind w:left="60" w:right="60"/>
              <w:jc w:val="center"/>
              <w:rPr>
                <w:rFonts w:ascii="Arial" w:hAnsi="Arial" w:cs="Arial"/>
                <w:color w:val="000000"/>
                <w:sz w:val="18"/>
                <w:szCs w:val="18"/>
              </w:rPr>
            </w:pPr>
            <w:r w:rsidRPr="00B302D5">
              <w:rPr>
                <w:rFonts w:ascii="Arial" w:hAnsi="Arial" w:cs="Arial"/>
                <w:color w:val="000000"/>
                <w:sz w:val="18"/>
                <w:szCs w:val="18"/>
              </w:rPr>
              <w:t>Mean Square</w:t>
            </w:r>
          </w:p>
        </w:tc>
        <w:tc>
          <w:tcPr>
            <w:tcW w:w="1019" w:type="dxa"/>
            <w:tcBorders>
              <w:top w:val="single" w:sz="16" w:space="0" w:color="000000"/>
              <w:bottom w:val="single" w:sz="16" w:space="0" w:color="000000"/>
            </w:tcBorders>
            <w:shd w:val="clear" w:color="auto" w:fill="FFFFFF"/>
            <w:vAlign w:val="bottom"/>
          </w:tcPr>
          <w:p w:rsidR="00B302D5" w:rsidRPr="00B302D5" w:rsidRDefault="00B302D5" w:rsidP="00B302D5">
            <w:pPr>
              <w:autoSpaceDE w:val="0"/>
              <w:autoSpaceDN w:val="0"/>
              <w:adjustRightInd w:val="0"/>
              <w:spacing w:after="0" w:line="320" w:lineRule="atLeast"/>
              <w:ind w:left="60" w:right="60"/>
              <w:jc w:val="center"/>
              <w:rPr>
                <w:rFonts w:ascii="Arial" w:hAnsi="Arial" w:cs="Arial"/>
                <w:color w:val="000000"/>
                <w:sz w:val="18"/>
                <w:szCs w:val="18"/>
              </w:rPr>
            </w:pPr>
            <w:r w:rsidRPr="00B302D5">
              <w:rPr>
                <w:rFonts w:ascii="Arial" w:hAnsi="Arial" w:cs="Arial"/>
                <w:color w:val="000000"/>
                <w:sz w:val="18"/>
                <w:szCs w:val="18"/>
              </w:rPr>
              <w:t>F</w:t>
            </w:r>
          </w:p>
        </w:tc>
        <w:tc>
          <w:tcPr>
            <w:tcW w:w="1019" w:type="dxa"/>
            <w:tcBorders>
              <w:top w:val="single" w:sz="16" w:space="0" w:color="000000"/>
              <w:bottom w:val="single" w:sz="16" w:space="0" w:color="000000"/>
              <w:right w:val="single" w:sz="16" w:space="0" w:color="000000"/>
            </w:tcBorders>
            <w:shd w:val="clear" w:color="auto" w:fill="FFFFFF"/>
            <w:vAlign w:val="bottom"/>
          </w:tcPr>
          <w:p w:rsidR="00B302D5" w:rsidRPr="00B302D5" w:rsidRDefault="00B302D5" w:rsidP="00B302D5">
            <w:pPr>
              <w:autoSpaceDE w:val="0"/>
              <w:autoSpaceDN w:val="0"/>
              <w:adjustRightInd w:val="0"/>
              <w:spacing w:after="0" w:line="320" w:lineRule="atLeast"/>
              <w:ind w:left="60" w:right="60"/>
              <w:jc w:val="center"/>
              <w:rPr>
                <w:rFonts w:ascii="Arial" w:hAnsi="Arial" w:cs="Arial"/>
                <w:color w:val="000000"/>
                <w:sz w:val="18"/>
                <w:szCs w:val="18"/>
              </w:rPr>
            </w:pPr>
            <w:r w:rsidRPr="00B302D5">
              <w:rPr>
                <w:rFonts w:ascii="Arial" w:hAnsi="Arial" w:cs="Arial"/>
                <w:color w:val="000000"/>
                <w:sz w:val="18"/>
                <w:szCs w:val="18"/>
              </w:rPr>
              <w:t>Sig.</w:t>
            </w:r>
          </w:p>
        </w:tc>
      </w:tr>
      <w:tr w:rsidR="00B302D5" w:rsidRPr="00B302D5">
        <w:trPr>
          <w:cantSplit/>
          <w:tblHeader/>
        </w:trPr>
        <w:tc>
          <w:tcPr>
            <w:tcW w:w="734" w:type="dxa"/>
            <w:vMerge w:val="restart"/>
            <w:tcBorders>
              <w:top w:val="single" w:sz="16" w:space="0" w:color="000000"/>
              <w:left w:val="single" w:sz="16" w:space="0" w:color="000000"/>
              <w:bottom w:val="single" w:sz="16" w:space="0" w:color="000000"/>
              <w:right w:val="nil"/>
            </w:tcBorders>
            <w:shd w:val="clear" w:color="auto" w:fill="FFFFFF"/>
          </w:tcPr>
          <w:p w:rsidR="00B302D5" w:rsidRPr="00B302D5" w:rsidRDefault="00B302D5" w:rsidP="00B302D5">
            <w:pPr>
              <w:autoSpaceDE w:val="0"/>
              <w:autoSpaceDN w:val="0"/>
              <w:adjustRightInd w:val="0"/>
              <w:spacing w:after="0" w:line="320" w:lineRule="atLeast"/>
              <w:ind w:left="60" w:right="60"/>
              <w:rPr>
                <w:rFonts w:ascii="Arial" w:hAnsi="Arial" w:cs="Arial"/>
                <w:color w:val="000000"/>
                <w:sz w:val="18"/>
                <w:szCs w:val="18"/>
              </w:rPr>
            </w:pPr>
            <w:r w:rsidRPr="00B302D5">
              <w:rPr>
                <w:rFonts w:ascii="Arial" w:hAnsi="Arial" w:cs="Arial"/>
                <w:color w:val="000000"/>
                <w:sz w:val="18"/>
                <w:szCs w:val="18"/>
              </w:rPr>
              <w:t>1</w:t>
            </w:r>
          </w:p>
        </w:tc>
        <w:tc>
          <w:tcPr>
            <w:tcW w:w="1283" w:type="dxa"/>
            <w:tcBorders>
              <w:top w:val="single" w:sz="16" w:space="0" w:color="000000"/>
              <w:left w:val="nil"/>
              <w:bottom w:val="nil"/>
              <w:right w:val="single" w:sz="16" w:space="0" w:color="000000"/>
            </w:tcBorders>
            <w:shd w:val="clear" w:color="auto" w:fill="FFFFFF"/>
          </w:tcPr>
          <w:p w:rsidR="00B302D5" w:rsidRPr="00B302D5" w:rsidRDefault="00B302D5" w:rsidP="00B302D5">
            <w:pPr>
              <w:autoSpaceDE w:val="0"/>
              <w:autoSpaceDN w:val="0"/>
              <w:adjustRightInd w:val="0"/>
              <w:spacing w:after="0" w:line="320" w:lineRule="atLeast"/>
              <w:ind w:left="60" w:right="60"/>
              <w:rPr>
                <w:rFonts w:ascii="Arial" w:hAnsi="Arial" w:cs="Arial"/>
                <w:color w:val="000000"/>
                <w:sz w:val="18"/>
                <w:szCs w:val="18"/>
              </w:rPr>
            </w:pPr>
            <w:r w:rsidRPr="00B302D5">
              <w:rPr>
                <w:rFonts w:ascii="Arial" w:hAnsi="Arial" w:cs="Arial"/>
                <w:color w:val="000000"/>
                <w:sz w:val="18"/>
                <w:szCs w:val="18"/>
              </w:rPr>
              <w:t>Regression</w:t>
            </w:r>
          </w:p>
        </w:tc>
        <w:tc>
          <w:tcPr>
            <w:tcW w:w="1468" w:type="dxa"/>
            <w:tcBorders>
              <w:top w:val="single" w:sz="16" w:space="0" w:color="000000"/>
              <w:left w:val="single" w:sz="16" w:space="0" w:color="000000"/>
              <w:bottom w:val="nil"/>
            </w:tcBorders>
            <w:shd w:val="clear" w:color="auto" w:fill="FFFFFF"/>
          </w:tcPr>
          <w:p w:rsidR="00B302D5" w:rsidRPr="00B302D5" w:rsidRDefault="00B302D5" w:rsidP="00B302D5">
            <w:pPr>
              <w:autoSpaceDE w:val="0"/>
              <w:autoSpaceDN w:val="0"/>
              <w:adjustRightInd w:val="0"/>
              <w:spacing w:after="0" w:line="320" w:lineRule="atLeast"/>
              <w:ind w:left="60" w:right="60"/>
              <w:jc w:val="right"/>
              <w:rPr>
                <w:rFonts w:ascii="Arial" w:hAnsi="Arial" w:cs="Arial"/>
                <w:color w:val="000000"/>
                <w:sz w:val="18"/>
                <w:szCs w:val="18"/>
              </w:rPr>
            </w:pPr>
            <w:r w:rsidRPr="00B302D5">
              <w:rPr>
                <w:rFonts w:ascii="Arial" w:hAnsi="Arial" w:cs="Arial"/>
                <w:color w:val="000000"/>
                <w:sz w:val="18"/>
                <w:szCs w:val="18"/>
              </w:rPr>
              <w:t>3.920E11</w:t>
            </w:r>
          </w:p>
        </w:tc>
        <w:tc>
          <w:tcPr>
            <w:tcW w:w="1018" w:type="dxa"/>
            <w:tcBorders>
              <w:top w:val="single" w:sz="16" w:space="0" w:color="000000"/>
              <w:bottom w:val="nil"/>
            </w:tcBorders>
            <w:shd w:val="clear" w:color="auto" w:fill="FFFFFF"/>
          </w:tcPr>
          <w:p w:rsidR="00B302D5" w:rsidRPr="00B302D5" w:rsidRDefault="00B302D5" w:rsidP="00B302D5">
            <w:pPr>
              <w:autoSpaceDE w:val="0"/>
              <w:autoSpaceDN w:val="0"/>
              <w:adjustRightInd w:val="0"/>
              <w:spacing w:after="0" w:line="320" w:lineRule="atLeast"/>
              <w:ind w:left="60" w:right="60"/>
              <w:jc w:val="right"/>
              <w:rPr>
                <w:rFonts w:ascii="Arial" w:hAnsi="Arial" w:cs="Arial"/>
                <w:color w:val="000000"/>
                <w:sz w:val="18"/>
                <w:szCs w:val="18"/>
              </w:rPr>
            </w:pPr>
            <w:r w:rsidRPr="00B302D5">
              <w:rPr>
                <w:rFonts w:ascii="Arial" w:hAnsi="Arial" w:cs="Arial"/>
                <w:color w:val="000000"/>
                <w:sz w:val="18"/>
                <w:szCs w:val="18"/>
              </w:rPr>
              <w:t>7</w:t>
            </w:r>
          </w:p>
        </w:tc>
        <w:tc>
          <w:tcPr>
            <w:tcW w:w="1417" w:type="dxa"/>
            <w:tcBorders>
              <w:top w:val="single" w:sz="16" w:space="0" w:color="000000"/>
              <w:bottom w:val="nil"/>
            </w:tcBorders>
            <w:shd w:val="clear" w:color="auto" w:fill="FFFFFF"/>
          </w:tcPr>
          <w:p w:rsidR="00B302D5" w:rsidRPr="00B302D5" w:rsidRDefault="00B302D5" w:rsidP="00B302D5">
            <w:pPr>
              <w:autoSpaceDE w:val="0"/>
              <w:autoSpaceDN w:val="0"/>
              <w:adjustRightInd w:val="0"/>
              <w:spacing w:after="0" w:line="320" w:lineRule="atLeast"/>
              <w:ind w:left="60" w:right="60"/>
              <w:jc w:val="right"/>
              <w:rPr>
                <w:rFonts w:ascii="Arial" w:hAnsi="Arial" w:cs="Arial"/>
                <w:color w:val="000000"/>
                <w:sz w:val="18"/>
                <w:szCs w:val="18"/>
              </w:rPr>
            </w:pPr>
            <w:r w:rsidRPr="00B302D5">
              <w:rPr>
                <w:rFonts w:ascii="Arial" w:hAnsi="Arial" w:cs="Arial"/>
                <w:color w:val="000000"/>
                <w:sz w:val="18"/>
                <w:szCs w:val="18"/>
              </w:rPr>
              <w:t>5.599E10</w:t>
            </w:r>
          </w:p>
        </w:tc>
        <w:tc>
          <w:tcPr>
            <w:tcW w:w="1019" w:type="dxa"/>
            <w:tcBorders>
              <w:top w:val="single" w:sz="16" w:space="0" w:color="000000"/>
              <w:bottom w:val="nil"/>
            </w:tcBorders>
            <w:shd w:val="clear" w:color="auto" w:fill="FFFFFF"/>
          </w:tcPr>
          <w:p w:rsidR="00B302D5" w:rsidRPr="00B302D5" w:rsidRDefault="00B302D5" w:rsidP="00B302D5">
            <w:pPr>
              <w:autoSpaceDE w:val="0"/>
              <w:autoSpaceDN w:val="0"/>
              <w:adjustRightInd w:val="0"/>
              <w:spacing w:after="0" w:line="320" w:lineRule="atLeast"/>
              <w:ind w:left="60" w:right="60"/>
              <w:jc w:val="right"/>
              <w:rPr>
                <w:rFonts w:ascii="Arial" w:hAnsi="Arial" w:cs="Arial"/>
                <w:color w:val="000000"/>
                <w:sz w:val="18"/>
                <w:szCs w:val="18"/>
              </w:rPr>
            </w:pPr>
            <w:r w:rsidRPr="00B302D5">
              <w:rPr>
                <w:rFonts w:ascii="Arial" w:hAnsi="Arial" w:cs="Arial"/>
                <w:color w:val="000000"/>
                <w:sz w:val="18"/>
                <w:szCs w:val="18"/>
              </w:rPr>
              <w:t>174.090</w:t>
            </w:r>
          </w:p>
        </w:tc>
        <w:tc>
          <w:tcPr>
            <w:tcW w:w="1019" w:type="dxa"/>
            <w:tcBorders>
              <w:top w:val="single" w:sz="16" w:space="0" w:color="000000"/>
              <w:bottom w:val="nil"/>
              <w:right w:val="single" w:sz="16" w:space="0" w:color="000000"/>
            </w:tcBorders>
            <w:shd w:val="clear" w:color="auto" w:fill="FFFFFF"/>
          </w:tcPr>
          <w:p w:rsidR="00B302D5" w:rsidRPr="00B302D5" w:rsidRDefault="00B302D5" w:rsidP="00B302D5">
            <w:pPr>
              <w:autoSpaceDE w:val="0"/>
              <w:autoSpaceDN w:val="0"/>
              <w:adjustRightInd w:val="0"/>
              <w:spacing w:after="0" w:line="320" w:lineRule="atLeast"/>
              <w:ind w:left="60" w:right="60"/>
              <w:jc w:val="right"/>
              <w:rPr>
                <w:rFonts w:ascii="Arial" w:hAnsi="Arial" w:cs="Arial"/>
                <w:color w:val="000000"/>
                <w:sz w:val="18"/>
                <w:szCs w:val="18"/>
              </w:rPr>
            </w:pPr>
            <w:r w:rsidRPr="00B302D5">
              <w:rPr>
                <w:rFonts w:ascii="Arial" w:hAnsi="Arial" w:cs="Arial"/>
                <w:color w:val="000000"/>
                <w:sz w:val="18"/>
                <w:szCs w:val="18"/>
              </w:rPr>
              <w:t>.000</w:t>
            </w:r>
            <w:r w:rsidRPr="00B302D5">
              <w:rPr>
                <w:rFonts w:ascii="Arial" w:hAnsi="Arial" w:cs="Arial"/>
                <w:color w:val="000000"/>
                <w:sz w:val="18"/>
                <w:szCs w:val="18"/>
                <w:vertAlign w:val="superscript"/>
              </w:rPr>
              <w:t>a</w:t>
            </w:r>
          </w:p>
        </w:tc>
      </w:tr>
      <w:tr w:rsidR="00B302D5" w:rsidRPr="00B302D5">
        <w:trPr>
          <w:cantSplit/>
          <w:tblHeader/>
        </w:trPr>
        <w:tc>
          <w:tcPr>
            <w:tcW w:w="734" w:type="dxa"/>
            <w:vMerge/>
            <w:tcBorders>
              <w:top w:val="single" w:sz="16" w:space="0" w:color="000000"/>
              <w:left w:val="single" w:sz="16" w:space="0" w:color="000000"/>
              <w:bottom w:val="single" w:sz="16" w:space="0" w:color="000000"/>
              <w:right w:val="nil"/>
            </w:tcBorders>
            <w:shd w:val="clear" w:color="auto" w:fill="FFFFFF"/>
          </w:tcPr>
          <w:p w:rsidR="00B302D5" w:rsidRPr="00B302D5" w:rsidRDefault="00B302D5" w:rsidP="00B302D5">
            <w:pPr>
              <w:autoSpaceDE w:val="0"/>
              <w:autoSpaceDN w:val="0"/>
              <w:adjustRightInd w:val="0"/>
              <w:spacing w:after="0" w:line="240" w:lineRule="auto"/>
              <w:rPr>
                <w:rFonts w:ascii="Arial" w:hAnsi="Arial" w:cs="Arial"/>
                <w:color w:val="000000"/>
                <w:sz w:val="18"/>
                <w:szCs w:val="18"/>
              </w:rPr>
            </w:pPr>
          </w:p>
        </w:tc>
        <w:tc>
          <w:tcPr>
            <w:tcW w:w="1283" w:type="dxa"/>
            <w:tcBorders>
              <w:top w:val="nil"/>
              <w:left w:val="nil"/>
              <w:bottom w:val="nil"/>
              <w:right w:val="single" w:sz="16" w:space="0" w:color="000000"/>
            </w:tcBorders>
            <w:shd w:val="clear" w:color="auto" w:fill="FFFFFF"/>
          </w:tcPr>
          <w:p w:rsidR="00B302D5" w:rsidRPr="00B302D5" w:rsidRDefault="00B302D5" w:rsidP="00B302D5">
            <w:pPr>
              <w:autoSpaceDE w:val="0"/>
              <w:autoSpaceDN w:val="0"/>
              <w:adjustRightInd w:val="0"/>
              <w:spacing w:after="0" w:line="320" w:lineRule="atLeast"/>
              <w:ind w:left="60" w:right="60"/>
              <w:rPr>
                <w:rFonts w:ascii="Arial" w:hAnsi="Arial" w:cs="Arial"/>
                <w:color w:val="000000"/>
                <w:sz w:val="18"/>
                <w:szCs w:val="18"/>
              </w:rPr>
            </w:pPr>
            <w:r w:rsidRPr="00B302D5">
              <w:rPr>
                <w:rFonts w:ascii="Arial" w:hAnsi="Arial" w:cs="Arial"/>
                <w:color w:val="000000"/>
                <w:sz w:val="18"/>
                <w:szCs w:val="18"/>
              </w:rPr>
              <w:t>Residual</w:t>
            </w:r>
          </w:p>
        </w:tc>
        <w:tc>
          <w:tcPr>
            <w:tcW w:w="1468" w:type="dxa"/>
            <w:tcBorders>
              <w:top w:val="nil"/>
              <w:left w:val="single" w:sz="16" w:space="0" w:color="000000"/>
              <w:bottom w:val="nil"/>
            </w:tcBorders>
            <w:shd w:val="clear" w:color="auto" w:fill="FFFFFF"/>
          </w:tcPr>
          <w:p w:rsidR="00B302D5" w:rsidRPr="00B302D5" w:rsidRDefault="00B302D5" w:rsidP="00B302D5">
            <w:pPr>
              <w:autoSpaceDE w:val="0"/>
              <w:autoSpaceDN w:val="0"/>
              <w:adjustRightInd w:val="0"/>
              <w:spacing w:after="0" w:line="320" w:lineRule="atLeast"/>
              <w:ind w:left="60" w:right="60"/>
              <w:jc w:val="right"/>
              <w:rPr>
                <w:rFonts w:ascii="Arial" w:hAnsi="Arial" w:cs="Arial"/>
                <w:color w:val="000000"/>
                <w:sz w:val="18"/>
                <w:szCs w:val="18"/>
              </w:rPr>
            </w:pPr>
            <w:r w:rsidRPr="00B302D5">
              <w:rPr>
                <w:rFonts w:ascii="Arial" w:hAnsi="Arial" w:cs="Arial"/>
                <w:color w:val="000000"/>
                <w:sz w:val="18"/>
                <w:szCs w:val="18"/>
              </w:rPr>
              <w:t>1.965E11</w:t>
            </w:r>
          </w:p>
        </w:tc>
        <w:tc>
          <w:tcPr>
            <w:tcW w:w="1018" w:type="dxa"/>
            <w:tcBorders>
              <w:top w:val="nil"/>
              <w:bottom w:val="nil"/>
            </w:tcBorders>
            <w:shd w:val="clear" w:color="auto" w:fill="FFFFFF"/>
          </w:tcPr>
          <w:p w:rsidR="00B302D5" w:rsidRPr="00B302D5" w:rsidRDefault="00B302D5" w:rsidP="00B302D5">
            <w:pPr>
              <w:autoSpaceDE w:val="0"/>
              <w:autoSpaceDN w:val="0"/>
              <w:adjustRightInd w:val="0"/>
              <w:spacing w:after="0" w:line="320" w:lineRule="atLeast"/>
              <w:ind w:left="60" w:right="60"/>
              <w:jc w:val="right"/>
              <w:rPr>
                <w:rFonts w:ascii="Arial" w:hAnsi="Arial" w:cs="Arial"/>
                <w:color w:val="000000"/>
                <w:sz w:val="18"/>
                <w:szCs w:val="18"/>
              </w:rPr>
            </w:pPr>
            <w:r w:rsidRPr="00B302D5">
              <w:rPr>
                <w:rFonts w:ascii="Arial" w:hAnsi="Arial" w:cs="Arial"/>
                <w:color w:val="000000"/>
                <w:sz w:val="18"/>
                <w:szCs w:val="18"/>
              </w:rPr>
              <w:t>611</w:t>
            </w:r>
          </w:p>
        </w:tc>
        <w:tc>
          <w:tcPr>
            <w:tcW w:w="1417" w:type="dxa"/>
            <w:tcBorders>
              <w:top w:val="nil"/>
              <w:bottom w:val="nil"/>
            </w:tcBorders>
            <w:shd w:val="clear" w:color="auto" w:fill="FFFFFF"/>
          </w:tcPr>
          <w:p w:rsidR="00B302D5" w:rsidRPr="00B302D5" w:rsidRDefault="00B302D5" w:rsidP="00B302D5">
            <w:pPr>
              <w:autoSpaceDE w:val="0"/>
              <w:autoSpaceDN w:val="0"/>
              <w:adjustRightInd w:val="0"/>
              <w:spacing w:after="0" w:line="320" w:lineRule="atLeast"/>
              <w:ind w:left="60" w:right="60"/>
              <w:jc w:val="right"/>
              <w:rPr>
                <w:rFonts w:ascii="Arial" w:hAnsi="Arial" w:cs="Arial"/>
                <w:color w:val="000000"/>
                <w:sz w:val="18"/>
                <w:szCs w:val="18"/>
              </w:rPr>
            </w:pPr>
            <w:r w:rsidRPr="00B302D5">
              <w:rPr>
                <w:rFonts w:ascii="Arial" w:hAnsi="Arial" w:cs="Arial"/>
                <w:color w:val="000000"/>
                <w:sz w:val="18"/>
                <w:szCs w:val="18"/>
              </w:rPr>
              <w:t>3.216E8</w:t>
            </w:r>
          </w:p>
        </w:tc>
        <w:tc>
          <w:tcPr>
            <w:tcW w:w="1019" w:type="dxa"/>
            <w:tcBorders>
              <w:top w:val="nil"/>
              <w:bottom w:val="nil"/>
            </w:tcBorders>
            <w:shd w:val="clear" w:color="auto" w:fill="FFFFFF"/>
            <w:vAlign w:val="center"/>
          </w:tcPr>
          <w:p w:rsidR="00B302D5" w:rsidRPr="00B302D5" w:rsidRDefault="00B302D5" w:rsidP="00B302D5">
            <w:pPr>
              <w:autoSpaceDE w:val="0"/>
              <w:autoSpaceDN w:val="0"/>
              <w:adjustRightInd w:val="0"/>
              <w:spacing w:after="0" w:line="240" w:lineRule="auto"/>
              <w:jc w:val="center"/>
              <w:rPr>
                <w:rFonts w:ascii="Times New Roman" w:hAnsi="Times New Roman" w:cs="Times New Roman"/>
                <w:sz w:val="24"/>
                <w:szCs w:val="24"/>
              </w:rPr>
            </w:pPr>
          </w:p>
        </w:tc>
        <w:tc>
          <w:tcPr>
            <w:tcW w:w="1019" w:type="dxa"/>
            <w:tcBorders>
              <w:top w:val="nil"/>
              <w:bottom w:val="nil"/>
              <w:right w:val="single" w:sz="16" w:space="0" w:color="000000"/>
            </w:tcBorders>
            <w:shd w:val="clear" w:color="auto" w:fill="FFFFFF"/>
            <w:vAlign w:val="center"/>
          </w:tcPr>
          <w:p w:rsidR="00B302D5" w:rsidRPr="00B302D5" w:rsidRDefault="00B302D5" w:rsidP="00B302D5">
            <w:pPr>
              <w:autoSpaceDE w:val="0"/>
              <w:autoSpaceDN w:val="0"/>
              <w:adjustRightInd w:val="0"/>
              <w:spacing w:after="0" w:line="240" w:lineRule="auto"/>
              <w:jc w:val="center"/>
              <w:rPr>
                <w:rFonts w:ascii="Times New Roman" w:hAnsi="Times New Roman" w:cs="Times New Roman"/>
                <w:sz w:val="24"/>
                <w:szCs w:val="24"/>
              </w:rPr>
            </w:pPr>
          </w:p>
        </w:tc>
      </w:tr>
      <w:tr w:rsidR="00B302D5" w:rsidRPr="00B302D5">
        <w:trPr>
          <w:cantSplit/>
          <w:tblHeader/>
        </w:trPr>
        <w:tc>
          <w:tcPr>
            <w:tcW w:w="734" w:type="dxa"/>
            <w:vMerge/>
            <w:tcBorders>
              <w:top w:val="single" w:sz="16" w:space="0" w:color="000000"/>
              <w:left w:val="single" w:sz="16" w:space="0" w:color="000000"/>
              <w:bottom w:val="single" w:sz="16" w:space="0" w:color="000000"/>
              <w:right w:val="nil"/>
            </w:tcBorders>
            <w:shd w:val="clear" w:color="auto" w:fill="FFFFFF"/>
          </w:tcPr>
          <w:p w:rsidR="00B302D5" w:rsidRPr="00B302D5" w:rsidRDefault="00B302D5" w:rsidP="00B302D5">
            <w:pPr>
              <w:autoSpaceDE w:val="0"/>
              <w:autoSpaceDN w:val="0"/>
              <w:adjustRightInd w:val="0"/>
              <w:spacing w:after="0" w:line="240" w:lineRule="auto"/>
              <w:rPr>
                <w:rFonts w:ascii="Times New Roman" w:hAnsi="Times New Roman" w:cs="Times New Roman"/>
                <w:sz w:val="24"/>
                <w:szCs w:val="24"/>
              </w:rPr>
            </w:pPr>
          </w:p>
        </w:tc>
        <w:tc>
          <w:tcPr>
            <w:tcW w:w="1283" w:type="dxa"/>
            <w:tcBorders>
              <w:top w:val="nil"/>
              <w:left w:val="nil"/>
              <w:bottom w:val="single" w:sz="16" w:space="0" w:color="000000"/>
              <w:right w:val="single" w:sz="16" w:space="0" w:color="000000"/>
            </w:tcBorders>
            <w:shd w:val="clear" w:color="auto" w:fill="FFFFFF"/>
          </w:tcPr>
          <w:p w:rsidR="00B302D5" w:rsidRPr="00B302D5" w:rsidRDefault="00B302D5" w:rsidP="00B302D5">
            <w:pPr>
              <w:autoSpaceDE w:val="0"/>
              <w:autoSpaceDN w:val="0"/>
              <w:adjustRightInd w:val="0"/>
              <w:spacing w:after="0" w:line="320" w:lineRule="atLeast"/>
              <w:ind w:left="60" w:right="60"/>
              <w:rPr>
                <w:rFonts w:ascii="Arial" w:hAnsi="Arial" w:cs="Arial"/>
                <w:color w:val="000000"/>
                <w:sz w:val="18"/>
                <w:szCs w:val="18"/>
              </w:rPr>
            </w:pPr>
            <w:r w:rsidRPr="00B302D5">
              <w:rPr>
                <w:rFonts w:ascii="Arial" w:hAnsi="Arial" w:cs="Arial"/>
                <w:color w:val="000000"/>
                <w:sz w:val="18"/>
                <w:szCs w:val="18"/>
              </w:rPr>
              <w:t>Total</w:t>
            </w:r>
          </w:p>
        </w:tc>
        <w:tc>
          <w:tcPr>
            <w:tcW w:w="1468" w:type="dxa"/>
            <w:tcBorders>
              <w:top w:val="nil"/>
              <w:left w:val="single" w:sz="16" w:space="0" w:color="000000"/>
              <w:bottom w:val="single" w:sz="16" w:space="0" w:color="000000"/>
            </w:tcBorders>
            <w:shd w:val="clear" w:color="auto" w:fill="FFFFFF"/>
          </w:tcPr>
          <w:p w:rsidR="00B302D5" w:rsidRPr="00B302D5" w:rsidRDefault="00B302D5" w:rsidP="00B302D5">
            <w:pPr>
              <w:autoSpaceDE w:val="0"/>
              <w:autoSpaceDN w:val="0"/>
              <w:adjustRightInd w:val="0"/>
              <w:spacing w:after="0" w:line="320" w:lineRule="atLeast"/>
              <w:ind w:left="60" w:right="60"/>
              <w:jc w:val="right"/>
              <w:rPr>
                <w:rFonts w:ascii="Arial" w:hAnsi="Arial" w:cs="Arial"/>
                <w:color w:val="000000"/>
                <w:sz w:val="18"/>
                <w:szCs w:val="18"/>
              </w:rPr>
            </w:pPr>
            <w:r w:rsidRPr="00B302D5">
              <w:rPr>
                <w:rFonts w:ascii="Arial" w:hAnsi="Arial" w:cs="Arial"/>
                <w:color w:val="000000"/>
                <w:sz w:val="18"/>
                <w:szCs w:val="18"/>
              </w:rPr>
              <w:t>5.885E11</w:t>
            </w:r>
          </w:p>
        </w:tc>
        <w:tc>
          <w:tcPr>
            <w:tcW w:w="1018" w:type="dxa"/>
            <w:tcBorders>
              <w:top w:val="nil"/>
              <w:bottom w:val="single" w:sz="16" w:space="0" w:color="000000"/>
            </w:tcBorders>
            <w:shd w:val="clear" w:color="auto" w:fill="FFFFFF"/>
          </w:tcPr>
          <w:p w:rsidR="00B302D5" w:rsidRPr="00B302D5" w:rsidRDefault="00B302D5" w:rsidP="00B302D5">
            <w:pPr>
              <w:autoSpaceDE w:val="0"/>
              <w:autoSpaceDN w:val="0"/>
              <w:adjustRightInd w:val="0"/>
              <w:spacing w:after="0" w:line="320" w:lineRule="atLeast"/>
              <w:ind w:left="60" w:right="60"/>
              <w:jc w:val="right"/>
              <w:rPr>
                <w:rFonts w:ascii="Arial" w:hAnsi="Arial" w:cs="Arial"/>
                <w:color w:val="000000"/>
                <w:sz w:val="18"/>
                <w:szCs w:val="18"/>
              </w:rPr>
            </w:pPr>
            <w:r w:rsidRPr="00B302D5">
              <w:rPr>
                <w:rFonts w:ascii="Arial" w:hAnsi="Arial" w:cs="Arial"/>
                <w:color w:val="000000"/>
                <w:sz w:val="18"/>
                <w:szCs w:val="18"/>
              </w:rPr>
              <w:t>618</w:t>
            </w:r>
          </w:p>
        </w:tc>
        <w:tc>
          <w:tcPr>
            <w:tcW w:w="1417" w:type="dxa"/>
            <w:tcBorders>
              <w:top w:val="nil"/>
              <w:bottom w:val="single" w:sz="16" w:space="0" w:color="000000"/>
            </w:tcBorders>
            <w:shd w:val="clear" w:color="auto" w:fill="FFFFFF"/>
            <w:vAlign w:val="center"/>
          </w:tcPr>
          <w:p w:rsidR="00B302D5" w:rsidRPr="00B302D5" w:rsidRDefault="00B302D5" w:rsidP="00B302D5">
            <w:pPr>
              <w:autoSpaceDE w:val="0"/>
              <w:autoSpaceDN w:val="0"/>
              <w:adjustRightInd w:val="0"/>
              <w:spacing w:after="0" w:line="240" w:lineRule="auto"/>
              <w:jc w:val="center"/>
              <w:rPr>
                <w:rFonts w:ascii="Times New Roman" w:hAnsi="Times New Roman" w:cs="Times New Roman"/>
                <w:sz w:val="24"/>
                <w:szCs w:val="24"/>
              </w:rPr>
            </w:pPr>
          </w:p>
        </w:tc>
        <w:tc>
          <w:tcPr>
            <w:tcW w:w="1019" w:type="dxa"/>
            <w:tcBorders>
              <w:top w:val="nil"/>
              <w:bottom w:val="single" w:sz="16" w:space="0" w:color="000000"/>
            </w:tcBorders>
            <w:shd w:val="clear" w:color="auto" w:fill="FFFFFF"/>
            <w:vAlign w:val="center"/>
          </w:tcPr>
          <w:p w:rsidR="00B302D5" w:rsidRPr="00B302D5" w:rsidRDefault="00B302D5" w:rsidP="00B302D5">
            <w:pPr>
              <w:autoSpaceDE w:val="0"/>
              <w:autoSpaceDN w:val="0"/>
              <w:adjustRightInd w:val="0"/>
              <w:spacing w:after="0" w:line="240" w:lineRule="auto"/>
              <w:jc w:val="center"/>
              <w:rPr>
                <w:rFonts w:ascii="Times New Roman" w:hAnsi="Times New Roman" w:cs="Times New Roman"/>
                <w:sz w:val="24"/>
                <w:szCs w:val="24"/>
              </w:rPr>
            </w:pPr>
          </w:p>
        </w:tc>
        <w:tc>
          <w:tcPr>
            <w:tcW w:w="1019" w:type="dxa"/>
            <w:tcBorders>
              <w:top w:val="nil"/>
              <w:bottom w:val="single" w:sz="16" w:space="0" w:color="000000"/>
              <w:right w:val="single" w:sz="16" w:space="0" w:color="000000"/>
            </w:tcBorders>
            <w:shd w:val="clear" w:color="auto" w:fill="FFFFFF"/>
            <w:vAlign w:val="center"/>
          </w:tcPr>
          <w:p w:rsidR="00B302D5" w:rsidRPr="00B302D5" w:rsidRDefault="00B302D5" w:rsidP="00B302D5">
            <w:pPr>
              <w:autoSpaceDE w:val="0"/>
              <w:autoSpaceDN w:val="0"/>
              <w:adjustRightInd w:val="0"/>
              <w:spacing w:after="0" w:line="240" w:lineRule="auto"/>
              <w:jc w:val="center"/>
              <w:rPr>
                <w:rFonts w:ascii="Times New Roman" w:hAnsi="Times New Roman" w:cs="Times New Roman"/>
                <w:sz w:val="24"/>
                <w:szCs w:val="24"/>
              </w:rPr>
            </w:pPr>
          </w:p>
        </w:tc>
      </w:tr>
      <w:tr w:rsidR="00B302D5" w:rsidRPr="00B302D5">
        <w:trPr>
          <w:cantSplit/>
          <w:tblHeader/>
        </w:trPr>
        <w:tc>
          <w:tcPr>
            <w:tcW w:w="7958" w:type="dxa"/>
            <w:gridSpan w:val="7"/>
            <w:tcBorders>
              <w:top w:val="nil"/>
              <w:left w:val="nil"/>
              <w:bottom w:val="nil"/>
              <w:right w:val="nil"/>
            </w:tcBorders>
            <w:shd w:val="clear" w:color="auto" w:fill="FFFFFF"/>
          </w:tcPr>
          <w:p w:rsidR="00B302D5" w:rsidRPr="00B302D5" w:rsidRDefault="00B302D5" w:rsidP="00B302D5">
            <w:pPr>
              <w:autoSpaceDE w:val="0"/>
              <w:autoSpaceDN w:val="0"/>
              <w:adjustRightInd w:val="0"/>
              <w:spacing w:after="0" w:line="320" w:lineRule="atLeast"/>
              <w:ind w:left="60" w:right="60"/>
              <w:rPr>
                <w:rFonts w:ascii="Arial" w:hAnsi="Arial" w:cs="Arial"/>
                <w:color w:val="000000"/>
                <w:sz w:val="18"/>
                <w:szCs w:val="18"/>
              </w:rPr>
            </w:pPr>
            <w:r w:rsidRPr="00B302D5">
              <w:rPr>
                <w:rFonts w:ascii="Arial" w:hAnsi="Arial" w:cs="Arial"/>
                <w:color w:val="000000"/>
                <w:sz w:val="18"/>
                <w:szCs w:val="18"/>
              </w:rPr>
              <w:t>a. Predictors: (Constant), pub_prestige, tch_rating, degree_tier, Sex, Science, Age, Yearsindept</w:t>
            </w:r>
          </w:p>
        </w:tc>
      </w:tr>
      <w:tr w:rsidR="00B302D5" w:rsidRPr="00B302D5">
        <w:trPr>
          <w:cantSplit/>
        </w:trPr>
        <w:tc>
          <w:tcPr>
            <w:tcW w:w="7958" w:type="dxa"/>
            <w:gridSpan w:val="7"/>
            <w:tcBorders>
              <w:top w:val="nil"/>
              <w:left w:val="nil"/>
              <w:bottom w:val="nil"/>
              <w:right w:val="nil"/>
            </w:tcBorders>
            <w:shd w:val="clear" w:color="auto" w:fill="FFFFFF"/>
          </w:tcPr>
          <w:p w:rsidR="00B302D5" w:rsidRPr="00B302D5" w:rsidRDefault="00B302D5" w:rsidP="00B302D5">
            <w:pPr>
              <w:autoSpaceDE w:val="0"/>
              <w:autoSpaceDN w:val="0"/>
              <w:adjustRightInd w:val="0"/>
              <w:spacing w:after="0" w:line="320" w:lineRule="atLeast"/>
              <w:ind w:left="60" w:right="60"/>
              <w:rPr>
                <w:rFonts w:ascii="Arial" w:hAnsi="Arial" w:cs="Arial"/>
                <w:color w:val="000000"/>
                <w:sz w:val="18"/>
                <w:szCs w:val="18"/>
              </w:rPr>
            </w:pPr>
            <w:r w:rsidRPr="00B302D5">
              <w:rPr>
                <w:rFonts w:ascii="Arial" w:hAnsi="Arial" w:cs="Arial"/>
                <w:color w:val="000000"/>
                <w:sz w:val="18"/>
                <w:szCs w:val="18"/>
              </w:rPr>
              <w:t>b. Dependent Variable: salary</w:t>
            </w:r>
          </w:p>
        </w:tc>
      </w:tr>
    </w:tbl>
    <w:p w:rsidR="00B302D5" w:rsidRPr="00B302D5" w:rsidRDefault="00B302D5" w:rsidP="00B302D5">
      <w:pPr>
        <w:autoSpaceDE w:val="0"/>
        <w:autoSpaceDN w:val="0"/>
        <w:adjustRightInd w:val="0"/>
        <w:spacing w:after="0" w:line="400" w:lineRule="atLeast"/>
        <w:rPr>
          <w:rFonts w:ascii="Times New Roman" w:hAnsi="Times New Roman" w:cs="Times New Roman"/>
          <w:sz w:val="24"/>
          <w:szCs w:val="24"/>
        </w:rPr>
      </w:pPr>
    </w:p>
    <w:p w:rsidR="00B302D5" w:rsidRPr="00B302D5" w:rsidRDefault="00B302D5" w:rsidP="00B302D5">
      <w:pPr>
        <w:autoSpaceDE w:val="0"/>
        <w:autoSpaceDN w:val="0"/>
        <w:adjustRightInd w:val="0"/>
        <w:spacing w:after="0" w:line="240" w:lineRule="auto"/>
        <w:rPr>
          <w:rFonts w:ascii="Times New Roman" w:hAnsi="Times New Roman" w:cs="Times New Roman"/>
          <w:sz w:val="24"/>
          <w:szCs w:val="24"/>
        </w:rPr>
      </w:pPr>
    </w:p>
    <w:tbl>
      <w:tblPr>
        <w:tblW w:w="831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4"/>
        <w:gridCol w:w="1406"/>
        <w:gridCol w:w="1336"/>
        <w:gridCol w:w="1335"/>
        <w:gridCol w:w="1469"/>
        <w:gridCol w:w="1019"/>
        <w:gridCol w:w="1019"/>
      </w:tblGrid>
      <w:tr w:rsidR="00B302D5" w:rsidRPr="00B302D5">
        <w:trPr>
          <w:cantSplit/>
          <w:tblHeader/>
        </w:trPr>
        <w:tc>
          <w:tcPr>
            <w:tcW w:w="8314" w:type="dxa"/>
            <w:gridSpan w:val="7"/>
            <w:tcBorders>
              <w:top w:val="nil"/>
              <w:left w:val="nil"/>
              <w:bottom w:val="nil"/>
              <w:right w:val="nil"/>
            </w:tcBorders>
            <w:shd w:val="clear" w:color="auto" w:fill="FFFFFF"/>
            <w:vAlign w:val="center"/>
          </w:tcPr>
          <w:p w:rsidR="00B302D5" w:rsidRPr="00B302D5" w:rsidRDefault="00B302D5" w:rsidP="00B302D5">
            <w:pPr>
              <w:autoSpaceDE w:val="0"/>
              <w:autoSpaceDN w:val="0"/>
              <w:adjustRightInd w:val="0"/>
              <w:spacing w:after="0" w:line="320" w:lineRule="atLeast"/>
              <w:ind w:left="60" w:right="60"/>
              <w:jc w:val="center"/>
              <w:rPr>
                <w:rFonts w:ascii="Arial" w:hAnsi="Arial" w:cs="Arial"/>
                <w:color w:val="000000"/>
                <w:sz w:val="18"/>
                <w:szCs w:val="18"/>
              </w:rPr>
            </w:pPr>
            <w:r w:rsidRPr="00B302D5">
              <w:rPr>
                <w:rFonts w:ascii="Arial" w:hAnsi="Arial" w:cs="Arial"/>
                <w:b/>
                <w:bCs/>
                <w:color w:val="000000"/>
                <w:sz w:val="18"/>
                <w:szCs w:val="18"/>
              </w:rPr>
              <w:t>Coefficients</w:t>
            </w:r>
            <w:r w:rsidRPr="00B302D5">
              <w:rPr>
                <w:rFonts w:ascii="Arial" w:hAnsi="Arial" w:cs="Arial"/>
                <w:b/>
                <w:bCs/>
                <w:color w:val="000000"/>
                <w:sz w:val="18"/>
                <w:szCs w:val="18"/>
                <w:vertAlign w:val="superscript"/>
              </w:rPr>
              <w:t>a</w:t>
            </w:r>
          </w:p>
        </w:tc>
      </w:tr>
      <w:tr w:rsidR="00B302D5" w:rsidRPr="00B302D5">
        <w:trPr>
          <w:cantSplit/>
          <w:tblHeader/>
        </w:trPr>
        <w:tc>
          <w:tcPr>
            <w:tcW w:w="2139" w:type="dxa"/>
            <w:gridSpan w:val="2"/>
            <w:vMerge w:val="restart"/>
            <w:tcBorders>
              <w:top w:val="single" w:sz="16" w:space="0" w:color="000000"/>
              <w:left w:val="single" w:sz="16" w:space="0" w:color="000000"/>
              <w:bottom w:val="single" w:sz="16" w:space="0" w:color="000000"/>
              <w:right w:val="single" w:sz="16" w:space="0" w:color="000000"/>
            </w:tcBorders>
            <w:shd w:val="clear" w:color="auto" w:fill="FFFFFF"/>
          </w:tcPr>
          <w:p w:rsidR="00B302D5" w:rsidRPr="00B302D5" w:rsidRDefault="00B302D5" w:rsidP="00B302D5">
            <w:pPr>
              <w:autoSpaceDE w:val="0"/>
              <w:autoSpaceDN w:val="0"/>
              <w:adjustRightInd w:val="0"/>
              <w:spacing w:after="0" w:line="320" w:lineRule="atLeast"/>
              <w:ind w:left="60" w:right="60"/>
              <w:rPr>
                <w:rFonts w:ascii="Arial" w:hAnsi="Arial" w:cs="Arial"/>
                <w:color w:val="000000"/>
                <w:sz w:val="18"/>
                <w:szCs w:val="18"/>
              </w:rPr>
            </w:pPr>
            <w:r w:rsidRPr="00B302D5">
              <w:rPr>
                <w:rFonts w:ascii="Arial" w:hAnsi="Arial" w:cs="Arial"/>
                <w:color w:val="000000"/>
                <w:sz w:val="18"/>
                <w:szCs w:val="18"/>
              </w:rPr>
              <w:t>Model</w:t>
            </w:r>
          </w:p>
        </w:tc>
        <w:tc>
          <w:tcPr>
            <w:tcW w:w="2669" w:type="dxa"/>
            <w:gridSpan w:val="2"/>
            <w:tcBorders>
              <w:top w:val="single" w:sz="16" w:space="0" w:color="000000"/>
              <w:left w:val="single" w:sz="16" w:space="0" w:color="000000"/>
            </w:tcBorders>
            <w:shd w:val="clear" w:color="auto" w:fill="FFFFFF"/>
            <w:vAlign w:val="bottom"/>
          </w:tcPr>
          <w:p w:rsidR="00B302D5" w:rsidRPr="00B302D5" w:rsidRDefault="00B302D5" w:rsidP="00B302D5">
            <w:pPr>
              <w:autoSpaceDE w:val="0"/>
              <w:autoSpaceDN w:val="0"/>
              <w:adjustRightInd w:val="0"/>
              <w:spacing w:after="0" w:line="320" w:lineRule="atLeast"/>
              <w:ind w:left="60" w:right="60"/>
              <w:jc w:val="center"/>
              <w:rPr>
                <w:rFonts w:ascii="Arial" w:hAnsi="Arial" w:cs="Arial"/>
                <w:color w:val="000000"/>
                <w:sz w:val="18"/>
                <w:szCs w:val="18"/>
              </w:rPr>
            </w:pPr>
            <w:r w:rsidRPr="00B302D5">
              <w:rPr>
                <w:rFonts w:ascii="Arial" w:hAnsi="Arial" w:cs="Arial"/>
                <w:color w:val="000000"/>
                <w:sz w:val="18"/>
                <w:szCs w:val="18"/>
              </w:rPr>
              <w:t>Unstandardized Coefficients</w:t>
            </w:r>
          </w:p>
        </w:tc>
        <w:tc>
          <w:tcPr>
            <w:tcW w:w="1468" w:type="dxa"/>
            <w:tcBorders>
              <w:top w:val="single" w:sz="16" w:space="0" w:color="000000"/>
            </w:tcBorders>
            <w:shd w:val="clear" w:color="auto" w:fill="FFFFFF"/>
            <w:vAlign w:val="bottom"/>
          </w:tcPr>
          <w:p w:rsidR="00B302D5" w:rsidRPr="00B302D5" w:rsidRDefault="00B302D5" w:rsidP="00B302D5">
            <w:pPr>
              <w:autoSpaceDE w:val="0"/>
              <w:autoSpaceDN w:val="0"/>
              <w:adjustRightInd w:val="0"/>
              <w:spacing w:after="0" w:line="320" w:lineRule="atLeast"/>
              <w:ind w:left="60" w:right="60"/>
              <w:jc w:val="center"/>
              <w:rPr>
                <w:rFonts w:ascii="Arial" w:hAnsi="Arial" w:cs="Arial"/>
                <w:color w:val="000000"/>
                <w:sz w:val="18"/>
                <w:szCs w:val="18"/>
              </w:rPr>
            </w:pPr>
            <w:r w:rsidRPr="00B302D5">
              <w:rPr>
                <w:rFonts w:ascii="Arial" w:hAnsi="Arial" w:cs="Arial"/>
                <w:color w:val="000000"/>
                <w:sz w:val="18"/>
                <w:szCs w:val="18"/>
              </w:rPr>
              <w:t>Standardized Coefficients</w:t>
            </w:r>
          </w:p>
        </w:tc>
        <w:tc>
          <w:tcPr>
            <w:tcW w:w="1019" w:type="dxa"/>
            <w:vMerge w:val="restart"/>
            <w:tcBorders>
              <w:top w:val="single" w:sz="16" w:space="0" w:color="000000"/>
              <w:bottom w:val="single" w:sz="16" w:space="0" w:color="000000"/>
            </w:tcBorders>
            <w:shd w:val="clear" w:color="auto" w:fill="FFFFFF"/>
            <w:vAlign w:val="bottom"/>
          </w:tcPr>
          <w:p w:rsidR="00B302D5" w:rsidRPr="00B302D5" w:rsidRDefault="00B302D5" w:rsidP="00B302D5">
            <w:pPr>
              <w:autoSpaceDE w:val="0"/>
              <w:autoSpaceDN w:val="0"/>
              <w:adjustRightInd w:val="0"/>
              <w:spacing w:after="0" w:line="320" w:lineRule="atLeast"/>
              <w:ind w:left="60" w:right="60"/>
              <w:jc w:val="center"/>
              <w:rPr>
                <w:rFonts w:ascii="Arial" w:hAnsi="Arial" w:cs="Arial"/>
                <w:color w:val="000000"/>
                <w:sz w:val="18"/>
                <w:szCs w:val="18"/>
              </w:rPr>
            </w:pPr>
            <w:r w:rsidRPr="00B302D5">
              <w:rPr>
                <w:rFonts w:ascii="Arial" w:hAnsi="Arial" w:cs="Arial"/>
                <w:color w:val="000000"/>
                <w:sz w:val="18"/>
                <w:szCs w:val="18"/>
              </w:rPr>
              <w:t>t</w:t>
            </w:r>
          </w:p>
        </w:tc>
        <w:tc>
          <w:tcPr>
            <w:tcW w:w="1019" w:type="dxa"/>
            <w:vMerge w:val="restart"/>
            <w:tcBorders>
              <w:top w:val="single" w:sz="16" w:space="0" w:color="000000"/>
              <w:bottom w:val="single" w:sz="16" w:space="0" w:color="000000"/>
              <w:right w:val="single" w:sz="16" w:space="0" w:color="000000"/>
            </w:tcBorders>
            <w:shd w:val="clear" w:color="auto" w:fill="FFFFFF"/>
            <w:vAlign w:val="bottom"/>
          </w:tcPr>
          <w:p w:rsidR="00B302D5" w:rsidRPr="00B302D5" w:rsidRDefault="00B302D5" w:rsidP="00B302D5">
            <w:pPr>
              <w:autoSpaceDE w:val="0"/>
              <w:autoSpaceDN w:val="0"/>
              <w:adjustRightInd w:val="0"/>
              <w:spacing w:after="0" w:line="320" w:lineRule="atLeast"/>
              <w:ind w:left="60" w:right="60"/>
              <w:jc w:val="center"/>
              <w:rPr>
                <w:rFonts w:ascii="Arial" w:hAnsi="Arial" w:cs="Arial"/>
                <w:color w:val="000000"/>
                <w:sz w:val="18"/>
                <w:szCs w:val="18"/>
              </w:rPr>
            </w:pPr>
            <w:r w:rsidRPr="00B302D5">
              <w:rPr>
                <w:rFonts w:ascii="Arial" w:hAnsi="Arial" w:cs="Arial"/>
                <w:color w:val="000000"/>
                <w:sz w:val="18"/>
                <w:szCs w:val="18"/>
              </w:rPr>
              <w:t>Sig.</w:t>
            </w:r>
          </w:p>
        </w:tc>
      </w:tr>
      <w:tr w:rsidR="00B302D5" w:rsidRPr="00B302D5">
        <w:trPr>
          <w:cantSplit/>
          <w:tblHeader/>
        </w:trPr>
        <w:tc>
          <w:tcPr>
            <w:tcW w:w="2139" w:type="dxa"/>
            <w:gridSpan w:val="2"/>
            <w:vMerge/>
            <w:tcBorders>
              <w:top w:val="single" w:sz="16" w:space="0" w:color="000000"/>
              <w:left w:val="single" w:sz="16" w:space="0" w:color="000000"/>
              <w:bottom w:val="single" w:sz="16" w:space="0" w:color="000000"/>
              <w:right w:val="single" w:sz="16" w:space="0" w:color="000000"/>
            </w:tcBorders>
            <w:shd w:val="clear" w:color="auto" w:fill="FFFFFF"/>
          </w:tcPr>
          <w:p w:rsidR="00B302D5" w:rsidRPr="00B302D5" w:rsidRDefault="00B302D5" w:rsidP="00B302D5">
            <w:pPr>
              <w:autoSpaceDE w:val="0"/>
              <w:autoSpaceDN w:val="0"/>
              <w:adjustRightInd w:val="0"/>
              <w:spacing w:after="0" w:line="240" w:lineRule="auto"/>
              <w:rPr>
                <w:rFonts w:ascii="Arial" w:hAnsi="Arial" w:cs="Arial"/>
                <w:color w:val="000000"/>
                <w:sz w:val="18"/>
                <w:szCs w:val="18"/>
              </w:rPr>
            </w:pPr>
          </w:p>
        </w:tc>
        <w:tc>
          <w:tcPr>
            <w:tcW w:w="1335" w:type="dxa"/>
            <w:tcBorders>
              <w:left w:val="single" w:sz="16" w:space="0" w:color="000000"/>
              <w:bottom w:val="single" w:sz="16" w:space="0" w:color="000000"/>
            </w:tcBorders>
            <w:shd w:val="clear" w:color="auto" w:fill="FFFFFF"/>
            <w:vAlign w:val="bottom"/>
          </w:tcPr>
          <w:p w:rsidR="00B302D5" w:rsidRPr="00B302D5" w:rsidRDefault="00B302D5" w:rsidP="00B302D5">
            <w:pPr>
              <w:autoSpaceDE w:val="0"/>
              <w:autoSpaceDN w:val="0"/>
              <w:adjustRightInd w:val="0"/>
              <w:spacing w:after="0" w:line="320" w:lineRule="atLeast"/>
              <w:ind w:left="60" w:right="60"/>
              <w:jc w:val="center"/>
              <w:rPr>
                <w:rFonts w:ascii="Arial" w:hAnsi="Arial" w:cs="Arial"/>
                <w:color w:val="000000"/>
                <w:sz w:val="18"/>
                <w:szCs w:val="18"/>
              </w:rPr>
            </w:pPr>
            <w:r w:rsidRPr="00B302D5">
              <w:rPr>
                <w:rFonts w:ascii="Arial" w:hAnsi="Arial" w:cs="Arial"/>
                <w:color w:val="000000"/>
                <w:sz w:val="18"/>
                <w:szCs w:val="18"/>
              </w:rPr>
              <w:t>B</w:t>
            </w:r>
          </w:p>
        </w:tc>
        <w:tc>
          <w:tcPr>
            <w:tcW w:w="1334" w:type="dxa"/>
            <w:tcBorders>
              <w:bottom w:val="single" w:sz="16" w:space="0" w:color="000000"/>
            </w:tcBorders>
            <w:shd w:val="clear" w:color="auto" w:fill="FFFFFF"/>
            <w:vAlign w:val="bottom"/>
          </w:tcPr>
          <w:p w:rsidR="00B302D5" w:rsidRPr="00B302D5" w:rsidRDefault="00B302D5" w:rsidP="00B302D5">
            <w:pPr>
              <w:autoSpaceDE w:val="0"/>
              <w:autoSpaceDN w:val="0"/>
              <w:adjustRightInd w:val="0"/>
              <w:spacing w:after="0" w:line="320" w:lineRule="atLeast"/>
              <w:ind w:left="60" w:right="60"/>
              <w:jc w:val="center"/>
              <w:rPr>
                <w:rFonts w:ascii="Arial" w:hAnsi="Arial" w:cs="Arial"/>
                <w:color w:val="000000"/>
                <w:sz w:val="18"/>
                <w:szCs w:val="18"/>
              </w:rPr>
            </w:pPr>
            <w:r w:rsidRPr="00B302D5">
              <w:rPr>
                <w:rFonts w:ascii="Arial" w:hAnsi="Arial" w:cs="Arial"/>
                <w:color w:val="000000"/>
                <w:sz w:val="18"/>
                <w:szCs w:val="18"/>
              </w:rPr>
              <w:t>Std. Error</w:t>
            </w:r>
          </w:p>
        </w:tc>
        <w:tc>
          <w:tcPr>
            <w:tcW w:w="1468" w:type="dxa"/>
            <w:tcBorders>
              <w:bottom w:val="single" w:sz="16" w:space="0" w:color="000000"/>
            </w:tcBorders>
            <w:shd w:val="clear" w:color="auto" w:fill="FFFFFF"/>
            <w:vAlign w:val="bottom"/>
          </w:tcPr>
          <w:p w:rsidR="00B302D5" w:rsidRPr="00B302D5" w:rsidRDefault="00B302D5" w:rsidP="00B302D5">
            <w:pPr>
              <w:autoSpaceDE w:val="0"/>
              <w:autoSpaceDN w:val="0"/>
              <w:adjustRightInd w:val="0"/>
              <w:spacing w:after="0" w:line="320" w:lineRule="atLeast"/>
              <w:ind w:left="60" w:right="60"/>
              <w:jc w:val="center"/>
              <w:rPr>
                <w:rFonts w:ascii="Arial" w:hAnsi="Arial" w:cs="Arial"/>
                <w:color w:val="000000"/>
                <w:sz w:val="18"/>
                <w:szCs w:val="18"/>
              </w:rPr>
            </w:pPr>
            <w:r w:rsidRPr="00B302D5">
              <w:rPr>
                <w:rFonts w:ascii="Arial" w:hAnsi="Arial" w:cs="Arial"/>
                <w:color w:val="000000"/>
                <w:sz w:val="18"/>
                <w:szCs w:val="18"/>
              </w:rPr>
              <w:t>Beta</w:t>
            </w:r>
          </w:p>
        </w:tc>
        <w:tc>
          <w:tcPr>
            <w:tcW w:w="1019" w:type="dxa"/>
            <w:vMerge/>
            <w:tcBorders>
              <w:top w:val="single" w:sz="16" w:space="0" w:color="000000"/>
              <w:bottom w:val="single" w:sz="16" w:space="0" w:color="000000"/>
            </w:tcBorders>
            <w:shd w:val="clear" w:color="auto" w:fill="FFFFFF"/>
            <w:vAlign w:val="bottom"/>
          </w:tcPr>
          <w:p w:rsidR="00B302D5" w:rsidRPr="00B302D5" w:rsidRDefault="00B302D5" w:rsidP="00B302D5">
            <w:pPr>
              <w:autoSpaceDE w:val="0"/>
              <w:autoSpaceDN w:val="0"/>
              <w:adjustRightInd w:val="0"/>
              <w:spacing w:after="0" w:line="240" w:lineRule="auto"/>
              <w:rPr>
                <w:rFonts w:ascii="Arial" w:hAnsi="Arial" w:cs="Arial"/>
                <w:color w:val="000000"/>
                <w:sz w:val="18"/>
                <w:szCs w:val="18"/>
              </w:rPr>
            </w:pPr>
          </w:p>
        </w:tc>
        <w:tc>
          <w:tcPr>
            <w:tcW w:w="1019" w:type="dxa"/>
            <w:vMerge/>
            <w:tcBorders>
              <w:top w:val="single" w:sz="16" w:space="0" w:color="000000"/>
              <w:bottom w:val="single" w:sz="16" w:space="0" w:color="000000"/>
              <w:right w:val="single" w:sz="16" w:space="0" w:color="000000"/>
            </w:tcBorders>
            <w:shd w:val="clear" w:color="auto" w:fill="FFFFFF"/>
            <w:vAlign w:val="bottom"/>
          </w:tcPr>
          <w:p w:rsidR="00B302D5" w:rsidRPr="00B302D5" w:rsidRDefault="00B302D5" w:rsidP="00B302D5">
            <w:pPr>
              <w:autoSpaceDE w:val="0"/>
              <w:autoSpaceDN w:val="0"/>
              <w:adjustRightInd w:val="0"/>
              <w:spacing w:after="0" w:line="240" w:lineRule="auto"/>
              <w:rPr>
                <w:rFonts w:ascii="Arial" w:hAnsi="Arial" w:cs="Arial"/>
                <w:color w:val="000000"/>
                <w:sz w:val="18"/>
                <w:szCs w:val="18"/>
              </w:rPr>
            </w:pPr>
          </w:p>
        </w:tc>
      </w:tr>
      <w:tr w:rsidR="00B302D5" w:rsidRPr="00B302D5">
        <w:trPr>
          <w:cantSplit/>
          <w:tblHeader/>
        </w:trPr>
        <w:tc>
          <w:tcPr>
            <w:tcW w:w="734" w:type="dxa"/>
            <w:vMerge w:val="restart"/>
            <w:tcBorders>
              <w:top w:val="single" w:sz="16" w:space="0" w:color="000000"/>
              <w:left w:val="single" w:sz="16" w:space="0" w:color="000000"/>
              <w:bottom w:val="single" w:sz="16" w:space="0" w:color="000000"/>
              <w:right w:val="nil"/>
            </w:tcBorders>
            <w:shd w:val="clear" w:color="auto" w:fill="FFFFFF"/>
          </w:tcPr>
          <w:p w:rsidR="00B302D5" w:rsidRPr="00B302D5" w:rsidRDefault="00B302D5" w:rsidP="00B302D5">
            <w:pPr>
              <w:autoSpaceDE w:val="0"/>
              <w:autoSpaceDN w:val="0"/>
              <w:adjustRightInd w:val="0"/>
              <w:spacing w:after="0" w:line="320" w:lineRule="atLeast"/>
              <w:ind w:left="60" w:right="60"/>
              <w:rPr>
                <w:rFonts w:ascii="Arial" w:hAnsi="Arial" w:cs="Arial"/>
                <w:color w:val="000000"/>
                <w:sz w:val="18"/>
                <w:szCs w:val="18"/>
              </w:rPr>
            </w:pPr>
            <w:r w:rsidRPr="00B302D5">
              <w:rPr>
                <w:rFonts w:ascii="Arial" w:hAnsi="Arial" w:cs="Arial"/>
                <w:color w:val="000000"/>
                <w:sz w:val="18"/>
                <w:szCs w:val="18"/>
              </w:rPr>
              <w:t>1</w:t>
            </w:r>
          </w:p>
        </w:tc>
        <w:tc>
          <w:tcPr>
            <w:tcW w:w="1405" w:type="dxa"/>
            <w:tcBorders>
              <w:top w:val="single" w:sz="16" w:space="0" w:color="000000"/>
              <w:left w:val="nil"/>
              <w:bottom w:val="nil"/>
              <w:right w:val="single" w:sz="16" w:space="0" w:color="000000"/>
            </w:tcBorders>
            <w:shd w:val="clear" w:color="auto" w:fill="FFFFFF"/>
          </w:tcPr>
          <w:p w:rsidR="00B302D5" w:rsidRPr="00B302D5" w:rsidRDefault="00B302D5" w:rsidP="00B302D5">
            <w:pPr>
              <w:autoSpaceDE w:val="0"/>
              <w:autoSpaceDN w:val="0"/>
              <w:adjustRightInd w:val="0"/>
              <w:spacing w:after="0" w:line="320" w:lineRule="atLeast"/>
              <w:ind w:left="60" w:right="60"/>
              <w:rPr>
                <w:rFonts w:ascii="Arial" w:hAnsi="Arial" w:cs="Arial"/>
                <w:color w:val="000000"/>
                <w:sz w:val="18"/>
                <w:szCs w:val="18"/>
              </w:rPr>
            </w:pPr>
            <w:r w:rsidRPr="00B302D5">
              <w:rPr>
                <w:rFonts w:ascii="Arial" w:hAnsi="Arial" w:cs="Arial"/>
                <w:color w:val="000000"/>
                <w:sz w:val="18"/>
                <w:szCs w:val="18"/>
              </w:rPr>
              <w:t>(Constant)</w:t>
            </w:r>
          </w:p>
        </w:tc>
        <w:tc>
          <w:tcPr>
            <w:tcW w:w="1335" w:type="dxa"/>
            <w:tcBorders>
              <w:top w:val="single" w:sz="16" w:space="0" w:color="000000"/>
              <w:left w:val="single" w:sz="16" w:space="0" w:color="000000"/>
              <w:bottom w:val="nil"/>
            </w:tcBorders>
            <w:shd w:val="clear" w:color="auto" w:fill="FFFFFF"/>
          </w:tcPr>
          <w:p w:rsidR="00B302D5" w:rsidRPr="00B302D5" w:rsidRDefault="00B302D5" w:rsidP="00B302D5">
            <w:pPr>
              <w:autoSpaceDE w:val="0"/>
              <w:autoSpaceDN w:val="0"/>
              <w:adjustRightInd w:val="0"/>
              <w:spacing w:after="0" w:line="320" w:lineRule="atLeast"/>
              <w:ind w:left="60" w:right="60"/>
              <w:jc w:val="right"/>
              <w:rPr>
                <w:rFonts w:ascii="Arial" w:hAnsi="Arial" w:cs="Arial"/>
                <w:color w:val="000000"/>
                <w:sz w:val="18"/>
                <w:szCs w:val="18"/>
              </w:rPr>
            </w:pPr>
            <w:r w:rsidRPr="00B302D5">
              <w:rPr>
                <w:rFonts w:ascii="Arial" w:hAnsi="Arial" w:cs="Arial"/>
                <w:color w:val="000000"/>
                <w:sz w:val="18"/>
                <w:szCs w:val="18"/>
              </w:rPr>
              <w:t>47536.947</w:t>
            </w:r>
          </w:p>
        </w:tc>
        <w:tc>
          <w:tcPr>
            <w:tcW w:w="1334" w:type="dxa"/>
            <w:tcBorders>
              <w:top w:val="single" w:sz="16" w:space="0" w:color="000000"/>
              <w:bottom w:val="nil"/>
            </w:tcBorders>
            <w:shd w:val="clear" w:color="auto" w:fill="FFFFFF"/>
          </w:tcPr>
          <w:p w:rsidR="00B302D5" w:rsidRPr="00B302D5" w:rsidRDefault="00B302D5" w:rsidP="00B302D5">
            <w:pPr>
              <w:autoSpaceDE w:val="0"/>
              <w:autoSpaceDN w:val="0"/>
              <w:adjustRightInd w:val="0"/>
              <w:spacing w:after="0" w:line="320" w:lineRule="atLeast"/>
              <w:ind w:left="60" w:right="60"/>
              <w:jc w:val="right"/>
              <w:rPr>
                <w:rFonts w:ascii="Arial" w:hAnsi="Arial" w:cs="Arial"/>
                <w:color w:val="000000"/>
                <w:sz w:val="18"/>
                <w:szCs w:val="18"/>
              </w:rPr>
            </w:pPr>
            <w:r w:rsidRPr="00B302D5">
              <w:rPr>
                <w:rFonts w:ascii="Arial" w:hAnsi="Arial" w:cs="Arial"/>
                <w:color w:val="000000"/>
                <w:sz w:val="18"/>
                <w:szCs w:val="18"/>
              </w:rPr>
              <w:t>12110.636</w:t>
            </w:r>
          </w:p>
        </w:tc>
        <w:tc>
          <w:tcPr>
            <w:tcW w:w="1468" w:type="dxa"/>
            <w:tcBorders>
              <w:top w:val="single" w:sz="16" w:space="0" w:color="000000"/>
              <w:bottom w:val="nil"/>
            </w:tcBorders>
            <w:shd w:val="clear" w:color="auto" w:fill="FFFFFF"/>
            <w:vAlign w:val="center"/>
          </w:tcPr>
          <w:p w:rsidR="00B302D5" w:rsidRPr="00B302D5" w:rsidRDefault="00B302D5" w:rsidP="00B302D5">
            <w:pPr>
              <w:autoSpaceDE w:val="0"/>
              <w:autoSpaceDN w:val="0"/>
              <w:adjustRightInd w:val="0"/>
              <w:spacing w:after="0" w:line="240" w:lineRule="auto"/>
              <w:jc w:val="center"/>
              <w:rPr>
                <w:rFonts w:ascii="Times New Roman" w:hAnsi="Times New Roman" w:cs="Times New Roman"/>
                <w:sz w:val="24"/>
                <w:szCs w:val="24"/>
              </w:rPr>
            </w:pPr>
          </w:p>
        </w:tc>
        <w:tc>
          <w:tcPr>
            <w:tcW w:w="1019" w:type="dxa"/>
            <w:tcBorders>
              <w:top w:val="single" w:sz="16" w:space="0" w:color="000000"/>
              <w:bottom w:val="nil"/>
            </w:tcBorders>
            <w:shd w:val="clear" w:color="auto" w:fill="FFFFFF"/>
          </w:tcPr>
          <w:p w:rsidR="00B302D5" w:rsidRPr="00B302D5" w:rsidRDefault="00B302D5" w:rsidP="00B302D5">
            <w:pPr>
              <w:autoSpaceDE w:val="0"/>
              <w:autoSpaceDN w:val="0"/>
              <w:adjustRightInd w:val="0"/>
              <w:spacing w:after="0" w:line="320" w:lineRule="atLeast"/>
              <w:ind w:left="60" w:right="60"/>
              <w:jc w:val="right"/>
              <w:rPr>
                <w:rFonts w:ascii="Arial" w:hAnsi="Arial" w:cs="Arial"/>
                <w:color w:val="000000"/>
                <w:sz w:val="18"/>
                <w:szCs w:val="18"/>
              </w:rPr>
            </w:pPr>
            <w:r w:rsidRPr="00B302D5">
              <w:rPr>
                <w:rFonts w:ascii="Arial" w:hAnsi="Arial" w:cs="Arial"/>
                <w:color w:val="000000"/>
                <w:sz w:val="18"/>
                <w:szCs w:val="18"/>
              </w:rPr>
              <w:t>3.925</w:t>
            </w:r>
          </w:p>
        </w:tc>
        <w:tc>
          <w:tcPr>
            <w:tcW w:w="1019" w:type="dxa"/>
            <w:tcBorders>
              <w:top w:val="single" w:sz="16" w:space="0" w:color="000000"/>
              <w:bottom w:val="nil"/>
              <w:right w:val="single" w:sz="16" w:space="0" w:color="000000"/>
            </w:tcBorders>
            <w:shd w:val="clear" w:color="auto" w:fill="FFFFFF"/>
          </w:tcPr>
          <w:p w:rsidR="00B302D5" w:rsidRPr="00B302D5" w:rsidRDefault="00B302D5" w:rsidP="00B302D5">
            <w:pPr>
              <w:autoSpaceDE w:val="0"/>
              <w:autoSpaceDN w:val="0"/>
              <w:adjustRightInd w:val="0"/>
              <w:spacing w:after="0" w:line="320" w:lineRule="atLeast"/>
              <w:ind w:left="60" w:right="60"/>
              <w:jc w:val="right"/>
              <w:rPr>
                <w:rFonts w:ascii="Arial" w:hAnsi="Arial" w:cs="Arial"/>
                <w:color w:val="000000"/>
                <w:sz w:val="18"/>
                <w:szCs w:val="18"/>
              </w:rPr>
            </w:pPr>
            <w:r w:rsidRPr="00B302D5">
              <w:rPr>
                <w:rFonts w:ascii="Arial" w:hAnsi="Arial" w:cs="Arial"/>
                <w:color w:val="000000"/>
                <w:sz w:val="18"/>
                <w:szCs w:val="18"/>
              </w:rPr>
              <w:t>.000</w:t>
            </w:r>
          </w:p>
        </w:tc>
      </w:tr>
      <w:tr w:rsidR="00B302D5" w:rsidRPr="00B302D5">
        <w:trPr>
          <w:cantSplit/>
          <w:tblHeader/>
        </w:trPr>
        <w:tc>
          <w:tcPr>
            <w:tcW w:w="734" w:type="dxa"/>
            <w:vMerge/>
            <w:tcBorders>
              <w:top w:val="single" w:sz="16" w:space="0" w:color="000000"/>
              <w:left w:val="single" w:sz="16" w:space="0" w:color="000000"/>
              <w:bottom w:val="single" w:sz="16" w:space="0" w:color="000000"/>
              <w:right w:val="nil"/>
            </w:tcBorders>
            <w:shd w:val="clear" w:color="auto" w:fill="FFFFFF"/>
          </w:tcPr>
          <w:p w:rsidR="00B302D5" w:rsidRPr="00B302D5" w:rsidRDefault="00B302D5" w:rsidP="00B302D5">
            <w:pPr>
              <w:autoSpaceDE w:val="0"/>
              <w:autoSpaceDN w:val="0"/>
              <w:adjustRightInd w:val="0"/>
              <w:spacing w:after="0" w:line="240" w:lineRule="auto"/>
              <w:rPr>
                <w:rFonts w:ascii="Arial" w:hAnsi="Arial" w:cs="Arial"/>
                <w:color w:val="000000"/>
                <w:sz w:val="18"/>
                <w:szCs w:val="18"/>
              </w:rPr>
            </w:pPr>
          </w:p>
        </w:tc>
        <w:tc>
          <w:tcPr>
            <w:tcW w:w="1405" w:type="dxa"/>
            <w:tcBorders>
              <w:top w:val="nil"/>
              <w:left w:val="nil"/>
              <w:bottom w:val="nil"/>
              <w:right w:val="single" w:sz="16" w:space="0" w:color="000000"/>
            </w:tcBorders>
            <w:shd w:val="clear" w:color="auto" w:fill="FFFFFF"/>
          </w:tcPr>
          <w:p w:rsidR="00B302D5" w:rsidRPr="00B302D5" w:rsidRDefault="00B302D5" w:rsidP="00B302D5">
            <w:pPr>
              <w:autoSpaceDE w:val="0"/>
              <w:autoSpaceDN w:val="0"/>
              <w:adjustRightInd w:val="0"/>
              <w:spacing w:after="0" w:line="320" w:lineRule="atLeast"/>
              <w:ind w:left="60" w:right="60"/>
              <w:rPr>
                <w:rFonts w:ascii="Arial" w:hAnsi="Arial" w:cs="Arial"/>
                <w:color w:val="000000"/>
                <w:sz w:val="18"/>
                <w:szCs w:val="18"/>
              </w:rPr>
            </w:pPr>
            <w:r w:rsidRPr="00B302D5">
              <w:rPr>
                <w:rFonts w:ascii="Arial" w:hAnsi="Arial" w:cs="Arial"/>
                <w:color w:val="000000"/>
                <w:sz w:val="18"/>
                <w:szCs w:val="18"/>
              </w:rPr>
              <w:t>Age</w:t>
            </w:r>
          </w:p>
        </w:tc>
        <w:tc>
          <w:tcPr>
            <w:tcW w:w="1335" w:type="dxa"/>
            <w:tcBorders>
              <w:top w:val="nil"/>
              <w:left w:val="single" w:sz="16" w:space="0" w:color="000000"/>
              <w:bottom w:val="nil"/>
            </w:tcBorders>
            <w:shd w:val="clear" w:color="auto" w:fill="FFFFFF"/>
          </w:tcPr>
          <w:p w:rsidR="00B302D5" w:rsidRPr="00B302D5" w:rsidRDefault="00B302D5" w:rsidP="00B302D5">
            <w:pPr>
              <w:autoSpaceDE w:val="0"/>
              <w:autoSpaceDN w:val="0"/>
              <w:adjustRightInd w:val="0"/>
              <w:spacing w:after="0" w:line="320" w:lineRule="atLeast"/>
              <w:ind w:left="60" w:right="60"/>
              <w:jc w:val="right"/>
              <w:rPr>
                <w:rFonts w:ascii="Arial" w:hAnsi="Arial" w:cs="Arial"/>
                <w:color w:val="000000"/>
                <w:sz w:val="18"/>
                <w:szCs w:val="18"/>
              </w:rPr>
            </w:pPr>
            <w:r w:rsidRPr="00B302D5">
              <w:rPr>
                <w:rFonts w:ascii="Arial" w:hAnsi="Arial" w:cs="Arial"/>
                <w:color w:val="000000"/>
                <w:sz w:val="18"/>
                <w:szCs w:val="18"/>
              </w:rPr>
              <w:t>241.983</w:t>
            </w:r>
          </w:p>
        </w:tc>
        <w:tc>
          <w:tcPr>
            <w:tcW w:w="1334" w:type="dxa"/>
            <w:tcBorders>
              <w:top w:val="nil"/>
              <w:bottom w:val="nil"/>
            </w:tcBorders>
            <w:shd w:val="clear" w:color="auto" w:fill="FFFFFF"/>
          </w:tcPr>
          <w:p w:rsidR="00B302D5" w:rsidRPr="00B302D5" w:rsidRDefault="00B302D5" w:rsidP="00B302D5">
            <w:pPr>
              <w:autoSpaceDE w:val="0"/>
              <w:autoSpaceDN w:val="0"/>
              <w:adjustRightInd w:val="0"/>
              <w:spacing w:after="0" w:line="320" w:lineRule="atLeast"/>
              <w:ind w:left="60" w:right="60"/>
              <w:jc w:val="right"/>
              <w:rPr>
                <w:rFonts w:ascii="Arial" w:hAnsi="Arial" w:cs="Arial"/>
                <w:color w:val="000000"/>
                <w:sz w:val="18"/>
                <w:szCs w:val="18"/>
              </w:rPr>
            </w:pPr>
            <w:r w:rsidRPr="00B302D5">
              <w:rPr>
                <w:rFonts w:ascii="Arial" w:hAnsi="Arial" w:cs="Arial"/>
                <w:color w:val="000000"/>
                <w:sz w:val="18"/>
                <w:szCs w:val="18"/>
              </w:rPr>
              <w:t>135.649</w:t>
            </w:r>
          </w:p>
        </w:tc>
        <w:tc>
          <w:tcPr>
            <w:tcW w:w="1468" w:type="dxa"/>
            <w:tcBorders>
              <w:top w:val="nil"/>
              <w:bottom w:val="nil"/>
            </w:tcBorders>
            <w:shd w:val="clear" w:color="auto" w:fill="FFFFFF"/>
          </w:tcPr>
          <w:p w:rsidR="00B302D5" w:rsidRPr="00B302D5" w:rsidRDefault="00B302D5" w:rsidP="00B302D5">
            <w:pPr>
              <w:autoSpaceDE w:val="0"/>
              <w:autoSpaceDN w:val="0"/>
              <w:adjustRightInd w:val="0"/>
              <w:spacing w:after="0" w:line="320" w:lineRule="atLeast"/>
              <w:ind w:left="60" w:right="60"/>
              <w:jc w:val="right"/>
              <w:rPr>
                <w:rFonts w:ascii="Arial" w:hAnsi="Arial" w:cs="Arial"/>
                <w:color w:val="000000"/>
                <w:sz w:val="18"/>
                <w:szCs w:val="18"/>
              </w:rPr>
            </w:pPr>
            <w:r w:rsidRPr="00B302D5">
              <w:rPr>
                <w:rFonts w:ascii="Arial" w:hAnsi="Arial" w:cs="Arial"/>
                <w:color w:val="000000"/>
                <w:sz w:val="18"/>
                <w:szCs w:val="18"/>
              </w:rPr>
              <w:t>.067</w:t>
            </w:r>
          </w:p>
        </w:tc>
        <w:tc>
          <w:tcPr>
            <w:tcW w:w="1019" w:type="dxa"/>
            <w:tcBorders>
              <w:top w:val="nil"/>
              <w:bottom w:val="nil"/>
            </w:tcBorders>
            <w:shd w:val="clear" w:color="auto" w:fill="FFFFFF"/>
          </w:tcPr>
          <w:p w:rsidR="00B302D5" w:rsidRPr="00B302D5" w:rsidRDefault="00B302D5" w:rsidP="00B302D5">
            <w:pPr>
              <w:autoSpaceDE w:val="0"/>
              <w:autoSpaceDN w:val="0"/>
              <w:adjustRightInd w:val="0"/>
              <w:spacing w:after="0" w:line="320" w:lineRule="atLeast"/>
              <w:ind w:left="60" w:right="60"/>
              <w:jc w:val="right"/>
              <w:rPr>
                <w:rFonts w:ascii="Arial" w:hAnsi="Arial" w:cs="Arial"/>
                <w:color w:val="000000"/>
                <w:sz w:val="18"/>
                <w:szCs w:val="18"/>
              </w:rPr>
            </w:pPr>
            <w:r w:rsidRPr="00B302D5">
              <w:rPr>
                <w:rFonts w:ascii="Arial" w:hAnsi="Arial" w:cs="Arial"/>
                <w:color w:val="000000"/>
                <w:sz w:val="18"/>
                <w:szCs w:val="18"/>
              </w:rPr>
              <w:t>1.784</w:t>
            </w:r>
          </w:p>
        </w:tc>
        <w:tc>
          <w:tcPr>
            <w:tcW w:w="1019" w:type="dxa"/>
            <w:tcBorders>
              <w:top w:val="nil"/>
              <w:bottom w:val="nil"/>
              <w:right w:val="single" w:sz="16" w:space="0" w:color="000000"/>
            </w:tcBorders>
            <w:shd w:val="clear" w:color="auto" w:fill="FFFFFF"/>
          </w:tcPr>
          <w:p w:rsidR="00B302D5" w:rsidRPr="00B302D5" w:rsidRDefault="00B302D5" w:rsidP="00B302D5">
            <w:pPr>
              <w:autoSpaceDE w:val="0"/>
              <w:autoSpaceDN w:val="0"/>
              <w:adjustRightInd w:val="0"/>
              <w:spacing w:after="0" w:line="320" w:lineRule="atLeast"/>
              <w:ind w:left="60" w:right="60"/>
              <w:jc w:val="right"/>
              <w:rPr>
                <w:rFonts w:ascii="Arial" w:hAnsi="Arial" w:cs="Arial"/>
                <w:color w:val="000000"/>
                <w:sz w:val="18"/>
                <w:szCs w:val="18"/>
              </w:rPr>
            </w:pPr>
            <w:r w:rsidRPr="00B302D5">
              <w:rPr>
                <w:rFonts w:ascii="Arial" w:hAnsi="Arial" w:cs="Arial"/>
                <w:color w:val="000000"/>
                <w:sz w:val="18"/>
                <w:szCs w:val="18"/>
              </w:rPr>
              <w:t>.075</w:t>
            </w:r>
          </w:p>
        </w:tc>
      </w:tr>
      <w:tr w:rsidR="00B302D5" w:rsidRPr="00B302D5">
        <w:trPr>
          <w:cantSplit/>
          <w:tblHeader/>
        </w:trPr>
        <w:tc>
          <w:tcPr>
            <w:tcW w:w="734" w:type="dxa"/>
            <w:vMerge/>
            <w:tcBorders>
              <w:top w:val="single" w:sz="16" w:space="0" w:color="000000"/>
              <w:left w:val="single" w:sz="16" w:space="0" w:color="000000"/>
              <w:bottom w:val="single" w:sz="16" w:space="0" w:color="000000"/>
              <w:right w:val="nil"/>
            </w:tcBorders>
            <w:shd w:val="clear" w:color="auto" w:fill="FFFFFF"/>
          </w:tcPr>
          <w:p w:rsidR="00B302D5" w:rsidRPr="00B302D5" w:rsidRDefault="00B302D5" w:rsidP="00B302D5">
            <w:pPr>
              <w:autoSpaceDE w:val="0"/>
              <w:autoSpaceDN w:val="0"/>
              <w:adjustRightInd w:val="0"/>
              <w:spacing w:after="0" w:line="240" w:lineRule="auto"/>
              <w:rPr>
                <w:rFonts w:ascii="Arial" w:hAnsi="Arial" w:cs="Arial"/>
                <w:color w:val="000000"/>
                <w:sz w:val="18"/>
                <w:szCs w:val="18"/>
              </w:rPr>
            </w:pPr>
          </w:p>
        </w:tc>
        <w:tc>
          <w:tcPr>
            <w:tcW w:w="1405" w:type="dxa"/>
            <w:tcBorders>
              <w:top w:val="nil"/>
              <w:left w:val="nil"/>
              <w:bottom w:val="nil"/>
              <w:right w:val="single" w:sz="16" w:space="0" w:color="000000"/>
            </w:tcBorders>
            <w:shd w:val="clear" w:color="auto" w:fill="FFFFFF"/>
          </w:tcPr>
          <w:p w:rsidR="00B302D5" w:rsidRPr="00B302D5" w:rsidRDefault="00B302D5" w:rsidP="00B302D5">
            <w:pPr>
              <w:autoSpaceDE w:val="0"/>
              <w:autoSpaceDN w:val="0"/>
              <w:adjustRightInd w:val="0"/>
              <w:spacing w:after="0" w:line="320" w:lineRule="atLeast"/>
              <w:ind w:left="60" w:right="60"/>
              <w:rPr>
                <w:rFonts w:ascii="Arial" w:hAnsi="Arial" w:cs="Arial"/>
                <w:color w:val="000000"/>
                <w:sz w:val="18"/>
                <w:szCs w:val="18"/>
              </w:rPr>
            </w:pPr>
            <w:r w:rsidRPr="00B302D5">
              <w:rPr>
                <w:rFonts w:ascii="Arial" w:hAnsi="Arial" w:cs="Arial"/>
                <w:color w:val="000000"/>
                <w:sz w:val="18"/>
                <w:szCs w:val="18"/>
              </w:rPr>
              <w:t>Yearsindept</w:t>
            </w:r>
          </w:p>
        </w:tc>
        <w:tc>
          <w:tcPr>
            <w:tcW w:w="1335" w:type="dxa"/>
            <w:tcBorders>
              <w:top w:val="nil"/>
              <w:left w:val="single" w:sz="16" w:space="0" w:color="000000"/>
              <w:bottom w:val="nil"/>
            </w:tcBorders>
            <w:shd w:val="clear" w:color="auto" w:fill="FFFFFF"/>
          </w:tcPr>
          <w:p w:rsidR="00B302D5" w:rsidRPr="00B302D5" w:rsidRDefault="00B302D5" w:rsidP="00B302D5">
            <w:pPr>
              <w:autoSpaceDE w:val="0"/>
              <w:autoSpaceDN w:val="0"/>
              <w:adjustRightInd w:val="0"/>
              <w:spacing w:after="0" w:line="320" w:lineRule="atLeast"/>
              <w:ind w:left="60" w:right="60"/>
              <w:jc w:val="right"/>
              <w:rPr>
                <w:rFonts w:ascii="Arial" w:hAnsi="Arial" w:cs="Arial"/>
                <w:color w:val="000000"/>
                <w:sz w:val="18"/>
                <w:szCs w:val="18"/>
              </w:rPr>
            </w:pPr>
            <w:r w:rsidRPr="00B302D5">
              <w:rPr>
                <w:rFonts w:ascii="Arial" w:hAnsi="Arial" w:cs="Arial"/>
                <w:color w:val="000000"/>
                <w:sz w:val="18"/>
                <w:szCs w:val="18"/>
              </w:rPr>
              <w:t>814.867</w:t>
            </w:r>
          </w:p>
        </w:tc>
        <w:tc>
          <w:tcPr>
            <w:tcW w:w="1334" w:type="dxa"/>
            <w:tcBorders>
              <w:top w:val="nil"/>
              <w:bottom w:val="nil"/>
            </w:tcBorders>
            <w:shd w:val="clear" w:color="auto" w:fill="FFFFFF"/>
          </w:tcPr>
          <w:p w:rsidR="00B302D5" w:rsidRPr="00B302D5" w:rsidRDefault="00B302D5" w:rsidP="00B302D5">
            <w:pPr>
              <w:autoSpaceDE w:val="0"/>
              <w:autoSpaceDN w:val="0"/>
              <w:adjustRightInd w:val="0"/>
              <w:spacing w:after="0" w:line="320" w:lineRule="atLeast"/>
              <w:ind w:left="60" w:right="60"/>
              <w:jc w:val="right"/>
              <w:rPr>
                <w:rFonts w:ascii="Arial" w:hAnsi="Arial" w:cs="Arial"/>
                <w:color w:val="000000"/>
                <w:sz w:val="18"/>
                <w:szCs w:val="18"/>
              </w:rPr>
            </w:pPr>
            <w:r w:rsidRPr="00B302D5">
              <w:rPr>
                <w:rFonts w:ascii="Arial" w:hAnsi="Arial" w:cs="Arial"/>
                <w:color w:val="000000"/>
                <w:sz w:val="18"/>
                <w:szCs w:val="18"/>
              </w:rPr>
              <w:t>157.575</w:t>
            </w:r>
          </w:p>
        </w:tc>
        <w:tc>
          <w:tcPr>
            <w:tcW w:w="1468" w:type="dxa"/>
            <w:tcBorders>
              <w:top w:val="nil"/>
              <w:bottom w:val="nil"/>
            </w:tcBorders>
            <w:shd w:val="clear" w:color="auto" w:fill="FFFFFF"/>
          </w:tcPr>
          <w:p w:rsidR="00B302D5" w:rsidRPr="00B302D5" w:rsidRDefault="00B302D5" w:rsidP="00B302D5">
            <w:pPr>
              <w:autoSpaceDE w:val="0"/>
              <w:autoSpaceDN w:val="0"/>
              <w:adjustRightInd w:val="0"/>
              <w:spacing w:after="0" w:line="320" w:lineRule="atLeast"/>
              <w:ind w:left="60" w:right="60"/>
              <w:jc w:val="right"/>
              <w:rPr>
                <w:rFonts w:ascii="Arial" w:hAnsi="Arial" w:cs="Arial"/>
                <w:color w:val="000000"/>
                <w:sz w:val="18"/>
                <w:szCs w:val="18"/>
              </w:rPr>
            </w:pPr>
            <w:r w:rsidRPr="00B302D5">
              <w:rPr>
                <w:rFonts w:ascii="Arial" w:hAnsi="Arial" w:cs="Arial"/>
                <w:color w:val="000000"/>
                <w:sz w:val="18"/>
                <w:szCs w:val="18"/>
              </w:rPr>
              <w:t>.206</w:t>
            </w:r>
          </w:p>
        </w:tc>
        <w:tc>
          <w:tcPr>
            <w:tcW w:w="1019" w:type="dxa"/>
            <w:tcBorders>
              <w:top w:val="nil"/>
              <w:bottom w:val="nil"/>
            </w:tcBorders>
            <w:shd w:val="clear" w:color="auto" w:fill="FFFFFF"/>
          </w:tcPr>
          <w:p w:rsidR="00B302D5" w:rsidRPr="00B302D5" w:rsidRDefault="00B302D5" w:rsidP="00B302D5">
            <w:pPr>
              <w:autoSpaceDE w:val="0"/>
              <w:autoSpaceDN w:val="0"/>
              <w:adjustRightInd w:val="0"/>
              <w:spacing w:after="0" w:line="320" w:lineRule="atLeast"/>
              <w:ind w:left="60" w:right="60"/>
              <w:jc w:val="right"/>
              <w:rPr>
                <w:rFonts w:ascii="Arial" w:hAnsi="Arial" w:cs="Arial"/>
                <w:color w:val="000000"/>
                <w:sz w:val="18"/>
                <w:szCs w:val="18"/>
              </w:rPr>
            </w:pPr>
            <w:r w:rsidRPr="00B302D5">
              <w:rPr>
                <w:rFonts w:ascii="Arial" w:hAnsi="Arial" w:cs="Arial"/>
                <w:color w:val="000000"/>
                <w:sz w:val="18"/>
                <w:szCs w:val="18"/>
              </w:rPr>
              <w:t>5.171</w:t>
            </w:r>
          </w:p>
        </w:tc>
        <w:tc>
          <w:tcPr>
            <w:tcW w:w="1019" w:type="dxa"/>
            <w:tcBorders>
              <w:top w:val="nil"/>
              <w:bottom w:val="nil"/>
              <w:right w:val="single" w:sz="16" w:space="0" w:color="000000"/>
            </w:tcBorders>
            <w:shd w:val="clear" w:color="auto" w:fill="FFFFFF"/>
          </w:tcPr>
          <w:p w:rsidR="00B302D5" w:rsidRPr="00B302D5" w:rsidRDefault="00B302D5" w:rsidP="00B302D5">
            <w:pPr>
              <w:autoSpaceDE w:val="0"/>
              <w:autoSpaceDN w:val="0"/>
              <w:adjustRightInd w:val="0"/>
              <w:spacing w:after="0" w:line="320" w:lineRule="atLeast"/>
              <w:ind w:left="60" w:right="60"/>
              <w:jc w:val="right"/>
              <w:rPr>
                <w:rFonts w:ascii="Arial" w:hAnsi="Arial" w:cs="Arial"/>
                <w:color w:val="000000"/>
                <w:sz w:val="18"/>
                <w:szCs w:val="18"/>
              </w:rPr>
            </w:pPr>
            <w:r w:rsidRPr="00B302D5">
              <w:rPr>
                <w:rFonts w:ascii="Arial" w:hAnsi="Arial" w:cs="Arial"/>
                <w:color w:val="000000"/>
                <w:sz w:val="18"/>
                <w:szCs w:val="18"/>
              </w:rPr>
              <w:t>.000</w:t>
            </w:r>
          </w:p>
        </w:tc>
      </w:tr>
      <w:tr w:rsidR="00B302D5" w:rsidRPr="00B302D5">
        <w:trPr>
          <w:cantSplit/>
          <w:tblHeader/>
        </w:trPr>
        <w:tc>
          <w:tcPr>
            <w:tcW w:w="734" w:type="dxa"/>
            <w:vMerge/>
            <w:tcBorders>
              <w:top w:val="single" w:sz="16" w:space="0" w:color="000000"/>
              <w:left w:val="single" w:sz="16" w:space="0" w:color="000000"/>
              <w:bottom w:val="single" w:sz="16" w:space="0" w:color="000000"/>
              <w:right w:val="nil"/>
            </w:tcBorders>
            <w:shd w:val="clear" w:color="auto" w:fill="FFFFFF"/>
          </w:tcPr>
          <w:p w:rsidR="00B302D5" w:rsidRPr="00B302D5" w:rsidRDefault="00B302D5" w:rsidP="00B302D5">
            <w:pPr>
              <w:autoSpaceDE w:val="0"/>
              <w:autoSpaceDN w:val="0"/>
              <w:adjustRightInd w:val="0"/>
              <w:spacing w:after="0" w:line="240" w:lineRule="auto"/>
              <w:rPr>
                <w:rFonts w:ascii="Arial" w:hAnsi="Arial" w:cs="Arial"/>
                <w:color w:val="000000"/>
                <w:sz w:val="18"/>
                <w:szCs w:val="18"/>
              </w:rPr>
            </w:pPr>
          </w:p>
        </w:tc>
        <w:tc>
          <w:tcPr>
            <w:tcW w:w="1405" w:type="dxa"/>
            <w:tcBorders>
              <w:top w:val="nil"/>
              <w:left w:val="nil"/>
              <w:bottom w:val="nil"/>
              <w:right w:val="single" w:sz="16" w:space="0" w:color="000000"/>
            </w:tcBorders>
            <w:shd w:val="clear" w:color="auto" w:fill="FFFFFF"/>
          </w:tcPr>
          <w:p w:rsidR="00B302D5" w:rsidRPr="00B302D5" w:rsidRDefault="00B302D5" w:rsidP="00B302D5">
            <w:pPr>
              <w:autoSpaceDE w:val="0"/>
              <w:autoSpaceDN w:val="0"/>
              <w:adjustRightInd w:val="0"/>
              <w:spacing w:after="0" w:line="320" w:lineRule="atLeast"/>
              <w:ind w:left="60" w:right="60"/>
              <w:rPr>
                <w:rFonts w:ascii="Arial" w:hAnsi="Arial" w:cs="Arial"/>
                <w:color w:val="000000"/>
                <w:sz w:val="18"/>
                <w:szCs w:val="18"/>
              </w:rPr>
            </w:pPr>
            <w:r w:rsidRPr="00B302D5">
              <w:rPr>
                <w:rFonts w:ascii="Arial" w:hAnsi="Arial" w:cs="Arial"/>
                <w:color w:val="000000"/>
                <w:sz w:val="18"/>
                <w:szCs w:val="18"/>
              </w:rPr>
              <w:t>Sex</w:t>
            </w:r>
          </w:p>
        </w:tc>
        <w:tc>
          <w:tcPr>
            <w:tcW w:w="1335" w:type="dxa"/>
            <w:tcBorders>
              <w:top w:val="nil"/>
              <w:left w:val="single" w:sz="16" w:space="0" w:color="000000"/>
              <w:bottom w:val="nil"/>
            </w:tcBorders>
            <w:shd w:val="clear" w:color="auto" w:fill="FFFFFF"/>
          </w:tcPr>
          <w:p w:rsidR="00B302D5" w:rsidRPr="00B302D5" w:rsidRDefault="00B302D5" w:rsidP="00B302D5">
            <w:pPr>
              <w:autoSpaceDE w:val="0"/>
              <w:autoSpaceDN w:val="0"/>
              <w:adjustRightInd w:val="0"/>
              <w:spacing w:after="0" w:line="320" w:lineRule="atLeast"/>
              <w:ind w:left="60" w:right="60"/>
              <w:jc w:val="right"/>
              <w:rPr>
                <w:rFonts w:ascii="Arial" w:hAnsi="Arial" w:cs="Arial"/>
                <w:color w:val="000000"/>
                <w:sz w:val="18"/>
                <w:szCs w:val="18"/>
              </w:rPr>
            </w:pPr>
            <w:r w:rsidRPr="00B302D5">
              <w:rPr>
                <w:rFonts w:ascii="Arial" w:hAnsi="Arial" w:cs="Arial"/>
                <w:color w:val="000000"/>
                <w:sz w:val="18"/>
                <w:szCs w:val="18"/>
              </w:rPr>
              <w:t>-3381.967</w:t>
            </w:r>
          </w:p>
        </w:tc>
        <w:tc>
          <w:tcPr>
            <w:tcW w:w="1334" w:type="dxa"/>
            <w:tcBorders>
              <w:top w:val="nil"/>
              <w:bottom w:val="nil"/>
            </w:tcBorders>
            <w:shd w:val="clear" w:color="auto" w:fill="FFFFFF"/>
          </w:tcPr>
          <w:p w:rsidR="00B302D5" w:rsidRPr="00B302D5" w:rsidRDefault="00B302D5" w:rsidP="00B302D5">
            <w:pPr>
              <w:autoSpaceDE w:val="0"/>
              <w:autoSpaceDN w:val="0"/>
              <w:adjustRightInd w:val="0"/>
              <w:spacing w:after="0" w:line="320" w:lineRule="atLeast"/>
              <w:ind w:left="60" w:right="60"/>
              <w:jc w:val="right"/>
              <w:rPr>
                <w:rFonts w:ascii="Arial" w:hAnsi="Arial" w:cs="Arial"/>
                <w:color w:val="000000"/>
                <w:sz w:val="18"/>
                <w:szCs w:val="18"/>
              </w:rPr>
            </w:pPr>
            <w:r w:rsidRPr="00B302D5">
              <w:rPr>
                <w:rFonts w:ascii="Arial" w:hAnsi="Arial" w:cs="Arial"/>
                <w:color w:val="000000"/>
                <w:sz w:val="18"/>
                <w:szCs w:val="18"/>
              </w:rPr>
              <w:t>1488.603</w:t>
            </w:r>
          </w:p>
        </w:tc>
        <w:tc>
          <w:tcPr>
            <w:tcW w:w="1468" w:type="dxa"/>
            <w:tcBorders>
              <w:top w:val="nil"/>
              <w:bottom w:val="nil"/>
            </w:tcBorders>
            <w:shd w:val="clear" w:color="auto" w:fill="FFFFFF"/>
          </w:tcPr>
          <w:p w:rsidR="00B302D5" w:rsidRPr="00B302D5" w:rsidRDefault="00B302D5" w:rsidP="00B302D5">
            <w:pPr>
              <w:autoSpaceDE w:val="0"/>
              <w:autoSpaceDN w:val="0"/>
              <w:adjustRightInd w:val="0"/>
              <w:spacing w:after="0" w:line="320" w:lineRule="atLeast"/>
              <w:ind w:left="60" w:right="60"/>
              <w:jc w:val="right"/>
              <w:rPr>
                <w:rFonts w:ascii="Arial" w:hAnsi="Arial" w:cs="Arial"/>
                <w:color w:val="000000"/>
                <w:sz w:val="18"/>
                <w:szCs w:val="18"/>
              </w:rPr>
            </w:pPr>
            <w:r w:rsidRPr="00B302D5">
              <w:rPr>
                <w:rFonts w:ascii="Arial" w:hAnsi="Arial" w:cs="Arial"/>
                <w:color w:val="000000"/>
                <w:sz w:val="18"/>
                <w:szCs w:val="18"/>
              </w:rPr>
              <w:t>-.054</w:t>
            </w:r>
          </w:p>
        </w:tc>
        <w:tc>
          <w:tcPr>
            <w:tcW w:w="1019" w:type="dxa"/>
            <w:tcBorders>
              <w:top w:val="nil"/>
              <w:bottom w:val="nil"/>
            </w:tcBorders>
            <w:shd w:val="clear" w:color="auto" w:fill="FFFFFF"/>
          </w:tcPr>
          <w:p w:rsidR="00B302D5" w:rsidRPr="00B302D5" w:rsidRDefault="00B302D5" w:rsidP="00B302D5">
            <w:pPr>
              <w:autoSpaceDE w:val="0"/>
              <w:autoSpaceDN w:val="0"/>
              <w:adjustRightInd w:val="0"/>
              <w:spacing w:after="0" w:line="320" w:lineRule="atLeast"/>
              <w:ind w:left="60" w:right="60"/>
              <w:jc w:val="right"/>
              <w:rPr>
                <w:rFonts w:ascii="Arial" w:hAnsi="Arial" w:cs="Arial"/>
                <w:color w:val="000000"/>
                <w:sz w:val="18"/>
                <w:szCs w:val="18"/>
              </w:rPr>
            </w:pPr>
            <w:r w:rsidRPr="00B302D5">
              <w:rPr>
                <w:rFonts w:ascii="Arial" w:hAnsi="Arial" w:cs="Arial"/>
                <w:color w:val="000000"/>
                <w:sz w:val="18"/>
                <w:szCs w:val="18"/>
              </w:rPr>
              <w:t>-2.272</w:t>
            </w:r>
          </w:p>
        </w:tc>
        <w:tc>
          <w:tcPr>
            <w:tcW w:w="1019" w:type="dxa"/>
            <w:tcBorders>
              <w:top w:val="nil"/>
              <w:bottom w:val="nil"/>
              <w:right w:val="single" w:sz="16" w:space="0" w:color="000000"/>
            </w:tcBorders>
            <w:shd w:val="clear" w:color="auto" w:fill="FFFFFF"/>
          </w:tcPr>
          <w:p w:rsidR="00B302D5" w:rsidRPr="00B302D5" w:rsidRDefault="00B302D5" w:rsidP="00B302D5">
            <w:pPr>
              <w:autoSpaceDE w:val="0"/>
              <w:autoSpaceDN w:val="0"/>
              <w:adjustRightInd w:val="0"/>
              <w:spacing w:after="0" w:line="320" w:lineRule="atLeast"/>
              <w:ind w:left="60" w:right="60"/>
              <w:jc w:val="right"/>
              <w:rPr>
                <w:rFonts w:ascii="Arial" w:hAnsi="Arial" w:cs="Arial"/>
                <w:color w:val="000000"/>
                <w:sz w:val="18"/>
                <w:szCs w:val="18"/>
              </w:rPr>
            </w:pPr>
            <w:r w:rsidRPr="00B302D5">
              <w:rPr>
                <w:rFonts w:ascii="Arial" w:hAnsi="Arial" w:cs="Arial"/>
                <w:color w:val="000000"/>
                <w:sz w:val="18"/>
                <w:szCs w:val="18"/>
              </w:rPr>
              <w:t>.023</w:t>
            </w:r>
          </w:p>
        </w:tc>
      </w:tr>
      <w:tr w:rsidR="00B302D5" w:rsidRPr="00B302D5">
        <w:trPr>
          <w:cantSplit/>
          <w:tblHeader/>
        </w:trPr>
        <w:tc>
          <w:tcPr>
            <w:tcW w:w="734" w:type="dxa"/>
            <w:vMerge/>
            <w:tcBorders>
              <w:top w:val="single" w:sz="16" w:space="0" w:color="000000"/>
              <w:left w:val="single" w:sz="16" w:space="0" w:color="000000"/>
              <w:bottom w:val="single" w:sz="16" w:space="0" w:color="000000"/>
              <w:right w:val="nil"/>
            </w:tcBorders>
            <w:shd w:val="clear" w:color="auto" w:fill="FFFFFF"/>
          </w:tcPr>
          <w:p w:rsidR="00B302D5" w:rsidRPr="00B302D5" w:rsidRDefault="00B302D5" w:rsidP="00B302D5">
            <w:pPr>
              <w:autoSpaceDE w:val="0"/>
              <w:autoSpaceDN w:val="0"/>
              <w:adjustRightInd w:val="0"/>
              <w:spacing w:after="0" w:line="240" w:lineRule="auto"/>
              <w:rPr>
                <w:rFonts w:ascii="Arial" w:hAnsi="Arial" w:cs="Arial"/>
                <w:color w:val="000000"/>
                <w:sz w:val="18"/>
                <w:szCs w:val="18"/>
              </w:rPr>
            </w:pPr>
          </w:p>
        </w:tc>
        <w:tc>
          <w:tcPr>
            <w:tcW w:w="1405" w:type="dxa"/>
            <w:tcBorders>
              <w:top w:val="nil"/>
              <w:left w:val="nil"/>
              <w:bottom w:val="nil"/>
              <w:right w:val="single" w:sz="16" w:space="0" w:color="000000"/>
            </w:tcBorders>
            <w:shd w:val="clear" w:color="auto" w:fill="FFFFFF"/>
          </w:tcPr>
          <w:p w:rsidR="00B302D5" w:rsidRPr="00B302D5" w:rsidRDefault="00B302D5" w:rsidP="00B302D5">
            <w:pPr>
              <w:autoSpaceDE w:val="0"/>
              <w:autoSpaceDN w:val="0"/>
              <w:adjustRightInd w:val="0"/>
              <w:spacing w:after="0" w:line="320" w:lineRule="atLeast"/>
              <w:ind w:left="60" w:right="60"/>
              <w:rPr>
                <w:rFonts w:ascii="Arial" w:hAnsi="Arial" w:cs="Arial"/>
                <w:color w:val="000000"/>
                <w:sz w:val="18"/>
                <w:szCs w:val="18"/>
              </w:rPr>
            </w:pPr>
            <w:r w:rsidRPr="00B302D5">
              <w:rPr>
                <w:rFonts w:ascii="Arial" w:hAnsi="Arial" w:cs="Arial"/>
                <w:color w:val="000000"/>
                <w:sz w:val="18"/>
                <w:szCs w:val="18"/>
              </w:rPr>
              <w:t>tch_rating</w:t>
            </w:r>
          </w:p>
        </w:tc>
        <w:tc>
          <w:tcPr>
            <w:tcW w:w="1335" w:type="dxa"/>
            <w:tcBorders>
              <w:top w:val="nil"/>
              <w:left w:val="single" w:sz="16" w:space="0" w:color="000000"/>
              <w:bottom w:val="nil"/>
            </w:tcBorders>
            <w:shd w:val="clear" w:color="auto" w:fill="FFFFFF"/>
          </w:tcPr>
          <w:p w:rsidR="00B302D5" w:rsidRPr="00B302D5" w:rsidRDefault="00B302D5" w:rsidP="00B302D5">
            <w:pPr>
              <w:autoSpaceDE w:val="0"/>
              <w:autoSpaceDN w:val="0"/>
              <w:adjustRightInd w:val="0"/>
              <w:spacing w:after="0" w:line="320" w:lineRule="atLeast"/>
              <w:ind w:left="60" w:right="60"/>
              <w:jc w:val="right"/>
              <w:rPr>
                <w:rFonts w:ascii="Arial" w:hAnsi="Arial" w:cs="Arial"/>
                <w:color w:val="000000"/>
                <w:sz w:val="18"/>
                <w:szCs w:val="18"/>
              </w:rPr>
            </w:pPr>
            <w:r w:rsidRPr="00B302D5">
              <w:rPr>
                <w:rFonts w:ascii="Arial" w:hAnsi="Arial" w:cs="Arial"/>
                <w:color w:val="000000"/>
                <w:sz w:val="18"/>
                <w:szCs w:val="18"/>
              </w:rPr>
              <w:t>-6388.327</w:t>
            </w:r>
          </w:p>
        </w:tc>
        <w:tc>
          <w:tcPr>
            <w:tcW w:w="1334" w:type="dxa"/>
            <w:tcBorders>
              <w:top w:val="nil"/>
              <w:bottom w:val="nil"/>
            </w:tcBorders>
            <w:shd w:val="clear" w:color="auto" w:fill="FFFFFF"/>
          </w:tcPr>
          <w:p w:rsidR="00B302D5" w:rsidRPr="00B302D5" w:rsidRDefault="00B302D5" w:rsidP="00B302D5">
            <w:pPr>
              <w:autoSpaceDE w:val="0"/>
              <w:autoSpaceDN w:val="0"/>
              <w:adjustRightInd w:val="0"/>
              <w:spacing w:after="0" w:line="320" w:lineRule="atLeast"/>
              <w:ind w:left="60" w:right="60"/>
              <w:jc w:val="right"/>
              <w:rPr>
                <w:rFonts w:ascii="Arial" w:hAnsi="Arial" w:cs="Arial"/>
                <w:color w:val="000000"/>
                <w:sz w:val="18"/>
                <w:szCs w:val="18"/>
              </w:rPr>
            </w:pPr>
            <w:r w:rsidRPr="00B302D5">
              <w:rPr>
                <w:rFonts w:ascii="Arial" w:hAnsi="Arial" w:cs="Arial"/>
                <w:color w:val="000000"/>
                <w:sz w:val="18"/>
                <w:szCs w:val="18"/>
              </w:rPr>
              <w:t>1089.713</w:t>
            </w:r>
          </w:p>
        </w:tc>
        <w:tc>
          <w:tcPr>
            <w:tcW w:w="1468" w:type="dxa"/>
            <w:tcBorders>
              <w:top w:val="nil"/>
              <w:bottom w:val="nil"/>
            </w:tcBorders>
            <w:shd w:val="clear" w:color="auto" w:fill="FFFFFF"/>
          </w:tcPr>
          <w:p w:rsidR="00B302D5" w:rsidRPr="00B302D5" w:rsidRDefault="00B302D5" w:rsidP="00B302D5">
            <w:pPr>
              <w:autoSpaceDE w:val="0"/>
              <w:autoSpaceDN w:val="0"/>
              <w:adjustRightInd w:val="0"/>
              <w:spacing w:after="0" w:line="320" w:lineRule="atLeast"/>
              <w:ind w:left="60" w:right="60"/>
              <w:jc w:val="right"/>
              <w:rPr>
                <w:rFonts w:ascii="Arial" w:hAnsi="Arial" w:cs="Arial"/>
                <w:color w:val="000000"/>
                <w:sz w:val="18"/>
                <w:szCs w:val="18"/>
              </w:rPr>
            </w:pPr>
            <w:r w:rsidRPr="00B302D5">
              <w:rPr>
                <w:rFonts w:ascii="Arial" w:hAnsi="Arial" w:cs="Arial"/>
                <w:color w:val="000000"/>
                <w:sz w:val="18"/>
                <w:szCs w:val="18"/>
              </w:rPr>
              <w:t>-.138</w:t>
            </w:r>
          </w:p>
        </w:tc>
        <w:tc>
          <w:tcPr>
            <w:tcW w:w="1019" w:type="dxa"/>
            <w:tcBorders>
              <w:top w:val="nil"/>
              <w:bottom w:val="nil"/>
            </w:tcBorders>
            <w:shd w:val="clear" w:color="auto" w:fill="FFFFFF"/>
          </w:tcPr>
          <w:p w:rsidR="00B302D5" w:rsidRPr="00B302D5" w:rsidRDefault="00B302D5" w:rsidP="00B302D5">
            <w:pPr>
              <w:autoSpaceDE w:val="0"/>
              <w:autoSpaceDN w:val="0"/>
              <w:adjustRightInd w:val="0"/>
              <w:spacing w:after="0" w:line="320" w:lineRule="atLeast"/>
              <w:ind w:left="60" w:right="60"/>
              <w:jc w:val="right"/>
              <w:rPr>
                <w:rFonts w:ascii="Arial" w:hAnsi="Arial" w:cs="Arial"/>
                <w:color w:val="000000"/>
                <w:sz w:val="18"/>
                <w:szCs w:val="18"/>
              </w:rPr>
            </w:pPr>
            <w:r w:rsidRPr="00B302D5">
              <w:rPr>
                <w:rFonts w:ascii="Arial" w:hAnsi="Arial" w:cs="Arial"/>
                <w:color w:val="000000"/>
                <w:sz w:val="18"/>
                <w:szCs w:val="18"/>
              </w:rPr>
              <w:t>-5.862</w:t>
            </w:r>
          </w:p>
        </w:tc>
        <w:tc>
          <w:tcPr>
            <w:tcW w:w="1019" w:type="dxa"/>
            <w:tcBorders>
              <w:top w:val="nil"/>
              <w:bottom w:val="nil"/>
              <w:right w:val="single" w:sz="16" w:space="0" w:color="000000"/>
            </w:tcBorders>
            <w:shd w:val="clear" w:color="auto" w:fill="FFFFFF"/>
          </w:tcPr>
          <w:p w:rsidR="00B302D5" w:rsidRPr="00B302D5" w:rsidRDefault="00B302D5" w:rsidP="00B302D5">
            <w:pPr>
              <w:autoSpaceDE w:val="0"/>
              <w:autoSpaceDN w:val="0"/>
              <w:adjustRightInd w:val="0"/>
              <w:spacing w:after="0" w:line="320" w:lineRule="atLeast"/>
              <w:ind w:left="60" w:right="60"/>
              <w:jc w:val="right"/>
              <w:rPr>
                <w:rFonts w:ascii="Arial" w:hAnsi="Arial" w:cs="Arial"/>
                <w:color w:val="000000"/>
                <w:sz w:val="18"/>
                <w:szCs w:val="18"/>
              </w:rPr>
            </w:pPr>
            <w:r w:rsidRPr="00B302D5">
              <w:rPr>
                <w:rFonts w:ascii="Arial" w:hAnsi="Arial" w:cs="Arial"/>
                <w:color w:val="000000"/>
                <w:sz w:val="18"/>
                <w:szCs w:val="18"/>
              </w:rPr>
              <w:t>.000</w:t>
            </w:r>
          </w:p>
        </w:tc>
      </w:tr>
      <w:tr w:rsidR="00B302D5" w:rsidRPr="00B302D5">
        <w:trPr>
          <w:cantSplit/>
          <w:tblHeader/>
        </w:trPr>
        <w:tc>
          <w:tcPr>
            <w:tcW w:w="734" w:type="dxa"/>
            <w:vMerge/>
            <w:tcBorders>
              <w:top w:val="single" w:sz="16" w:space="0" w:color="000000"/>
              <w:left w:val="single" w:sz="16" w:space="0" w:color="000000"/>
              <w:bottom w:val="single" w:sz="16" w:space="0" w:color="000000"/>
              <w:right w:val="nil"/>
            </w:tcBorders>
            <w:shd w:val="clear" w:color="auto" w:fill="FFFFFF"/>
          </w:tcPr>
          <w:p w:rsidR="00B302D5" w:rsidRPr="00B302D5" w:rsidRDefault="00B302D5" w:rsidP="00B302D5">
            <w:pPr>
              <w:autoSpaceDE w:val="0"/>
              <w:autoSpaceDN w:val="0"/>
              <w:adjustRightInd w:val="0"/>
              <w:spacing w:after="0" w:line="240" w:lineRule="auto"/>
              <w:rPr>
                <w:rFonts w:ascii="Arial" w:hAnsi="Arial" w:cs="Arial"/>
                <w:color w:val="000000"/>
                <w:sz w:val="18"/>
                <w:szCs w:val="18"/>
              </w:rPr>
            </w:pPr>
          </w:p>
        </w:tc>
        <w:tc>
          <w:tcPr>
            <w:tcW w:w="1405" w:type="dxa"/>
            <w:tcBorders>
              <w:top w:val="nil"/>
              <w:left w:val="nil"/>
              <w:bottom w:val="nil"/>
              <w:right w:val="single" w:sz="16" w:space="0" w:color="000000"/>
            </w:tcBorders>
            <w:shd w:val="clear" w:color="auto" w:fill="FFFFFF"/>
          </w:tcPr>
          <w:p w:rsidR="00B302D5" w:rsidRPr="00B302D5" w:rsidRDefault="00B302D5" w:rsidP="00B302D5">
            <w:pPr>
              <w:autoSpaceDE w:val="0"/>
              <w:autoSpaceDN w:val="0"/>
              <w:adjustRightInd w:val="0"/>
              <w:spacing w:after="0" w:line="320" w:lineRule="atLeast"/>
              <w:ind w:left="60" w:right="60"/>
              <w:rPr>
                <w:rFonts w:ascii="Arial" w:hAnsi="Arial" w:cs="Arial"/>
                <w:color w:val="000000"/>
                <w:sz w:val="18"/>
                <w:szCs w:val="18"/>
              </w:rPr>
            </w:pPr>
            <w:r w:rsidRPr="00B302D5">
              <w:rPr>
                <w:rFonts w:ascii="Arial" w:hAnsi="Arial" w:cs="Arial"/>
                <w:color w:val="000000"/>
                <w:sz w:val="18"/>
                <w:szCs w:val="18"/>
              </w:rPr>
              <w:t>Science</w:t>
            </w:r>
          </w:p>
        </w:tc>
        <w:tc>
          <w:tcPr>
            <w:tcW w:w="1335" w:type="dxa"/>
            <w:tcBorders>
              <w:top w:val="nil"/>
              <w:left w:val="single" w:sz="16" w:space="0" w:color="000000"/>
              <w:bottom w:val="nil"/>
            </w:tcBorders>
            <w:shd w:val="clear" w:color="auto" w:fill="FFFFFF"/>
          </w:tcPr>
          <w:p w:rsidR="00B302D5" w:rsidRPr="00B302D5" w:rsidRDefault="00B302D5" w:rsidP="00B302D5">
            <w:pPr>
              <w:autoSpaceDE w:val="0"/>
              <w:autoSpaceDN w:val="0"/>
              <w:adjustRightInd w:val="0"/>
              <w:spacing w:after="0" w:line="320" w:lineRule="atLeast"/>
              <w:ind w:left="60" w:right="60"/>
              <w:jc w:val="right"/>
              <w:rPr>
                <w:rFonts w:ascii="Arial" w:hAnsi="Arial" w:cs="Arial"/>
                <w:color w:val="000000"/>
                <w:sz w:val="18"/>
                <w:szCs w:val="18"/>
              </w:rPr>
            </w:pPr>
            <w:r w:rsidRPr="00B302D5">
              <w:rPr>
                <w:rFonts w:ascii="Arial" w:hAnsi="Arial" w:cs="Arial"/>
                <w:color w:val="000000"/>
                <w:sz w:val="18"/>
                <w:szCs w:val="18"/>
              </w:rPr>
              <w:t>-999.032</w:t>
            </w:r>
          </w:p>
        </w:tc>
        <w:tc>
          <w:tcPr>
            <w:tcW w:w="1334" w:type="dxa"/>
            <w:tcBorders>
              <w:top w:val="nil"/>
              <w:bottom w:val="nil"/>
            </w:tcBorders>
            <w:shd w:val="clear" w:color="auto" w:fill="FFFFFF"/>
          </w:tcPr>
          <w:p w:rsidR="00B302D5" w:rsidRPr="00B302D5" w:rsidRDefault="00B302D5" w:rsidP="00B302D5">
            <w:pPr>
              <w:autoSpaceDE w:val="0"/>
              <w:autoSpaceDN w:val="0"/>
              <w:adjustRightInd w:val="0"/>
              <w:spacing w:after="0" w:line="320" w:lineRule="atLeast"/>
              <w:ind w:left="60" w:right="60"/>
              <w:jc w:val="right"/>
              <w:rPr>
                <w:rFonts w:ascii="Arial" w:hAnsi="Arial" w:cs="Arial"/>
                <w:color w:val="000000"/>
                <w:sz w:val="18"/>
                <w:szCs w:val="18"/>
              </w:rPr>
            </w:pPr>
            <w:r w:rsidRPr="00B302D5">
              <w:rPr>
                <w:rFonts w:ascii="Arial" w:hAnsi="Arial" w:cs="Arial"/>
                <w:color w:val="000000"/>
                <w:sz w:val="18"/>
                <w:szCs w:val="18"/>
              </w:rPr>
              <w:t>1669.101</w:t>
            </w:r>
          </w:p>
        </w:tc>
        <w:tc>
          <w:tcPr>
            <w:tcW w:w="1468" w:type="dxa"/>
            <w:tcBorders>
              <w:top w:val="nil"/>
              <w:bottom w:val="nil"/>
            </w:tcBorders>
            <w:shd w:val="clear" w:color="auto" w:fill="FFFFFF"/>
          </w:tcPr>
          <w:p w:rsidR="00B302D5" w:rsidRPr="00B302D5" w:rsidRDefault="00B302D5" w:rsidP="00B302D5">
            <w:pPr>
              <w:autoSpaceDE w:val="0"/>
              <w:autoSpaceDN w:val="0"/>
              <w:adjustRightInd w:val="0"/>
              <w:spacing w:after="0" w:line="320" w:lineRule="atLeast"/>
              <w:ind w:left="60" w:right="60"/>
              <w:jc w:val="right"/>
              <w:rPr>
                <w:rFonts w:ascii="Arial" w:hAnsi="Arial" w:cs="Arial"/>
                <w:color w:val="000000"/>
                <w:sz w:val="18"/>
                <w:szCs w:val="18"/>
              </w:rPr>
            </w:pPr>
            <w:r w:rsidRPr="00B302D5">
              <w:rPr>
                <w:rFonts w:ascii="Arial" w:hAnsi="Arial" w:cs="Arial"/>
                <w:color w:val="000000"/>
                <w:sz w:val="18"/>
                <w:szCs w:val="18"/>
              </w:rPr>
              <w:t>-.014</w:t>
            </w:r>
          </w:p>
        </w:tc>
        <w:tc>
          <w:tcPr>
            <w:tcW w:w="1019" w:type="dxa"/>
            <w:tcBorders>
              <w:top w:val="nil"/>
              <w:bottom w:val="nil"/>
            </w:tcBorders>
            <w:shd w:val="clear" w:color="auto" w:fill="FFFFFF"/>
          </w:tcPr>
          <w:p w:rsidR="00B302D5" w:rsidRPr="00B302D5" w:rsidRDefault="00B302D5" w:rsidP="00B302D5">
            <w:pPr>
              <w:autoSpaceDE w:val="0"/>
              <w:autoSpaceDN w:val="0"/>
              <w:adjustRightInd w:val="0"/>
              <w:spacing w:after="0" w:line="320" w:lineRule="atLeast"/>
              <w:ind w:left="60" w:right="60"/>
              <w:jc w:val="right"/>
              <w:rPr>
                <w:rFonts w:ascii="Arial" w:hAnsi="Arial" w:cs="Arial"/>
                <w:color w:val="000000"/>
                <w:sz w:val="18"/>
                <w:szCs w:val="18"/>
              </w:rPr>
            </w:pPr>
            <w:r w:rsidRPr="00B302D5">
              <w:rPr>
                <w:rFonts w:ascii="Arial" w:hAnsi="Arial" w:cs="Arial"/>
                <w:color w:val="000000"/>
                <w:sz w:val="18"/>
                <w:szCs w:val="18"/>
              </w:rPr>
              <w:t>-.599</w:t>
            </w:r>
          </w:p>
        </w:tc>
        <w:tc>
          <w:tcPr>
            <w:tcW w:w="1019" w:type="dxa"/>
            <w:tcBorders>
              <w:top w:val="nil"/>
              <w:bottom w:val="nil"/>
              <w:right w:val="single" w:sz="16" w:space="0" w:color="000000"/>
            </w:tcBorders>
            <w:shd w:val="clear" w:color="auto" w:fill="FFFFFF"/>
          </w:tcPr>
          <w:p w:rsidR="00B302D5" w:rsidRPr="00B302D5" w:rsidRDefault="00B302D5" w:rsidP="00B302D5">
            <w:pPr>
              <w:autoSpaceDE w:val="0"/>
              <w:autoSpaceDN w:val="0"/>
              <w:adjustRightInd w:val="0"/>
              <w:spacing w:after="0" w:line="320" w:lineRule="atLeast"/>
              <w:ind w:left="60" w:right="60"/>
              <w:jc w:val="right"/>
              <w:rPr>
                <w:rFonts w:ascii="Arial" w:hAnsi="Arial" w:cs="Arial"/>
                <w:color w:val="000000"/>
                <w:sz w:val="18"/>
                <w:szCs w:val="18"/>
              </w:rPr>
            </w:pPr>
            <w:r w:rsidRPr="00B302D5">
              <w:rPr>
                <w:rFonts w:ascii="Arial" w:hAnsi="Arial" w:cs="Arial"/>
                <w:color w:val="000000"/>
                <w:sz w:val="18"/>
                <w:szCs w:val="18"/>
              </w:rPr>
              <w:t>.550</w:t>
            </w:r>
          </w:p>
        </w:tc>
      </w:tr>
      <w:tr w:rsidR="00B302D5" w:rsidRPr="00B302D5">
        <w:trPr>
          <w:cantSplit/>
          <w:tblHeader/>
        </w:trPr>
        <w:tc>
          <w:tcPr>
            <w:tcW w:w="734" w:type="dxa"/>
            <w:vMerge/>
            <w:tcBorders>
              <w:top w:val="single" w:sz="16" w:space="0" w:color="000000"/>
              <w:left w:val="single" w:sz="16" w:space="0" w:color="000000"/>
              <w:bottom w:val="single" w:sz="16" w:space="0" w:color="000000"/>
              <w:right w:val="nil"/>
            </w:tcBorders>
            <w:shd w:val="clear" w:color="auto" w:fill="FFFFFF"/>
          </w:tcPr>
          <w:p w:rsidR="00B302D5" w:rsidRPr="00B302D5" w:rsidRDefault="00B302D5" w:rsidP="00B302D5">
            <w:pPr>
              <w:autoSpaceDE w:val="0"/>
              <w:autoSpaceDN w:val="0"/>
              <w:adjustRightInd w:val="0"/>
              <w:spacing w:after="0" w:line="240" w:lineRule="auto"/>
              <w:rPr>
                <w:rFonts w:ascii="Arial" w:hAnsi="Arial" w:cs="Arial"/>
                <w:color w:val="000000"/>
                <w:sz w:val="18"/>
                <w:szCs w:val="18"/>
              </w:rPr>
            </w:pPr>
          </w:p>
        </w:tc>
        <w:tc>
          <w:tcPr>
            <w:tcW w:w="1405" w:type="dxa"/>
            <w:tcBorders>
              <w:top w:val="nil"/>
              <w:left w:val="nil"/>
              <w:bottom w:val="nil"/>
              <w:right w:val="single" w:sz="16" w:space="0" w:color="000000"/>
            </w:tcBorders>
            <w:shd w:val="clear" w:color="auto" w:fill="FFFFFF"/>
          </w:tcPr>
          <w:p w:rsidR="00B302D5" w:rsidRPr="00B302D5" w:rsidRDefault="00B302D5" w:rsidP="00B302D5">
            <w:pPr>
              <w:autoSpaceDE w:val="0"/>
              <w:autoSpaceDN w:val="0"/>
              <w:adjustRightInd w:val="0"/>
              <w:spacing w:after="0" w:line="320" w:lineRule="atLeast"/>
              <w:ind w:left="60" w:right="60"/>
              <w:rPr>
                <w:rFonts w:ascii="Arial" w:hAnsi="Arial" w:cs="Arial"/>
                <w:color w:val="000000"/>
                <w:sz w:val="18"/>
                <w:szCs w:val="18"/>
              </w:rPr>
            </w:pPr>
            <w:r w:rsidRPr="00B302D5">
              <w:rPr>
                <w:rFonts w:ascii="Arial" w:hAnsi="Arial" w:cs="Arial"/>
                <w:color w:val="000000"/>
                <w:sz w:val="18"/>
                <w:szCs w:val="18"/>
              </w:rPr>
              <w:t>degree_tier</w:t>
            </w:r>
          </w:p>
        </w:tc>
        <w:tc>
          <w:tcPr>
            <w:tcW w:w="1335" w:type="dxa"/>
            <w:tcBorders>
              <w:top w:val="nil"/>
              <w:left w:val="single" w:sz="16" w:space="0" w:color="000000"/>
              <w:bottom w:val="nil"/>
            </w:tcBorders>
            <w:shd w:val="clear" w:color="auto" w:fill="FFFFFF"/>
          </w:tcPr>
          <w:p w:rsidR="00B302D5" w:rsidRPr="00B302D5" w:rsidRDefault="00B302D5" w:rsidP="00B302D5">
            <w:pPr>
              <w:autoSpaceDE w:val="0"/>
              <w:autoSpaceDN w:val="0"/>
              <w:adjustRightInd w:val="0"/>
              <w:spacing w:after="0" w:line="320" w:lineRule="atLeast"/>
              <w:ind w:left="60" w:right="60"/>
              <w:jc w:val="right"/>
              <w:rPr>
                <w:rFonts w:ascii="Arial" w:hAnsi="Arial" w:cs="Arial"/>
                <w:color w:val="000000"/>
                <w:sz w:val="18"/>
                <w:szCs w:val="18"/>
              </w:rPr>
            </w:pPr>
            <w:r w:rsidRPr="00B302D5">
              <w:rPr>
                <w:rFonts w:ascii="Arial" w:hAnsi="Arial" w:cs="Arial"/>
                <w:color w:val="000000"/>
                <w:sz w:val="18"/>
                <w:szCs w:val="18"/>
              </w:rPr>
              <w:t>3044.640</w:t>
            </w:r>
          </w:p>
        </w:tc>
        <w:tc>
          <w:tcPr>
            <w:tcW w:w="1334" w:type="dxa"/>
            <w:tcBorders>
              <w:top w:val="nil"/>
              <w:bottom w:val="nil"/>
            </w:tcBorders>
            <w:shd w:val="clear" w:color="auto" w:fill="FFFFFF"/>
          </w:tcPr>
          <w:p w:rsidR="00B302D5" w:rsidRPr="00B302D5" w:rsidRDefault="00B302D5" w:rsidP="00B302D5">
            <w:pPr>
              <w:autoSpaceDE w:val="0"/>
              <w:autoSpaceDN w:val="0"/>
              <w:adjustRightInd w:val="0"/>
              <w:spacing w:after="0" w:line="320" w:lineRule="atLeast"/>
              <w:ind w:left="60" w:right="60"/>
              <w:jc w:val="right"/>
              <w:rPr>
                <w:rFonts w:ascii="Arial" w:hAnsi="Arial" w:cs="Arial"/>
                <w:color w:val="000000"/>
                <w:sz w:val="18"/>
                <w:szCs w:val="18"/>
              </w:rPr>
            </w:pPr>
            <w:r w:rsidRPr="00B302D5">
              <w:rPr>
                <w:rFonts w:ascii="Arial" w:hAnsi="Arial" w:cs="Arial"/>
                <w:color w:val="000000"/>
                <w:sz w:val="18"/>
                <w:szCs w:val="18"/>
              </w:rPr>
              <w:t>1775.698</w:t>
            </w:r>
          </w:p>
        </w:tc>
        <w:tc>
          <w:tcPr>
            <w:tcW w:w="1468" w:type="dxa"/>
            <w:tcBorders>
              <w:top w:val="nil"/>
              <w:bottom w:val="nil"/>
            </w:tcBorders>
            <w:shd w:val="clear" w:color="auto" w:fill="FFFFFF"/>
          </w:tcPr>
          <w:p w:rsidR="00B302D5" w:rsidRPr="00B302D5" w:rsidRDefault="00B302D5" w:rsidP="00B302D5">
            <w:pPr>
              <w:autoSpaceDE w:val="0"/>
              <w:autoSpaceDN w:val="0"/>
              <w:adjustRightInd w:val="0"/>
              <w:spacing w:after="0" w:line="320" w:lineRule="atLeast"/>
              <w:ind w:left="60" w:right="60"/>
              <w:jc w:val="right"/>
              <w:rPr>
                <w:rFonts w:ascii="Arial" w:hAnsi="Arial" w:cs="Arial"/>
                <w:color w:val="000000"/>
                <w:sz w:val="18"/>
                <w:szCs w:val="18"/>
              </w:rPr>
            </w:pPr>
            <w:r w:rsidRPr="00B302D5">
              <w:rPr>
                <w:rFonts w:ascii="Arial" w:hAnsi="Arial" w:cs="Arial"/>
                <w:color w:val="000000"/>
                <w:sz w:val="18"/>
                <w:szCs w:val="18"/>
              </w:rPr>
              <w:t>.041</w:t>
            </w:r>
          </w:p>
        </w:tc>
        <w:tc>
          <w:tcPr>
            <w:tcW w:w="1019" w:type="dxa"/>
            <w:tcBorders>
              <w:top w:val="nil"/>
              <w:bottom w:val="nil"/>
            </w:tcBorders>
            <w:shd w:val="clear" w:color="auto" w:fill="FFFFFF"/>
          </w:tcPr>
          <w:p w:rsidR="00B302D5" w:rsidRPr="00B302D5" w:rsidRDefault="00B302D5" w:rsidP="00B302D5">
            <w:pPr>
              <w:autoSpaceDE w:val="0"/>
              <w:autoSpaceDN w:val="0"/>
              <w:adjustRightInd w:val="0"/>
              <w:spacing w:after="0" w:line="320" w:lineRule="atLeast"/>
              <w:ind w:left="60" w:right="60"/>
              <w:jc w:val="right"/>
              <w:rPr>
                <w:rFonts w:ascii="Arial" w:hAnsi="Arial" w:cs="Arial"/>
                <w:color w:val="000000"/>
                <w:sz w:val="18"/>
                <w:szCs w:val="18"/>
              </w:rPr>
            </w:pPr>
            <w:r w:rsidRPr="00B302D5">
              <w:rPr>
                <w:rFonts w:ascii="Arial" w:hAnsi="Arial" w:cs="Arial"/>
                <w:color w:val="000000"/>
                <w:sz w:val="18"/>
                <w:szCs w:val="18"/>
              </w:rPr>
              <w:t>1.715</w:t>
            </w:r>
          </w:p>
        </w:tc>
        <w:tc>
          <w:tcPr>
            <w:tcW w:w="1019" w:type="dxa"/>
            <w:tcBorders>
              <w:top w:val="nil"/>
              <w:bottom w:val="nil"/>
              <w:right w:val="single" w:sz="16" w:space="0" w:color="000000"/>
            </w:tcBorders>
            <w:shd w:val="clear" w:color="auto" w:fill="FFFFFF"/>
          </w:tcPr>
          <w:p w:rsidR="00B302D5" w:rsidRPr="00B302D5" w:rsidRDefault="00B302D5" w:rsidP="00B302D5">
            <w:pPr>
              <w:autoSpaceDE w:val="0"/>
              <w:autoSpaceDN w:val="0"/>
              <w:adjustRightInd w:val="0"/>
              <w:spacing w:after="0" w:line="320" w:lineRule="atLeast"/>
              <w:ind w:left="60" w:right="60"/>
              <w:jc w:val="right"/>
              <w:rPr>
                <w:rFonts w:ascii="Arial" w:hAnsi="Arial" w:cs="Arial"/>
                <w:color w:val="000000"/>
                <w:sz w:val="18"/>
                <w:szCs w:val="18"/>
              </w:rPr>
            </w:pPr>
            <w:r w:rsidRPr="00B302D5">
              <w:rPr>
                <w:rFonts w:ascii="Arial" w:hAnsi="Arial" w:cs="Arial"/>
                <w:color w:val="000000"/>
                <w:sz w:val="18"/>
                <w:szCs w:val="18"/>
              </w:rPr>
              <w:t>.087</w:t>
            </w:r>
          </w:p>
        </w:tc>
      </w:tr>
      <w:tr w:rsidR="00B302D5" w:rsidRPr="00B302D5">
        <w:trPr>
          <w:cantSplit/>
          <w:tblHeader/>
        </w:trPr>
        <w:tc>
          <w:tcPr>
            <w:tcW w:w="734" w:type="dxa"/>
            <w:vMerge/>
            <w:tcBorders>
              <w:top w:val="single" w:sz="16" w:space="0" w:color="000000"/>
              <w:left w:val="single" w:sz="16" w:space="0" w:color="000000"/>
              <w:bottom w:val="single" w:sz="16" w:space="0" w:color="000000"/>
              <w:right w:val="nil"/>
            </w:tcBorders>
            <w:shd w:val="clear" w:color="auto" w:fill="FFFFFF"/>
          </w:tcPr>
          <w:p w:rsidR="00B302D5" w:rsidRPr="00B302D5" w:rsidRDefault="00B302D5" w:rsidP="00B302D5">
            <w:pPr>
              <w:autoSpaceDE w:val="0"/>
              <w:autoSpaceDN w:val="0"/>
              <w:adjustRightInd w:val="0"/>
              <w:spacing w:after="0" w:line="240" w:lineRule="auto"/>
              <w:rPr>
                <w:rFonts w:ascii="Arial" w:hAnsi="Arial" w:cs="Arial"/>
                <w:color w:val="000000"/>
                <w:sz w:val="18"/>
                <w:szCs w:val="18"/>
              </w:rPr>
            </w:pPr>
          </w:p>
        </w:tc>
        <w:tc>
          <w:tcPr>
            <w:tcW w:w="1405" w:type="dxa"/>
            <w:tcBorders>
              <w:top w:val="nil"/>
              <w:left w:val="nil"/>
              <w:bottom w:val="single" w:sz="16" w:space="0" w:color="000000"/>
              <w:right w:val="single" w:sz="16" w:space="0" w:color="000000"/>
            </w:tcBorders>
            <w:shd w:val="clear" w:color="auto" w:fill="FFFFFF"/>
          </w:tcPr>
          <w:p w:rsidR="00B302D5" w:rsidRPr="00B302D5" w:rsidRDefault="00B302D5" w:rsidP="00B302D5">
            <w:pPr>
              <w:autoSpaceDE w:val="0"/>
              <w:autoSpaceDN w:val="0"/>
              <w:adjustRightInd w:val="0"/>
              <w:spacing w:after="0" w:line="320" w:lineRule="atLeast"/>
              <w:ind w:left="60" w:right="60"/>
              <w:rPr>
                <w:rFonts w:ascii="Arial" w:hAnsi="Arial" w:cs="Arial"/>
                <w:color w:val="000000"/>
                <w:sz w:val="18"/>
                <w:szCs w:val="18"/>
              </w:rPr>
            </w:pPr>
            <w:r w:rsidRPr="00B302D5">
              <w:rPr>
                <w:rFonts w:ascii="Arial" w:hAnsi="Arial" w:cs="Arial"/>
                <w:color w:val="000000"/>
                <w:sz w:val="18"/>
                <w:szCs w:val="18"/>
              </w:rPr>
              <w:t>pub_prestige</w:t>
            </w:r>
          </w:p>
        </w:tc>
        <w:tc>
          <w:tcPr>
            <w:tcW w:w="1335" w:type="dxa"/>
            <w:tcBorders>
              <w:top w:val="nil"/>
              <w:left w:val="single" w:sz="16" w:space="0" w:color="000000"/>
              <w:bottom w:val="single" w:sz="16" w:space="0" w:color="000000"/>
            </w:tcBorders>
            <w:shd w:val="clear" w:color="auto" w:fill="FFFFFF"/>
          </w:tcPr>
          <w:p w:rsidR="00B302D5" w:rsidRPr="00B302D5" w:rsidRDefault="00B302D5" w:rsidP="00B302D5">
            <w:pPr>
              <w:autoSpaceDE w:val="0"/>
              <w:autoSpaceDN w:val="0"/>
              <w:adjustRightInd w:val="0"/>
              <w:spacing w:after="0" w:line="320" w:lineRule="atLeast"/>
              <w:ind w:left="60" w:right="60"/>
              <w:jc w:val="right"/>
              <w:rPr>
                <w:rFonts w:ascii="Arial" w:hAnsi="Arial" w:cs="Arial"/>
                <w:color w:val="000000"/>
                <w:sz w:val="18"/>
                <w:szCs w:val="18"/>
              </w:rPr>
            </w:pPr>
            <w:r w:rsidRPr="00B302D5">
              <w:rPr>
                <w:rFonts w:ascii="Arial" w:hAnsi="Arial" w:cs="Arial"/>
                <w:color w:val="000000"/>
                <w:sz w:val="18"/>
                <w:szCs w:val="18"/>
              </w:rPr>
              <w:t>16215.899</w:t>
            </w:r>
          </w:p>
        </w:tc>
        <w:tc>
          <w:tcPr>
            <w:tcW w:w="1334" w:type="dxa"/>
            <w:tcBorders>
              <w:top w:val="nil"/>
              <w:bottom w:val="single" w:sz="16" w:space="0" w:color="000000"/>
            </w:tcBorders>
            <w:shd w:val="clear" w:color="auto" w:fill="FFFFFF"/>
          </w:tcPr>
          <w:p w:rsidR="00B302D5" w:rsidRPr="00B302D5" w:rsidRDefault="00B302D5" w:rsidP="00B302D5">
            <w:pPr>
              <w:autoSpaceDE w:val="0"/>
              <w:autoSpaceDN w:val="0"/>
              <w:adjustRightInd w:val="0"/>
              <w:spacing w:after="0" w:line="320" w:lineRule="atLeast"/>
              <w:ind w:left="60" w:right="60"/>
              <w:jc w:val="right"/>
              <w:rPr>
                <w:rFonts w:ascii="Arial" w:hAnsi="Arial" w:cs="Arial"/>
                <w:color w:val="000000"/>
                <w:sz w:val="18"/>
                <w:szCs w:val="18"/>
              </w:rPr>
            </w:pPr>
            <w:r w:rsidRPr="00B302D5">
              <w:rPr>
                <w:rFonts w:ascii="Arial" w:hAnsi="Arial" w:cs="Arial"/>
                <w:color w:val="000000"/>
                <w:sz w:val="18"/>
                <w:szCs w:val="18"/>
              </w:rPr>
              <w:t>799.327</w:t>
            </w:r>
          </w:p>
        </w:tc>
        <w:tc>
          <w:tcPr>
            <w:tcW w:w="1468" w:type="dxa"/>
            <w:tcBorders>
              <w:top w:val="nil"/>
              <w:bottom w:val="single" w:sz="16" w:space="0" w:color="000000"/>
            </w:tcBorders>
            <w:shd w:val="clear" w:color="auto" w:fill="FFFFFF"/>
          </w:tcPr>
          <w:p w:rsidR="00B302D5" w:rsidRPr="00B302D5" w:rsidRDefault="00B302D5" w:rsidP="00B302D5">
            <w:pPr>
              <w:autoSpaceDE w:val="0"/>
              <w:autoSpaceDN w:val="0"/>
              <w:adjustRightInd w:val="0"/>
              <w:spacing w:after="0" w:line="320" w:lineRule="atLeast"/>
              <w:ind w:left="60" w:right="60"/>
              <w:jc w:val="right"/>
              <w:rPr>
                <w:rFonts w:ascii="Arial" w:hAnsi="Arial" w:cs="Arial"/>
                <w:color w:val="000000"/>
                <w:sz w:val="18"/>
                <w:szCs w:val="18"/>
              </w:rPr>
            </w:pPr>
            <w:r w:rsidRPr="00B302D5">
              <w:rPr>
                <w:rFonts w:ascii="Arial" w:hAnsi="Arial" w:cs="Arial"/>
                <w:color w:val="000000"/>
                <w:sz w:val="18"/>
                <w:szCs w:val="18"/>
              </w:rPr>
              <w:t>.598</w:t>
            </w:r>
          </w:p>
        </w:tc>
        <w:tc>
          <w:tcPr>
            <w:tcW w:w="1019" w:type="dxa"/>
            <w:tcBorders>
              <w:top w:val="nil"/>
              <w:bottom w:val="single" w:sz="16" w:space="0" w:color="000000"/>
            </w:tcBorders>
            <w:shd w:val="clear" w:color="auto" w:fill="FFFFFF"/>
          </w:tcPr>
          <w:p w:rsidR="00B302D5" w:rsidRPr="00B302D5" w:rsidRDefault="00B302D5" w:rsidP="00B302D5">
            <w:pPr>
              <w:autoSpaceDE w:val="0"/>
              <w:autoSpaceDN w:val="0"/>
              <w:adjustRightInd w:val="0"/>
              <w:spacing w:after="0" w:line="320" w:lineRule="atLeast"/>
              <w:ind w:left="60" w:right="60"/>
              <w:jc w:val="right"/>
              <w:rPr>
                <w:rFonts w:ascii="Arial" w:hAnsi="Arial" w:cs="Arial"/>
                <w:color w:val="000000"/>
                <w:sz w:val="18"/>
                <w:szCs w:val="18"/>
              </w:rPr>
            </w:pPr>
            <w:r w:rsidRPr="00B302D5">
              <w:rPr>
                <w:rFonts w:ascii="Arial" w:hAnsi="Arial" w:cs="Arial"/>
                <w:color w:val="000000"/>
                <w:sz w:val="18"/>
                <w:szCs w:val="18"/>
              </w:rPr>
              <w:t>20.287</w:t>
            </w:r>
          </w:p>
        </w:tc>
        <w:tc>
          <w:tcPr>
            <w:tcW w:w="1019" w:type="dxa"/>
            <w:tcBorders>
              <w:top w:val="nil"/>
              <w:bottom w:val="single" w:sz="16" w:space="0" w:color="000000"/>
              <w:right w:val="single" w:sz="16" w:space="0" w:color="000000"/>
            </w:tcBorders>
            <w:shd w:val="clear" w:color="auto" w:fill="FFFFFF"/>
          </w:tcPr>
          <w:p w:rsidR="00B302D5" w:rsidRPr="00B302D5" w:rsidRDefault="00B302D5" w:rsidP="00B302D5">
            <w:pPr>
              <w:autoSpaceDE w:val="0"/>
              <w:autoSpaceDN w:val="0"/>
              <w:adjustRightInd w:val="0"/>
              <w:spacing w:after="0" w:line="320" w:lineRule="atLeast"/>
              <w:ind w:left="60" w:right="60"/>
              <w:jc w:val="right"/>
              <w:rPr>
                <w:rFonts w:ascii="Arial" w:hAnsi="Arial" w:cs="Arial"/>
                <w:color w:val="000000"/>
                <w:sz w:val="18"/>
                <w:szCs w:val="18"/>
              </w:rPr>
            </w:pPr>
            <w:r w:rsidRPr="00B302D5">
              <w:rPr>
                <w:rFonts w:ascii="Arial" w:hAnsi="Arial" w:cs="Arial"/>
                <w:color w:val="000000"/>
                <w:sz w:val="18"/>
                <w:szCs w:val="18"/>
              </w:rPr>
              <w:t>.000</w:t>
            </w:r>
          </w:p>
        </w:tc>
      </w:tr>
      <w:tr w:rsidR="00B302D5" w:rsidRPr="00B302D5">
        <w:trPr>
          <w:cantSplit/>
        </w:trPr>
        <w:tc>
          <w:tcPr>
            <w:tcW w:w="8314" w:type="dxa"/>
            <w:gridSpan w:val="7"/>
            <w:tcBorders>
              <w:top w:val="nil"/>
              <w:left w:val="nil"/>
              <w:bottom w:val="nil"/>
              <w:right w:val="nil"/>
            </w:tcBorders>
            <w:shd w:val="clear" w:color="auto" w:fill="FFFFFF"/>
          </w:tcPr>
          <w:p w:rsidR="00B302D5" w:rsidRPr="00B302D5" w:rsidRDefault="00B302D5" w:rsidP="00B302D5">
            <w:pPr>
              <w:autoSpaceDE w:val="0"/>
              <w:autoSpaceDN w:val="0"/>
              <w:adjustRightInd w:val="0"/>
              <w:spacing w:after="0" w:line="320" w:lineRule="atLeast"/>
              <w:ind w:left="60" w:right="60"/>
              <w:rPr>
                <w:rFonts w:ascii="Arial" w:hAnsi="Arial" w:cs="Arial"/>
                <w:color w:val="000000"/>
                <w:sz w:val="18"/>
                <w:szCs w:val="18"/>
              </w:rPr>
            </w:pPr>
            <w:r w:rsidRPr="00B302D5">
              <w:rPr>
                <w:rFonts w:ascii="Arial" w:hAnsi="Arial" w:cs="Arial"/>
                <w:color w:val="000000"/>
                <w:sz w:val="18"/>
                <w:szCs w:val="18"/>
              </w:rPr>
              <w:t>a. Dependent Variable: salary</w:t>
            </w:r>
          </w:p>
        </w:tc>
      </w:tr>
    </w:tbl>
    <w:p w:rsidR="00B302D5" w:rsidRPr="00B302D5" w:rsidRDefault="00B302D5" w:rsidP="00B302D5">
      <w:pPr>
        <w:autoSpaceDE w:val="0"/>
        <w:autoSpaceDN w:val="0"/>
        <w:adjustRightInd w:val="0"/>
        <w:spacing w:after="0" w:line="400" w:lineRule="atLeast"/>
        <w:rPr>
          <w:rFonts w:ascii="Times New Roman" w:hAnsi="Times New Roman" w:cs="Times New Roman"/>
          <w:sz w:val="24"/>
          <w:szCs w:val="24"/>
        </w:rPr>
      </w:pPr>
    </w:p>
    <w:p w:rsidR="00F42EC1" w:rsidRDefault="00B302D5">
      <w:pPr>
        <w:rPr>
          <w:color w:val="000000"/>
        </w:rPr>
      </w:pPr>
      <w:r>
        <w:rPr>
          <w:noProof/>
          <w:color w:val="000000"/>
        </w:rPr>
        <w:drawing>
          <wp:inline distT="0" distB="0" distL="0" distR="0">
            <wp:extent cx="4486275" cy="3587582"/>
            <wp:effectExtent l="19050" t="0" r="952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cstate="print"/>
                    <a:srcRect/>
                    <a:stretch>
                      <a:fillRect/>
                    </a:stretch>
                  </pic:blipFill>
                  <pic:spPr bwMode="auto">
                    <a:xfrm>
                      <a:off x="0" y="0"/>
                      <a:ext cx="4486275" cy="3587582"/>
                    </a:xfrm>
                    <a:prstGeom prst="rect">
                      <a:avLst/>
                    </a:prstGeom>
                    <a:noFill/>
                    <a:ln w="9525">
                      <a:noFill/>
                      <a:miter lim="800000"/>
                      <a:headEnd/>
                      <a:tailEnd/>
                    </a:ln>
                  </pic:spPr>
                </pic:pic>
              </a:graphicData>
            </a:graphic>
          </wp:inline>
        </w:drawing>
      </w:r>
    </w:p>
    <w:p w:rsidR="00F42EC1" w:rsidRPr="00405C2B" w:rsidRDefault="00F42EC1">
      <w:pPr>
        <w:rPr>
          <w:rFonts w:ascii="Times New Roman" w:hAnsi="Times New Roman" w:cs="Times New Roman"/>
          <w:color w:val="000000"/>
          <w:sz w:val="24"/>
          <w:szCs w:val="24"/>
        </w:rPr>
      </w:pPr>
    </w:p>
    <w:p w:rsidR="008E7B23" w:rsidRDefault="00F42EC1">
      <w:pPr>
        <w:rPr>
          <w:rFonts w:ascii="Times New Roman" w:eastAsia="Times New Roman" w:hAnsi="Times New Roman" w:cs="Times New Roman"/>
          <w:color w:val="000000"/>
          <w:sz w:val="24"/>
          <w:szCs w:val="24"/>
        </w:rPr>
      </w:pPr>
      <w:r w:rsidRPr="00405C2B">
        <w:rPr>
          <w:rFonts w:ascii="Times New Roman" w:hAnsi="Times New Roman" w:cs="Times New Roman"/>
          <w:color w:val="000000"/>
          <w:sz w:val="24"/>
          <w:szCs w:val="24"/>
        </w:rPr>
        <w:t xml:space="preserve">I have selected these variables such as </w:t>
      </w:r>
      <w:r w:rsidRPr="00B302D5">
        <w:rPr>
          <w:rFonts w:ascii="Times New Roman" w:hAnsi="Times New Roman" w:cs="Times New Roman"/>
          <w:color w:val="000000"/>
          <w:sz w:val="24"/>
          <w:szCs w:val="24"/>
        </w:rPr>
        <w:t xml:space="preserve">pub_prestige, tch_rating, </w:t>
      </w:r>
      <w:r w:rsidR="002A20AE">
        <w:rPr>
          <w:rFonts w:ascii="Times New Roman" w:hAnsi="Times New Roman" w:cs="Times New Roman"/>
          <w:color w:val="000000"/>
          <w:sz w:val="24"/>
          <w:szCs w:val="24"/>
        </w:rPr>
        <w:t xml:space="preserve">degree_tier, Sex, Science, Age and </w:t>
      </w:r>
      <w:r w:rsidRPr="00B302D5">
        <w:rPr>
          <w:rFonts w:ascii="Times New Roman" w:hAnsi="Times New Roman" w:cs="Times New Roman"/>
          <w:color w:val="000000"/>
          <w:sz w:val="24"/>
          <w:szCs w:val="24"/>
        </w:rPr>
        <w:t>Yearsindept</w:t>
      </w:r>
      <w:r w:rsidRPr="00405C2B">
        <w:rPr>
          <w:rFonts w:ascii="Times New Roman" w:hAnsi="Times New Roman" w:cs="Times New Roman"/>
          <w:color w:val="000000"/>
          <w:sz w:val="24"/>
          <w:szCs w:val="24"/>
        </w:rPr>
        <w:t xml:space="preserve"> which can affect the </w:t>
      </w:r>
      <w:r w:rsidR="00AF1A8F" w:rsidRPr="00405C2B">
        <w:rPr>
          <w:rFonts w:ascii="Times New Roman" w:hAnsi="Times New Roman" w:cs="Times New Roman"/>
          <w:color w:val="000000"/>
          <w:sz w:val="24"/>
          <w:szCs w:val="24"/>
        </w:rPr>
        <w:t>dependent variable “Salary”</w:t>
      </w:r>
      <w:r w:rsidR="002A20AE">
        <w:rPr>
          <w:rFonts w:ascii="Times New Roman" w:hAnsi="Times New Roman" w:cs="Times New Roman"/>
          <w:color w:val="000000"/>
          <w:sz w:val="24"/>
          <w:szCs w:val="24"/>
        </w:rPr>
        <w:t xml:space="preserve">. </w:t>
      </w:r>
      <w:r w:rsidR="002A20AE" w:rsidRPr="00A108E8">
        <w:rPr>
          <w:rFonts w:ascii="Times New Roman" w:eastAsia="Times New Roman" w:hAnsi="Times New Roman" w:cs="Times New Roman"/>
          <w:color w:val="000000"/>
          <w:sz w:val="24"/>
          <w:szCs w:val="24"/>
        </w:rPr>
        <w:t xml:space="preserve">The regression model is significant at 5% level because the p-value of ANOVA table is less than 0.05. </w:t>
      </w:r>
      <w:r w:rsidR="002A20AE">
        <w:rPr>
          <w:rFonts w:ascii="Times New Roman" w:eastAsia="Times New Roman" w:hAnsi="Times New Roman" w:cs="Times New Roman"/>
          <w:color w:val="000000"/>
          <w:sz w:val="24"/>
          <w:szCs w:val="24"/>
        </w:rPr>
        <w:t xml:space="preserve">These all variables have p-values less than 0.05 so these are significant at 5% </w:t>
      </w:r>
      <w:r w:rsidR="002A20AE" w:rsidRPr="00A108E8">
        <w:rPr>
          <w:rFonts w:ascii="Times New Roman" w:eastAsia="Times New Roman" w:hAnsi="Times New Roman" w:cs="Times New Roman"/>
          <w:color w:val="000000"/>
          <w:sz w:val="24"/>
          <w:szCs w:val="24"/>
        </w:rPr>
        <w:t>level</w:t>
      </w:r>
      <w:r w:rsidR="002A20AE">
        <w:rPr>
          <w:rFonts w:ascii="Times New Roman" w:eastAsia="Times New Roman" w:hAnsi="Times New Roman" w:cs="Times New Roman"/>
          <w:color w:val="000000"/>
          <w:sz w:val="24"/>
          <w:szCs w:val="24"/>
        </w:rPr>
        <w:t>.</w:t>
      </w:r>
      <w:r w:rsidR="002A20AE" w:rsidRPr="00A108E8">
        <w:rPr>
          <w:rFonts w:ascii="Times New Roman" w:eastAsia="Times New Roman" w:hAnsi="Times New Roman" w:cs="Times New Roman"/>
          <w:color w:val="000000"/>
          <w:sz w:val="24"/>
          <w:szCs w:val="24"/>
        </w:rPr>
        <w:t xml:space="preserve"> The </w:t>
      </w:r>
      <w:r w:rsidR="002A20AE">
        <w:rPr>
          <w:rFonts w:ascii="Times New Roman" w:eastAsia="Times New Roman" w:hAnsi="Times New Roman" w:cs="Times New Roman"/>
          <w:color w:val="000000"/>
          <w:sz w:val="24"/>
          <w:szCs w:val="24"/>
        </w:rPr>
        <w:t xml:space="preserve">adjusted </w:t>
      </w:r>
      <w:r w:rsidR="002A20AE" w:rsidRPr="00A108E8">
        <w:rPr>
          <w:rFonts w:ascii="Times New Roman" w:eastAsia="Times New Roman" w:hAnsi="Times New Roman" w:cs="Times New Roman"/>
          <w:color w:val="000000"/>
          <w:sz w:val="24"/>
          <w:szCs w:val="24"/>
        </w:rPr>
        <w:t>R-square value is 0.</w:t>
      </w:r>
      <w:r w:rsidR="002A20AE">
        <w:rPr>
          <w:rFonts w:ascii="Times New Roman" w:eastAsia="Times New Roman" w:hAnsi="Times New Roman" w:cs="Times New Roman"/>
          <w:color w:val="000000"/>
          <w:sz w:val="24"/>
          <w:szCs w:val="24"/>
        </w:rPr>
        <w:t>662</w:t>
      </w:r>
      <w:r w:rsidR="002A20AE" w:rsidRPr="00A108E8">
        <w:rPr>
          <w:rFonts w:ascii="Times New Roman" w:eastAsia="Times New Roman" w:hAnsi="Times New Roman" w:cs="Times New Roman"/>
          <w:color w:val="000000"/>
          <w:sz w:val="24"/>
          <w:szCs w:val="24"/>
        </w:rPr>
        <w:t xml:space="preserve"> which means that this model explains </w:t>
      </w:r>
      <w:r w:rsidR="002A20AE">
        <w:rPr>
          <w:rFonts w:ascii="Times New Roman" w:eastAsia="Times New Roman" w:hAnsi="Times New Roman" w:cs="Times New Roman"/>
          <w:color w:val="000000"/>
          <w:sz w:val="24"/>
          <w:szCs w:val="24"/>
        </w:rPr>
        <w:t>66.2</w:t>
      </w:r>
      <w:r w:rsidR="002A20AE" w:rsidRPr="00A108E8">
        <w:rPr>
          <w:rFonts w:ascii="Times New Roman" w:eastAsia="Times New Roman" w:hAnsi="Times New Roman" w:cs="Times New Roman"/>
          <w:color w:val="000000"/>
          <w:sz w:val="24"/>
          <w:szCs w:val="24"/>
        </w:rPr>
        <w:t xml:space="preserve">% of the variation in dependent variable. The normal probability plot tells us that the residuals are normally distributed because the points are on a straight line. </w:t>
      </w:r>
      <w:r w:rsidR="008E7B23">
        <w:rPr>
          <w:color w:val="000000"/>
        </w:rPr>
        <w:br w:type="page"/>
      </w:r>
    </w:p>
    <w:p w:rsidR="00C51973" w:rsidRDefault="00C51973" w:rsidP="00C51973">
      <w:pPr>
        <w:pStyle w:val="NormalWeb"/>
        <w:numPr>
          <w:ilvl w:val="0"/>
          <w:numId w:val="4"/>
        </w:numPr>
        <w:shd w:val="clear" w:color="auto" w:fill="FFFFFF"/>
        <w:spacing w:before="100" w:beforeAutospacing="1" w:line="480" w:lineRule="auto"/>
        <w:rPr>
          <w:color w:val="000000"/>
        </w:rPr>
      </w:pPr>
      <w:r w:rsidRPr="00C51973">
        <w:rPr>
          <w:color w:val="000000"/>
        </w:rPr>
        <w:t>Any overall comments on using regression techniques?</w:t>
      </w:r>
    </w:p>
    <w:p w:rsidR="00206222" w:rsidRPr="00C51973" w:rsidRDefault="002E087B" w:rsidP="00206222">
      <w:pPr>
        <w:pStyle w:val="NormalWeb"/>
        <w:shd w:val="clear" w:color="auto" w:fill="FFFFFF"/>
        <w:spacing w:before="100" w:beforeAutospacing="1" w:line="480" w:lineRule="auto"/>
        <w:ind w:left="720"/>
        <w:rPr>
          <w:color w:val="000000"/>
        </w:rPr>
      </w:pPr>
      <w:r>
        <w:rPr>
          <w:color w:val="000000"/>
        </w:rPr>
        <w:t xml:space="preserve">We can see that the stepwise regression is the best technique which can identify the significance </w:t>
      </w:r>
      <w:r w:rsidR="00954ED8">
        <w:rPr>
          <w:color w:val="000000"/>
        </w:rPr>
        <w:t>of variables and includes only those independent variables which are significant and able to predict the dependent variable.</w:t>
      </w:r>
    </w:p>
    <w:sectPr w:rsidR="00206222" w:rsidRPr="00C51973" w:rsidSect="005C47C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1C08" w:rsidRDefault="009F1C08" w:rsidP="00E81927">
      <w:pPr>
        <w:spacing w:after="0" w:line="240" w:lineRule="auto"/>
      </w:pPr>
      <w:r>
        <w:separator/>
      </w:r>
    </w:p>
  </w:endnote>
  <w:endnote w:type="continuationSeparator" w:id="0">
    <w:p w:rsidR="009F1C08" w:rsidRDefault="009F1C08" w:rsidP="00E819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1C08" w:rsidRDefault="009F1C08" w:rsidP="00E81927">
      <w:pPr>
        <w:spacing w:after="0" w:line="240" w:lineRule="auto"/>
      </w:pPr>
      <w:r>
        <w:separator/>
      </w:r>
    </w:p>
  </w:footnote>
  <w:footnote w:type="continuationSeparator" w:id="0">
    <w:p w:rsidR="009F1C08" w:rsidRDefault="009F1C08" w:rsidP="00E819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AB2ADF"/>
    <w:multiLevelType w:val="multilevel"/>
    <w:tmpl w:val="C7B03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F1E0640"/>
    <w:multiLevelType w:val="multilevel"/>
    <w:tmpl w:val="DCB0F3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7993F0C"/>
    <w:multiLevelType w:val="multilevel"/>
    <w:tmpl w:val="4C5E3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C8B2CE1"/>
    <w:multiLevelType w:val="multilevel"/>
    <w:tmpl w:val="FDA8C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2EEC"/>
    <w:rsid w:val="00005D2D"/>
    <w:rsid w:val="00007707"/>
    <w:rsid w:val="00010B4A"/>
    <w:rsid w:val="000151AB"/>
    <w:rsid w:val="00017B50"/>
    <w:rsid w:val="000222CC"/>
    <w:rsid w:val="00024821"/>
    <w:rsid w:val="00027C08"/>
    <w:rsid w:val="00034334"/>
    <w:rsid w:val="000644DA"/>
    <w:rsid w:val="0008739D"/>
    <w:rsid w:val="00093EA8"/>
    <w:rsid w:val="000B6A6A"/>
    <w:rsid w:val="000D0454"/>
    <w:rsid w:val="000D3E61"/>
    <w:rsid w:val="000D61BC"/>
    <w:rsid w:val="00100785"/>
    <w:rsid w:val="00102A2C"/>
    <w:rsid w:val="00152F99"/>
    <w:rsid w:val="00161642"/>
    <w:rsid w:val="001625F6"/>
    <w:rsid w:val="00167D3C"/>
    <w:rsid w:val="001A3C72"/>
    <w:rsid w:val="001C14FE"/>
    <w:rsid w:val="001F2EEC"/>
    <w:rsid w:val="00201D87"/>
    <w:rsid w:val="00206222"/>
    <w:rsid w:val="00212899"/>
    <w:rsid w:val="00224DA6"/>
    <w:rsid w:val="00237AA0"/>
    <w:rsid w:val="002870B7"/>
    <w:rsid w:val="0029092C"/>
    <w:rsid w:val="002A20AE"/>
    <w:rsid w:val="002B7B89"/>
    <w:rsid w:val="002D102E"/>
    <w:rsid w:val="002E087B"/>
    <w:rsid w:val="002E0B8C"/>
    <w:rsid w:val="002E0D8F"/>
    <w:rsid w:val="002E5B28"/>
    <w:rsid w:val="002F1C89"/>
    <w:rsid w:val="00310FA6"/>
    <w:rsid w:val="00322876"/>
    <w:rsid w:val="00326791"/>
    <w:rsid w:val="003331D7"/>
    <w:rsid w:val="0034230D"/>
    <w:rsid w:val="00343E25"/>
    <w:rsid w:val="003630C9"/>
    <w:rsid w:val="003631BD"/>
    <w:rsid w:val="003A3F00"/>
    <w:rsid w:val="003C18F2"/>
    <w:rsid w:val="003E540F"/>
    <w:rsid w:val="003E5E5B"/>
    <w:rsid w:val="003E7F64"/>
    <w:rsid w:val="00405C2B"/>
    <w:rsid w:val="00433277"/>
    <w:rsid w:val="00437933"/>
    <w:rsid w:val="004415F2"/>
    <w:rsid w:val="0046167C"/>
    <w:rsid w:val="0046258A"/>
    <w:rsid w:val="00476429"/>
    <w:rsid w:val="004770B5"/>
    <w:rsid w:val="00484B40"/>
    <w:rsid w:val="004923CD"/>
    <w:rsid w:val="004A1ED4"/>
    <w:rsid w:val="004A744B"/>
    <w:rsid w:val="004B0395"/>
    <w:rsid w:val="004B0DEF"/>
    <w:rsid w:val="004B2116"/>
    <w:rsid w:val="004B2A90"/>
    <w:rsid w:val="004D11D6"/>
    <w:rsid w:val="004E5B29"/>
    <w:rsid w:val="004F3824"/>
    <w:rsid w:val="004F5C2F"/>
    <w:rsid w:val="005204E8"/>
    <w:rsid w:val="005B4DF7"/>
    <w:rsid w:val="005C2D9F"/>
    <w:rsid w:val="005C47C6"/>
    <w:rsid w:val="005C4DDD"/>
    <w:rsid w:val="005E2483"/>
    <w:rsid w:val="005E5DB6"/>
    <w:rsid w:val="006109AB"/>
    <w:rsid w:val="006217CE"/>
    <w:rsid w:val="00625B68"/>
    <w:rsid w:val="00663309"/>
    <w:rsid w:val="006D1335"/>
    <w:rsid w:val="00742EDE"/>
    <w:rsid w:val="00765394"/>
    <w:rsid w:val="00781CA1"/>
    <w:rsid w:val="00790F59"/>
    <w:rsid w:val="007B2B86"/>
    <w:rsid w:val="00806E33"/>
    <w:rsid w:val="008173A4"/>
    <w:rsid w:val="008542D7"/>
    <w:rsid w:val="008804E7"/>
    <w:rsid w:val="008B4C30"/>
    <w:rsid w:val="008C3FF4"/>
    <w:rsid w:val="008E7B23"/>
    <w:rsid w:val="00901515"/>
    <w:rsid w:val="00914C89"/>
    <w:rsid w:val="009315F0"/>
    <w:rsid w:val="00954B37"/>
    <w:rsid w:val="00954ED8"/>
    <w:rsid w:val="009615E3"/>
    <w:rsid w:val="009B60AE"/>
    <w:rsid w:val="009C2226"/>
    <w:rsid w:val="009F1C08"/>
    <w:rsid w:val="009F34E1"/>
    <w:rsid w:val="009F5F9C"/>
    <w:rsid w:val="00A108E8"/>
    <w:rsid w:val="00A12259"/>
    <w:rsid w:val="00A4237E"/>
    <w:rsid w:val="00A52505"/>
    <w:rsid w:val="00A677DF"/>
    <w:rsid w:val="00A92085"/>
    <w:rsid w:val="00AD6D89"/>
    <w:rsid w:val="00AF1A8F"/>
    <w:rsid w:val="00B02EAD"/>
    <w:rsid w:val="00B302D5"/>
    <w:rsid w:val="00B57C24"/>
    <w:rsid w:val="00BD7766"/>
    <w:rsid w:val="00C40FF7"/>
    <w:rsid w:val="00C4138B"/>
    <w:rsid w:val="00C51973"/>
    <w:rsid w:val="00CA6752"/>
    <w:rsid w:val="00CE2DA4"/>
    <w:rsid w:val="00D21FBA"/>
    <w:rsid w:val="00D26DF3"/>
    <w:rsid w:val="00D33E39"/>
    <w:rsid w:val="00D374E3"/>
    <w:rsid w:val="00D54178"/>
    <w:rsid w:val="00D678AB"/>
    <w:rsid w:val="00D90DA2"/>
    <w:rsid w:val="00D94BA2"/>
    <w:rsid w:val="00DA3402"/>
    <w:rsid w:val="00DD2567"/>
    <w:rsid w:val="00DF40DC"/>
    <w:rsid w:val="00E70960"/>
    <w:rsid w:val="00E81927"/>
    <w:rsid w:val="00E90260"/>
    <w:rsid w:val="00EA5FC3"/>
    <w:rsid w:val="00EB0630"/>
    <w:rsid w:val="00EC48DB"/>
    <w:rsid w:val="00EE6EC7"/>
    <w:rsid w:val="00F07654"/>
    <w:rsid w:val="00F12174"/>
    <w:rsid w:val="00F1457C"/>
    <w:rsid w:val="00F42EC1"/>
    <w:rsid w:val="00F6797A"/>
    <w:rsid w:val="00F73863"/>
    <w:rsid w:val="00F83CE8"/>
    <w:rsid w:val="00FA6CEB"/>
    <w:rsid w:val="00FF73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877DB50-AFEC-4F88-851C-E324CC842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31B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0D3E61"/>
    <w:pPr>
      <w:spacing w:after="100" w:afterAutospacing="1" w:line="240" w:lineRule="auto"/>
      <w:outlineLvl w:val="1"/>
    </w:pPr>
    <w:rPr>
      <w:rFonts w:ascii="Times New Roman" w:eastAsia="Times New Roman" w:hAnsi="Times New Roman" w:cs="Times New Roman"/>
      <w:b/>
      <w:bCs/>
      <w:color w:val="003366"/>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F2EEC"/>
    <w:rPr>
      <w:strike w:val="0"/>
      <w:dstrike w:val="0"/>
      <w:color w:val="336699"/>
      <w:u w:val="none"/>
      <w:effect w:val="none"/>
    </w:rPr>
  </w:style>
  <w:style w:type="character" w:customStyle="1" w:styleId="Heading2Char">
    <w:name w:val="Heading 2 Char"/>
    <w:basedOn w:val="DefaultParagraphFont"/>
    <w:link w:val="Heading2"/>
    <w:uiPriority w:val="9"/>
    <w:rsid w:val="000D3E61"/>
    <w:rPr>
      <w:rFonts w:ascii="Times New Roman" w:eastAsia="Times New Roman" w:hAnsi="Times New Roman" w:cs="Times New Roman"/>
      <w:b/>
      <w:bCs/>
      <w:color w:val="003366"/>
      <w:sz w:val="27"/>
      <w:szCs w:val="27"/>
    </w:rPr>
  </w:style>
  <w:style w:type="paragraph" w:styleId="NormalWeb">
    <w:name w:val="Normal (Web)"/>
    <w:basedOn w:val="Normal"/>
    <w:uiPriority w:val="99"/>
    <w:unhideWhenUsed/>
    <w:rsid w:val="000D3E61"/>
    <w:pPr>
      <w:spacing w:after="100" w:afterAutospacing="1" w:line="240" w:lineRule="auto"/>
    </w:pPr>
    <w:rPr>
      <w:rFonts w:ascii="Times New Roman" w:eastAsia="Times New Roman" w:hAnsi="Times New Roman" w:cs="Times New Roman"/>
      <w:sz w:val="24"/>
      <w:szCs w:val="24"/>
    </w:rPr>
  </w:style>
  <w:style w:type="paragraph" w:customStyle="1" w:styleId="right">
    <w:name w:val="right"/>
    <w:basedOn w:val="Normal"/>
    <w:rsid w:val="000D3E61"/>
    <w:pPr>
      <w:spacing w:after="100" w:afterAutospacing="1" w:line="240" w:lineRule="auto"/>
    </w:pPr>
    <w:rPr>
      <w:rFonts w:ascii="Times New Roman" w:eastAsia="Times New Roman" w:hAnsi="Times New Roman" w:cs="Times New Roman"/>
      <w:sz w:val="24"/>
      <w:szCs w:val="24"/>
    </w:rPr>
  </w:style>
  <w:style w:type="character" w:customStyle="1" w:styleId="about-this-section1">
    <w:name w:val="about-this-section1"/>
    <w:basedOn w:val="DefaultParagraphFont"/>
    <w:rsid w:val="00E81927"/>
    <w:rPr>
      <w:rFonts w:ascii="Tahoma" w:hAnsi="Tahoma" w:cs="Tahoma" w:hint="default"/>
      <w:b w:val="0"/>
      <w:bCs w:val="0"/>
      <w:color w:val="666666"/>
      <w:sz w:val="18"/>
      <w:szCs w:val="18"/>
    </w:rPr>
  </w:style>
  <w:style w:type="character" w:customStyle="1" w:styleId="runningheader1">
    <w:name w:val="runningheader1"/>
    <w:basedOn w:val="DefaultParagraphFont"/>
    <w:rsid w:val="00E81927"/>
    <w:rPr>
      <w:b/>
      <w:bCs/>
      <w:i/>
      <w:iCs/>
    </w:rPr>
  </w:style>
  <w:style w:type="paragraph" w:styleId="BalloonText">
    <w:name w:val="Balloon Text"/>
    <w:basedOn w:val="Normal"/>
    <w:link w:val="BalloonTextChar"/>
    <w:uiPriority w:val="99"/>
    <w:semiHidden/>
    <w:unhideWhenUsed/>
    <w:rsid w:val="00E819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1927"/>
    <w:rPr>
      <w:rFonts w:ascii="Tahoma" w:hAnsi="Tahoma" w:cs="Tahoma"/>
      <w:sz w:val="16"/>
      <w:szCs w:val="16"/>
    </w:rPr>
  </w:style>
  <w:style w:type="paragraph" w:styleId="Header">
    <w:name w:val="header"/>
    <w:basedOn w:val="Normal"/>
    <w:link w:val="HeaderChar"/>
    <w:uiPriority w:val="99"/>
    <w:semiHidden/>
    <w:unhideWhenUsed/>
    <w:rsid w:val="00E8192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81927"/>
  </w:style>
  <w:style w:type="paragraph" w:styleId="Footer">
    <w:name w:val="footer"/>
    <w:basedOn w:val="Normal"/>
    <w:link w:val="FooterChar"/>
    <w:uiPriority w:val="99"/>
    <w:semiHidden/>
    <w:unhideWhenUsed/>
    <w:rsid w:val="00E81927"/>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E81927"/>
  </w:style>
  <w:style w:type="character" w:styleId="Emphasis">
    <w:name w:val="Emphasis"/>
    <w:basedOn w:val="DefaultParagraphFont"/>
    <w:uiPriority w:val="20"/>
    <w:qFormat/>
    <w:rsid w:val="00E81927"/>
    <w:rPr>
      <w:i/>
      <w:iCs/>
    </w:rPr>
  </w:style>
  <w:style w:type="character" w:customStyle="1" w:styleId="sthof1">
    <w:name w:val="sth_of1"/>
    <w:basedOn w:val="DefaultParagraphFont"/>
    <w:rsid w:val="00201D87"/>
    <w:rPr>
      <w:b/>
      <w:bCs/>
      <w:color w:val="000000"/>
      <w:shd w:val="clear" w:color="auto" w:fill="99FF99"/>
    </w:rPr>
  </w:style>
  <w:style w:type="character" w:customStyle="1" w:styleId="sthmanagement1">
    <w:name w:val="sth_management1"/>
    <w:basedOn w:val="DefaultParagraphFont"/>
    <w:rsid w:val="00201D87"/>
    <w:rPr>
      <w:b/>
      <w:bCs/>
      <w:color w:val="FFFFFF"/>
      <w:shd w:val="clear" w:color="auto" w:fill="880000"/>
    </w:rPr>
  </w:style>
  <w:style w:type="character" w:customStyle="1" w:styleId="Heading1Char">
    <w:name w:val="Heading 1 Char"/>
    <w:basedOn w:val="DefaultParagraphFont"/>
    <w:link w:val="Heading1"/>
    <w:uiPriority w:val="9"/>
    <w:rsid w:val="003631BD"/>
    <w:rPr>
      <w:rFonts w:asciiTheme="majorHAnsi" w:eastAsiaTheme="majorEastAsia" w:hAnsiTheme="majorHAnsi" w:cstheme="majorBidi"/>
      <w:b/>
      <w:bCs/>
      <w:color w:val="365F91" w:themeColor="accent1" w:themeShade="BF"/>
      <w:sz w:val="28"/>
      <w:szCs w:val="28"/>
    </w:rPr>
  </w:style>
  <w:style w:type="character" w:styleId="Strong">
    <w:name w:val="Strong"/>
    <w:basedOn w:val="DefaultParagraphFont"/>
    <w:uiPriority w:val="22"/>
    <w:qFormat/>
    <w:rsid w:val="00C51973"/>
    <w:rPr>
      <w:b/>
      <w:bCs/>
    </w:rPr>
  </w:style>
  <w:style w:type="character" w:styleId="FollowedHyperlink">
    <w:name w:val="FollowedHyperlink"/>
    <w:basedOn w:val="DefaultParagraphFont"/>
    <w:uiPriority w:val="99"/>
    <w:semiHidden/>
    <w:unhideWhenUsed/>
    <w:rsid w:val="0046258A"/>
    <w:rPr>
      <w:color w:val="800080" w:themeColor="followedHyperlink"/>
      <w:u w:val="single"/>
    </w:rPr>
  </w:style>
  <w:style w:type="paragraph" w:styleId="ListParagraph">
    <w:name w:val="List Paragraph"/>
    <w:basedOn w:val="Normal"/>
    <w:uiPriority w:val="34"/>
    <w:qFormat/>
    <w:rsid w:val="004B21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2758785">
      <w:bodyDiv w:val="1"/>
      <w:marLeft w:val="225"/>
      <w:marRight w:val="0"/>
      <w:marTop w:val="300"/>
      <w:marBottom w:val="0"/>
      <w:divBdr>
        <w:top w:val="none" w:sz="0" w:space="0" w:color="auto"/>
        <w:left w:val="none" w:sz="0" w:space="0" w:color="auto"/>
        <w:bottom w:val="none" w:sz="0" w:space="0" w:color="auto"/>
        <w:right w:val="none" w:sz="0" w:space="0" w:color="auto"/>
      </w:divBdr>
      <w:divsChild>
        <w:div w:id="741679610">
          <w:marLeft w:val="0"/>
          <w:marRight w:val="0"/>
          <w:marTop w:val="0"/>
          <w:marBottom w:val="0"/>
          <w:divBdr>
            <w:top w:val="single" w:sz="6" w:space="0" w:color="000000"/>
            <w:left w:val="single" w:sz="6" w:space="0" w:color="000000"/>
            <w:bottom w:val="single" w:sz="6" w:space="0" w:color="000000"/>
            <w:right w:val="single" w:sz="6" w:space="0" w:color="000000"/>
          </w:divBdr>
          <w:divsChild>
            <w:div w:id="2042167797">
              <w:marLeft w:val="0"/>
              <w:marRight w:val="0"/>
              <w:marTop w:val="0"/>
              <w:marBottom w:val="0"/>
              <w:divBdr>
                <w:top w:val="none" w:sz="0" w:space="0" w:color="auto"/>
                <w:left w:val="none" w:sz="0" w:space="0" w:color="auto"/>
                <w:bottom w:val="none" w:sz="0" w:space="0" w:color="auto"/>
                <w:right w:val="none" w:sz="0" w:space="0" w:color="auto"/>
              </w:divBdr>
              <w:divsChild>
                <w:div w:id="575630670">
                  <w:marLeft w:val="0"/>
                  <w:marRight w:val="0"/>
                  <w:marTop w:val="0"/>
                  <w:marBottom w:val="0"/>
                  <w:divBdr>
                    <w:top w:val="none" w:sz="0" w:space="0" w:color="auto"/>
                    <w:left w:val="none" w:sz="0" w:space="0" w:color="auto"/>
                    <w:bottom w:val="none" w:sz="0" w:space="0" w:color="auto"/>
                    <w:right w:val="none" w:sz="0" w:space="0" w:color="auto"/>
                  </w:divBdr>
                  <w:divsChild>
                    <w:div w:id="2038309898">
                      <w:marLeft w:val="150"/>
                      <w:marRight w:val="150"/>
                      <w:marTop w:val="150"/>
                      <w:marBottom w:val="0"/>
                      <w:divBdr>
                        <w:top w:val="none" w:sz="0" w:space="0" w:color="auto"/>
                        <w:left w:val="none" w:sz="0" w:space="0" w:color="auto"/>
                        <w:bottom w:val="none" w:sz="0" w:space="0" w:color="auto"/>
                        <w:right w:val="none" w:sz="0" w:space="0" w:color="auto"/>
                      </w:divBdr>
                      <w:divsChild>
                        <w:div w:id="358161697">
                          <w:marLeft w:val="0"/>
                          <w:marRight w:val="0"/>
                          <w:marTop w:val="0"/>
                          <w:marBottom w:val="0"/>
                          <w:divBdr>
                            <w:top w:val="none" w:sz="0" w:space="0" w:color="auto"/>
                            <w:left w:val="none" w:sz="0" w:space="0" w:color="auto"/>
                            <w:bottom w:val="none" w:sz="0" w:space="0" w:color="auto"/>
                            <w:right w:val="none" w:sz="0" w:space="0" w:color="auto"/>
                          </w:divBdr>
                          <w:divsChild>
                            <w:div w:id="1871793004">
                              <w:marLeft w:val="300"/>
                              <w:marRight w:val="300"/>
                              <w:marTop w:val="30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376488">
      <w:bodyDiv w:val="1"/>
      <w:marLeft w:val="0"/>
      <w:marRight w:val="0"/>
      <w:marTop w:val="0"/>
      <w:marBottom w:val="0"/>
      <w:divBdr>
        <w:top w:val="none" w:sz="0" w:space="0" w:color="auto"/>
        <w:left w:val="none" w:sz="0" w:space="0" w:color="auto"/>
        <w:bottom w:val="none" w:sz="0" w:space="0" w:color="auto"/>
        <w:right w:val="none" w:sz="0" w:space="0" w:color="auto"/>
      </w:divBdr>
      <w:divsChild>
        <w:div w:id="90050422">
          <w:marLeft w:val="0"/>
          <w:marRight w:val="0"/>
          <w:marTop w:val="0"/>
          <w:marBottom w:val="0"/>
          <w:divBdr>
            <w:top w:val="none" w:sz="0" w:space="0" w:color="auto"/>
            <w:left w:val="none" w:sz="0" w:space="0" w:color="auto"/>
            <w:bottom w:val="none" w:sz="0" w:space="0" w:color="auto"/>
            <w:right w:val="none" w:sz="0" w:space="0" w:color="auto"/>
          </w:divBdr>
          <w:divsChild>
            <w:div w:id="1557626679">
              <w:marLeft w:val="0"/>
              <w:marRight w:val="0"/>
              <w:marTop w:val="0"/>
              <w:marBottom w:val="0"/>
              <w:divBdr>
                <w:top w:val="none" w:sz="0" w:space="0" w:color="auto"/>
                <w:left w:val="none" w:sz="0" w:space="0" w:color="auto"/>
                <w:bottom w:val="none" w:sz="0" w:space="0" w:color="auto"/>
                <w:right w:val="none" w:sz="0" w:space="0" w:color="auto"/>
              </w:divBdr>
              <w:divsChild>
                <w:div w:id="13386205">
                  <w:marLeft w:val="0"/>
                  <w:marRight w:val="0"/>
                  <w:marTop w:val="0"/>
                  <w:marBottom w:val="0"/>
                  <w:divBdr>
                    <w:top w:val="none" w:sz="0" w:space="0" w:color="auto"/>
                    <w:left w:val="none" w:sz="0" w:space="0" w:color="auto"/>
                    <w:bottom w:val="none" w:sz="0" w:space="0" w:color="auto"/>
                    <w:right w:val="none" w:sz="0" w:space="0" w:color="auto"/>
                  </w:divBdr>
                  <w:divsChild>
                    <w:div w:id="1224869638">
                      <w:marLeft w:val="0"/>
                      <w:marRight w:val="0"/>
                      <w:marTop w:val="0"/>
                      <w:marBottom w:val="0"/>
                      <w:divBdr>
                        <w:top w:val="none" w:sz="0" w:space="0" w:color="auto"/>
                        <w:left w:val="none" w:sz="0" w:space="0" w:color="auto"/>
                        <w:bottom w:val="none" w:sz="0" w:space="0" w:color="auto"/>
                        <w:right w:val="none" w:sz="0" w:space="0" w:color="auto"/>
                      </w:divBdr>
                      <w:divsChild>
                        <w:div w:id="786121451">
                          <w:marLeft w:val="0"/>
                          <w:marRight w:val="0"/>
                          <w:marTop w:val="0"/>
                          <w:marBottom w:val="0"/>
                          <w:divBdr>
                            <w:top w:val="none" w:sz="0" w:space="0" w:color="auto"/>
                            <w:left w:val="none" w:sz="0" w:space="0" w:color="auto"/>
                            <w:bottom w:val="none" w:sz="0" w:space="0" w:color="auto"/>
                            <w:right w:val="none" w:sz="0" w:space="0" w:color="auto"/>
                          </w:divBdr>
                          <w:divsChild>
                            <w:div w:id="2140998768">
                              <w:marLeft w:val="0"/>
                              <w:marRight w:val="0"/>
                              <w:marTop w:val="0"/>
                              <w:marBottom w:val="0"/>
                              <w:divBdr>
                                <w:top w:val="none" w:sz="0" w:space="0" w:color="auto"/>
                                <w:left w:val="none" w:sz="0" w:space="0" w:color="auto"/>
                                <w:bottom w:val="none" w:sz="0" w:space="0" w:color="auto"/>
                                <w:right w:val="none" w:sz="0" w:space="0" w:color="auto"/>
                              </w:divBdr>
                              <w:divsChild>
                                <w:div w:id="1812166137">
                                  <w:marLeft w:val="0"/>
                                  <w:marRight w:val="0"/>
                                  <w:marTop w:val="0"/>
                                  <w:marBottom w:val="0"/>
                                  <w:divBdr>
                                    <w:top w:val="none" w:sz="0" w:space="0" w:color="auto"/>
                                    <w:left w:val="none" w:sz="0" w:space="0" w:color="auto"/>
                                    <w:bottom w:val="none" w:sz="0" w:space="0" w:color="auto"/>
                                    <w:right w:val="none" w:sz="0" w:space="0" w:color="auto"/>
                                  </w:divBdr>
                                  <w:divsChild>
                                    <w:div w:id="1491366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25640086">
      <w:bodyDiv w:val="1"/>
      <w:marLeft w:val="0"/>
      <w:marRight w:val="0"/>
      <w:marTop w:val="0"/>
      <w:marBottom w:val="0"/>
      <w:divBdr>
        <w:top w:val="none" w:sz="0" w:space="0" w:color="auto"/>
        <w:left w:val="none" w:sz="0" w:space="0" w:color="auto"/>
        <w:bottom w:val="none" w:sz="0" w:space="0" w:color="auto"/>
        <w:right w:val="none" w:sz="0" w:space="0" w:color="auto"/>
      </w:divBdr>
      <w:divsChild>
        <w:div w:id="733967362">
          <w:marLeft w:val="0"/>
          <w:marRight w:val="0"/>
          <w:marTop w:val="0"/>
          <w:marBottom w:val="0"/>
          <w:divBdr>
            <w:top w:val="none" w:sz="0" w:space="0" w:color="auto"/>
            <w:left w:val="none" w:sz="0" w:space="0" w:color="auto"/>
            <w:bottom w:val="none" w:sz="0" w:space="0" w:color="auto"/>
            <w:right w:val="none" w:sz="0" w:space="0" w:color="auto"/>
          </w:divBdr>
          <w:divsChild>
            <w:div w:id="1361128736">
              <w:marLeft w:val="0"/>
              <w:marRight w:val="0"/>
              <w:marTop w:val="0"/>
              <w:marBottom w:val="0"/>
              <w:divBdr>
                <w:top w:val="none" w:sz="0" w:space="0" w:color="auto"/>
                <w:left w:val="none" w:sz="0" w:space="0" w:color="auto"/>
                <w:bottom w:val="none" w:sz="0" w:space="0" w:color="auto"/>
                <w:right w:val="none" w:sz="0" w:space="0" w:color="auto"/>
              </w:divBdr>
              <w:divsChild>
                <w:div w:id="1443767360">
                  <w:marLeft w:val="0"/>
                  <w:marRight w:val="0"/>
                  <w:marTop w:val="0"/>
                  <w:marBottom w:val="0"/>
                  <w:divBdr>
                    <w:top w:val="none" w:sz="0" w:space="0" w:color="auto"/>
                    <w:left w:val="none" w:sz="0" w:space="0" w:color="auto"/>
                    <w:bottom w:val="none" w:sz="0" w:space="0" w:color="auto"/>
                    <w:right w:val="none" w:sz="0" w:space="0" w:color="auto"/>
                  </w:divBdr>
                  <w:divsChild>
                    <w:div w:id="2014605782">
                      <w:marLeft w:val="0"/>
                      <w:marRight w:val="0"/>
                      <w:marTop w:val="0"/>
                      <w:marBottom w:val="0"/>
                      <w:divBdr>
                        <w:top w:val="none" w:sz="0" w:space="0" w:color="auto"/>
                        <w:left w:val="none" w:sz="0" w:space="0" w:color="auto"/>
                        <w:bottom w:val="none" w:sz="0" w:space="0" w:color="auto"/>
                        <w:right w:val="none" w:sz="0" w:space="0" w:color="auto"/>
                      </w:divBdr>
                      <w:divsChild>
                        <w:div w:id="1336029167">
                          <w:marLeft w:val="0"/>
                          <w:marRight w:val="0"/>
                          <w:marTop w:val="0"/>
                          <w:marBottom w:val="0"/>
                          <w:divBdr>
                            <w:top w:val="none" w:sz="0" w:space="0" w:color="auto"/>
                            <w:left w:val="none" w:sz="0" w:space="0" w:color="auto"/>
                            <w:bottom w:val="none" w:sz="0" w:space="0" w:color="auto"/>
                            <w:right w:val="none" w:sz="0" w:space="0" w:color="auto"/>
                          </w:divBdr>
                          <w:divsChild>
                            <w:div w:id="1904362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6538846">
      <w:bodyDiv w:val="1"/>
      <w:marLeft w:val="225"/>
      <w:marRight w:val="0"/>
      <w:marTop w:val="300"/>
      <w:marBottom w:val="0"/>
      <w:divBdr>
        <w:top w:val="none" w:sz="0" w:space="0" w:color="auto"/>
        <w:left w:val="none" w:sz="0" w:space="0" w:color="auto"/>
        <w:bottom w:val="none" w:sz="0" w:space="0" w:color="auto"/>
        <w:right w:val="none" w:sz="0" w:space="0" w:color="auto"/>
      </w:divBdr>
      <w:divsChild>
        <w:div w:id="657538144">
          <w:marLeft w:val="0"/>
          <w:marRight w:val="0"/>
          <w:marTop w:val="0"/>
          <w:marBottom w:val="0"/>
          <w:divBdr>
            <w:top w:val="single" w:sz="6" w:space="0" w:color="000000"/>
            <w:left w:val="single" w:sz="6" w:space="0" w:color="000000"/>
            <w:bottom w:val="single" w:sz="6" w:space="0" w:color="000000"/>
            <w:right w:val="single" w:sz="6" w:space="0" w:color="000000"/>
          </w:divBdr>
          <w:divsChild>
            <w:div w:id="1598097937">
              <w:marLeft w:val="0"/>
              <w:marRight w:val="0"/>
              <w:marTop w:val="0"/>
              <w:marBottom w:val="0"/>
              <w:divBdr>
                <w:top w:val="none" w:sz="0" w:space="0" w:color="auto"/>
                <w:left w:val="none" w:sz="0" w:space="0" w:color="auto"/>
                <w:bottom w:val="none" w:sz="0" w:space="0" w:color="auto"/>
                <w:right w:val="none" w:sz="0" w:space="0" w:color="auto"/>
              </w:divBdr>
              <w:divsChild>
                <w:div w:id="1298413104">
                  <w:marLeft w:val="0"/>
                  <w:marRight w:val="0"/>
                  <w:marTop w:val="0"/>
                  <w:marBottom w:val="0"/>
                  <w:divBdr>
                    <w:top w:val="none" w:sz="0" w:space="0" w:color="auto"/>
                    <w:left w:val="none" w:sz="0" w:space="0" w:color="auto"/>
                    <w:bottom w:val="none" w:sz="0" w:space="0" w:color="auto"/>
                    <w:right w:val="none" w:sz="0" w:space="0" w:color="auto"/>
                  </w:divBdr>
                  <w:divsChild>
                    <w:div w:id="1527257145">
                      <w:marLeft w:val="150"/>
                      <w:marRight w:val="150"/>
                      <w:marTop w:val="150"/>
                      <w:marBottom w:val="0"/>
                      <w:divBdr>
                        <w:top w:val="none" w:sz="0" w:space="0" w:color="auto"/>
                        <w:left w:val="none" w:sz="0" w:space="0" w:color="auto"/>
                        <w:bottom w:val="none" w:sz="0" w:space="0" w:color="auto"/>
                        <w:right w:val="none" w:sz="0" w:space="0" w:color="auto"/>
                      </w:divBdr>
                      <w:divsChild>
                        <w:div w:id="311297647">
                          <w:marLeft w:val="0"/>
                          <w:marRight w:val="0"/>
                          <w:marTop w:val="0"/>
                          <w:marBottom w:val="0"/>
                          <w:divBdr>
                            <w:top w:val="none" w:sz="0" w:space="0" w:color="auto"/>
                            <w:left w:val="none" w:sz="0" w:space="0" w:color="auto"/>
                            <w:bottom w:val="none" w:sz="0" w:space="0" w:color="auto"/>
                            <w:right w:val="none" w:sz="0" w:space="0" w:color="auto"/>
                          </w:divBdr>
                          <w:divsChild>
                            <w:div w:id="1320354049">
                              <w:marLeft w:val="300"/>
                              <w:marRight w:val="300"/>
                              <w:marTop w:val="30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0681491">
      <w:bodyDiv w:val="1"/>
      <w:marLeft w:val="525"/>
      <w:marRight w:val="525"/>
      <w:marTop w:val="0"/>
      <w:marBottom w:val="0"/>
      <w:divBdr>
        <w:top w:val="none" w:sz="0" w:space="0" w:color="auto"/>
        <w:left w:val="none" w:sz="0" w:space="0" w:color="auto"/>
        <w:bottom w:val="none" w:sz="0" w:space="0" w:color="auto"/>
        <w:right w:val="none" w:sz="0" w:space="0" w:color="auto"/>
      </w:divBdr>
      <w:divsChild>
        <w:div w:id="467093812">
          <w:marLeft w:val="0"/>
          <w:marRight w:val="0"/>
          <w:marTop w:val="0"/>
          <w:marBottom w:val="0"/>
          <w:divBdr>
            <w:top w:val="none" w:sz="0" w:space="0" w:color="auto"/>
            <w:left w:val="none" w:sz="0" w:space="0" w:color="auto"/>
            <w:bottom w:val="none" w:sz="0" w:space="0" w:color="auto"/>
            <w:right w:val="none" w:sz="0" w:space="0" w:color="auto"/>
          </w:divBdr>
          <w:divsChild>
            <w:div w:id="31268773">
              <w:marLeft w:val="0"/>
              <w:marRight w:val="0"/>
              <w:marTop w:val="120"/>
              <w:marBottom w:val="240"/>
              <w:divBdr>
                <w:top w:val="none" w:sz="0" w:space="0" w:color="auto"/>
                <w:left w:val="none" w:sz="0" w:space="0" w:color="auto"/>
                <w:bottom w:val="none" w:sz="0" w:space="0" w:color="auto"/>
                <w:right w:val="none" w:sz="0" w:space="0" w:color="auto"/>
              </w:divBdr>
              <w:divsChild>
                <w:div w:id="2110391860">
                  <w:marLeft w:val="0"/>
                  <w:marRight w:val="0"/>
                  <w:marTop w:val="100"/>
                  <w:marBottom w:val="100"/>
                  <w:divBdr>
                    <w:top w:val="none" w:sz="0" w:space="0" w:color="auto"/>
                    <w:left w:val="none" w:sz="0" w:space="0" w:color="auto"/>
                    <w:bottom w:val="none" w:sz="0" w:space="0" w:color="auto"/>
                    <w:right w:val="none" w:sz="0" w:space="0" w:color="auto"/>
                  </w:divBdr>
                  <w:divsChild>
                    <w:div w:id="877084299">
                      <w:marLeft w:val="0"/>
                      <w:marRight w:val="0"/>
                      <w:marTop w:val="0"/>
                      <w:marBottom w:val="0"/>
                      <w:divBdr>
                        <w:top w:val="none" w:sz="0" w:space="0" w:color="auto"/>
                        <w:left w:val="none" w:sz="0" w:space="0" w:color="auto"/>
                        <w:bottom w:val="none" w:sz="0" w:space="0" w:color="auto"/>
                        <w:right w:val="none" w:sz="0" w:space="0" w:color="auto"/>
                      </w:divBdr>
                      <w:divsChild>
                        <w:div w:id="360400715">
                          <w:marLeft w:val="0"/>
                          <w:marRight w:val="-6000"/>
                          <w:marTop w:val="0"/>
                          <w:marBottom w:val="0"/>
                          <w:divBdr>
                            <w:top w:val="none" w:sz="0" w:space="0" w:color="auto"/>
                            <w:left w:val="none" w:sz="0" w:space="0" w:color="auto"/>
                            <w:bottom w:val="none" w:sz="0" w:space="0" w:color="auto"/>
                            <w:right w:val="none" w:sz="0" w:space="0" w:color="auto"/>
                          </w:divBdr>
                          <w:divsChild>
                            <w:div w:id="1107231905">
                              <w:marLeft w:val="0"/>
                              <w:marRight w:val="4671"/>
                              <w:marTop w:val="0"/>
                              <w:marBottom w:val="0"/>
                              <w:divBdr>
                                <w:top w:val="none" w:sz="0" w:space="0" w:color="auto"/>
                                <w:left w:val="none" w:sz="0" w:space="0" w:color="auto"/>
                                <w:bottom w:val="none" w:sz="0" w:space="0" w:color="auto"/>
                                <w:right w:val="none" w:sz="0" w:space="0" w:color="auto"/>
                              </w:divBdr>
                              <w:divsChild>
                                <w:div w:id="2104106902">
                                  <w:marLeft w:val="0"/>
                                  <w:marRight w:val="0"/>
                                  <w:marTop w:val="0"/>
                                  <w:marBottom w:val="0"/>
                                  <w:divBdr>
                                    <w:top w:val="none" w:sz="0" w:space="0" w:color="auto"/>
                                    <w:left w:val="none" w:sz="0" w:space="0" w:color="auto"/>
                                    <w:bottom w:val="none" w:sz="0" w:space="0" w:color="auto"/>
                                    <w:right w:val="none" w:sz="0" w:space="0" w:color="auto"/>
                                  </w:divBdr>
                                  <w:divsChild>
                                    <w:div w:id="1965651536">
                                      <w:marLeft w:val="0"/>
                                      <w:marRight w:val="0"/>
                                      <w:marTop w:val="0"/>
                                      <w:marBottom w:val="0"/>
                                      <w:divBdr>
                                        <w:top w:val="none" w:sz="0" w:space="0" w:color="auto"/>
                                        <w:left w:val="none" w:sz="0" w:space="0" w:color="auto"/>
                                        <w:bottom w:val="none" w:sz="0" w:space="0" w:color="auto"/>
                                        <w:right w:val="none" w:sz="0" w:space="0" w:color="auto"/>
                                      </w:divBdr>
                                      <w:divsChild>
                                        <w:div w:id="566578067">
                                          <w:marLeft w:val="0"/>
                                          <w:marRight w:val="0"/>
                                          <w:marTop w:val="0"/>
                                          <w:marBottom w:val="0"/>
                                          <w:divBdr>
                                            <w:top w:val="none" w:sz="0" w:space="0" w:color="auto"/>
                                            <w:left w:val="none" w:sz="0" w:space="0" w:color="auto"/>
                                            <w:bottom w:val="none" w:sz="0" w:space="0" w:color="auto"/>
                                            <w:right w:val="none" w:sz="0" w:space="0" w:color="auto"/>
                                          </w:divBdr>
                                          <w:divsChild>
                                            <w:div w:id="1106802167">
                                              <w:marLeft w:val="0"/>
                                              <w:marRight w:val="0"/>
                                              <w:marTop w:val="0"/>
                                              <w:marBottom w:val="75"/>
                                              <w:divBdr>
                                                <w:top w:val="none" w:sz="0" w:space="0" w:color="auto"/>
                                                <w:left w:val="none" w:sz="0" w:space="0" w:color="auto"/>
                                                <w:bottom w:val="none" w:sz="0" w:space="0" w:color="auto"/>
                                                <w:right w:val="none" w:sz="0" w:space="0" w:color="auto"/>
                                              </w:divBdr>
                                              <w:divsChild>
                                                <w:div w:id="706370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11006008">
      <w:bodyDiv w:val="1"/>
      <w:marLeft w:val="0"/>
      <w:marRight w:val="0"/>
      <w:marTop w:val="0"/>
      <w:marBottom w:val="0"/>
      <w:divBdr>
        <w:top w:val="none" w:sz="0" w:space="0" w:color="auto"/>
        <w:left w:val="none" w:sz="0" w:space="0" w:color="auto"/>
        <w:bottom w:val="none" w:sz="0" w:space="0" w:color="auto"/>
        <w:right w:val="none" w:sz="0" w:space="0" w:color="auto"/>
      </w:divBdr>
      <w:divsChild>
        <w:div w:id="937719719">
          <w:marLeft w:val="0"/>
          <w:marRight w:val="0"/>
          <w:marTop w:val="0"/>
          <w:marBottom w:val="0"/>
          <w:divBdr>
            <w:top w:val="none" w:sz="0" w:space="0" w:color="auto"/>
            <w:left w:val="none" w:sz="0" w:space="0" w:color="auto"/>
            <w:bottom w:val="none" w:sz="0" w:space="0" w:color="auto"/>
            <w:right w:val="none" w:sz="0" w:space="0" w:color="auto"/>
          </w:divBdr>
          <w:divsChild>
            <w:div w:id="1265770339">
              <w:marLeft w:val="0"/>
              <w:marRight w:val="0"/>
              <w:marTop w:val="0"/>
              <w:marBottom w:val="0"/>
              <w:divBdr>
                <w:top w:val="none" w:sz="0" w:space="0" w:color="auto"/>
                <w:left w:val="none" w:sz="0" w:space="0" w:color="auto"/>
                <w:bottom w:val="none" w:sz="0" w:space="0" w:color="auto"/>
                <w:right w:val="none" w:sz="0" w:space="0" w:color="auto"/>
              </w:divBdr>
              <w:divsChild>
                <w:div w:id="1440644150">
                  <w:marLeft w:val="0"/>
                  <w:marRight w:val="0"/>
                  <w:marTop w:val="0"/>
                  <w:marBottom w:val="0"/>
                  <w:divBdr>
                    <w:top w:val="none" w:sz="0" w:space="0" w:color="auto"/>
                    <w:left w:val="none" w:sz="0" w:space="0" w:color="auto"/>
                    <w:bottom w:val="none" w:sz="0" w:space="0" w:color="auto"/>
                    <w:right w:val="none" w:sz="0" w:space="0" w:color="auto"/>
                  </w:divBdr>
                  <w:divsChild>
                    <w:div w:id="1586184519">
                      <w:marLeft w:val="0"/>
                      <w:marRight w:val="0"/>
                      <w:marTop w:val="0"/>
                      <w:marBottom w:val="0"/>
                      <w:divBdr>
                        <w:top w:val="none" w:sz="0" w:space="0" w:color="auto"/>
                        <w:left w:val="none" w:sz="0" w:space="0" w:color="auto"/>
                        <w:bottom w:val="none" w:sz="0" w:space="0" w:color="auto"/>
                        <w:right w:val="none" w:sz="0" w:space="0" w:color="auto"/>
                      </w:divBdr>
                      <w:divsChild>
                        <w:div w:id="312874902">
                          <w:marLeft w:val="0"/>
                          <w:marRight w:val="0"/>
                          <w:marTop w:val="0"/>
                          <w:marBottom w:val="0"/>
                          <w:divBdr>
                            <w:top w:val="none" w:sz="0" w:space="0" w:color="auto"/>
                            <w:left w:val="none" w:sz="0" w:space="0" w:color="auto"/>
                            <w:bottom w:val="none" w:sz="0" w:space="0" w:color="auto"/>
                            <w:right w:val="none" w:sz="0" w:space="0" w:color="auto"/>
                          </w:divBdr>
                          <w:divsChild>
                            <w:div w:id="10232284">
                              <w:marLeft w:val="0"/>
                              <w:marRight w:val="0"/>
                              <w:marTop w:val="0"/>
                              <w:marBottom w:val="0"/>
                              <w:divBdr>
                                <w:top w:val="none" w:sz="0" w:space="0" w:color="auto"/>
                                <w:left w:val="none" w:sz="0" w:space="0" w:color="auto"/>
                                <w:bottom w:val="none" w:sz="0" w:space="0" w:color="auto"/>
                                <w:right w:val="none" w:sz="0" w:space="0" w:color="auto"/>
                              </w:divBdr>
                              <w:divsChild>
                                <w:div w:id="1311786439">
                                  <w:marLeft w:val="0"/>
                                  <w:marRight w:val="0"/>
                                  <w:marTop w:val="240"/>
                                  <w:marBottom w:val="240"/>
                                  <w:divBdr>
                                    <w:top w:val="none" w:sz="0" w:space="0" w:color="auto"/>
                                    <w:left w:val="none" w:sz="0" w:space="0" w:color="auto"/>
                                    <w:bottom w:val="none" w:sz="0" w:space="0" w:color="auto"/>
                                    <w:right w:val="none" w:sz="0" w:space="0" w:color="auto"/>
                                  </w:divBdr>
                                  <w:divsChild>
                                    <w:div w:id="699740756">
                                      <w:marLeft w:val="0"/>
                                      <w:marRight w:val="0"/>
                                      <w:marTop w:val="0"/>
                                      <w:marBottom w:val="0"/>
                                      <w:divBdr>
                                        <w:top w:val="none" w:sz="0" w:space="0" w:color="auto"/>
                                        <w:left w:val="none" w:sz="0" w:space="0" w:color="auto"/>
                                        <w:bottom w:val="none" w:sz="0" w:space="0" w:color="auto"/>
                                        <w:right w:val="none" w:sz="0" w:space="0" w:color="auto"/>
                                      </w:divBdr>
                                      <w:divsChild>
                                        <w:div w:id="1179008529">
                                          <w:marLeft w:val="0"/>
                                          <w:marRight w:val="0"/>
                                          <w:marTop w:val="0"/>
                                          <w:marBottom w:val="0"/>
                                          <w:divBdr>
                                            <w:top w:val="none" w:sz="0" w:space="0" w:color="auto"/>
                                            <w:left w:val="none" w:sz="0" w:space="0" w:color="auto"/>
                                            <w:bottom w:val="none" w:sz="0" w:space="0" w:color="auto"/>
                                            <w:right w:val="none" w:sz="0" w:space="0" w:color="auto"/>
                                          </w:divBdr>
                                          <w:divsChild>
                                            <w:div w:id="1076124850">
                                              <w:marLeft w:val="0"/>
                                              <w:marRight w:val="0"/>
                                              <w:marTop w:val="0"/>
                                              <w:marBottom w:val="0"/>
                                              <w:divBdr>
                                                <w:top w:val="none" w:sz="0" w:space="0" w:color="auto"/>
                                                <w:left w:val="none" w:sz="0" w:space="0" w:color="auto"/>
                                                <w:bottom w:val="none" w:sz="0" w:space="0" w:color="auto"/>
                                                <w:right w:val="none" w:sz="0" w:space="0" w:color="auto"/>
                                              </w:divBdr>
                                              <w:divsChild>
                                                <w:div w:id="535309807">
                                                  <w:marLeft w:val="0"/>
                                                  <w:marRight w:val="0"/>
                                                  <w:marTop w:val="0"/>
                                                  <w:marBottom w:val="0"/>
                                                  <w:divBdr>
                                                    <w:top w:val="none" w:sz="0" w:space="0" w:color="auto"/>
                                                    <w:left w:val="none" w:sz="0" w:space="0" w:color="auto"/>
                                                    <w:bottom w:val="none" w:sz="0" w:space="0" w:color="auto"/>
                                                    <w:right w:val="none" w:sz="0" w:space="0" w:color="auto"/>
                                                  </w:divBdr>
                                                  <w:divsChild>
                                                    <w:div w:id="414861838">
                                                      <w:marLeft w:val="0"/>
                                                      <w:marRight w:val="0"/>
                                                      <w:marTop w:val="0"/>
                                                      <w:marBottom w:val="0"/>
                                                      <w:divBdr>
                                                        <w:top w:val="none" w:sz="0" w:space="0" w:color="auto"/>
                                                        <w:left w:val="none" w:sz="0" w:space="0" w:color="auto"/>
                                                        <w:bottom w:val="none" w:sz="0" w:space="0" w:color="auto"/>
                                                        <w:right w:val="none" w:sz="0" w:space="0" w:color="auto"/>
                                                      </w:divBdr>
                                                      <w:divsChild>
                                                        <w:div w:id="1818648316">
                                                          <w:marLeft w:val="0"/>
                                                          <w:marRight w:val="0"/>
                                                          <w:marTop w:val="0"/>
                                                          <w:marBottom w:val="0"/>
                                                          <w:divBdr>
                                                            <w:top w:val="none" w:sz="0" w:space="0" w:color="auto"/>
                                                            <w:left w:val="none" w:sz="0" w:space="0" w:color="auto"/>
                                                            <w:bottom w:val="none" w:sz="0" w:space="0" w:color="auto"/>
                                                            <w:right w:val="none" w:sz="0" w:space="0" w:color="auto"/>
                                                          </w:divBdr>
                                                          <w:divsChild>
                                                            <w:div w:id="1603368564">
                                                              <w:marLeft w:val="0"/>
                                                              <w:marRight w:val="0"/>
                                                              <w:marTop w:val="0"/>
                                                              <w:marBottom w:val="0"/>
                                                              <w:divBdr>
                                                                <w:top w:val="none" w:sz="0" w:space="0" w:color="auto"/>
                                                                <w:left w:val="none" w:sz="0" w:space="0" w:color="auto"/>
                                                                <w:bottom w:val="none" w:sz="0" w:space="0" w:color="auto"/>
                                                                <w:right w:val="none" w:sz="0" w:space="0" w:color="auto"/>
                                                              </w:divBdr>
                                                              <w:divsChild>
                                                                <w:div w:id="1697997426">
                                                                  <w:marLeft w:val="0"/>
                                                                  <w:marRight w:val="0"/>
                                                                  <w:marTop w:val="0"/>
                                                                  <w:marBottom w:val="0"/>
                                                                  <w:divBdr>
                                                                    <w:top w:val="none" w:sz="0" w:space="0" w:color="auto"/>
                                                                    <w:left w:val="none" w:sz="0" w:space="0" w:color="auto"/>
                                                                    <w:bottom w:val="none" w:sz="0" w:space="0" w:color="auto"/>
                                                                    <w:right w:val="none" w:sz="0" w:space="0" w:color="auto"/>
                                                                  </w:divBdr>
                                                                  <w:divsChild>
                                                                    <w:div w:id="837621167">
                                                                      <w:marLeft w:val="0"/>
                                                                      <w:marRight w:val="0"/>
                                                                      <w:marTop w:val="0"/>
                                                                      <w:marBottom w:val="0"/>
                                                                      <w:divBdr>
                                                                        <w:top w:val="none" w:sz="0" w:space="0" w:color="auto"/>
                                                                        <w:left w:val="none" w:sz="0" w:space="0" w:color="auto"/>
                                                                        <w:bottom w:val="none" w:sz="0" w:space="0" w:color="auto"/>
                                                                        <w:right w:val="none" w:sz="0" w:space="0" w:color="auto"/>
                                                                      </w:divBdr>
                                                                      <w:divsChild>
                                                                        <w:div w:id="1818572722">
                                                                          <w:marLeft w:val="0"/>
                                                                          <w:marRight w:val="0"/>
                                                                          <w:marTop w:val="0"/>
                                                                          <w:marBottom w:val="0"/>
                                                                          <w:divBdr>
                                                                            <w:top w:val="none" w:sz="0" w:space="0" w:color="auto"/>
                                                                            <w:left w:val="none" w:sz="0" w:space="0" w:color="auto"/>
                                                                            <w:bottom w:val="none" w:sz="0" w:space="0" w:color="auto"/>
                                                                            <w:right w:val="none" w:sz="0" w:space="0" w:color="auto"/>
                                                                          </w:divBdr>
                                                                          <w:divsChild>
                                                                            <w:div w:id="491679484">
                                                                              <w:marLeft w:val="0"/>
                                                                              <w:marRight w:val="0"/>
                                                                              <w:marTop w:val="0"/>
                                                                              <w:marBottom w:val="0"/>
                                                                              <w:divBdr>
                                                                                <w:top w:val="none" w:sz="0" w:space="0" w:color="auto"/>
                                                                                <w:left w:val="none" w:sz="0" w:space="0" w:color="auto"/>
                                                                                <w:bottom w:val="none" w:sz="0" w:space="0" w:color="auto"/>
                                                                                <w:right w:val="none" w:sz="0" w:space="0" w:color="auto"/>
                                                                              </w:divBdr>
                                                                              <w:divsChild>
                                                                                <w:div w:id="880938830">
                                                                                  <w:marLeft w:val="0"/>
                                                                                  <w:marRight w:val="0"/>
                                                                                  <w:marTop w:val="0"/>
                                                                                  <w:marBottom w:val="0"/>
                                                                                  <w:divBdr>
                                                                                    <w:top w:val="none" w:sz="0" w:space="0" w:color="auto"/>
                                                                                    <w:left w:val="none" w:sz="0" w:space="0" w:color="auto"/>
                                                                                    <w:bottom w:val="none" w:sz="0" w:space="0" w:color="auto"/>
                                                                                    <w:right w:val="none" w:sz="0" w:space="0" w:color="auto"/>
                                                                                  </w:divBdr>
                                                                                  <w:divsChild>
                                                                                    <w:div w:id="1273247706">
                                                                                      <w:marLeft w:val="0"/>
                                                                                      <w:marRight w:val="0"/>
                                                                                      <w:marTop w:val="0"/>
                                                                                      <w:marBottom w:val="0"/>
                                                                                      <w:divBdr>
                                                                                        <w:top w:val="none" w:sz="0" w:space="0" w:color="auto"/>
                                                                                        <w:left w:val="none" w:sz="0" w:space="0" w:color="auto"/>
                                                                                        <w:bottom w:val="none" w:sz="0" w:space="0" w:color="auto"/>
                                                                                        <w:right w:val="none" w:sz="0" w:space="0" w:color="auto"/>
                                                                                      </w:divBdr>
                                                                                      <w:divsChild>
                                                                                        <w:div w:id="1052851463">
                                                                                          <w:marLeft w:val="0"/>
                                                                                          <w:marRight w:val="0"/>
                                                                                          <w:marTop w:val="0"/>
                                                                                          <w:marBottom w:val="0"/>
                                                                                          <w:divBdr>
                                                                                            <w:top w:val="none" w:sz="0" w:space="0" w:color="auto"/>
                                                                                            <w:left w:val="none" w:sz="0" w:space="0" w:color="auto"/>
                                                                                            <w:bottom w:val="none" w:sz="0" w:space="0" w:color="auto"/>
                                                                                            <w:right w:val="none" w:sz="0" w:space="0" w:color="auto"/>
                                                                                          </w:divBdr>
                                                                                          <w:divsChild>
                                                                                            <w:div w:id="1871255909">
                                                                                              <w:marLeft w:val="0"/>
                                                                                              <w:marRight w:val="0"/>
                                                                                              <w:marTop w:val="0"/>
                                                                                              <w:marBottom w:val="0"/>
                                                                                              <w:divBdr>
                                                                                                <w:top w:val="none" w:sz="0" w:space="0" w:color="auto"/>
                                                                                                <w:left w:val="none" w:sz="0" w:space="0" w:color="auto"/>
                                                                                                <w:bottom w:val="none" w:sz="0" w:space="0" w:color="auto"/>
                                                                                                <w:right w:val="none" w:sz="0" w:space="0" w:color="auto"/>
                                                                                              </w:divBdr>
                                                                                              <w:divsChild>
                                                                                                <w:div w:id="1689066651">
                                                                                                  <w:marLeft w:val="0"/>
                                                                                                  <w:marRight w:val="0"/>
                                                                                                  <w:marTop w:val="0"/>
                                                                                                  <w:marBottom w:val="0"/>
                                                                                                  <w:divBdr>
                                                                                                    <w:top w:val="none" w:sz="0" w:space="0" w:color="auto"/>
                                                                                                    <w:left w:val="none" w:sz="0" w:space="0" w:color="auto"/>
                                                                                                    <w:bottom w:val="none" w:sz="0" w:space="0" w:color="auto"/>
                                                                                                    <w:right w:val="none" w:sz="0" w:space="0" w:color="auto"/>
                                                                                                  </w:divBdr>
                                                                                                  <w:divsChild>
                                                                                                    <w:div w:id="97915154">
                                                                                                      <w:marLeft w:val="0"/>
                                                                                                      <w:marRight w:val="0"/>
                                                                                                      <w:marTop w:val="0"/>
                                                                                                      <w:marBottom w:val="0"/>
                                                                                                      <w:divBdr>
                                                                                                        <w:top w:val="none" w:sz="0" w:space="0" w:color="auto"/>
                                                                                                        <w:left w:val="none" w:sz="0" w:space="0" w:color="auto"/>
                                                                                                        <w:bottom w:val="none" w:sz="0" w:space="0" w:color="auto"/>
                                                                                                        <w:right w:val="none" w:sz="0" w:space="0" w:color="auto"/>
                                                                                                      </w:divBdr>
                                                                                                      <w:divsChild>
                                                                                                        <w:div w:id="2120640002">
                                                                                                          <w:marLeft w:val="0"/>
                                                                                                          <w:marRight w:val="0"/>
                                                                                                          <w:marTop w:val="0"/>
                                                                                                          <w:marBottom w:val="0"/>
                                                                                                          <w:divBdr>
                                                                                                            <w:top w:val="none" w:sz="0" w:space="0" w:color="auto"/>
                                                                                                            <w:left w:val="none" w:sz="0" w:space="0" w:color="auto"/>
                                                                                                            <w:bottom w:val="none" w:sz="0" w:space="0" w:color="auto"/>
                                                                                                            <w:right w:val="none" w:sz="0" w:space="0" w:color="auto"/>
                                                                                                          </w:divBdr>
                                                                                                          <w:divsChild>
                                                                                                            <w:div w:id="1184631378">
                                                                                                              <w:marLeft w:val="0"/>
                                                                                                              <w:marRight w:val="0"/>
                                                                                                              <w:marTop w:val="0"/>
                                                                                                              <w:marBottom w:val="0"/>
                                                                                                              <w:divBdr>
                                                                                                                <w:top w:val="none" w:sz="0" w:space="0" w:color="auto"/>
                                                                                                                <w:left w:val="none" w:sz="0" w:space="0" w:color="auto"/>
                                                                                                                <w:bottom w:val="none" w:sz="0" w:space="0" w:color="auto"/>
                                                                                                                <w:right w:val="none" w:sz="0" w:space="0" w:color="auto"/>
                                                                                                              </w:divBdr>
                                                                                                              <w:divsChild>
                                                                                                                <w:div w:id="1353261153">
                                                                                                                  <w:marLeft w:val="0"/>
                                                                                                                  <w:marRight w:val="0"/>
                                                                                                                  <w:marTop w:val="0"/>
                                                                                                                  <w:marBottom w:val="0"/>
                                                                                                                  <w:divBdr>
                                                                                                                    <w:top w:val="none" w:sz="0" w:space="0" w:color="auto"/>
                                                                                                                    <w:left w:val="none" w:sz="0" w:space="0" w:color="auto"/>
                                                                                                                    <w:bottom w:val="none" w:sz="0" w:space="0" w:color="auto"/>
                                                                                                                    <w:right w:val="none" w:sz="0" w:space="0" w:color="auto"/>
                                                                                                                  </w:divBdr>
                                                                                                                  <w:divsChild>
                                                                                                                    <w:div w:id="26807382">
                                                                                                                      <w:marLeft w:val="0"/>
                                                                                                                      <w:marRight w:val="0"/>
                                                                                                                      <w:marTop w:val="0"/>
                                                                                                                      <w:marBottom w:val="0"/>
                                                                                                                      <w:divBdr>
                                                                                                                        <w:top w:val="none" w:sz="0" w:space="0" w:color="auto"/>
                                                                                                                        <w:left w:val="none" w:sz="0" w:space="0" w:color="auto"/>
                                                                                                                        <w:bottom w:val="none" w:sz="0" w:space="0" w:color="auto"/>
                                                                                                                        <w:right w:val="none" w:sz="0" w:space="0" w:color="auto"/>
                                                                                                                      </w:divBdr>
                                                                                                                      <w:divsChild>
                                                                                                                        <w:div w:id="202837547">
                                                                                                                          <w:marLeft w:val="0"/>
                                                                                                                          <w:marRight w:val="0"/>
                                                                                                                          <w:marTop w:val="0"/>
                                                                                                                          <w:marBottom w:val="0"/>
                                                                                                                          <w:divBdr>
                                                                                                                            <w:top w:val="none" w:sz="0" w:space="0" w:color="auto"/>
                                                                                                                            <w:left w:val="none" w:sz="0" w:space="0" w:color="auto"/>
                                                                                                                            <w:bottom w:val="none" w:sz="0" w:space="0" w:color="auto"/>
                                                                                                                            <w:right w:val="none" w:sz="0" w:space="0" w:color="auto"/>
                                                                                                                          </w:divBdr>
                                                                                                                          <w:divsChild>
                                                                                                                            <w:div w:id="546838199">
                                                                                                                              <w:marLeft w:val="0"/>
                                                                                                                              <w:marRight w:val="0"/>
                                                                                                                              <w:marTop w:val="0"/>
                                                                                                                              <w:marBottom w:val="0"/>
                                                                                                                              <w:divBdr>
                                                                                                                                <w:top w:val="none" w:sz="0" w:space="0" w:color="auto"/>
                                                                                                                                <w:left w:val="none" w:sz="0" w:space="0" w:color="auto"/>
                                                                                                                                <w:bottom w:val="none" w:sz="0" w:space="0" w:color="auto"/>
                                                                                                                                <w:right w:val="none" w:sz="0" w:space="0" w:color="auto"/>
                                                                                                                              </w:divBdr>
                                                                                                                              <w:divsChild>
                                                                                                                                <w:div w:id="270166394">
                                                                                                                                  <w:marLeft w:val="0"/>
                                                                                                                                  <w:marRight w:val="0"/>
                                                                                                                                  <w:marTop w:val="0"/>
                                                                                                                                  <w:marBottom w:val="0"/>
                                                                                                                                  <w:divBdr>
                                                                                                                                    <w:top w:val="none" w:sz="0" w:space="0" w:color="auto"/>
                                                                                                                                    <w:left w:val="none" w:sz="0" w:space="0" w:color="auto"/>
                                                                                                                                    <w:bottom w:val="none" w:sz="0" w:space="0" w:color="auto"/>
                                                                                                                                    <w:right w:val="none" w:sz="0" w:space="0" w:color="auto"/>
                                                                                                                                  </w:divBdr>
                                                                                                                                  <w:divsChild>
                                                                                                                                    <w:div w:id="625544440">
                                                                                                                                      <w:marLeft w:val="0"/>
                                                                                                                                      <w:marRight w:val="0"/>
                                                                                                                                      <w:marTop w:val="0"/>
                                                                                                                                      <w:marBottom w:val="0"/>
                                                                                                                                      <w:divBdr>
                                                                                                                                        <w:top w:val="none" w:sz="0" w:space="0" w:color="auto"/>
                                                                                                                                        <w:left w:val="none" w:sz="0" w:space="0" w:color="auto"/>
                                                                                                                                        <w:bottom w:val="none" w:sz="0" w:space="0" w:color="auto"/>
                                                                                                                                        <w:right w:val="none" w:sz="0" w:space="0" w:color="auto"/>
                                                                                                                                      </w:divBdr>
                                                                                                                                      <w:divsChild>
                                                                                                                                        <w:div w:id="219369969">
                                                                                                                                          <w:marLeft w:val="0"/>
                                                                                                                                          <w:marRight w:val="0"/>
                                                                                                                                          <w:marTop w:val="0"/>
                                                                                                                                          <w:marBottom w:val="0"/>
                                                                                                                                          <w:divBdr>
                                                                                                                                            <w:top w:val="none" w:sz="0" w:space="0" w:color="auto"/>
                                                                                                                                            <w:left w:val="none" w:sz="0" w:space="0" w:color="auto"/>
                                                                                                                                            <w:bottom w:val="none" w:sz="0" w:space="0" w:color="auto"/>
                                                                                                                                            <w:right w:val="none" w:sz="0" w:space="0" w:color="auto"/>
                                                                                                                                          </w:divBdr>
                                                                                                                                          <w:divsChild>
                                                                                                                                            <w:div w:id="552236698">
                                                                                                                                              <w:marLeft w:val="0"/>
                                                                                                                                              <w:marRight w:val="0"/>
                                                                                                                                              <w:marTop w:val="0"/>
                                                                                                                                              <w:marBottom w:val="0"/>
                                                                                                                                              <w:divBdr>
                                                                                                                                                <w:top w:val="none" w:sz="0" w:space="0" w:color="auto"/>
                                                                                                                                                <w:left w:val="none" w:sz="0" w:space="0" w:color="auto"/>
                                                                                                                                                <w:bottom w:val="none" w:sz="0" w:space="0" w:color="auto"/>
                                                                                                                                                <w:right w:val="none" w:sz="0" w:space="0" w:color="auto"/>
                                                                                                                                              </w:divBdr>
                                                                                                                                              <w:divsChild>
                                                                                                                                                <w:div w:id="2060124454">
                                                                                                                                                  <w:marLeft w:val="0"/>
                                                                                                                                                  <w:marRight w:val="0"/>
                                                                                                                                                  <w:marTop w:val="0"/>
                                                                                                                                                  <w:marBottom w:val="0"/>
                                                                                                                                                  <w:divBdr>
                                                                                                                                                    <w:top w:val="none" w:sz="0" w:space="0" w:color="auto"/>
                                                                                                                                                    <w:left w:val="none" w:sz="0" w:space="0" w:color="auto"/>
                                                                                                                                                    <w:bottom w:val="none" w:sz="0" w:space="0" w:color="auto"/>
                                                                                                                                                    <w:right w:val="none" w:sz="0" w:space="0" w:color="auto"/>
                                                                                                                                                  </w:divBdr>
                                                                                                                                                  <w:divsChild>
                                                                                                                                                    <w:div w:id="973944535">
                                                                                                                                                      <w:marLeft w:val="0"/>
                                                                                                                                                      <w:marRight w:val="0"/>
                                                                                                                                                      <w:marTop w:val="0"/>
                                                                                                                                                      <w:marBottom w:val="0"/>
                                                                                                                                                      <w:divBdr>
                                                                                                                                                        <w:top w:val="none" w:sz="0" w:space="0" w:color="auto"/>
                                                                                                                                                        <w:left w:val="none" w:sz="0" w:space="0" w:color="auto"/>
                                                                                                                                                        <w:bottom w:val="none" w:sz="0" w:space="0" w:color="auto"/>
                                                                                                                                                        <w:right w:val="none" w:sz="0" w:space="0" w:color="auto"/>
                                                                                                                                                      </w:divBdr>
                                                                                                                                                      <w:divsChild>
                                                                                                                                                        <w:div w:id="323822586">
                                                                                                                                                          <w:marLeft w:val="0"/>
                                                                                                                                                          <w:marRight w:val="0"/>
                                                                                                                                                          <w:marTop w:val="0"/>
                                                                                                                                                          <w:marBottom w:val="0"/>
                                                                                                                                                          <w:divBdr>
                                                                                                                                                            <w:top w:val="none" w:sz="0" w:space="0" w:color="auto"/>
                                                                                                                                                            <w:left w:val="none" w:sz="0" w:space="0" w:color="auto"/>
                                                                                                                                                            <w:bottom w:val="none" w:sz="0" w:space="0" w:color="auto"/>
                                                                                                                                                            <w:right w:val="none" w:sz="0" w:space="0" w:color="auto"/>
                                                                                                                                                          </w:divBdr>
                                                                                                                                                          <w:divsChild>
                                                                                                                                                            <w:div w:id="560410314">
                                                                                                                                                              <w:marLeft w:val="0"/>
                                                                                                                                                              <w:marRight w:val="0"/>
                                                                                                                                                              <w:marTop w:val="0"/>
                                                                                                                                                              <w:marBottom w:val="0"/>
                                                                                                                                                              <w:divBdr>
                                                                                                                                                                <w:top w:val="none" w:sz="0" w:space="0" w:color="auto"/>
                                                                                                                                                                <w:left w:val="none" w:sz="0" w:space="0" w:color="auto"/>
                                                                                                                                                                <w:bottom w:val="none" w:sz="0" w:space="0" w:color="auto"/>
                                                                                                                                                                <w:right w:val="none" w:sz="0" w:space="0" w:color="auto"/>
                                                                                                                                                              </w:divBdr>
                                                                                                                                                              <w:divsChild>
                                                                                                                                                                <w:div w:id="310712804">
                                                                                                                                                                  <w:marLeft w:val="0"/>
                                                                                                                                                                  <w:marRight w:val="0"/>
                                                                                                                                                                  <w:marTop w:val="0"/>
                                                                                                                                                                  <w:marBottom w:val="0"/>
                                                                                                                                                                  <w:divBdr>
                                                                                                                                                                    <w:top w:val="none" w:sz="0" w:space="0" w:color="auto"/>
                                                                                                                                                                    <w:left w:val="none" w:sz="0" w:space="0" w:color="auto"/>
                                                                                                                                                                    <w:bottom w:val="none" w:sz="0" w:space="0" w:color="auto"/>
                                                                                                                                                                    <w:right w:val="none" w:sz="0" w:space="0" w:color="auto"/>
                                                                                                                                                                  </w:divBdr>
                                                                                                                                                                </w:div>
                                                                                                                                                                <w:div w:id="1147672604">
                                                                                                                                                                  <w:marLeft w:val="0"/>
                                                                                                                                                                  <w:marRight w:val="0"/>
                                                                                                                                                                  <w:marTop w:val="0"/>
                                                                                                                                                                  <w:marBottom w:val="0"/>
                                                                                                                                                                  <w:divBdr>
                                                                                                                                                                    <w:top w:val="none" w:sz="0" w:space="0" w:color="auto"/>
                                                                                                                                                                    <w:left w:val="none" w:sz="0" w:space="0" w:color="auto"/>
                                                                                                                                                                    <w:bottom w:val="none" w:sz="0" w:space="0" w:color="auto"/>
                                                                                                                                                                    <w:right w:val="none" w:sz="0" w:space="0" w:color="auto"/>
                                                                                                                                                                  </w:divBdr>
                                                                                                                                                                </w:div>
                                                                                                                                                                <w:div w:id="1724677373">
                                                                                                                                                                  <w:marLeft w:val="0"/>
                                                                                                                                                                  <w:marRight w:val="0"/>
                                                                                                                                                                  <w:marTop w:val="0"/>
                                                                                                                                                                  <w:marBottom w:val="0"/>
                                                                                                                                                                  <w:divBdr>
                                                                                                                                                                    <w:top w:val="none" w:sz="0" w:space="0" w:color="auto"/>
                                                                                                                                                                    <w:left w:val="none" w:sz="0" w:space="0" w:color="auto"/>
                                                                                                                                                                    <w:bottom w:val="none" w:sz="0" w:space="0" w:color="auto"/>
                                                                                                                                                                    <w:right w:val="none" w:sz="0" w:space="0" w:color="auto"/>
                                                                                                                                                                  </w:divBdr>
                                                                                                                                                                </w:div>
                                                                                                                                                              </w:divsChild>
                                                                                                                                                            </w:div>
                                                                                                                                                            <w:div w:id="1683630777">
                                                                                                                                                              <w:marLeft w:val="0"/>
                                                                                                                                                              <w:marRight w:val="0"/>
                                                                                                                                                              <w:marTop w:val="0"/>
                                                                                                                                                              <w:marBottom w:val="0"/>
                                                                                                                                                              <w:divBdr>
                                                                                                                                                                <w:top w:val="none" w:sz="0" w:space="0" w:color="auto"/>
                                                                                                                                                                <w:left w:val="none" w:sz="0" w:space="0" w:color="auto"/>
                                                                                                                                                                <w:bottom w:val="none" w:sz="0" w:space="0" w:color="auto"/>
                                                                                                                                                                <w:right w:val="none" w:sz="0" w:space="0" w:color="auto"/>
                                                                                                                                                              </w:divBdr>
                                                                                                                                                              <w:divsChild>
                                                                                                                                                                <w:div w:id="2139758607">
                                                                                                                                                                  <w:marLeft w:val="0"/>
                                                                                                                                                                  <w:marRight w:val="0"/>
                                                                                                                                                                  <w:marTop w:val="0"/>
                                                                                                                                                                  <w:marBottom w:val="0"/>
                                                                                                                                                                  <w:divBdr>
                                                                                                                                                                    <w:top w:val="none" w:sz="0" w:space="0" w:color="auto"/>
                                                                                                                                                                    <w:left w:val="none" w:sz="0" w:space="0" w:color="auto"/>
                                                                                                                                                                    <w:bottom w:val="none" w:sz="0" w:space="0" w:color="auto"/>
                                                                                                                                                                    <w:right w:val="none" w:sz="0" w:space="0" w:color="auto"/>
                                                                                                                                                                  </w:divBdr>
                                                                                                                                                                  <w:divsChild>
                                                                                                                                                                    <w:div w:id="99036423">
                                                                                                                                                                      <w:marLeft w:val="0"/>
                                                                                                                                                                      <w:marRight w:val="0"/>
                                                                                                                                                                      <w:marTop w:val="0"/>
                                                                                                                                                                      <w:marBottom w:val="0"/>
                                                                                                                                                                      <w:divBdr>
                                                                                                                                                                        <w:top w:val="none" w:sz="0" w:space="0" w:color="auto"/>
                                                                                                                                                                        <w:left w:val="none" w:sz="0" w:space="0" w:color="auto"/>
                                                                                                                                                                        <w:bottom w:val="none" w:sz="0" w:space="0" w:color="auto"/>
                                                                                                                                                                        <w:right w:val="none" w:sz="0" w:space="0" w:color="auto"/>
                                                                                                                                                                      </w:divBdr>
                                                                                                                                                                      <w:divsChild>
                                                                                                                                                                        <w:div w:id="299069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cdad.trident.edu/Presentation.aspx?course=199&amp;term=108&amp;presentation=81329" TargetMode="External"/><Relationship Id="rId13" Type="http://schemas.openxmlformats.org/officeDocument/2006/relationships/image" Target="media/image3.emf"/><Relationship Id="rId18" Type="http://schemas.openxmlformats.org/officeDocument/2006/relationships/hyperlink" Target="http://www.duke.edu/~rnau/regnotes.htm" TargetMode="External"/><Relationship Id="rId26" Type="http://schemas.openxmlformats.org/officeDocument/2006/relationships/image" Target="media/image14.emf"/><Relationship Id="rId3" Type="http://schemas.openxmlformats.org/officeDocument/2006/relationships/settings" Target="settings.xml"/><Relationship Id="rId21" Type="http://schemas.openxmlformats.org/officeDocument/2006/relationships/hyperlink" Target="http://www.sportsci.org/resource/stats/logtrans.html" TargetMode="External"/><Relationship Id="rId34" Type="http://schemas.openxmlformats.org/officeDocument/2006/relationships/image" Target="media/image22.emf"/><Relationship Id="rId7" Type="http://schemas.openxmlformats.org/officeDocument/2006/relationships/hyperlink" Target="https://cdad.trident.edu/Presentation.aspx?course=199&amp;term=108&amp;presentation=81328" TargetMode="External"/><Relationship Id="rId12" Type="http://schemas.openxmlformats.org/officeDocument/2006/relationships/image" Target="media/image2.emf"/><Relationship Id="rId17" Type="http://schemas.openxmlformats.org/officeDocument/2006/relationships/image" Target="media/image7.emf"/><Relationship Id="rId25" Type="http://schemas.openxmlformats.org/officeDocument/2006/relationships/image" Target="media/image13.emf"/><Relationship Id="rId33" Type="http://schemas.openxmlformats.org/officeDocument/2006/relationships/image" Target="media/image21.emf"/><Relationship Id="rId2" Type="http://schemas.openxmlformats.org/officeDocument/2006/relationships/styles" Target="styles.xml"/><Relationship Id="rId16" Type="http://schemas.openxmlformats.org/officeDocument/2006/relationships/image" Target="media/image6.emf"/><Relationship Id="rId20" Type="http://schemas.openxmlformats.org/officeDocument/2006/relationships/image" Target="media/image9.emf"/><Relationship Id="rId29" Type="http://schemas.openxmlformats.org/officeDocument/2006/relationships/image" Target="media/image17.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emf"/><Relationship Id="rId24" Type="http://schemas.openxmlformats.org/officeDocument/2006/relationships/image" Target="media/image12.emf"/><Relationship Id="rId32" Type="http://schemas.openxmlformats.org/officeDocument/2006/relationships/image" Target="media/image20.emf"/><Relationship Id="rId5" Type="http://schemas.openxmlformats.org/officeDocument/2006/relationships/footnotes" Target="footnotes.xml"/><Relationship Id="rId15" Type="http://schemas.openxmlformats.org/officeDocument/2006/relationships/image" Target="media/image5.emf"/><Relationship Id="rId23" Type="http://schemas.openxmlformats.org/officeDocument/2006/relationships/image" Target="media/image11.emf"/><Relationship Id="rId28" Type="http://schemas.openxmlformats.org/officeDocument/2006/relationships/image" Target="media/image16.emf"/><Relationship Id="rId36" Type="http://schemas.openxmlformats.org/officeDocument/2006/relationships/theme" Target="theme/theme1.xml"/><Relationship Id="rId10" Type="http://schemas.openxmlformats.org/officeDocument/2006/relationships/hyperlink" Target="https://cdad.trident.edu/Presentation.aspx?course=199&amp;term=108&amp;presentation=78102" TargetMode="External"/><Relationship Id="rId19" Type="http://schemas.openxmlformats.org/officeDocument/2006/relationships/image" Target="media/image8.emf"/><Relationship Id="rId31" Type="http://schemas.openxmlformats.org/officeDocument/2006/relationships/image" Target="media/image19.emf"/><Relationship Id="rId4" Type="http://schemas.openxmlformats.org/officeDocument/2006/relationships/webSettings" Target="webSettings.xml"/><Relationship Id="rId9" Type="http://schemas.openxmlformats.org/officeDocument/2006/relationships/hyperlink" Target="https://cdad.trident.edu/Presentation.aspx?course=199&amp;term=108&amp;presentation=78076" TargetMode="External"/><Relationship Id="rId14" Type="http://schemas.openxmlformats.org/officeDocument/2006/relationships/image" Target="media/image4.emf"/><Relationship Id="rId22" Type="http://schemas.openxmlformats.org/officeDocument/2006/relationships/image" Target="media/image10.emf"/><Relationship Id="rId27" Type="http://schemas.openxmlformats.org/officeDocument/2006/relationships/image" Target="media/image15.emf"/><Relationship Id="rId30" Type="http://schemas.openxmlformats.org/officeDocument/2006/relationships/image" Target="media/image18.emf"/><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3094</Words>
  <Characters>17642</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20695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ATCHOLE  B ESSOZIMNA</dc:creator>
  <cp:lastModifiedBy>LaShonda Gilmore</cp:lastModifiedBy>
  <cp:revision>2</cp:revision>
  <dcterms:created xsi:type="dcterms:W3CDTF">2016-12-26T23:23:00Z</dcterms:created>
  <dcterms:modified xsi:type="dcterms:W3CDTF">2016-12-26T23:23:00Z</dcterms:modified>
</cp:coreProperties>
</file>