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F43" w:rsidRDefault="00A7024F" w:rsidP="00233F4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val="en"/>
        </w:rPr>
        <w:t xml:space="preserve">Corporate Finance, </w:t>
      </w:r>
      <w:r w:rsidR="00233F43" w:rsidRPr="00233F43">
        <w:rPr>
          <w:rFonts w:ascii="Times New Roman" w:eastAsia="Times New Roman" w:hAnsi="Times New Roman" w:cs="Times New Roman"/>
          <w:b/>
          <w:bCs/>
          <w:sz w:val="36"/>
          <w:szCs w:val="36"/>
          <w:lang w:val="en"/>
        </w:rPr>
        <w:t>Unit 4 - Individual Project </w:t>
      </w:r>
    </w:p>
    <w:p w:rsidR="00A7024F" w:rsidRDefault="00A7024F" w:rsidP="00A702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"/>
        </w:rPr>
      </w:pPr>
      <w:r w:rsidRPr="00233F43">
        <w:rPr>
          <w:rFonts w:ascii="Times New Roman" w:eastAsia="Times New Roman" w:hAnsi="Times New Roman" w:cs="Times New Roman"/>
          <w:b/>
          <w:sz w:val="24"/>
          <w:szCs w:val="24"/>
          <w:lang w:val="en"/>
        </w:rPr>
        <w:t xml:space="preserve">Unit:  Ratio and Financial Statement Analysis </w:t>
      </w:r>
    </w:p>
    <w:p w:rsidR="00A7024F" w:rsidRPr="00233F43" w:rsidRDefault="00A7024F" w:rsidP="00A702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"/>
        </w:rPr>
        <w:t>APA Format and citations for every paragraph</w:t>
      </w:r>
    </w:p>
    <w:p w:rsidR="00233F43" w:rsidRPr="00233F43" w:rsidRDefault="00233F43" w:rsidP="00233F4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"/>
        </w:rPr>
      </w:pPr>
      <w:r w:rsidRPr="00233F43">
        <w:rPr>
          <w:rFonts w:ascii="Times New Roman" w:eastAsia="Times New Roman" w:hAnsi="Times New Roman" w:cs="Times New Roman"/>
          <w:b/>
          <w:bCs/>
          <w:sz w:val="27"/>
          <w:szCs w:val="27"/>
          <w:lang w:val="en"/>
        </w:rPr>
        <w:t xml:space="preserve">Assignment Overview </w:t>
      </w:r>
    </w:p>
    <w:p w:rsidR="00233F43" w:rsidRPr="00233F43" w:rsidRDefault="00233F43" w:rsidP="00233F4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233F43">
        <w:rPr>
          <w:rFonts w:ascii="Times New Roman" w:eastAsia="Times New Roman" w:hAnsi="Times New Roman" w:cs="Times New Roman"/>
          <w:sz w:val="24"/>
          <w:szCs w:val="24"/>
          <w:lang w:val="en"/>
        </w:rPr>
        <w:t>Type:  Individual Project</w:t>
      </w:r>
    </w:p>
    <w:p w:rsidR="00233F43" w:rsidRDefault="00233F43" w:rsidP="00233F43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99"/>
          <w:sz w:val="24"/>
          <w:szCs w:val="24"/>
          <w:lang w:val="en"/>
        </w:rPr>
      </w:pPr>
      <w:r w:rsidRPr="00233F43">
        <w:rPr>
          <w:rFonts w:ascii="Times New Roman" w:eastAsia="Times New Roman" w:hAnsi="Times New Roman" w:cs="Times New Roman"/>
          <w:b/>
          <w:color w:val="000099"/>
          <w:sz w:val="24"/>
          <w:szCs w:val="24"/>
          <w:lang w:val="en"/>
        </w:rPr>
        <w:t xml:space="preserve">Due Date:  </w:t>
      </w:r>
      <w:r w:rsidR="00A7024F" w:rsidRPr="00A7024F">
        <w:rPr>
          <w:rFonts w:ascii="Times New Roman" w:eastAsia="Times New Roman" w:hAnsi="Times New Roman" w:cs="Times New Roman"/>
          <w:b/>
          <w:color w:val="000099"/>
          <w:sz w:val="24"/>
          <w:szCs w:val="24"/>
          <w:lang w:val="en"/>
        </w:rPr>
        <w:t>Wednesday</w:t>
      </w:r>
      <w:r w:rsidRPr="00233F43">
        <w:rPr>
          <w:rFonts w:ascii="Times New Roman" w:eastAsia="Times New Roman" w:hAnsi="Times New Roman" w:cs="Times New Roman"/>
          <w:b/>
          <w:color w:val="000099"/>
          <w:sz w:val="24"/>
          <w:szCs w:val="24"/>
          <w:lang w:val="en"/>
        </w:rPr>
        <w:t xml:space="preserve">, </w:t>
      </w:r>
      <w:r w:rsidR="00A7024F" w:rsidRPr="00A7024F">
        <w:rPr>
          <w:rFonts w:ascii="Times New Roman" w:eastAsia="Times New Roman" w:hAnsi="Times New Roman" w:cs="Times New Roman"/>
          <w:b/>
          <w:color w:val="000099"/>
          <w:sz w:val="24"/>
          <w:szCs w:val="24"/>
          <w:lang w:val="en"/>
        </w:rPr>
        <w:t>07 Dec 2016</w:t>
      </w:r>
      <w:r w:rsidRPr="00233F43">
        <w:rPr>
          <w:rFonts w:ascii="Times New Roman" w:eastAsia="Times New Roman" w:hAnsi="Times New Roman" w:cs="Times New Roman"/>
          <w:b/>
          <w:color w:val="000099"/>
          <w:sz w:val="24"/>
          <w:szCs w:val="24"/>
          <w:lang w:val="en"/>
        </w:rPr>
        <w:t xml:space="preserve"> </w:t>
      </w:r>
    </w:p>
    <w:p w:rsidR="00A7024F" w:rsidRPr="00233F43" w:rsidRDefault="00A7024F" w:rsidP="00233F43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99"/>
          <w:sz w:val="24"/>
          <w:szCs w:val="24"/>
          <w:lang w:val="en"/>
        </w:rPr>
      </w:pPr>
    </w:p>
    <w:p w:rsidR="00233F43" w:rsidRPr="00233F43" w:rsidRDefault="00233F43" w:rsidP="00233F4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233F43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Deliverable Length:  800–1,000 words </w:t>
      </w:r>
    </w:p>
    <w:p w:rsidR="00A7024F" w:rsidRDefault="00A7024F" w:rsidP="00233F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p w:rsidR="00233F43" w:rsidRPr="00233F43" w:rsidRDefault="00233F43" w:rsidP="00233F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233F43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Unit:  Ratio and Financial Statement Analysis </w:t>
      </w:r>
    </w:p>
    <w:p w:rsidR="00233F43" w:rsidRPr="00233F43" w:rsidRDefault="00233F43" w:rsidP="00233F4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"/>
        </w:rPr>
      </w:pPr>
      <w:r w:rsidRPr="00233F43">
        <w:rPr>
          <w:rFonts w:ascii="Times New Roman" w:eastAsia="Times New Roman" w:hAnsi="Times New Roman" w:cs="Times New Roman"/>
          <w:b/>
          <w:bCs/>
          <w:sz w:val="27"/>
          <w:szCs w:val="27"/>
          <w:lang w:val="en"/>
        </w:rPr>
        <w:t>Assignment Details</w:t>
      </w:r>
    </w:p>
    <w:p w:rsidR="00233F43" w:rsidRPr="00233F43" w:rsidRDefault="00233F43" w:rsidP="00233F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233F43">
        <w:rPr>
          <w:rFonts w:ascii="Times New Roman" w:eastAsia="Times New Roman" w:hAnsi="Times New Roman" w:cs="Times New Roman"/>
          <w:b/>
          <w:bCs/>
          <w:sz w:val="24"/>
          <w:szCs w:val="24"/>
          <w:lang w:val="en"/>
        </w:rPr>
        <w:t>Key Assignment Draft</w:t>
      </w:r>
    </w:p>
    <w:p w:rsidR="00233F43" w:rsidRPr="00233F43" w:rsidRDefault="00233F43" w:rsidP="00233F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233F43">
        <w:rPr>
          <w:rFonts w:ascii="Times New Roman" w:eastAsia="Times New Roman" w:hAnsi="Times New Roman" w:cs="Times New Roman"/>
          <w:sz w:val="24"/>
          <w:szCs w:val="24"/>
          <w:lang w:val="en"/>
        </w:rPr>
        <w:t>Choose a public company, and present findings from your financial analysis in a report. Your report must include the following:</w:t>
      </w:r>
      <w:r w:rsidR="00A7024F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  <w:r w:rsidR="00A7024F" w:rsidRPr="00A7024F">
        <w:rPr>
          <w:rFonts w:ascii="Times New Roman" w:eastAsia="Times New Roman" w:hAnsi="Times New Roman" w:cs="Times New Roman"/>
          <w:b/>
          <w:sz w:val="24"/>
          <w:szCs w:val="24"/>
          <w:lang w:val="en"/>
        </w:rPr>
        <w:t>Prefer Woodward, Inc.</w:t>
      </w:r>
    </w:p>
    <w:p w:rsidR="00233F43" w:rsidRPr="00233F43" w:rsidRDefault="00233F43" w:rsidP="00233F4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233F43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Give a description of the </w:t>
      </w:r>
      <w:r w:rsidRPr="00233F43">
        <w:rPr>
          <w:rFonts w:ascii="Times New Roman" w:eastAsia="Times New Roman" w:hAnsi="Times New Roman" w:cs="Times New Roman"/>
          <w:b/>
          <w:color w:val="000099"/>
          <w:sz w:val="24"/>
          <w:szCs w:val="24"/>
          <w:lang w:val="en"/>
        </w:rPr>
        <w:t>operating profit margin</w:t>
      </w:r>
      <w:r w:rsidRPr="00233F43">
        <w:rPr>
          <w:rFonts w:ascii="Times New Roman" w:eastAsia="Times New Roman" w:hAnsi="Times New Roman" w:cs="Times New Roman"/>
          <w:sz w:val="24"/>
          <w:szCs w:val="24"/>
          <w:lang w:val="en"/>
        </w:rPr>
        <w:t>.</w:t>
      </w:r>
    </w:p>
    <w:p w:rsidR="00233F43" w:rsidRPr="00233F43" w:rsidRDefault="00233F43" w:rsidP="00233F4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233F43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Give a description of the </w:t>
      </w:r>
      <w:r w:rsidRPr="00233F43">
        <w:rPr>
          <w:rFonts w:ascii="Times New Roman" w:eastAsia="Times New Roman" w:hAnsi="Times New Roman" w:cs="Times New Roman"/>
          <w:b/>
          <w:color w:val="000099"/>
          <w:sz w:val="24"/>
          <w:szCs w:val="24"/>
          <w:lang w:val="en"/>
        </w:rPr>
        <w:t>asset turnover.</w:t>
      </w:r>
    </w:p>
    <w:p w:rsidR="00233F43" w:rsidRPr="00233F43" w:rsidRDefault="00233F43" w:rsidP="00233F4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233F43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Give a description of the </w:t>
      </w:r>
      <w:r w:rsidRPr="00233F43">
        <w:rPr>
          <w:rFonts w:ascii="Times New Roman" w:eastAsia="Times New Roman" w:hAnsi="Times New Roman" w:cs="Times New Roman"/>
          <w:b/>
          <w:color w:val="000099"/>
          <w:sz w:val="24"/>
          <w:szCs w:val="24"/>
          <w:lang w:val="en"/>
        </w:rPr>
        <w:t>equity multiplier.</w:t>
      </w:r>
    </w:p>
    <w:p w:rsidR="00233F43" w:rsidRPr="00233F43" w:rsidRDefault="00233F43" w:rsidP="00233F4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99"/>
          <w:sz w:val="24"/>
          <w:szCs w:val="24"/>
          <w:lang w:val="en"/>
        </w:rPr>
      </w:pPr>
      <w:r w:rsidRPr="00233F43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Give a description of the </w:t>
      </w:r>
      <w:r w:rsidRPr="00233F43">
        <w:rPr>
          <w:rFonts w:ascii="Times New Roman" w:eastAsia="Times New Roman" w:hAnsi="Times New Roman" w:cs="Times New Roman"/>
          <w:b/>
          <w:color w:val="000099"/>
          <w:sz w:val="24"/>
          <w:szCs w:val="24"/>
          <w:lang w:val="en"/>
        </w:rPr>
        <w:t>return on equity.</w:t>
      </w:r>
    </w:p>
    <w:p w:rsidR="00233F43" w:rsidRPr="00233F43" w:rsidRDefault="00233F43" w:rsidP="00233F4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99"/>
          <w:sz w:val="24"/>
          <w:szCs w:val="24"/>
          <w:lang w:val="en"/>
        </w:rPr>
      </w:pPr>
      <w:r w:rsidRPr="00233F43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Give a description of the </w:t>
      </w:r>
      <w:r w:rsidRPr="00233F43">
        <w:rPr>
          <w:rFonts w:ascii="Times New Roman" w:eastAsia="Times New Roman" w:hAnsi="Times New Roman" w:cs="Times New Roman"/>
          <w:b/>
          <w:color w:val="000099"/>
          <w:sz w:val="24"/>
          <w:szCs w:val="24"/>
          <w:lang w:val="en"/>
        </w:rPr>
        <w:t>return on assets.</w:t>
      </w:r>
    </w:p>
    <w:p w:rsidR="00233F43" w:rsidRPr="00233F43" w:rsidRDefault="00233F43" w:rsidP="00233F4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233F43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Calculate the </w:t>
      </w:r>
      <w:r w:rsidRPr="00233F43">
        <w:rPr>
          <w:rFonts w:ascii="Times New Roman" w:eastAsia="Times New Roman" w:hAnsi="Times New Roman" w:cs="Times New Roman"/>
          <w:b/>
          <w:color w:val="000099"/>
          <w:sz w:val="24"/>
          <w:szCs w:val="24"/>
          <w:lang w:val="en"/>
        </w:rPr>
        <w:t>operating profit margin.</w:t>
      </w:r>
      <w:r w:rsidRPr="00233F43">
        <w:rPr>
          <w:rFonts w:ascii="Times New Roman" w:eastAsia="Times New Roman" w:hAnsi="Times New Roman" w:cs="Times New Roman"/>
          <w:color w:val="000099"/>
          <w:sz w:val="24"/>
          <w:szCs w:val="24"/>
          <w:lang w:val="en"/>
        </w:rPr>
        <w:t xml:space="preserve"> </w:t>
      </w:r>
      <w:r w:rsidRPr="00233F43">
        <w:rPr>
          <w:rFonts w:ascii="Times New Roman" w:eastAsia="Times New Roman" w:hAnsi="Times New Roman" w:cs="Times New Roman"/>
          <w:sz w:val="24"/>
          <w:szCs w:val="24"/>
          <w:lang w:val="en"/>
        </w:rPr>
        <w:t>Explain your answer.</w:t>
      </w:r>
    </w:p>
    <w:p w:rsidR="00233F43" w:rsidRPr="00233F43" w:rsidRDefault="00233F43" w:rsidP="00233F4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233F43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Calculate the </w:t>
      </w:r>
      <w:r w:rsidRPr="00233F43">
        <w:rPr>
          <w:rFonts w:ascii="Times New Roman" w:eastAsia="Times New Roman" w:hAnsi="Times New Roman" w:cs="Times New Roman"/>
          <w:b/>
          <w:color w:val="000099"/>
          <w:sz w:val="24"/>
          <w:szCs w:val="24"/>
          <w:lang w:val="en"/>
        </w:rPr>
        <w:t>asset turnover.</w:t>
      </w:r>
      <w:r w:rsidRPr="00233F43">
        <w:rPr>
          <w:rFonts w:ascii="Times New Roman" w:eastAsia="Times New Roman" w:hAnsi="Times New Roman" w:cs="Times New Roman"/>
          <w:color w:val="000099"/>
          <w:sz w:val="24"/>
          <w:szCs w:val="24"/>
          <w:lang w:val="en"/>
        </w:rPr>
        <w:t xml:space="preserve"> </w:t>
      </w:r>
      <w:r w:rsidRPr="00233F43">
        <w:rPr>
          <w:rFonts w:ascii="Times New Roman" w:eastAsia="Times New Roman" w:hAnsi="Times New Roman" w:cs="Times New Roman"/>
          <w:sz w:val="24"/>
          <w:szCs w:val="24"/>
          <w:lang w:val="en"/>
        </w:rPr>
        <w:t>Explain your answer.</w:t>
      </w:r>
    </w:p>
    <w:p w:rsidR="00233F43" w:rsidRPr="00233F43" w:rsidRDefault="00233F43" w:rsidP="00233F4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233F43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Calculate the </w:t>
      </w:r>
      <w:r w:rsidRPr="00233F43">
        <w:rPr>
          <w:rFonts w:ascii="Times New Roman" w:eastAsia="Times New Roman" w:hAnsi="Times New Roman" w:cs="Times New Roman"/>
          <w:b/>
          <w:color w:val="000099"/>
          <w:sz w:val="24"/>
          <w:szCs w:val="24"/>
          <w:lang w:val="en"/>
        </w:rPr>
        <w:t>equity multiplier.</w:t>
      </w:r>
      <w:r w:rsidRPr="00233F43">
        <w:rPr>
          <w:rFonts w:ascii="Times New Roman" w:eastAsia="Times New Roman" w:hAnsi="Times New Roman" w:cs="Times New Roman"/>
          <w:color w:val="000099"/>
          <w:sz w:val="24"/>
          <w:szCs w:val="24"/>
          <w:lang w:val="en"/>
        </w:rPr>
        <w:t xml:space="preserve"> </w:t>
      </w:r>
      <w:r w:rsidRPr="00233F43">
        <w:rPr>
          <w:rFonts w:ascii="Times New Roman" w:eastAsia="Times New Roman" w:hAnsi="Times New Roman" w:cs="Times New Roman"/>
          <w:sz w:val="24"/>
          <w:szCs w:val="24"/>
          <w:lang w:val="en"/>
        </w:rPr>
        <w:t>Explain your answer.</w:t>
      </w:r>
    </w:p>
    <w:p w:rsidR="00233F43" w:rsidRPr="00233F43" w:rsidRDefault="00233F43" w:rsidP="00233F4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233F43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Calculate the </w:t>
      </w:r>
      <w:r w:rsidRPr="00233F43">
        <w:rPr>
          <w:rFonts w:ascii="Times New Roman" w:eastAsia="Times New Roman" w:hAnsi="Times New Roman" w:cs="Times New Roman"/>
          <w:b/>
          <w:color w:val="000099"/>
          <w:sz w:val="24"/>
          <w:szCs w:val="24"/>
          <w:lang w:val="en"/>
        </w:rPr>
        <w:t>return on assets.</w:t>
      </w:r>
      <w:r w:rsidRPr="00233F43">
        <w:rPr>
          <w:rFonts w:ascii="Times New Roman" w:eastAsia="Times New Roman" w:hAnsi="Times New Roman" w:cs="Times New Roman"/>
          <w:color w:val="000099"/>
          <w:sz w:val="24"/>
          <w:szCs w:val="24"/>
          <w:lang w:val="en"/>
        </w:rPr>
        <w:t xml:space="preserve"> </w:t>
      </w:r>
      <w:r w:rsidRPr="00233F43">
        <w:rPr>
          <w:rFonts w:ascii="Times New Roman" w:eastAsia="Times New Roman" w:hAnsi="Times New Roman" w:cs="Times New Roman"/>
          <w:sz w:val="24"/>
          <w:szCs w:val="24"/>
          <w:lang w:val="en"/>
        </w:rPr>
        <w:t>Explain your answer.</w:t>
      </w:r>
    </w:p>
    <w:p w:rsidR="00233F43" w:rsidRPr="00233F43" w:rsidRDefault="00233F43" w:rsidP="00233F4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233F43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Calculate the </w:t>
      </w:r>
      <w:r w:rsidRPr="00233F43">
        <w:rPr>
          <w:rFonts w:ascii="Times New Roman" w:eastAsia="Times New Roman" w:hAnsi="Times New Roman" w:cs="Times New Roman"/>
          <w:b/>
          <w:color w:val="000099"/>
          <w:sz w:val="24"/>
          <w:szCs w:val="24"/>
          <w:lang w:val="en"/>
        </w:rPr>
        <w:t>return on equity.</w:t>
      </w:r>
      <w:r w:rsidRPr="00233F43">
        <w:rPr>
          <w:rFonts w:ascii="Times New Roman" w:eastAsia="Times New Roman" w:hAnsi="Times New Roman" w:cs="Times New Roman"/>
          <w:color w:val="000099"/>
          <w:sz w:val="24"/>
          <w:szCs w:val="24"/>
          <w:lang w:val="en"/>
        </w:rPr>
        <w:t xml:space="preserve"> </w:t>
      </w:r>
      <w:r w:rsidRPr="00233F43">
        <w:rPr>
          <w:rFonts w:ascii="Times New Roman" w:eastAsia="Times New Roman" w:hAnsi="Times New Roman" w:cs="Times New Roman"/>
          <w:sz w:val="24"/>
          <w:szCs w:val="24"/>
          <w:lang w:val="en"/>
        </w:rPr>
        <w:t>Explain your answer.</w:t>
      </w:r>
    </w:p>
    <w:p w:rsidR="00233F43" w:rsidRPr="00233F43" w:rsidRDefault="00233F43" w:rsidP="00233F4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233F43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What does the </w:t>
      </w:r>
      <w:r w:rsidRPr="00233F43">
        <w:rPr>
          <w:rFonts w:ascii="Times New Roman" w:eastAsia="Times New Roman" w:hAnsi="Times New Roman" w:cs="Times New Roman"/>
          <w:b/>
          <w:color w:val="000099"/>
          <w:sz w:val="24"/>
          <w:szCs w:val="24"/>
          <w:lang w:val="en"/>
        </w:rPr>
        <w:t>DuPont analysis</w:t>
      </w:r>
      <w:r w:rsidRPr="00233F43">
        <w:rPr>
          <w:rFonts w:ascii="Times New Roman" w:eastAsia="Times New Roman" w:hAnsi="Times New Roman" w:cs="Times New Roman"/>
          <w:color w:val="000099"/>
          <w:sz w:val="24"/>
          <w:szCs w:val="24"/>
          <w:lang w:val="en"/>
        </w:rPr>
        <w:t xml:space="preserve"> </w:t>
      </w:r>
      <w:r w:rsidRPr="00233F43">
        <w:rPr>
          <w:rFonts w:ascii="Times New Roman" w:eastAsia="Times New Roman" w:hAnsi="Times New Roman" w:cs="Times New Roman"/>
          <w:sz w:val="24"/>
          <w:szCs w:val="24"/>
          <w:lang w:val="en"/>
        </w:rPr>
        <w:t>describe about the company chosen?</w:t>
      </w:r>
    </w:p>
    <w:p w:rsidR="00233F43" w:rsidRPr="00233F43" w:rsidRDefault="00233F43" w:rsidP="00233F4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233F43">
        <w:rPr>
          <w:rFonts w:ascii="Times New Roman" w:eastAsia="Times New Roman" w:hAnsi="Times New Roman" w:cs="Times New Roman"/>
          <w:b/>
          <w:color w:val="000099"/>
          <w:sz w:val="24"/>
          <w:szCs w:val="24"/>
          <w:lang w:val="en"/>
        </w:rPr>
        <w:t>Which ratio demonstrates the company’s weakest area?</w:t>
      </w:r>
      <w:r w:rsidRPr="00233F43">
        <w:rPr>
          <w:rFonts w:ascii="Times New Roman" w:eastAsia="Times New Roman" w:hAnsi="Times New Roman" w:cs="Times New Roman"/>
          <w:color w:val="000099"/>
          <w:sz w:val="24"/>
          <w:szCs w:val="24"/>
          <w:lang w:val="en"/>
        </w:rPr>
        <w:t xml:space="preserve"> </w:t>
      </w:r>
      <w:r w:rsidRPr="00233F43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Explain your answer. </w:t>
      </w:r>
    </w:p>
    <w:p w:rsidR="00233F43" w:rsidRPr="00233F43" w:rsidRDefault="00233F43" w:rsidP="00233F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233F43">
        <w:rPr>
          <w:rFonts w:ascii="Times New Roman" w:eastAsia="Times New Roman" w:hAnsi="Times New Roman" w:cs="Times New Roman"/>
          <w:b/>
          <w:bCs/>
          <w:sz w:val="24"/>
          <w:szCs w:val="24"/>
          <w:lang w:val="en"/>
        </w:rPr>
        <w:t>Please submit your assignment.</w:t>
      </w:r>
    </w:p>
    <w:p w:rsidR="00233F43" w:rsidRPr="00233F43" w:rsidRDefault="00233F43" w:rsidP="00233F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233F43">
        <w:rPr>
          <w:rFonts w:ascii="Times New Roman" w:eastAsia="Times New Roman" w:hAnsi="Times New Roman" w:cs="Times New Roman"/>
          <w:b/>
          <w:bCs/>
          <w:sz w:val="24"/>
          <w:szCs w:val="24"/>
          <w:lang w:val="en"/>
        </w:rPr>
        <w:t>For assistance with your assignment, please use your text, Web resources, and all course materials.</w:t>
      </w:r>
    </w:p>
    <w:p w:rsidR="005B4A24" w:rsidRDefault="005B4A24">
      <w:bookmarkStart w:id="0" w:name="_GoBack"/>
      <w:bookmarkEnd w:id="0"/>
    </w:p>
    <w:sectPr w:rsidR="005B4A2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9615F"/>
    <w:multiLevelType w:val="multilevel"/>
    <w:tmpl w:val="70AE5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3F10BF"/>
    <w:multiLevelType w:val="multilevel"/>
    <w:tmpl w:val="55061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63D231D"/>
    <w:multiLevelType w:val="multilevel"/>
    <w:tmpl w:val="9F82B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98071AD"/>
    <w:multiLevelType w:val="multilevel"/>
    <w:tmpl w:val="B6544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F43"/>
    <w:rsid w:val="00233F43"/>
    <w:rsid w:val="005B4A24"/>
    <w:rsid w:val="00A7024F"/>
    <w:rsid w:val="00AD0D8E"/>
    <w:rsid w:val="00CD0E5C"/>
    <w:rsid w:val="00EE1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8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63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3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1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557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208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140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0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4256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953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710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4357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1574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71112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48252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92934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07482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36956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10912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35816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70104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83479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33683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40921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676759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731107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839813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355647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493827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70603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60835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30472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71245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94695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64395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310521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22515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94661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83191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0063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70719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33030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87534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843171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41550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9639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650953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56488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49017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260670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19249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96033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66220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41009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586094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2560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72108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60957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8381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07591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73235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030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8211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3445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994216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87386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7120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    Corporate Finance, Unit 4 - Individual Project </vt:lpstr>
      <vt:lpstr>        Assignment Overview </vt:lpstr>
      <vt:lpstr>        Assignment Details</vt:lpstr>
    </vt:vector>
  </TitlesOfParts>
  <Company>Microsoft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</dc:creator>
  <cp:lastModifiedBy>Antonio</cp:lastModifiedBy>
  <cp:revision>2</cp:revision>
  <dcterms:created xsi:type="dcterms:W3CDTF">2016-12-05T16:16:00Z</dcterms:created>
  <dcterms:modified xsi:type="dcterms:W3CDTF">2016-12-05T16:16:00Z</dcterms:modified>
</cp:coreProperties>
</file>