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374" w:rsidRPr="00A81457" w:rsidRDefault="007F6374" w:rsidP="007F6374">
      <w:pPr>
        <w:spacing w:after="0"/>
        <w:rPr>
          <w:rFonts w:ascii="Times New Roman" w:hAnsi="Times New Roman" w:cs="Times New Roman"/>
          <w:sz w:val="28"/>
          <w:szCs w:val="28"/>
        </w:rPr>
      </w:pPr>
      <w:r w:rsidRPr="00A81457">
        <w:rPr>
          <w:rStyle w:val="Heading1Char"/>
          <w:rFonts w:ascii="Times New Roman" w:hAnsi="Times New Roman" w:cs="Times New Roman"/>
        </w:rPr>
        <w:t>Instructions</w:t>
      </w:r>
      <w:r w:rsidR="00996A22" w:rsidRPr="00A81457">
        <w:rPr>
          <w:rStyle w:val="Heading1Char"/>
          <w:rFonts w:ascii="Times New Roman" w:hAnsi="Times New Roman" w:cs="Times New Roman"/>
        </w:rPr>
        <w:br/>
      </w:r>
    </w:p>
    <w:p w:rsidR="00215838" w:rsidRPr="006D2850" w:rsidRDefault="00215838" w:rsidP="00215838">
      <w:pPr>
        <w:rPr>
          <w:rFonts w:ascii="Arial" w:hAnsi="Arial" w:cs="Arial"/>
          <w:sz w:val="20"/>
          <w:szCs w:val="24"/>
        </w:rPr>
      </w:pPr>
      <w:r w:rsidRPr="006D2850">
        <w:rPr>
          <w:rFonts w:ascii="Arial" w:hAnsi="Arial" w:cs="Arial"/>
          <w:sz w:val="20"/>
          <w:szCs w:val="24"/>
        </w:rPr>
        <w:t xml:space="preserve">Write a </w:t>
      </w:r>
      <w:r w:rsidR="00D708F2" w:rsidRPr="006D2850">
        <w:rPr>
          <w:rFonts w:ascii="Arial" w:hAnsi="Arial" w:cs="Arial"/>
          <w:sz w:val="20"/>
          <w:szCs w:val="24"/>
        </w:rPr>
        <w:t>r</w:t>
      </w:r>
      <w:r w:rsidRPr="006D2850">
        <w:rPr>
          <w:rFonts w:ascii="Arial" w:hAnsi="Arial" w:cs="Arial"/>
          <w:sz w:val="20"/>
          <w:szCs w:val="24"/>
        </w:rPr>
        <w:t xml:space="preserve">eflective </w:t>
      </w:r>
      <w:r w:rsidR="00D708F2" w:rsidRPr="006D2850">
        <w:rPr>
          <w:rFonts w:ascii="Arial" w:hAnsi="Arial" w:cs="Arial"/>
          <w:sz w:val="20"/>
          <w:szCs w:val="24"/>
        </w:rPr>
        <w:t>e</w:t>
      </w:r>
      <w:r w:rsidRPr="006D2850">
        <w:rPr>
          <w:rFonts w:ascii="Arial" w:hAnsi="Arial" w:cs="Arial"/>
          <w:sz w:val="20"/>
          <w:szCs w:val="24"/>
        </w:rPr>
        <w:t xml:space="preserve">ssay </w:t>
      </w:r>
      <w:r w:rsidR="00410612" w:rsidRPr="006D2850">
        <w:rPr>
          <w:rFonts w:ascii="Arial" w:hAnsi="Arial" w:cs="Arial"/>
          <w:sz w:val="20"/>
          <w:szCs w:val="24"/>
        </w:rPr>
        <w:t xml:space="preserve">regarding the systems development environment and the sources of software. </w:t>
      </w:r>
      <w:r w:rsidRPr="006D2850">
        <w:rPr>
          <w:rFonts w:ascii="Arial" w:hAnsi="Arial" w:cs="Arial"/>
          <w:sz w:val="20"/>
          <w:szCs w:val="24"/>
        </w:rPr>
        <w:t xml:space="preserve">This </w:t>
      </w:r>
      <w:r w:rsidR="009667D7" w:rsidRPr="006D2850">
        <w:rPr>
          <w:rFonts w:ascii="Arial" w:hAnsi="Arial" w:cs="Arial"/>
          <w:sz w:val="20"/>
          <w:szCs w:val="24"/>
        </w:rPr>
        <w:t>assignment</w:t>
      </w:r>
      <w:r w:rsidRPr="006D2850">
        <w:rPr>
          <w:rFonts w:ascii="Arial" w:hAnsi="Arial" w:cs="Arial"/>
          <w:sz w:val="20"/>
          <w:szCs w:val="24"/>
        </w:rPr>
        <w:t xml:space="preserve"> covers </w:t>
      </w:r>
      <w:r w:rsidR="00B87DFC" w:rsidRPr="006D2850">
        <w:rPr>
          <w:rFonts w:ascii="Arial" w:hAnsi="Arial" w:cs="Arial"/>
          <w:sz w:val="20"/>
          <w:szCs w:val="24"/>
        </w:rPr>
        <w:t xml:space="preserve">Terminal </w:t>
      </w:r>
      <w:r w:rsidR="00D708F2" w:rsidRPr="006D2850">
        <w:rPr>
          <w:rFonts w:ascii="Arial" w:hAnsi="Arial" w:cs="Arial"/>
          <w:sz w:val="20"/>
          <w:szCs w:val="24"/>
        </w:rPr>
        <w:t xml:space="preserve">Course </w:t>
      </w:r>
      <w:r w:rsidR="009667D7" w:rsidRPr="006D2850">
        <w:rPr>
          <w:rFonts w:ascii="Arial" w:hAnsi="Arial" w:cs="Arial"/>
          <w:sz w:val="20"/>
          <w:szCs w:val="24"/>
        </w:rPr>
        <w:t>Objective</w:t>
      </w:r>
      <w:r w:rsidR="006C4AF3" w:rsidRPr="006D2850">
        <w:rPr>
          <w:rFonts w:ascii="Arial" w:hAnsi="Arial" w:cs="Arial"/>
          <w:sz w:val="20"/>
          <w:szCs w:val="24"/>
        </w:rPr>
        <w:t xml:space="preserve"> </w:t>
      </w:r>
      <w:r w:rsidR="000F0B9A" w:rsidRPr="006D2850">
        <w:rPr>
          <w:rFonts w:ascii="Arial" w:hAnsi="Arial" w:cs="Arial"/>
          <w:sz w:val="20"/>
          <w:szCs w:val="24"/>
        </w:rPr>
        <w:t>9</w:t>
      </w:r>
      <w:r w:rsidR="00F778B3" w:rsidRPr="006D2850">
        <w:rPr>
          <w:rFonts w:ascii="Arial" w:hAnsi="Arial" w:cs="Arial"/>
          <w:sz w:val="20"/>
          <w:szCs w:val="24"/>
        </w:rPr>
        <w:t>.</w:t>
      </w:r>
      <w:r w:rsidR="003B02BC" w:rsidRPr="006D2850">
        <w:rPr>
          <w:rFonts w:ascii="Arial" w:hAnsi="Arial" w:cs="Arial"/>
          <w:sz w:val="20"/>
          <w:szCs w:val="24"/>
        </w:rPr>
        <w:t xml:space="preserve"> </w:t>
      </w:r>
    </w:p>
    <w:p w:rsidR="00215838" w:rsidRPr="00570782" w:rsidRDefault="00215838" w:rsidP="00215838">
      <w:pPr>
        <w:rPr>
          <w:rFonts w:ascii="Arial" w:hAnsi="Arial" w:cs="Arial"/>
          <w:sz w:val="20"/>
          <w:szCs w:val="24"/>
        </w:rPr>
      </w:pPr>
      <w:r w:rsidRPr="00570782">
        <w:rPr>
          <w:rFonts w:ascii="Arial" w:hAnsi="Arial" w:cs="Arial"/>
          <w:sz w:val="20"/>
          <w:szCs w:val="24"/>
        </w:rPr>
        <w:t>This essay should cover the</w:t>
      </w:r>
      <w:r w:rsidR="009667D7" w:rsidRPr="00570782">
        <w:rPr>
          <w:rFonts w:ascii="Arial" w:hAnsi="Arial" w:cs="Arial"/>
          <w:sz w:val="20"/>
          <w:szCs w:val="24"/>
        </w:rPr>
        <w:t xml:space="preserve"> following </w:t>
      </w:r>
      <w:r w:rsidR="00600159" w:rsidRPr="00570782">
        <w:rPr>
          <w:rFonts w:ascii="Arial" w:hAnsi="Arial" w:cs="Arial"/>
          <w:sz w:val="20"/>
          <w:szCs w:val="24"/>
        </w:rPr>
        <w:t xml:space="preserve">topical </w:t>
      </w:r>
      <w:r w:rsidR="00F41F40" w:rsidRPr="00570782">
        <w:rPr>
          <w:rFonts w:ascii="Arial" w:hAnsi="Arial" w:cs="Arial"/>
          <w:sz w:val="20"/>
          <w:szCs w:val="24"/>
        </w:rPr>
        <w:t>area</w:t>
      </w:r>
      <w:r w:rsidR="006D2850">
        <w:rPr>
          <w:rFonts w:ascii="Arial" w:hAnsi="Arial" w:cs="Arial"/>
          <w:sz w:val="20"/>
          <w:szCs w:val="24"/>
        </w:rPr>
        <w:t>s</w:t>
      </w:r>
      <w:r w:rsidR="00B87DFC" w:rsidRPr="00570782">
        <w:rPr>
          <w:rFonts w:ascii="Arial" w:hAnsi="Arial" w:cs="Arial"/>
          <w:sz w:val="20"/>
          <w:szCs w:val="24"/>
        </w:rPr>
        <w:t>.</w:t>
      </w:r>
    </w:p>
    <w:p w:rsidR="003829AA" w:rsidRPr="00570782" w:rsidRDefault="00F333BE" w:rsidP="00ED1E64">
      <w:pPr>
        <w:pStyle w:val="ListParagraph"/>
        <w:numPr>
          <w:ilvl w:val="0"/>
          <w:numId w:val="6"/>
        </w:numPr>
        <w:rPr>
          <w:rFonts w:ascii="Arial" w:hAnsi="Arial" w:cs="Arial"/>
          <w:b/>
          <w:sz w:val="20"/>
          <w:szCs w:val="24"/>
        </w:rPr>
      </w:pPr>
      <w:r w:rsidRPr="00570782">
        <w:rPr>
          <w:rFonts w:ascii="Arial" w:hAnsi="Arial" w:cs="Arial"/>
          <w:b/>
          <w:sz w:val="20"/>
          <w:szCs w:val="24"/>
        </w:rPr>
        <w:t>Implementation</w:t>
      </w:r>
    </w:p>
    <w:p w:rsidR="007F6744" w:rsidRPr="00570782" w:rsidRDefault="007F6744" w:rsidP="007F6744">
      <w:pPr>
        <w:pStyle w:val="ListParagraph"/>
        <w:numPr>
          <w:ilvl w:val="1"/>
          <w:numId w:val="6"/>
        </w:numPr>
        <w:rPr>
          <w:rFonts w:ascii="Arial" w:hAnsi="Arial" w:cs="Arial"/>
          <w:sz w:val="20"/>
          <w:szCs w:val="24"/>
        </w:rPr>
      </w:pPr>
      <w:r w:rsidRPr="00570782">
        <w:rPr>
          <w:rFonts w:ascii="Arial" w:hAnsi="Arial" w:cs="Arial"/>
          <w:sz w:val="20"/>
          <w:szCs w:val="24"/>
        </w:rPr>
        <w:t xml:space="preserve">Consider the reasons implementations fail. For at least three of these reasons, explain why this happens and how to mitigate the risk. How can an implementation plan also help in ensuring a smooth implementation process? </w:t>
      </w:r>
      <w:r w:rsidR="00B33F1A" w:rsidRPr="00570782">
        <w:rPr>
          <w:rFonts w:ascii="Arial" w:hAnsi="Arial" w:cs="Arial"/>
          <w:sz w:val="20"/>
          <w:szCs w:val="24"/>
        </w:rPr>
        <w:t>What are some key components of an application implementation plan?</w:t>
      </w:r>
    </w:p>
    <w:p w:rsidR="003829AA" w:rsidRPr="00570782" w:rsidRDefault="00F333BE" w:rsidP="00ED1E64">
      <w:pPr>
        <w:pStyle w:val="ListParagraph"/>
        <w:numPr>
          <w:ilvl w:val="0"/>
          <w:numId w:val="6"/>
        </w:numPr>
        <w:rPr>
          <w:rFonts w:ascii="Arial" w:hAnsi="Arial" w:cs="Arial"/>
          <w:b/>
          <w:sz w:val="20"/>
          <w:szCs w:val="24"/>
        </w:rPr>
      </w:pPr>
      <w:r w:rsidRPr="00570782">
        <w:rPr>
          <w:rFonts w:ascii="Arial" w:hAnsi="Arial" w:cs="Arial"/>
          <w:b/>
          <w:sz w:val="20"/>
          <w:szCs w:val="24"/>
        </w:rPr>
        <w:t>Training and Documentation</w:t>
      </w:r>
    </w:p>
    <w:p w:rsidR="003829AA" w:rsidRPr="00570782" w:rsidRDefault="007F6744" w:rsidP="00012D4F">
      <w:pPr>
        <w:pStyle w:val="ListParagraph"/>
        <w:numPr>
          <w:ilvl w:val="1"/>
          <w:numId w:val="6"/>
        </w:numPr>
        <w:shd w:val="clear" w:color="auto" w:fill="FFFFFF"/>
        <w:spacing w:before="100" w:beforeAutospacing="1" w:after="100" w:afterAutospacing="1" w:line="240" w:lineRule="auto"/>
        <w:rPr>
          <w:rFonts w:ascii="Arial" w:hAnsi="Arial" w:cs="Arial"/>
          <w:sz w:val="20"/>
          <w:szCs w:val="24"/>
        </w:rPr>
      </w:pPr>
      <w:r w:rsidRPr="00570782">
        <w:rPr>
          <w:rFonts w:ascii="Arial" w:hAnsi="Arial" w:cs="Arial"/>
          <w:sz w:val="20"/>
          <w:szCs w:val="24"/>
        </w:rPr>
        <w:t xml:space="preserve">Select one method of training as </w:t>
      </w:r>
      <w:r w:rsidR="006B3028" w:rsidRPr="00570782">
        <w:rPr>
          <w:rFonts w:ascii="Arial" w:hAnsi="Arial" w:cs="Arial"/>
          <w:sz w:val="20"/>
          <w:szCs w:val="24"/>
        </w:rPr>
        <w:t>explained in our book that</w:t>
      </w:r>
      <w:r w:rsidRPr="00570782">
        <w:rPr>
          <w:rFonts w:ascii="Arial" w:hAnsi="Arial" w:cs="Arial"/>
          <w:sz w:val="20"/>
          <w:szCs w:val="24"/>
        </w:rPr>
        <w:t xml:space="preserve"> you prefer the best and explain why you like the method based upon its advantages. What are some disadvantages? How would you use this method if you were leading the charge of a new application development project? </w:t>
      </w:r>
    </w:p>
    <w:p w:rsidR="007C1F72" w:rsidRPr="00570782" w:rsidRDefault="007F6744" w:rsidP="00F97242">
      <w:pPr>
        <w:pStyle w:val="ListParagraph"/>
        <w:numPr>
          <w:ilvl w:val="1"/>
          <w:numId w:val="6"/>
        </w:numPr>
        <w:shd w:val="clear" w:color="auto" w:fill="FFFFFF"/>
        <w:spacing w:before="100" w:beforeAutospacing="1" w:after="100" w:afterAutospacing="1" w:line="240" w:lineRule="auto"/>
        <w:rPr>
          <w:rFonts w:ascii="Arial" w:hAnsi="Arial" w:cs="Arial"/>
          <w:sz w:val="20"/>
          <w:szCs w:val="24"/>
        </w:rPr>
      </w:pPr>
      <w:r w:rsidRPr="00570782">
        <w:rPr>
          <w:rFonts w:ascii="Arial" w:hAnsi="Arial" w:cs="Arial"/>
          <w:sz w:val="20"/>
          <w:szCs w:val="24"/>
        </w:rPr>
        <w:t xml:space="preserve">Contrast and describe the various types of system and user documentation available for a systems development project. </w:t>
      </w:r>
      <w:r w:rsidR="005467C6" w:rsidRPr="00570782">
        <w:rPr>
          <w:rFonts w:ascii="Arial" w:hAnsi="Arial" w:cs="Arial"/>
          <w:sz w:val="20"/>
          <w:szCs w:val="24"/>
        </w:rPr>
        <w:t xml:space="preserve">What is the difference between external and internal system documentation? </w:t>
      </w:r>
    </w:p>
    <w:p w:rsidR="003C40EA" w:rsidRPr="00E17A5F" w:rsidRDefault="003C40EA" w:rsidP="003C40EA">
      <w:pPr>
        <w:rPr>
          <w:rFonts w:ascii="Arial" w:hAnsi="Arial" w:cs="Arial"/>
          <w:sz w:val="20"/>
          <w:szCs w:val="24"/>
        </w:rPr>
      </w:pPr>
      <w:r w:rsidRPr="00E17A5F">
        <w:rPr>
          <w:rFonts w:ascii="Arial" w:hAnsi="Arial" w:cs="Arial"/>
          <w:sz w:val="20"/>
          <w:szCs w:val="24"/>
        </w:rPr>
        <w:t>Use APA format.</w:t>
      </w:r>
    </w:p>
    <w:p w:rsidR="003C40EA" w:rsidRPr="00E17A5F" w:rsidRDefault="003C40EA" w:rsidP="003C40EA">
      <w:pPr>
        <w:pStyle w:val="ListParagraph"/>
        <w:numPr>
          <w:ilvl w:val="0"/>
          <w:numId w:val="10"/>
        </w:numPr>
        <w:ind w:left="720" w:hanging="360"/>
        <w:rPr>
          <w:rFonts w:ascii="Arial" w:hAnsi="Arial" w:cs="Arial"/>
          <w:sz w:val="20"/>
          <w:szCs w:val="24"/>
        </w:rPr>
      </w:pPr>
      <w:r w:rsidRPr="00E17A5F">
        <w:rPr>
          <w:rFonts w:ascii="Arial" w:hAnsi="Arial" w:cs="Arial"/>
          <w:sz w:val="20"/>
          <w:szCs w:val="24"/>
        </w:rPr>
        <w:t xml:space="preserve">You are expected to cite at least two academic references. </w:t>
      </w:r>
    </w:p>
    <w:p w:rsidR="003C40EA" w:rsidRPr="00E17A5F" w:rsidRDefault="003C40EA" w:rsidP="003C40EA">
      <w:pPr>
        <w:pStyle w:val="ListParagraph"/>
        <w:numPr>
          <w:ilvl w:val="0"/>
          <w:numId w:val="10"/>
        </w:numPr>
        <w:ind w:left="720" w:hanging="360"/>
        <w:rPr>
          <w:rFonts w:ascii="Arial" w:hAnsi="Arial" w:cs="Arial"/>
          <w:sz w:val="20"/>
          <w:szCs w:val="24"/>
        </w:rPr>
      </w:pPr>
      <w:r w:rsidRPr="00E17A5F">
        <w:rPr>
          <w:rFonts w:ascii="Arial" w:hAnsi="Arial" w:cs="Arial"/>
          <w:sz w:val="20"/>
          <w:szCs w:val="24"/>
        </w:rPr>
        <w:t>The essay should be about two pages in length, double spaced, with standard margins.</w:t>
      </w:r>
    </w:p>
    <w:p w:rsidR="003C40EA" w:rsidRPr="00E17A5F" w:rsidRDefault="003C40EA" w:rsidP="003C40EA">
      <w:pPr>
        <w:rPr>
          <w:rFonts w:ascii="Arial" w:hAnsi="Arial" w:cs="Arial"/>
          <w:sz w:val="20"/>
          <w:szCs w:val="24"/>
        </w:rPr>
      </w:pPr>
      <w:r w:rsidRPr="00E17A5F">
        <w:rPr>
          <w:rFonts w:ascii="Arial" w:hAnsi="Arial" w:cs="Arial"/>
          <w:sz w:val="20"/>
          <w:szCs w:val="24"/>
        </w:rPr>
        <w:t>Make sure your essay contains your name, the week, and the topic on the cover page.</w:t>
      </w:r>
    </w:p>
    <w:p w:rsidR="00215838" w:rsidRPr="00A81457" w:rsidRDefault="00215838" w:rsidP="00215838">
      <w:pPr>
        <w:pStyle w:val="Heading1"/>
        <w:rPr>
          <w:rFonts w:ascii="Times New Roman" w:hAnsi="Times New Roman" w:cs="Times New Roman"/>
        </w:rPr>
      </w:pPr>
      <w:r w:rsidRPr="00A81457">
        <w:rPr>
          <w:rFonts w:ascii="Times New Roman" w:hAnsi="Times New Roman" w:cs="Times New Roman"/>
        </w:rPr>
        <w:t>Dropbox Instructions</w:t>
      </w:r>
    </w:p>
    <w:p w:rsidR="007F6374" w:rsidRPr="008E48A0" w:rsidRDefault="00215838" w:rsidP="00215838">
      <w:pPr>
        <w:spacing w:before="100" w:beforeAutospacing="1" w:after="100" w:afterAutospacing="1"/>
        <w:rPr>
          <w:rFonts w:ascii="Arial" w:hAnsi="Arial" w:cs="Arial"/>
          <w:sz w:val="20"/>
          <w:szCs w:val="24"/>
        </w:rPr>
      </w:pPr>
      <w:bookmarkStart w:id="0" w:name="_GoBack"/>
      <w:r w:rsidRPr="008E48A0">
        <w:rPr>
          <w:rFonts w:ascii="Arial" w:hAnsi="Arial" w:cs="Arial"/>
          <w:sz w:val="20"/>
          <w:szCs w:val="24"/>
        </w:rPr>
        <w:t xml:space="preserve">Refer to the Dropbox instructions on the </w:t>
      </w:r>
      <w:r w:rsidR="000553EC" w:rsidRPr="008E48A0">
        <w:rPr>
          <w:rFonts w:ascii="Arial" w:hAnsi="Arial" w:cs="Arial"/>
          <w:sz w:val="20"/>
          <w:szCs w:val="24"/>
        </w:rPr>
        <w:t>weekly</w:t>
      </w:r>
      <w:r w:rsidRPr="008E48A0">
        <w:rPr>
          <w:rFonts w:ascii="Arial" w:hAnsi="Arial" w:cs="Arial"/>
          <w:sz w:val="20"/>
          <w:szCs w:val="24"/>
        </w:rPr>
        <w:t xml:space="preserve"> Assignments </w:t>
      </w:r>
      <w:r w:rsidR="00004FC8" w:rsidRPr="008E48A0">
        <w:rPr>
          <w:rFonts w:ascii="Arial" w:hAnsi="Arial" w:cs="Arial"/>
          <w:sz w:val="20"/>
          <w:szCs w:val="24"/>
        </w:rPr>
        <w:t>p</w:t>
      </w:r>
      <w:r w:rsidRPr="008E48A0">
        <w:rPr>
          <w:rFonts w:ascii="Arial" w:hAnsi="Arial" w:cs="Arial"/>
          <w:sz w:val="20"/>
          <w:szCs w:val="24"/>
        </w:rPr>
        <w:t>age.</w:t>
      </w:r>
      <w:bookmarkEnd w:id="0"/>
    </w:p>
    <w:sectPr w:rsidR="007F6374" w:rsidRPr="008E48A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AEA" w:rsidRDefault="00AA7AEA" w:rsidP="00996A22">
      <w:pPr>
        <w:spacing w:after="0" w:line="240" w:lineRule="auto"/>
      </w:pPr>
      <w:r>
        <w:separator/>
      </w:r>
    </w:p>
  </w:endnote>
  <w:endnote w:type="continuationSeparator" w:id="0">
    <w:p w:rsidR="00AA7AEA" w:rsidRDefault="00AA7AEA" w:rsidP="00996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AEA" w:rsidRDefault="00AA7AEA" w:rsidP="00996A22">
      <w:pPr>
        <w:spacing w:after="0" w:line="240" w:lineRule="auto"/>
      </w:pPr>
      <w:r>
        <w:separator/>
      </w:r>
    </w:p>
  </w:footnote>
  <w:footnote w:type="continuationSeparator" w:id="0">
    <w:p w:rsidR="00AA7AEA" w:rsidRDefault="00AA7AEA" w:rsidP="00996A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3EC" w:rsidRPr="00996A22" w:rsidRDefault="000553EC" w:rsidP="000553EC">
    <w:pPr>
      <w:pStyle w:val="Title"/>
      <w:rPr>
        <w:rFonts w:eastAsia="Times New Roman"/>
      </w:rPr>
    </w:pPr>
    <w:r>
      <w:rPr>
        <w:rFonts w:eastAsia="Times New Roman"/>
      </w:rPr>
      <w:t>MGMT34</w:t>
    </w:r>
    <w:r w:rsidR="00C31DB5">
      <w:rPr>
        <w:rFonts w:eastAsia="Times New Roman"/>
      </w:rPr>
      <w:t>0</w:t>
    </w:r>
    <w:r>
      <w:rPr>
        <w:rFonts w:eastAsia="Times New Roman"/>
      </w:rPr>
      <w:t xml:space="preserve"> Week 6 Reflective Essay</w:t>
    </w:r>
  </w:p>
  <w:p w:rsidR="000553EC" w:rsidRDefault="000553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CD7525"/>
    <w:multiLevelType w:val="hybridMultilevel"/>
    <w:tmpl w:val="8DB83420"/>
    <w:lvl w:ilvl="0" w:tplc="F642E53C">
      <w:start w:val="1"/>
      <w:numFmt w:val="decimal"/>
      <w:lvlText w:val="%1."/>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5710F"/>
    <w:multiLevelType w:val="multilevel"/>
    <w:tmpl w:val="2CD8E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812F3"/>
    <w:multiLevelType w:val="hybridMultilevel"/>
    <w:tmpl w:val="54D4A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650EFB"/>
    <w:multiLevelType w:val="multilevel"/>
    <w:tmpl w:val="EFBA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AC46B3"/>
    <w:multiLevelType w:val="multilevel"/>
    <w:tmpl w:val="F31E7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EC69E2"/>
    <w:multiLevelType w:val="hybridMultilevel"/>
    <w:tmpl w:val="BE74F57C"/>
    <w:lvl w:ilvl="0" w:tplc="32540AF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AC1B2B"/>
    <w:multiLevelType w:val="multilevel"/>
    <w:tmpl w:val="E1B2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6A4B7E"/>
    <w:multiLevelType w:val="multilevel"/>
    <w:tmpl w:val="AC16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AF2D80"/>
    <w:multiLevelType w:val="hybridMultilevel"/>
    <w:tmpl w:val="88E88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B10B85"/>
    <w:multiLevelType w:val="hybridMultilevel"/>
    <w:tmpl w:val="1C703DB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8"/>
  </w:num>
  <w:num w:numId="4">
    <w:abstractNumId w:val="9"/>
  </w:num>
  <w:num w:numId="5">
    <w:abstractNumId w:val="2"/>
  </w:num>
  <w:num w:numId="6">
    <w:abstractNumId w:val="0"/>
  </w:num>
  <w:num w:numId="7">
    <w:abstractNumId w:val="1"/>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A22"/>
    <w:rsid w:val="00004FC8"/>
    <w:rsid w:val="00012D4F"/>
    <w:rsid w:val="00013CE2"/>
    <w:rsid w:val="00022521"/>
    <w:rsid w:val="0002473D"/>
    <w:rsid w:val="00034D1C"/>
    <w:rsid w:val="000553EC"/>
    <w:rsid w:val="0006012D"/>
    <w:rsid w:val="00071BAC"/>
    <w:rsid w:val="000A2DF7"/>
    <w:rsid w:val="000B7274"/>
    <w:rsid w:val="000E2833"/>
    <w:rsid w:val="000F0B9A"/>
    <w:rsid w:val="00116745"/>
    <w:rsid w:val="00124C82"/>
    <w:rsid w:val="0014528A"/>
    <w:rsid w:val="001475FA"/>
    <w:rsid w:val="00151D32"/>
    <w:rsid w:val="0016064C"/>
    <w:rsid w:val="001808CE"/>
    <w:rsid w:val="00185B75"/>
    <w:rsid w:val="00215838"/>
    <w:rsid w:val="00272865"/>
    <w:rsid w:val="0028490C"/>
    <w:rsid w:val="002D65A7"/>
    <w:rsid w:val="002E0022"/>
    <w:rsid w:val="002E67AD"/>
    <w:rsid w:val="00303756"/>
    <w:rsid w:val="003064BC"/>
    <w:rsid w:val="00320336"/>
    <w:rsid w:val="0034505E"/>
    <w:rsid w:val="00362790"/>
    <w:rsid w:val="0038219B"/>
    <w:rsid w:val="003829AA"/>
    <w:rsid w:val="003B02BC"/>
    <w:rsid w:val="003B75C8"/>
    <w:rsid w:val="003C0CAF"/>
    <w:rsid w:val="003C32E8"/>
    <w:rsid w:val="003C39E5"/>
    <w:rsid w:val="003C40EA"/>
    <w:rsid w:val="00410612"/>
    <w:rsid w:val="00410F59"/>
    <w:rsid w:val="004149A8"/>
    <w:rsid w:val="00416BD0"/>
    <w:rsid w:val="00417D4E"/>
    <w:rsid w:val="00443F69"/>
    <w:rsid w:val="00491212"/>
    <w:rsid w:val="004B02E4"/>
    <w:rsid w:val="004E1B2A"/>
    <w:rsid w:val="00522715"/>
    <w:rsid w:val="005467C6"/>
    <w:rsid w:val="00570782"/>
    <w:rsid w:val="00572FE4"/>
    <w:rsid w:val="00597AF9"/>
    <w:rsid w:val="005B3F84"/>
    <w:rsid w:val="00600159"/>
    <w:rsid w:val="00644748"/>
    <w:rsid w:val="00656943"/>
    <w:rsid w:val="006570DD"/>
    <w:rsid w:val="006B3028"/>
    <w:rsid w:val="006C4AF3"/>
    <w:rsid w:val="006D2850"/>
    <w:rsid w:val="007141C7"/>
    <w:rsid w:val="00734D9E"/>
    <w:rsid w:val="00746686"/>
    <w:rsid w:val="00747BDE"/>
    <w:rsid w:val="00773ECC"/>
    <w:rsid w:val="007C1E30"/>
    <w:rsid w:val="007C1F72"/>
    <w:rsid w:val="007D720B"/>
    <w:rsid w:val="007E4EA0"/>
    <w:rsid w:val="007E5BFC"/>
    <w:rsid w:val="007F6374"/>
    <w:rsid w:val="007F66DF"/>
    <w:rsid w:val="007F6744"/>
    <w:rsid w:val="008315E3"/>
    <w:rsid w:val="008720C4"/>
    <w:rsid w:val="008C39D1"/>
    <w:rsid w:val="008E48A0"/>
    <w:rsid w:val="008F0A1D"/>
    <w:rsid w:val="008F294A"/>
    <w:rsid w:val="008F38CD"/>
    <w:rsid w:val="0091079B"/>
    <w:rsid w:val="009163DA"/>
    <w:rsid w:val="0092447D"/>
    <w:rsid w:val="0093636C"/>
    <w:rsid w:val="009509B0"/>
    <w:rsid w:val="009637F5"/>
    <w:rsid w:val="009667D7"/>
    <w:rsid w:val="009848DB"/>
    <w:rsid w:val="00996A22"/>
    <w:rsid w:val="0099739A"/>
    <w:rsid w:val="009D6FA3"/>
    <w:rsid w:val="009D7E06"/>
    <w:rsid w:val="009E4AE4"/>
    <w:rsid w:val="00A24BC2"/>
    <w:rsid w:val="00A2519B"/>
    <w:rsid w:val="00A81457"/>
    <w:rsid w:val="00A94B90"/>
    <w:rsid w:val="00AA7AEA"/>
    <w:rsid w:val="00AF4D60"/>
    <w:rsid w:val="00B13196"/>
    <w:rsid w:val="00B270DF"/>
    <w:rsid w:val="00B314B6"/>
    <w:rsid w:val="00B33F1A"/>
    <w:rsid w:val="00B40DF8"/>
    <w:rsid w:val="00B44E14"/>
    <w:rsid w:val="00B61B8A"/>
    <w:rsid w:val="00B75410"/>
    <w:rsid w:val="00B87DFC"/>
    <w:rsid w:val="00BA2414"/>
    <w:rsid w:val="00BA2A1F"/>
    <w:rsid w:val="00BF675C"/>
    <w:rsid w:val="00C05754"/>
    <w:rsid w:val="00C17F63"/>
    <w:rsid w:val="00C31DB5"/>
    <w:rsid w:val="00C43636"/>
    <w:rsid w:val="00C81B7E"/>
    <w:rsid w:val="00CC0542"/>
    <w:rsid w:val="00CC3535"/>
    <w:rsid w:val="00D21ACA"/>
    <w:rsid w:val="00D708F2"/>
    <w:rsid w:val="00D71DEF"/>
    <w:rsid w:val="00D92E99"/>
    <w:rsid w:val="00DC5680"/>
    <w:rsid w:val="00DC5B05"/>
    <w:rsid w:val="00E04AB4"/>
    <w:rsid w:val="00E236A1"/>
    <w:rsid w:val="00E5039D"/>
    <w:rsid w:val="00E738E5"/>
    <w:rsid w:val="00E805A6"/>
    <w:rsid w:val="00E83503"/>
    <w:rsid w:val="00EC56B2"/>
    <w:rsid w:val="00ED017C"/>
    <w:rsid w:val="00ED1E64"/>
    <w:rsid w:val="00ED78FE"/>
    <w:rsid w:val="00EF039A"/>
    <w:rsid w:val="00F333BE"/>
    <w:rsid w:val="00F33671"/>
    <w:rsid w:val="00F41F40"/>
    <w:rsid w:val="00F504E1"/>
    <w:rsid w:val="00F778B3"/>
    <w:rsid w:val="00F81046"/>
    <w:rsid w:val="00F819C2"/>
    <w:rsid w:val="00F923E7"/>
    <w:rsid w:val="00F97242"/>
    <w:rsid w:val="00FB3338"/>
    <w:rsid w:val="00FD5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085B16-535E-411A-B7C6-D7227DB07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03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96A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96A22"/>
    <w:rPr>
      <w:b/>
      <w:bCs/>
    </w:rPr>
  </w:style>
  <w:style w:type="character" w:customStyle="1" w:styleId="editor-request">
    <w:name w:val="editor-request"/>
    <w:basedOn w:val="DefaultParagraphFont"/>
    <w:rsid w:val="00996A22"/>
  </w:style>
  <w:style w:type="paragraph" w:styleId="Header">
    <w:name w:val="header"/>
    <w:basedOn w:val="Normal"/>
    <w:link w:val="HeaderChar"/>
    <w:uiPriority w:val="99"/>
    <w:unhideWhenUsed/>
    <w:rsid w:val="00996A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A22"/>
  </w:style>
  <w:style w:type="paragraph" w:styleId="Footer">
    <w:name w:val="footer"/>
    <w:basedOn w:val="Normal"/>
    <w:link w:val="FooterChar"/>
    <w:uiPriority w:val="99"/>
    <w:unhideWhenUsed/>
    <w:rsid w:val="00996A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A22"/>
  </w:style>
  <w:style w:type="paragraph" w:styleId="Title">
    <w:name w:val="Title"/>
    <w:basedOn w:val="Normal"/>
    <w:next w:val="Normal"/>
    <w:link w:val="TitleChar"/>
    <w:uiPriority w:val="10"/>
    <w:qFormat/>
    <w:rsid w:val="00EF039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039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F039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F63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73642">
      <w:bodyDiv w:val="1"/>
      <w:marLeft w:val="0"/>
      <w:marRight w:val="0"/>
      <w:marTop w:val="0"/>
      <w:marBottom w:val="0"/>
      <w:divBdr>
        <w:top w:val="none" w:sz="0" w:space="0" w:color="auto"/>
        <w:left w:val="none" w:sz="0" w:space="0" w:color="auto"/>
        <w:bottom w:val="none" w:sz="0" w:space="0" w:color="auto"/>
        <w:right w:val="none" w:sz="0" w:space="0" w:color="auto"/>
      </w:divBdr>
    </w:div>
    <w:div w:id="129858457">
      <w:bodyDiv w:val="1"/>
      <w:marLeft w:val="0"/>
      <w:marRight w:val="0"/>
      <w:marTop w:val="0"/>
      <w:marBottom w:val="0"/>
      <w:divBdr>
        <w:top w:val="none" w:sz="0" w:space="0" w:color="auto"/>
        <w:left w:val="none" w:sz="0" w:space="0" w:color="auto"/>
        <w:bottom w:val="none" w:sz="0" w:space="0" w:color="auto"/>
        <w:right w:val="none" w:sz="0" w:space="0" w:color="auto"/>
      </w:divBdr>
    </w:div>
    <w:div w:id="596980561">
      <w:bodyDiv w:val="1"/>
      <w:marLeft w:val="0"/>
      <w:marRight w:val="0"/>
      <w:marTop w:val="0"/>
      <w:marBottom w:val="0"/>
      <w:divBdr>
        <w:top w:val="none" w:sz="0" w:space="0" w:color="auto"/>
        <w:left w:val="none" w:sz="0" w:space="0" w:color="auto"/>
        <w:bottom w:val="none" w:sz="0" w:space="0" w:color="auto"/>
        <w:right w:val="none" w:sz="0" w:space="0" w:color="auto"/>
      </w:divBdr>
      <w:divsChild>
        <w:div w:id="1064912576">
          <w:marLeft w:val="0"/>
          <w:marRight w:val="0"/>
          <w:marTop w:val="0"/>
          <w:marBottom w:val="0"/>
          <w:divBdr>
            <w:top w:val="none" w:sz="0" w:space="0" w:color="auto"/>
            <w:left w:val="none" w:sz="0" w:space="0" w:color="auto"/>
            <w:bottom w:val="none" w:sz="0" w:space="0" w:color="auto"/>
            <w:right w:val="none" w:sz="0" w:space="0" w:color="auto"/>
          </w:divBdr>
        </w:div>
        <w:div w:id="1494641451">
          <w:marLeft w:val="0"/>
          <w:marRight w:val="0"/>
          <w:marTop w:val="0"/>
          <w:marBottom w:val="0"/>
          <w:divBdr>
            <w:top w:val="none" w:sz="0" w:space="0" w:color="auto"/>
            <w:left w:val="none" w:sz="0" w:space="0" w:color="auto"/>
            <w:bottom w:val="none" w:sz="0" w:space="0" w:color="auto"/>
            <w:right w:val="none" w:sz="0" w:space="0" w:color="auto"/>
          </w:divBdr>
        </w:div>
        <w:div w:id="1852719124">
          <w:marLeft w:val="0"/>
          <w:marRight w:val="0"/>
          <w:marTop w:val="0"/>
          <w:marBottom w:val="0"/>
          <w:divBdr>
            <w:top w:val="none" w:sz="0" w:space="0" w:color="auto"/>
            <w:left w:val="none" w:sz="0" w:space="0" w:color="auto"/>
            <w:bottom w:val="none" w:sz="0" w:space="0" w:color="auto"/>
            <w:right w:val="none" w:sz="0" w:space="0" w:color="auto"/>
          </w:divBdr>
        </w:div>
        <w:div w:id="874927764">
          <w:marLeft w:val="0"/>
          <w:marRight w:val="0"/>
          <w:marTop w:val="0"/>
          <w:marBottom w:val="0"/>
          <w:divBdr>
            <w:top w:val="none" w:sz="0" w:space="0" w:color="auto"/>
            <w:left w:val="none" w:sz="0" w:space="0" w:color="auto"/>
            <w:bottom w:val="none" w:sz="0" w:space="0" w:color="auto"/>
            <w:right w:val="none" w:sz="0" w:space="0" w:color="auto"/>
          </w:divBdr>
        </w:div>
        <w:div w:id="426343939">
          <w:marLeft w:val="0"/>
          <w:marRight w:val="0"/>
          <w:marTop w:val="0"/>
          <w:marBottom w:val="0"/>
          <w:divBdr>
            <w:top w:val="none" w:sz="0" w:space="0" w:color="auto"/>
            <w:left w:val="none" w:sz="0" w:space="0" w:color="auto"/>
            <w:bottom w:val="none" w:sz="0" w:space="0" w:color="auto"/>
            <w:right w:val="none" w:sz="0" w:space="0" w:color="auto"/>
          </w:divBdr>
        </w:div>
        <w:div w:id="1941599121">
          <w:marLeft w:val="0"/>
          <w:marRight w:val="0"/>
          <w:marTop w:val="0"/>
          <w:marBottom w:val="0"/>
          <w:divBdr>
            <w:top w:val="none" w:sz="0" w:space="0" w:color="auto"/>
            <w:left w:val="none" w:sz="0" w:space="0" w:color="auto"/>
            <w:bottom w:val="none" w:sz="0" w:space="0" w:color="auto"/>
            <w:right w:val="none" w:sz="0" w:space="0" w:color="auto"/>
          </w:divBdr>
        </w:div>
        <w:div w:id="1513254070">
          <w:marLeft w:val="0"/>
          <w:marRight w:val="0"/>
          <w:marTop w:val="0"/>
          <w:marBottom w:val="0"/>
          <w:divBdr>
            <w:top w:val="none" w:sz="0" w:space="0" w:color="auto"/>
            <w:left w:val="none" w:sz="0" w:space="0" w:color="auto"/>
            <w:bottom w:val="none" w:sz="0" w:space="0" w:color="auto"/>
            <w:right w:val="none" w:sz="0" w:space="0" w:color="auto"/>
          </w:divBdr>
        </w:div>
      </w:divsChild>
    </w:div>
    <w:div w:id="148839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201</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1351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DeVry Inc</dc:creator>
  <cp:lastModifiedBy>Heckman, Dianna</cp:lastModifiedBy>
  <cp:revision>6</cp:revision>
  <dcterms:created xsi:type="dcterms:W3CDTF">2016-05-08T00:11:00Z</dcterms:created>
  <dcterms:modified xsi:type="dcterms:W3CDTF">2016-06-10T17:17:00Z</dcterms:modified>
</cp:coreProperties>
</file>