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7C6B" w:rsidRDefault="000B7C6B" w:rsidP="00AD1283">
      <w:pPr>
        <w:jc w:val="center"/>
      </w:pPr>
    </w:p>
    <w:p w:rsidR="00AD1283" w:rsidRDefault="00AD1283" w:rsidP="00AD1283">
      <w:pPr>
        <w:jc w:val="center"/>
      </w:pPr>
    </w:p>
    <w:p w:rsidR="00AD1283" w:rsidRDefault="00AD1283" w:rsidP="00AD1283">
      <w:pPr>
        <w:jc w:val="center"/>
      </w:pPr>
    </w:p>
    <w:p w:rsidR="00AD1283" w:rsidRDefault="00AD1283" w:rsidP="00AD1283">
      <w:pPr>
        <w:jc w:val="center"/>
      </w:pPr>
    </w:p>
    <w:p w:rsidR="00AD1283" w:rsidRDefault="00AD1283" w:rsidP="00AD1283">
      <w:pPr>
        <w:jc w:val="center"/>
      </w:pPr>
    </w:p>
    <w:p w:rsidR="00F5543F" w:rsidRDefault="00F5543F" w:rsidP="00AD1283">
      <w:pPr>
        <w:jc w:val="center"/>
      </w:pPr>
    </w:p>
    <w:p w:rsidR="00F5543F" w:rsidRDefault="00F5543F" w:rsidP="00AD1283">
      <w:pPr>
        <w:jc w:val="center"/>
      </w:pPr>
    </w:p>
    <w:p w:rsidR="00AD1283" w:rsidRDefault="00AD1283" w:rsidP="005A4407"/>
    <w:p w:rsidR="00AD1283" w:rsidRPr="001A7DDB" w:rsidRDefault="00AD1283" w:rsidP="005A4407">
      <w:pPr>
        <w:spacing w:line="480" w:lineRule="auto"/>
        <w:jc w:val="center"/>
        <w:rPr>
          <w:b/>
        </w:rPr>
      </w:pPr>
      <w:r w:rsidRPr="001A7DDB">
        <w:rPr>
          <w:b/>
        </w:rPr>
        <w:t>Content Analysis</w:t>
      </w:r>
    </w:p>
    <w:p w:rsidR="00AD1283" w:rsidRPr="001A7DDB" w:rsidRDefault="00AD1283" w:rsidP="005A4407">
      <w:pPr>
        <w:spacing w:line="480" w:lineRule="auto"/>
        <w:jc w:val="center"/>
        <w:rPr>
          <w:b/>
        </w:rPr>
      </w:pPr>
      <w:r w:rsidRPr="001A7DDB">
        <w:rPr>
          <w:b/>
        </w:rPr>
        <w:t>UMUC</w:t>
      </w:r>
    </w:p>
    <w:p w:rsidR="00AD1283" w:rsidRPr="001A7DDB" w:rsidRDefault="00AD1283" w:rsidP="005A4407">
      <w:pPr>
        <w:spacing w:line="480" w:lineRule="auto"/>
        <w:jc w:val="center"/>
        <w:rPr>
          <w:b/>
        </w:rPr>
      </w:pPr>
      <w:r w:rsidRPr="001A7DDB">
        <w:rPr>
          <w:b/>
        </w:rPr>
        <w:t>Psychology 300</w:t>
      </w:r>
    </w:p>
    <w:p w:rsidR="00AD1283" w:rsidRPr="001A7DDB" w:rsidRDefault="00AD1283" w:rsidP="005A4407">
      <w:pPr>
        <w:spacing w:line="480" w:lineRule="auto"/>
        <w:jc w:val="center"/>
        <w:rPr>
          <w:b/>
        </w:rPr>
      </w:pPr>
      <w:r w:rsidRPr="001A7DDB">
        <w:rPr>
          <w:b/>
        </w:rPr>
        <w:t>Written by:</w:t>
      </w:r>
    </w:p>
    <w:p w:rsidR="00AD1283" w:rsidRPr="00F5543F" w:rsidRDefault="00AD1283" w:rsidP="005A4407">
      <w:pPr>
        <w:spacing w:line="480" w:lineRule="auto"/>
        <w:jc w:val="center"/>
        <w:rPr>
          <w:b/>
        </w:rPr>
      </w:pPr>
      <w:r w:rsidRPr="00F5543F">
        <w:rPr>
          <w:b/>
        </w:rPr>
        <w:t xml:space="preserve">Jefferson M </w:t>
      </w:r>
      <w:proofErr w:type="spellStart"/>
      <w:r w:rsidRPr="00F5543F">
        <w:rPr>
          <w:b/>
        </w:rPr>
        <w:t>Tillery</w:t>
      </w:r>
      <w:proofErr w:type="spellEnd"/>
    </w:p>
    <w:p w:rsidR="00AD1283" w:rsidRPr="00F5543F" w:rsidRDefault="00AD1283" w:rsidP="005A4407">
      <w:pPr>
        <w:spacing w:line="480" w:lineRule="auto"/>
        <w:jc w:val="center"/>
        <w:rPr>
          <w:b/>
        </w:rPr>
      </w:pPr>
      <w:r w:rsidRPr="00F5543F">
        <w:rPr>
          <w:b/>
        </w:rPr>
        <w:t>Professor:</w:t>
      </w:r>
    </w:p>
    <w:p w:rsidR="00AD1283" w:rsidRPr="00F5543F" w:rsidRDefault="00AD1283" w:rsidP="005A4407">
      <w:pPr>
        <w:spacing w:line="480" w:lineRule="auto"/>
        <w:jc w:val="center"/>
        <w:rPr>
          <w:b/>
        </w:rPr>
      </w:pPr>
      <w:r w:rsidRPr="00F5543F">
        <w:rPr>
          <w:b/>
        </w:rPr>
        <w:t xml:space="preserve">Aaron </w:t>
      </w:r>
      <w:proofErr w:type="spellStart"/>
      <w:r w:rsidRPr="00F5543F">
        <w:rPr>
          <w:b/>
        </w:rPr>
        <w:t>Hunsberger</w:t>
      </w:r>
      <w:proofErr w:type="spellEnd"/>
    </w:p>
    <w:p w:rsidR="00AD1283" w:rsidRPr="00F5543F" w:rsidRDefault="00AD1283" w:rsidP="005A4407">
      <w:pPr>
        <w:spacing w:line="480" w:lineRule="auto"/>
        <w:jc w:val="center"/>
        <w:rPr>
          <w:b/>
        </w:rPr>
      </w:pPr>
      <w:r w:rsidRPr="00F5543F">
        <w:rPr>
          <w:b/>
        </w:rPr>
        <w:t>September</w:t>
      </w:r>
      <w:r w:rsidR="00F5543F" w:rsidRPr="00F5543F">
        <w:rPr>
          <w:b/>
        </w:rPr>
        <w:t xml:space="preserve"> 3</w:t>
      </w:r>
      <w:r w:rsidR="00F5543F" w:rsidRPr="00F5543F">
        <w:rPr>
          <w:b/>
          <w:vertAlign w:val="superscript"/>
        </w:rPr>
        <w:t>rd</w:t>
      </w:r>
      <w:r w:rsidR="00F5543F" w:rsidRPr="00F5543F">
        <w:rPr>
          <w:b/>
        </w:rPr>
        <w:t xml:space="preserve"> </w:t>
      </w:r>
      <w:r w:rsidRPr="00F5543F">
        <w:rPr>
          <w:b/>
        </w:rPr>
        <w:t>2016</w:t>
      </w:r>
    </w:p>
    <w:p w:rsidR="00F5543F" w:rsidRDefault="00F5543F" w:rsidP="00AD1283">
      <w:pPr>
        <w:jc w:val="center"/>
      </w:pPr>
    </w:p>
    <w:p w:rsidR="00F5543F" w:rsidRDefault="00F5543F" w:rsidP="00AD1283">
      <w:pPr>
        <w:jc w:val="center"/>
      </w:pPr>
    </w:p>
    <w:p w:rsidR="00F5543F" w:rsidRDefault="00F5543F" w:rsidP="00AD1283">
      <w:pPr>
        <w:jc w:val="center"/>
      </w:pPr>
    </w:p>
    <w:p w:rsidR="00F5543F" w:rsidRDefault="00F5543F" w:rsidP="00AD1283">
      <w:pPr>
        <w:jc w:val="center"/>
      </w:pPr>
    </w:p>
    <w:p w:rsidR="00F5543F" w:rsidRDefault="00F5543F" w:rsidP="00AD1283">
      <w:pPr>
        <w:jc w:val="center"/>
      </w:pPr>
    </w:p>
    <w:p w:rsidR="005A4407" w:rsidRDefault="005A4407" w:rsidP="00AD1283">
      <w:pPr>
        <w:jc w:val="center"/>
      </w:pPr>
    </w:p>
    <w:p w:rsidR="005A4407" w:rsidRDefault="005A4407" w:rsidP="00AD1283">
      <w:pPr>
        <w:jc w:val="center"/>
      </w:pPr>
    </w:p>
    <w:p w:rsidR="005A4407" w:rsidRDefault="005A4407" w:rsidP="00AD1283">
      <w:pPr>
        <w:jc w:val="center"/>
      </w:pPr>
    </w:p>
    <w:p w:rsidR="00F5543F" w:rsidRDefault="005A4407" w:rsidP="00B83CA7">
      <w:pPr>
        <w:spacing w:line="480" w:lineRule="auto"/>
      </w:pPr>
      <w:r w:rsidRPr="001A7DDB">
        <w:lastRenderedPageBreak/>
        <w:t xml:space="preserve">  For my content analysis, I have decided to</w:t>
      </w:r>
      <w:r w:rsidR="00B83CA7" w:rsidRPr="001A7DDB">
        <w:t xml:space="preserve"> find out if obese </w:t>
      </w:r>
      <w:r w:rsidR="0070587A">
        <w:t>females</w:t>
      </w:r>
      <w:r w:rsidR="00B83CA7" w:rsidRPr="001A7DDB">
        <w:t xml:space="preserve"> are portrayed differently in</w:t>
      </w:r>
      <w:r w:rsidR="001A7DDB" w:rsidRPr="001A7DDB">
        <w:t xml:space="preserve"> the media than </w:t>
      </w:r>
      <w:r w:rsidR="00561C75" w:rsidRPr="00561C75">
        <w:t xml:space="preserve">idealized </w:t>
      </w:r>
      <w:r w:rsidR="0070587A">
        <w:t>females</w:t>
      </w:r>
      <w:r w:rsidR="00B83CA7" w:rsidRPr="001A7DDB">
        <w:t xml:space="preserve">. </w:t>
      </w:r>
      <w:r w:rsidR="00561C75">
        <w:t>The term “idealized” refer</w:t>
      </w:r>
      <w:r w:rsidR="00ED652C">
        <w:t>s</w:t>
      </w:r>
      <w:r w:rsidR="00561C75">
        <w:t xml:space="preserve"> to </w:t>
      </w:r>
      <w:r w:rsidR="0070587A">
        <w:t>females</w:t>
      </w:r>
      <w:r w:rsidR="00561C75">
        <w:t xml:space="preserve"> </w:t>
      </w:r>
      <w:r w:rsidR="00ED652C">
        <w:t>who</w:t>
      </w:r>
      <w:r w:rsidR="00561C75">
        <w:t xml:space="preserve"> are found socially </w:t>
      </w:r>
      <w:r w:rsidR="00ED652C">
        <w:t>desirable</w:t>
      </w:r>
      <w:r w:rsidR="00561C75">
        <w:t xml:space="preserve"> in the eyes of the U.S. media. </w:t>
      </w:r>
      <w:r w:rsidR="00F00064">
        <w:t>Examples of</w:t>
      </w:r>
      <w:r w:rsidR="00ED652C">
        <w:t xml:space="preserve"> these idealized </w:t>
      </w:r>
      <w:r w:rsidR="0070587A">
        <w:t>females</w:t>
      </w:r>
      <w:r w:rsidR="00ED652C">
        <w:t xml:space="preserve"> would be</w:t>
      </w:r>
      <w:r w:rsidR="00F00064">
        <w:t xml:space="preserve"> super models who are acceptably thin</w:t>
      </w:r>
      <w:r w:rsidR="00ED652C">
        <w:t xml:space="preserve"> (sometimes unhealthily thin)</w:t>
      </w:r>
      <w:r w:rsidR="00F00064">
        <w:t xml:space="preserve"> and </w:t>
      </w:r>
      <w:r w:rsidR="0070587A">
        <w:t>females</w:t>
      </w:r>
      <w:r w:rsidR="0084331D">
        <w:t xml:space="preserve"> like </w:t>
      </w:r>
      <w:r w:rsidR="0084331D" w:rsidRPr="0084331D">
        <w:t>Kim Kardashian</w:t>
      </w:r>
      <w:r w:rsidR="0084331D">
        <w:t xml:space="preserve"> who are a little bit larger</w:t>
      </w:r>
      <w:r w:rsidR="00775C71">
        <w:t xml:space="preserve"> (average sized)</w:t>
      </w:r>
      <w:r w:rsidR="0084331D">
        <w:t xml:space="preserve">, </w:t>
      </w:r>
      <w:r w:rsidR="00775C71">
        <w:t>yet, they</w:t>
      </w:r>
      <w:r w:rsidR="0084331D">
        <w:t xml:space="preserve"> are still socially acceptable in the eyes of the media. </w:t>
      </w:r>
      <w:r w:rsidR="00775C71">
        <w:t xml:space="preserve">Also, idealized </w:t>
      </w:r>
      <w:r w:rsidR="0070587A">
        <w:t>females</w:t>
      </w:r>
      <w:r w:rsidR="00775C71">
        <w:t xml:space="preserve"> are the </w:t>
      </w:r>
      <w:r w:rsidR="0070587A">
        <w:t>females</w:t>
      </w:r>
      <w:r w:rsidR="00775C71">
        <w:t xml:space="preserve"> that other female</w:t>
      </w:r>
      <w:r w:rsidR="0070587A">
        <w:t>s</w:t>
      </w:r>
      <w:bookmarkStart w:id="0" w:name="_GoBack"/>
      <w:bookmarkEnd w:id="0"/>
      <w:r w:rsidR="00775C71">
        <w:t xml:space="preserve"> base their </w:t>
      </w:r>
      <w:r w:rsidR="0070587A">
        <w:t>sexual appeal</w:t>
      </w:r>
      <w:r w:rsidR="00775C71">
        <w:t xml:space="preserve"> on. </w:t>
      </w:r>
      <w:r w:rsidR="0084331D">
        <w:t xml:space="preserve">The term “Obese” will define </w:t>
      </w:r>
      <w:r w:rsidR="0070587A">
        <w:t>female</w:t>
      </w:r>
      <w:r w:rsidR="0084331D">
        <w:t xml:space="preserve"> whose weight doesn’t socially fit their height (overweight) in the eyes of the media. An example of this would be </w:t>
      </w:r>
      <w:r w:rsidR="0084331D" w:rsidRPr="0084331D">
        <w:t>Rosie O'Donnell</w:t>
      </w:r>
      <w:r w:rsidR="0084331D">
        <w:t>, who is considered to be overweight in the eyes of the media.</w:t>
      </w:r>
      <w:r w:rsidR="00775C71">
        <w:t xml:space="preserve"> </w:t>
      </w:r>
      <w:r w:rsidR="00B83CA7" w:rsidRPr="001A7DDB">
        <w:t xml:space="preserve">Sue Jackson is a senior speaker for the School of Psychology </w:t>
      </w:r>
      <w:r w:rsidR="00297574">
        <w:t xml:space="preserve">that is </w:t>
      </w:r>
      <w:r w:rsidR="00B83CA7" w:rsidRPr="001A7DDB">
        <w:t xml:space="preserve">located </w:t>
      </w:r>
      <w:r w:rsidR="00297574">
        <w:t>in</w:t>
      </w:r>
      <w:r w:rsidR="00B83CA7" w:rsidRPr="001A7DDB">
        <w:t xml:space="preserve"> Wellington, New Zealand. </w:t>
      </w:r>
      <w:r w:rsidR="00647671" w:rsidRPr="001A7DDB">
        <w:t>A considerable amount</w:t>
      </w:r>
      <w:r w:rsidR="00B83CA7" w:rsidRPr="001A7DDB">
        <w:t xml:space="preserve"> of her </w:t>
      </w:r>
      <w:r w:rsidR="00647671" w:rsidRPr="001A7DDB">
        <w:t>earlier</w:t>
      </w:r>
      <w:r w:rsidR="00B83CA7" w:rsidRPr="001A7DDB">
        <w:t xml:space="preserve"> </w:t>
      </w:r>
      <w:r w:rsidR="00647671" w:rsidRPr="001A7DDB">
        <w:t>researches</w:t>
      </w:r>
      <w:r w:rsidR="00B83CA7" w:rsidRPr="001A7DDB">
        <w:t xml:space="preserve"> and publication</w:t>
      </w:r>
      <w:r w:rsidR="00647671" w:rsidRPr="001A7DDB">
        <w:t>s</w:t>
      </w:r>
      <w:r w:rsidR="00B83CA7" w:rsidRPr="001A7DDB">
        <w:t xml:space="preserve"> </w:t>
      </w:r>
      <w:r w:rsidR="001A7DDB">
        <w:t>comes</w:t>
      </w:r>
      <w:r w:rsidR="00B83CA7" w:rsidRPr="001A7DDB">
        <w:t xml:space="preserve"> from </w:t>
      </w:r>
      <w:r w:rsidR="00647671" w:rsidRPr="001A7DDB">
        <w:t>an</w:t>
      </w:r>
      <w:r w:rsidR="00B83CA7" w:rsidRPr="001A7DDB">
        <w:t xml:space="preserve"> </w:t>
      </w:r>
      <w:r w:rsidR="00647671" w:rsidRPr="001A7DDB">
        <w:t>enduring</w:t>
      </w:r>
      <w:r w:rsidR="00B83CA7" w:rsidRPr="001A7DDB">
        <w:t xml:space="preserve"> </w:t>
      </w:r>
      <w:r w:rsidR="00647671" w:rsidRPr="001A7DDB">
        <w:t>curiosity</w:t>
      </w:r>
      <w:r w:rsidR="00B83CA7" w:rsidRPr="001A7DDB">
        <w:t xml:space="preserve"> </w:t>
      </w:r>
      <w:r w:rsidR="00647671" w:rsidRPr="001A7DDB">
        <w:t>for the</w:t>
      </w:r>
      <w:r w:rsidR="00B83CA7" w:rsidRPr="001A7DDB">
        <w:t xml:space="preserve"> ways that </w:t>
      </w:r>
      <w:r w:rsidR="0070587A">
        <w:t>females</w:t>
      </w:r>
      <w:r w:rsidR="00B83CA7" w:rsidRPr="001A7DDB">
        <w:t xml:space="preserve"> </w:t>
      </w:r>
      <w:r w:rsidR="00647671" w:rsidRPr="001A7DDB">
        <w:t>convey</w:t>
      </w:r>
      <w:r w:rsidR="00B83CA7" w:rsidRPr="001A7DDB">
        <w:t xml:space="preserve"> </w:t>
      </w:r>
      <w:r w:rsidR="00647671" w:rsidRPr="001A7DDB">
        <w:t xml:space="preserve">their </w:t>
      </w:r>
      <w:r w:rsidR="00B83CA7" w:rsidRPr="001A7DDB">
        <w:t>sexuality</w:t>
      </w:r>
      <w:r w:rsidR="00647671" w:rsidRPr="001A7DDB">
        <w:t>. I</w:t>
      </w:r>
      <w:r w:rsidR="00B83CA7" w:rsidRPr="001A7DDB">
        <w:t>n</w:t>
      </w:r>
      <w:r w:rsidR="00647671" w:rsidRPr="001A7DDB">
        <w:t xml:space="preserve"> the </w:t>
      </w:r>
      <w:r w:rsidR="00B83CA7" w:rsidRPr="001A7DDB">
        <w:t xml:space="preserve">more recent years, in relation to </w:t>
      </w:r>
      <w:r w:rsidR="00647671" w:rsidRPr="001A7DDB">
        <w:t>the post-feminist</w:t>
      </w:r>
      <w:r w:rsidR="00B83CA7" w:rsidRPr="001A7DDB">
        <w:t xml:space="preserve"> </w:t>
      </w:r>
      <w:r w:rsidR="00647671" w:rsidRPr="001A7DDB">
        <w:t>widespread</w:t>
      </w:r>
      <w:r w:rsidR="00B83CA7" w:rsidRPr="001A7DDB">
        <w:t xml:space="preserve"> </w:t>
      </w:r>
      <w:r w:rsidR="00647671" w:rsidRPr="001A7DDB">
        <w:t xml:space="preserve">values and </w:t>
      </w:r>
      <w:proofErr w:type="spellStart"/>
      <w:r w:rsidR="00647671" w:rsidRPr="001A7DDB">
        <w:t>sexualiz</w:t>
      </w:r>
      <w:r w:rsidR="00B83CA7" w:rsidRPr="001A7DDB">
        <w:t>ation</w:t>
      </w:r>
      <w:proofErr w:type="spellEnd"/>
      <w:r w:rsidR="00647671" w:rsidRPr="001A7DDB">
        <w:t xml:space="preserve"> of </w:t>
      </w:r>
      <w:r w:rsidR="00561C75" w:rsidRPr="00561C75">
        <w:t xml:space="preserve">idealized </w:t>
      </w:r>
      <w:r w:rsidR="0070587A">
        <w:t>females</w:t>
      </w:r>
      <w:r w:rsidR="00647671" w:rsidRPr="001A7DDB">
        <w:t>.</w:t>
      </w:r>
      <w:r w:rsidR="00B83CA7" w:rsidRPr="001A7DDB">
        <w:t xml:space="preserve"> Currently, her research </w:t>
      </w:r>
      <w:r w:rsidR="00647671" w:rsidRPr="001A7DDB">
        <w:t xml:space="preserve">cores </w:t>
      </w:r>
      <w:r w:rsidR="001A7DDB">
        <w:t>is</w:t>
      </w:r>
      <w:r w:rsidR="00B83CA7" w:rsidRPr="001A7DDB">
        <w:t xml:space="preserve"> on a </w:t>
      </w:r>
      <w:r w:rsidR="00647671" w:rsidRPr="001A7DDB">
        <w:t>venture</w:t>
      </w:r>
      <w:r w:rsidR="00B83CA7" w:rsidRPr="001A7DDB">
        <w:t xml:space="preserve"> </w:t>
      </w:r>
      <w:r w:rsidR="00647671" w:rsidRPr="001A7DDB">
        <w:t>investigative</w:t>
      </w:r>
      <w:r w:rsidR="00B83CA7" w:rsidRPr="001A7DDB">
        <w:t xml:space="preserve"> pre-teen girls' </w:t>
      </w:r>
      <w:r w:rsidR="007B75F9" w:rsidRPr="001A7DDB">
        <w:t>fixation</w:t>
      </w:r>
      <w:r w:rsidR="00B83CA7" w:rsidRPr="001A7DDB">
        <w:t xml:space="preserve"> with </w:t>
      </w:r>
      <w:r w:rsidR="007B75F9" w:rsidRPr="001A7DDB">
        <w:t>mainstream media</w:t>
      </w:r>
      <w:r w:rsidR="00B83CA7" w:rsidRPr="001A7DDB">
        <w:t xml:space="preserve"> </w:t>
      </w:r>
      <w:r w:rsidR="007B75F9" w:rsidRPr="001A7DDB">
        <w:t>beliefs</w:t>
      </w:r>
      <w:r w:rsidR="00B83CA7" w:rsidRPr="001A7DDB">
        <w:t xml:space="preserve"> in their </w:t>
      </w:r>
      <w:r w:rsidR="007B75F9" w:rsidRPr="001A7DDB">
        <w:t>daily</w:t>
      </w:r>
      <w:r w:rsidR="00B83CA7" w:rsidRPr="001A7DDB">
        <w:t xml:space="preserve"> lives</w:t>
      </w:r>
      <w:r w:rsidR="007B75F9" w:rsidRPr="001A7DDB">
        <w:t>.</w:t>
      </w:r>
      <w:r w:rsidR="00B83CA7" w:rsidRPr="001A7DDB">
        <w:t xml:space="preserve"> </w:t>
      </w:r>
      <w:proofErr w:type="spellStart"/>
      <w:r w:rsidR="00B83CA7" w:rsidRPr="001A7DDB">
        <w:t>Tiina</w:t>
      </w:r>
      <w:proofErr w:type="spellEnd"/>
      <w:r w:rsidR="00B83CA7" w:rsidRPr="001A7DDB">
        <w:t xml:space="preserve"> </w:t>
      </w:r>
      <w:proofErr w:type="spellStart"/>
      <w:r w:rsidR="00B83CA7" w:rsidRPr="001A7DDB">
        <w:t>Vares</w:t>
      </w:r>
      <w:proofErr w:type="spellEnd"/>
      <w:r w:rsidR="00B83CA7" w:rsidRPr="001A7DDB">
        <w:t xml:space="preserve"> is a </w:t>
      </w:r>
      <w:r w:rsidR="007B75F9" w:rsidRPr="001A7DDB">
        <w:t>high-ranking</w:t>
      </w:r>
      <w:r w:rsidR="00B83CA7" w:rsidRPr="001A7DDB">
        <w:t xml:space="preserve"> lecturer in Sociology </w:t>
      </w:r>
      <w:r w:rsidR="007B75F9" w:rsidRPr="001A7DDB">
        <w:t xml:space="preserve">for the University of Canterbury in </w:t>
      </w:r>
      <w:r w:rsidR="00B83CA7" w:rsidRPr="001A7DDB">
        <w:t xml:space="preserve">New Zealand. Her research </w:t>
      </w:r>
      <w:r w:rsidR="007B75F9" w:rsidRPr="001A7DDB">
        <w:t>centers itself</w:t>
      </w:r>
      <w:r w:rsidR="00B83CA7" w:rsidRPr="001A7DDB">
        <w:t xml:space="preserve"> in the </w:t>
      </w:r>
      <w:r w:rsidR="007B75F9" w:rsidRPr="001A7DDB">
        <w:t>capacities</w:t>
      </w:r>
      <w:r w:rsidR="00B83CA7" w:rsidRPr="001A7DDB">
        <w:t xml:space="preserve"> of gender, sexualities, the body and popular </w:t>
      </w:r>
      <w:r w:rsidR="007B75F9" w:rsidRPr="001A7DDB">
        <w:t>beliefs</w:t>
      </w:r>
      <w:r w:rsidR="00B83CA7" w:rsidRPr="001A7DDB">
        <w:t xml:space="preserve"> with a focus on the reception of </w:t>
      </w:r>
      <w:r w:rsidR="007B75F9" w:rsidRPr="001A7DDB">
        <w:t>standard</w:t>
      </w:r>
      <w:r w:rsidR="00B83CA7" w:rsidRPr="001A7DDB">
        <w:t xml:space="preserve"> cultural texts. She is currently </w:t>
      </w:r>
      <w:r w:rsidR="007B75F9" w:rsidRPr="001A7DDB">
        <w:t xml:space="preserve">working on the research project called Girls, </w:t>
      </w:r>
      <w:r w:rsidR="00B83CA7" w:rsidRPr="001A7DDB">
        <w:t>Tween Pop</w:t>
      </w:r>
      <w:r w:rsidR="007B75F9" w:rsidRPr="001A7DDB">
        <w:t>ular Culture and Everyday Life. Both of their researches have been sustained</w:t>
      </w:r>
      <w:r w:rsidR="00B83CA7" w:rsidRPr="001A7DDB">
        <w:t xml:space="preserve"> by the New Zealand Royal Society Marsden Fund. The relationship between </w:t>
      </w:r>
      <w:r w:rsidR="007B75F9" w:rsidRPr="001A7DDB">
        <w:t>faultless</w:t>
      </w:r>
      <w:r w:rsidR="00B83CA7" w:rsidRPr="001A7DDB">
        <w:t xml:space="preserve"> femininity images in the media and</w:t>
      </w:r>
      <w:r w:rsidR="007B75F9" w:rsidRPr="001A7DDB">
        <w:t xml:space="preserve"> a </w:t>
      </w:r>
      <w:r w:rsidR="001A7DDB">
        <w:t>girl's</w:t>
      </w:r>
      <w:r w:rsidR="00B83CA7" w:rsidRPr="001A7DDB">
        <w:t xml:space="preserve"> </w:t>
      </w:r>
      <w:r w:rsidR="001A7DDB">
        <w:t>view</w:t>
      </w:r>
      <w:r w:rsidR="007B75F9" w:rsidRPr="001A7DDB">
        <w:t xml:space="preserve"> of self and body has </w:t>
      </w:r>
      <w:r w:rsidR="001A7DDB">
        <w:t>interested</w:t>
      </w:r>
      <w:r w:rsidR="00B83CA7" w:rsidRPr="001A7DDB">
        <w:t xml:space="preserve"> to feminist scholars</w:t>
      </w:r>
      <w:r w:rsidR="007B75F9" w:rsidRPr="001A7DDB">
        <w:t xml:space="preserve"> for a long time</w:t>
      </w:r>
      <w:r w:rsidR="00B83CA7" w:rsidRPr="001A7DDB">
        <w:t xml:space="preserve">. </w:t>
      </w:r>
      <w:r w:rsidR="007B75F9" w:rsidRPr="001A7DDB">
        <w:t>Through</w:t>
      </w:r>
      <w:r w:rsidR="00B83CA7" w:rsidRPr="001A7DDB">
        <w:t xml:space="preserve"> recent years, this </w:t>
      </w:r>
      <w:r w:rsidR="007B75F9" w:rsidRPr="001A7DDB">
        <w:t>curiosity</w:t>
      </w:r>
      <w:r w:rsidR="00B83CA7" w:rsidRPr="001A7DDB">
        <w:t xml:space="preserve"> has</w:t>
      </w:r>
      <w:r w:rsidR="007B75F9" w:rsidRPr="001A7DDB">
        <w:t xml:space="preserve"> been</w:t>
      </w:r>
      <w:r w:rsidR="00B83CA7" w:rsidRPr="001A7DDB">
        <w:t xml:space="preserve"> </w:t>
      </w:r>
      <w:r w:rsidR="007B75F9" w:rsidRPr="001A7DDB">
        <w:t>structured</w:t>
      </w:r>
      <w:r w:rsidR="00B83CA7" w:rsidRPr="001A7DDB">
        <w:t xml:space="preserve"> around sexualized post-feminist media in which the </w:t>
      </w:r>
      <w:r w:rsidR="0070587A">
        <w:t>female</w:t>
      </w:r>
      <w:r w:rsidR="001A7DDB">
        <w:t>'s</w:t>
      </w:r>
      <w:r w:rsidR="00B83CA7" w:rsidRPr="001A7DDB">
        <w:t xml:space="preserve"> body </w:t>
      </w:r>
      <w:r w:rsidR="00E40B09" w:rsidRPr="001A7DDB">
        <w:t>has to</w:t>
      </w:r>
      <w:r w:rsidR="00B83CA7" w:rsidRPr="001A7DDB">
        <w:t xml:space="preserve"> be worked </w:t>
      </w:r>
      <w:r w:rsidR="00E40B09" w:rsidRPr="001A7DDB">
        <w:t>on</w:t>
      </w:r>
      <w:r w:rsidR="00B83CA7" w:rsidRPr="001A7DDB">
        <w:t xml:space="preserve"> </w:t>
      </w:r>
      <w:r w:rsidR="00E40B09" w:rsidRPr="001A7DDB">
        <w:t>to reach</w:t>
      </w:r>
      <w:r w:rsidR="00B83CA7" w:rsidRPr="001A7DDB">
        <w:t xml:space="preserve"> perfection, slimness and also sexiness. </w:t>
      </w:r>
      <w:r w:rsidR="00E40B09" w:rsidRPr="001A7DDB">
        <w:t>Methods</w:t>
      </w:r>
      <w:r w:rsidR="00B83CA7" w:rsidRPr="001A7DDB">
        <w:t xml:space="preserve"> </w:t>
      </w:r>
      <w:r w:rsidR="001A7DDB">
        <w:t>for</w:t>
      </w:r>
      <w:r w:rsidR="00B83CA7" w:rsidRPr="001A7DDB">
        <w:t xml:space="preserve"> </w:t>
      </w:r>
      <w:r w:rsidR="00E40B09" w:rsidRPr="001A7DDB">
        <w:t>exploring</w:t>
      </w:r>
      <w:r w:rsidR="00B83CA7" w:rsidRPr="001A7DDB">
        <w:t xml:space="preserve"> </w:t>
      </w:r>
      <w:r w:rsidR="00E40B09" w:rsidRPr="001A7DDB">
        <w:t xml:space="preserve">the </w:t>
      </w:r>
      <w:r w:rsidR="00B83CA7" w:rsidRPr="001A7DDB">
        <w:t xml:space="preserve">relationships between girls' </w:t>
      </w:r>
      <w:r w:rsidR="00E40B09" w:rsidRPr="001A7DDB">
        <w:t>personification</w:t>
      </w:r>
      <w:r w:rsidR="00B83CA7" w:rsidRPr="001A7DDB">
        <w:t xml:space="preserve"> and </w:t>
      </w:r>
      <w:r w:rsidR="00E40B09" w:rsidRPr="001A7DDB">
        <w:t xml:space="preserve">the </w:t>
      </w:r>
      <w:r w:rsidR="001A7DDB">
        <w:lastRenderedPageBreak/>
        <w:t>media</w:t>
      </w:r>
      <w:r w:rsidR="00B83CA7" w:rsidRPr="001A7DDB">
        <w:t xml:space="preserve"> images within this post-feminist sexualized context </w:t>
      </w:r>
      <w:r w:rsidR="001A7DDB">
        <w:t>has been controlled</w:t>
      </w:r>
      <w:r w:rsidR="00B83CA7" w:rsidRPr="001A7DDB">
        <w:t xml:space="preserve"> by harmful effects and psychologizing </w:t>
      </w:r>
      <w:r w:rsidR="00E40B09" w:rsidRPr="001A7DDB">
        <w:t>outlines</w:t>
      </w:r>
      <w:r w:rsidR="00B83CA7" w:rsidRPr="001A7DDB">
        <w:t xml:space="preserve"> which </w:t>
      </w:r>
      <w:r w:rsidR="00E40B09" w:rsidRPr="001A7DDB">
        <w:t>hide</w:t>
      </w:r>
      <w:r w:rsidR="00B83CA7" w:rsidRPr="001A7DDB">
        <w:t xml:space="preserve"> the complexity of the relationship between girls' </w:t>
      </w:r>
      <w:r w:rsidR="00E40B09" w:rsidRPr="001A7DDB">
        <w:t>views of self and media images. Their</w:t>
      </w:r>
      <w:r w:rsidR="00B83CA7" w:rsidRPr="001A7DDB">
        <w:t xml:space="preserve"> </w:t>
      </w:r>
      <w:r w:rsidR="00E40B09" w:rsidRPr="001A7DDB">
        <w:t>study contributed to an</w:t>
      </w:r>
      <w:r w:rsidR="00B83CA7" w:rsidRPr="001A7DDB">
        <w:t xml:space="preserve"> understanding of this complex </w:t>
      </w:r>
      <w:r w:rsidR="00E40B09" w:rsidRPr="001A7DDB">
        <w:t>association</w:t>
      </w:r>
      <w:r w:rsidR="00B83CA7" w:rsidRPr="001A7DDB">
        <w:t xml:space="preserve"> through an analysis of </w:t>
      </w:r>
      <w:r w:rsidR="00E40B09" w:rsidRPr="001A7DDB">
        <w:t xml:space="preserve">a </w:t>
      </w:r>
      <w:r w:rsidR="00B83CA7" w:rsidRPr="001A7DDB">
        <w:t xml:space="preserve">media video diary </w:t>
      </w:r>
      <w:r w:rsidR="00E40B09" w:rsidRPr="001A7DDB">
        <w:t xml:space="preserve">and </w:t>
      </w:r>
      <w:r w:rsidR="001A7DDB">
        <w:t>the stories</w:t>
      </w:r>
      <w:r w:rsidR="00E40B09" w:rsidRPr="001A7DDB">
        <w:t xml:space="preserve"> that came</w:t>
      </w:r>
      <w:r w:rsidR="00B83CA7" w:rsidRPr="001A7DDB">
        <w:t xml:space="preserve"> from a project with 71 pre-teen girls about </w:t>
      </w:r>
      <w:r w:rsidR="00E40B09" w:rsidRPr="001A7DDB">
        <w:t xml:space="preserve">how </w:t>
      </w:r>
      <w:r w:rsidR="00B83CA7" w:rsidRPr="001A7DDB">
        <w:t xml:space="preserve">popular culture </w:t>
      </w:r>
      <w:r w:rsidR="00E40B09" w:rsidRPr="001A7DDB">
        <w:t xml:space="preserve">controlled their </w:t>
      </w:r>
      <w:r w:rsidR="00B83CA7" w:rsidRPr="001A7DDB">
        <w:t xml:space="preserve">everyday life. </w:t>
      </w:r>
      <w:r w:rsidR="00E40B09" w:rsidRPr="001A7DDB">
        <w:t>On the other end of the spectrum, o</w:t>
      </w:r>
      <w:r w:rsidR="00B83CA7" w:rsidRPr="001A7DDB">
        <w:t xml:space="preserve">besity has become a </w:t>
      </w:r>
      <w:r w:rsidR="00E40B09" w:rsidRPr="001A7DDB">
        <w:t>prop</w:t>
      </w:r>
      <w:r w:rsidR="00B83CA7" w:rsidRPr="001A7DDB">
        <w:t xml:space="preserve"> </w:t>
      </w:r>
      <w:r w:rsidR="00E40B09" w:rsidRPr="001A7DDB">
        <w:t>for the</w:t>
      </w:r>
      <w:r w:rsidR="00B83CA7" w:rsidRPr="001A7DDB">
        <w:t xml:space="preserve"> media in all its forms and sociologists and others have </w:t>
      </w:r>
      <w:r w:rsidR="00E40B09" w:rsidRPr="001A7DDB">
        <w:t>progressively</w:t>
      </w:r>
      <w:r w:rsidR="00B83CA7" w:rsidRPr="001A7DDB">
        <w:t xml:space="preserve"> </w:t>
      </w:r>
      <w:r w:rsidR="00E40B09" w:rsidRPr="001A7DDB">
        <w:t>wanted</w:t>
      </w:r>
      <w:r w:rsidR="00B83CA7" w:rsidRPr="001A7DDB">
        <w:t xml:space="preserve"> to </w:t>
      </w:r>
      <w:r w:rsidR="005B6A4A" w:rsidRPr="001A7DDB">
        <w:t>comprehend</w:t>
      </w:r>
      <w:r w:rsidR="00B83CA7" w:rsidRPr="001A7DDB">
        <w:t xml:space="preserve"> what </w:t>
      </w:r>
      <w:r w:rsidR="005B6A4A" w:rsidRPr="001A7DDB">
        <w:t>broadcasting</w:t>
      </w:r>
      <w:r w:rsidR="00B83CA7" w:rsidRPr="001A7DDB">
        <w:t xml:space="preserve"> on obesity can tell us about the </w:t>
      </w:r>
      <w:r w:rsidR="005B6A4A" w:rsidRPr="001A7DDB">
        <w:t>creation</w:t>
      </w:r>
      <w:r w:rsidR="00B83CA7" w:rsidRPr="001A7DDB">
        <w:t xml:space="preserve"> of social problems, health, and health policy. </w:t>
      </w:r>
      <w:r w:rsidR="005B6A4A" w:rsidRPr="001A7DDB">
        <w:t xml:space="preserve">For this portion, </w:t>
      </w:r>
      <w:r w:rsidR="00B83CA7" w:rsidRPr="001A7DDB">
        <w:t>I review</w:t>
      </w:r>
      <w:r w:rsidR="005B6A4A" w:rsidRPr="001A7DDB">
        <w:t>ed some</w:t>
      </w:r>
      <w:r w:rsidR="00B83CA7" w:rsidRPr="001A7DDB">
        <w:t xml:space="preserve"> </w:t>
      </w:r>
      <w:r w:rsidR="005B6A4A" w:rsidRPr="001A7DDB">
        <w:t>current</w:t>
      </w:r>
      <w:r w:rsidR="00B83CA7" w:rsidRPr="001A7DDB">
        <w:t xml:space="preserve"> social science writing</w:t>
      </w:r>
      <w:r w:rsidR="005B6A4A" w:rsidRPr="001A7DDB">
        <w:t>s</w:t>
      </w:r>
      <w:r w:rsidR="00B83CA7" w:rsidRPr="001A7DDB">
        <w:t xml:space="preserve"> on the representation of obesity in the media. I explore</w:t>
      </w:r>
      <w:r w:rsidR="005B6A4A" w:rsidRPr="001A7DDB">
        <w:t>d</w:t>
      </w:r>
      <w:r w:rsidR="00B83CA7" w:rsidRPr="001A7DDB">
        <w:t xml:space="preserve"> </w:t>
      </w:r>
      <w:r w:rsidR="005B6A4A" w:rsidRPr="001A7DDB">
        <w:t>3</w:t>
      </w:r>
      <w:r w:rsidR="00B83CA7" w:rsidRPr="001A7DDB">
        <w:t xml:space="preserve"> </w:t>
      </w:r>
      <w:r w:rsidR="005B6A4A" w:rsidRPr="001A7DDB">
        <w:t>leading</w:t>
      </w:r>
      <w:r w:rsidR="00B83CA7" w:rsidRPr="001A7DDB">
        <w:t xml:space="preserve"> themes in this research</w:t>
      </w:r>
      <w:r w:rsidR="005B6A4A" w:rsidRPr="001A7DDB">
        <w:t>:</w:t>
      </w:r>
      <w:r w:rsidR="00B83CA7" w:rsidRPr="001A7DDB">
        <w:t xml:space="preserve"> </w:t>
      </w:r>
      <w:r w:rsidR="005B6A4A" w:rsidRPr="001A7DDB">
        <w:t>(1) The</w:t>
      </w:r>
      <w:r w:rsidR="00B83CA7" w:rsidRPr="001A7DDB">
        <w:t xml:space="preserve"> </w:t>
      </w:r>
      <w:r w:rsidR="005B6A4A" w:rsidRPr="001A7DDB">
        <w:t>outlining of obesity in the media</w:t>
      </w:r>
      <w:r w:rsidR="00B83CA7" w:rsidRPr="001A7DDB">
        <w:t xml:space="preserve"> </w:t>
      </w:r>
      <w:r w:rsidR="005B6A4A" w:rsidRPr="001A7DDB">
        <w:t>(2) M</w:t>
      </w:r>
      <w:r w:rsidR="00B83CA7" w:rsidRPr="001A7DDB">
        <w:t xml:space="preserve">edia </w:t>
      </w:r>
      <w:r w:rsidR="005B6A4A" w:rsidRPr="001A7DDB">
        <w:t>broadcasting</w:t>
      </w:r>
      <w:r w:rsidR="00B83CA7" w:rsidRPr="001A7DDB">
        <w:t xml:space="preserve"> of ob</w:t>
      </w:r>
      <w:r w:rsidR="005B6A4A" w:rsidRPr="001A7DDB">
        <w:t>esity research and</w:t>
      </w:r>
      <w:r w:rsidR="00B83CA7" w:rsidRPr="001A7DDB">
        <w:t xml:space="preserve"> </w:t>
      </w:r>
      <w:r w:rsidR="005B6A4A" w:rsidRPr="001A7DDB">
        <w:t>(3) M</w:t>
      </w:r>
      <w:r w:rsidR="00B83CA7" w:rsidRPr="001A7DDB">
        <w:t xml:space="preserve">edia </w:t>
      </w:r>
      <w:r w:rsidR="005B6A4A" w:rsidRPr="001A7DDB">
        <w:t>descriptions</w:t>
      </w:r>
      <w:r w:rsidR="00B83CA7" w:rsidRPr="001A7DDB">
        <w:t xml:space="preserve"> of and </w:t>
      </w:r>
      <w:r w:rsidR="005B6A4A" w:rsidRPr="001A7DDB">
        <w:t>commentary</w:t>
      </w:r>
      <w:r w:rsidR="00B83CA7" w:rsidRPr="001A7DDB">
        <w:t xml:space="preserve"> on obesity policy</w:t>
      </w:r>
      <w:r w:rsidR="005B6A4A" w:rsidRPr="001A7DDB">
        <w:t>.</w:t>
      </w:r>
      <w:r w:rsidR="00B83CA7" w:rsidRPr="001A7DDB">
        <w:t xml:space="preserve"> Media analysis has long been at the </w:t>
      </w:r>
      <w:r w:rsidR="005B6A4A" w:rsidRPr="001A7DDB">
        <w:t>focus</w:t>
      </w:r>
      <w:r w:rsidR="00B83CA7" w:rsidRPr="001A7DDB">
        <w:t xml:space="preserve"> of the social scientific study of social problems (</w:t>
      </w:r>
      <w:proofErr w:type="spellStart"/>
      <w:r w:rsidR="00B83CA7" w:rsidRPr="001A7DDB">
        <w:t>Gitlin</w:t>
      </w:r>
      <w:proofErr w:type="spellEnd"/>
      <w:r w:rsidR="00B83CA7" w:rsidRPr="001A7DDB">
        <w:t xml:space="preserve"> 1980, Epstein 1996). For </w:t>
      </w:r>
      <w:r w:rsidR="005B6A4A" w:rsidRPr="001A7DDB">
        <w:t>years</w:t>
      </w:r>
      <w:r w:rsidR="00B83CA7" w:rsidRPr="001A7DDB">
        <w:t xml:space="preserve">, sociologists have </w:t>
      </w:r>
      <w:r w:rsidR="005B6A4A" w:rsidRPr="001A7DDB">
        <w:t>documented</w:t>
      </w:r>
      <w:r w:rsidR="00B83CA7" w:rsidRPr="001A7DDB">
        <w:t xml:space="preserve"> that the media in </w:t>
      </w:r>
      <w:r w:rsidR="005B6A4A" w:rsidRPr="001A7DDB">
        <w:t xml:space="preserve">all of </w:t>
      </w:r>
      <w:r w:rsidR="00B83CA7" w:rsidRPr="001A7DDB">
        <w:t xml:space="preserve">its </w:t>
      </w:r>
      <w:r w:rsidR="005B6A4A" w:rsidRPr="001A7DDB">
        <w:t>numerous</w:t>
      </w:r>
      <w:r w:rsidR="00B83CA7" w:rsidRPr="001A7DDB">
        <w:t xml:space="preserve"> forms </w:t>
      </w:r>
      <w:r w:rsidR="001A7DDB">
        <w:t>have been</w:t>
      </w:r>
      <w:r w:rsidR="00B83CA7" w:rsidRPr="001A7DDB">
        <w:t xml:space="preserve"> critical </w:t>
      </w:r>
      <w:r w:rsidR="001A7DDB">
        <w:t>of</w:t>
      </w:r>
      <w:r w:rsidR="00B83CA7" w:rsidRPr="001A7DDB">
        <w:t xml:space="preserve"> how we </w:t>
      </w:r>
      <w:r w:rsidR="005B6A4A" w:rsidRPr="001A7DDB">
        <w:t>acquire</w:t>
      </w:r>
      <w:r w:rsidR="00B83CA7" w:rsidRPr="001A7DDB">
        <w:t xml:space="preserve"> about various social problems, but also to the very </w:t>
      </w:r>
      <w:r w:rsidR="005B6A4A" w:rsidRPr="001A7DDB">
        <w:t>structure</w:t>
      </w:r>
      <w:r w:rsidR="00B83CA7" w:rsidRPr="001A7DDB">
        <w:t xml:space="preserve"> of these problems. In other words, the media does not simply </w:t>
      </w:r>
      <w:r w:rsidR="005B6A4A" w:rsidRPr="001A7DDB">
        <w:t>reproduce</w:t>
      </w:r>
      <w:r w:rsidR="00B83CA7" w:rsidRPr="001A7DDB">
        <w:t xml:space="preserve"> the </w:t>
      </w:r>
      <w:r w:rsidR="005B6A4A" w:rsidRPr="001A7DDB">
        <w:t>presence</w:t>
      </w:r>
      <w:r w:rsidR="00B83CA7" w:rsidRPr="001A7DDB">
        <w:t xml:space="preserve"> of social </w:t>
      </w:r>
      <w:r w:rsidR="005B6A4A" w:rsidRPr="001A7DDB">
        <w:t>wonders</w:t>
      </w:r>
      <w:r w:rsidR="002E2743" w:rsidRPr="001A7DDB">
        <w:t>, it creates them. Recently, scholars</w:t>
      </w:r>
      <w:r w:rsidR="00B83CA7" w:rsidRPr="001A7DDB">
        <w:t xml:space="preserve"> turned this critical </w:t>
      </w:r>
      <w:r w:rsidR="002E2743" w:rsidRPr="001A7DDB">
        <w:t>scrutiny</w:t>
      </w:r>
      <w:r w:rsidR="00B83CA7" w:rsidRPr="001A7DDB">
        <w:t xml:space="preserve"> on the place of the media in the social </w:t>
      </w:r>
      <w:r w:rsidR="002E2743" w:rsidRPr="001A7DDB">
        <w:t>structure</w:t>
      </w:r>
      <w:r w:rsidR="00B83CA7" w:rsidRPr="001A7DDB">
        <w:t xml:space="preserve"> of the obesity epidemic. </w:t>
      </w:r>
      <w:r w:rsidR="002E2743" w:rsidRPr="001A7DDB">
        <w:t>O</w:t>
      </w:r>
      <w:r w:rsidR="00B83CA7" w:rsidRPr="001A7DDB">
        <w:t xml:space="preserve">besity and the obesity </w:t>
      </w:r>
      <w:r w:rsidR="002E2743" w:rsidRPr="001A7DDB">
        <w:t>problem</w:t>
      </w:r>
      <w:r w:rsidR="00B83CA7" w:rsidRPr="001A7DDB">
        <w:t xml:space="preserve"> have been mainstays in the American media</w:t>
      </w:r>
      <w:r w:rsidR="002E2743" w:rsidRPr="001A7DDB">
        <w:t xml:space="preserve"> for over 20 years. T</w:t>
      </w:r>
      <w:r w:rsidR="00B83CA7" w:rsidRPr="001A7DDB">
        <w:t>his</w:t>
      </w:r>
      <w:r w:rsidR="002E2743" w:rsidRPr="001A7DDB">
        <w:t xml:space="preserve"> </w:t>
      </w:r>
      <w:r w:rsidR="00B83CA7" w:rsidRPr="001A7DDB">
        <w:t>attention</w:t>
      </w:r>
      <w:r w:rsidR="002E2743" w:rsidRPr="001A7DDB">
        <w:t xml:space="preserve"> that has been given to</w:t>
      </w:r>
      <w:r w:rsidR="00B83CA7" w:rsidRPr="001A7DDB">
        <w:t xml:space="preserve"> obesity in the US media shows no sign of slowing down and it has been expanded to other parts of the </w:t>
      </w:r>
      <w:r w:rsidR="002E2743" w:rsidRPr="001A7DDB">
        <w:t>globe in recent years. Nevertheless,</w:t>
      </w:r>
      <w:r w:rsidR="00B83CA7" w:rsidRPr="001A7DDB">
        <w:t xml:space="preserve"> social scientists </w:t>
      </w:r>
      <w:r w:rsidR="002E2743" w:rsidRPr="001A7DDB">
        <w:t>only bega</w:t>
      </w:r>
      <w:r w:rsidR="00B83CA7" w:rsidRPr="001A7DDB">
        <w:t xml:space="preserve">n to </w:t>
      </w:r>
      <w:r w:rsidR="002E2743" w:rsidRPr="001A7DDB">
        <w:t>examine</w:t>
      </w:r>
      <w:r w:rsidR="00B83CA7" w:rsidRPr="001A7DDB">
        <w:t xml:space="preserve"> this media coverage of obesity</w:t>
      </w:r>
      <w:r w:rsidR="002E2743" w:rsidRPr="001A7DDB">
        <w:t xml:space="preserve"> only for the past decade</w:t>
      </w:r>
      <w:r w:rsidR="00B83CA7" w:rsidRPr="001A7DDB">
        <w:t xml:space="preserve"> for what it can tell about obesity </w:t>
      </w:r>
      <w:r w:rsidR="002E2743" w:rsidRPr="001A7DDB">
        <w:t>and some other topics such as</w:t>
      </w:r>
      <w:r w:rsidR="00B83CA7" w:rsidRPr="001A7DDB">
        <w:t xml:space="preserve"> poverty, </w:t>
      </w:r>
      <w:r w:rsidR="002E2743" w:rsidRPr="001A7DDB">
        <w:t>well-being</w:t>
      </w:r>
      <w:r w:rsidR="00B83CA7" w:rsidRPr="001A7DDB">
        <w:t xml:space="preserve">, </w:t>
      </w:r>
      <w:r w:rsidR="00E86115" w:rsidRPr="001A7DDB">
        <w:t>background</w:t>
      </w:r>
      <w:r w:rsidR="00B83CA7" w:rsidRPr="001A7DDB">
        <w:t xml:space="preserve">, </w:t>
      </w:r>
      <w:r w:rsidR="00E86115" w:rsidRPr="001A7DDB">
        <w:t>sex</w:t>
      </w:r>
      <w:r w:rsidR="00B83CA7" w:rsidRPr="001A7DDB">
        <w:t xml:space="preserve">, and </w:t>
      </w:r>
      <w:r w:rsidR="00E86115" w:rsidRPr="001A7DDB">
        <w:t>nationality</w:t>
      </w:r>
      <w:r w:rsidR="00B83CA7" w:rsidRPr="001A7DDB">
        <w:t>.</w:t>
      </w:r>
      <w:r w:rsidR="00B278BB" w:rsidRPr="001A7DDB">
        <w:t xml:space="preserve"> I hypothesize that the media promotes and praises </w:t>
      </w:r>
      <w:proofErr w:type="gramStart"/>
      <w:r w:rsidR="00561C75" w:rsidRPr="00561C75">
        <w:t xml:space="preserve">idealized </w:t>
      </w:r>
      <w:r w:rsidR="00B278BB" w:rsidRPr="001A7DDB">
        <w:t xml:space="preserve"> </w:t>
      </w:r>
      <w:r w:rsidR="0070587A">
        <w:t>females</w:t>
      </w:r>
      <w:proofErr w:type="gramEnd"/>
      <w:r w:rsidR="00B278BB" w:rsidRPr="001A7DDB">
        <w:t xml:space="preserve"> </w:t>
      </w:r>
      <w:r w:rsidR="001A7DDB" w:rsidRPr="001A7DDB">
        <w:t>while it</w:t>
      </w:r>
      <w:r w:rsidR="00B278BB" w:rsidRPr="001A7DDB">
        <w:t xml:space="preserve"> downgrades</w:t>
      </w:r>
      <w:r w:rsidR="001A7DDB" w:rsidRPr="001A7DDB">
        <w:t xml:space="preserve"> and ostracizes </w:t>
      </w:r>
      <w:r w:rsidR="00B278BB" w:rsidRPr="001A7DDB">
        <w:t xml:space="preserve">obese </w:t>
      </w:r>
      <w:r w:rsidR="0070587A">
        <w:t>females</w:t>
      </w:r>
      <w:r w:rsidR="001A7DDB" w:rsidRPr="001A7DDB">
        <w:t>.</w:t>
      </w:r>
    </w:p>
    <w:p w:rsidR="00DE1D1B" w:rsidRDefault="00DE1D1B" w:rsidP="00B83CA7">
      <w:pPr>
        <w:spacing w:line="480" w:lineRule="auto"/>
      </w:pPr>
    </w:p>
    <w:p w:rsidR="00DE1D1B" w:rsidRDefault="00DE1D1B" w:rsidP="00B83CA7">
      <w:pPr>
        <w:spacing w:line="480" w:lineRule="auto"/>
      </w:pPr>
    </w:p>
    <w:p w:rsidR="00DE1D1B" w:rsidRDefault="00DE1D1B" w:rsidP="00B83CA7">
      <w:pPr>
        <w:spacing w:line="480" w:lineRule="auto"/>
      </w:pPr>
    </w:p>
    <w:p w:rsidR="00DE1D1B" w:rsidRDefault="00DE1D1B" w:rsidP="00B83CA7">
      <w:pPr>
        <w:spacing w:line="480" w:lineRule="auto"/>
      </w:pPr>
    </w:p>
    <w:p w:rsidR="00DE1D1B" w:rsidRDefault="00DE1D1B" w:rsidP="00B83CA7">
      <w:pPr>
        <w:spacing w:line="480" w:lineRule="auto"/>
      </w:pPr>
    </w:p>
    <w:p w:rsidR="00DE1D1B" w:rsidRDefault="00DE1D1B" w:rsidP="00B83CA7">
      <w:pPr>
        <w:spacing w:line="480" w:lineRule="auto"/>
      </w:pPr>
    </w:p>
    <w:p w:rsidR="00DE1D1B" w:rsidRDefault="00DE1D1B" w:rsidP="00DE1D1B">
      <w:pPr>
        <w:spacing w:line="480" w:lineRule="auto"/>
        <w:jc w:val="center"/>
        <w:rPr>
          <w:b/>
          <w:u w:val="single"/>
        </w:rPr>
      </w:pPr>
      <w:r w:rsidRPr="00DE1D1B">
        <w:rPr>
          <w:b/>
          <w:u w:val="single"/>
        </w:rPr>
        <w:t>References</w:t>
      </w:r>
    </w:p>
    <w:p w:rsidR="00E0083E" w:rsidRDefault="00E0083E" w:rsidP="00E0083E">
      <w:pPr>
        <w:spacing w:line="480" w:lineRule="auto"/>
        <w:ind w:left="720" w:hanging="720"/>
      </w:pPr>
      <w:r w:rsidRPr="00E0083E">
        <w:t xml:space="preserve">Chapman University. (2016, February 1). How the media influence perceptions of obesity. </w:t>
      </w:r>
      <w:proofErr w:type="spellStart"/>
      <w:r w:rsidRPr="00E0083E">
        <w:t>ScienceDaily</w:t>
      </w:r>
      <w:proofErr w:type="spellEnd"/>
      <w:r w:rsidRPr="00E0083E">
        <w:t>. Retrieved September 6, 2016 from www.sciencedaily.com/releases/2016/02/160201141957.htm</w:t>
      </w:r>
    </w:p>
    <w:p w:rsidR="00DE1D1B" w:rsidRDefault="00DE1D1B" w:rsidP="00E0083E">
      <w:pPr>
        <w:spacing w:line="480" w:lineRule="auto"/>
        <w:ind w:left="720" w:hanging="720"/>
      </w:pPr>
      <w:r>
        <w:t xml:space="preserve">Jackson, S. &amp; </w:t>
      </w:r>
      <w:proofErr w:type="spellStart"/>
      <w:r>
        <w:t>Vares</w:t>
      </w:r>
      <w:proofErr w:type="spellEnd"/>
      <w:r>
        <w:t>, T. (2013) ‘Perfect skin’, ‘pretty skinny’: girls’ embodied identities and post-feminist popular culture, Journal of Gender Studies 24, 3: 347-360</w:t>
      </w:r>
    </w:p>
    <w:p w:rsidR="00DE1D1B" w:rsidRDefault="00DE1D1B" w:rsidP="00E0083E">
      <w:pPr>
        <w:spacing w:line="480" w:lineRule="auto"/>
        <w:ind w:left="720" w:hanging="720"/>
      </w:pPr>
      <w:r>
        <w:t>Jackson, S. &amp; Lyons, A. (2013) ‘Girls’ New Femininity Refusals and ‘Good Girl’ Recuperations in Soap Talk’, Feminist Media Studies, 13 (3). 2013.</w:t>
      </w:r>
    </w:p>
    <w:p w:rsidR="00DE1D1B" w:rsidRPr="00DE1D1B" w:rsidRDefault="00DE1D1B" w:rsidP="00E0083E">
      <w:pPr>
        <w:spacing w:line="480" w:lineRule="auto"/>
        <w:ind w:left="720" w:hanging="720"/>
      </w:pPr>
      <w:r>
        <w:t xml:space="preserve">Jackson, S. &amp; </w:t>
      </w:r>
      <w:proofErr w:type="spellStart"/>
      <w:r>
        <w:t>Vares</w:t>
      </w:r>
      <w:proofErr w:type="spellEnd"/>
      <w:r>
        <w:t>, T. &amp; Gill, R. (2013)’The Whole Playboy Mansion Image’: Girls Fashioning and Fashioned Selves within a Postfeminist Culture’, Feminism &amp; Psychology, 23, 2: 143-162.</w:t>
      </w:r>
    </w:p>
    <w:sectPr w:rsidR="00DE1D1B" w:rsidRPr="00DE1D1B" w:rsidSect="009F6421">
      <w:headerReference w:type="default" r:id="rId6"/>
      <w:headerReference w:type="first" r:id="rId7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1C67" w:rsidRDefault="003F1C67" w:rsidP="00AD1283">
      <w:pPr>
        <w:spacing w:after="0" w:line="240" w:lineRule="auto"/>
      </w:pPr>
      <w:r>
        <w:separator/>
      </w:r>
    </w:p>
  </w:endnote>
  <w:endnote w:type="continuationSeparator" w:id="0">
    <w:p w:rsidR="003F1C67" w:rsidRDefault="003F1C67" w:rsidP="00AD12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1C67" w:rsidRDefault="003F1C67" w:rsidP="00AD1283">
      <w:pPr>
        <w:spacing w:after="0" w:line="240" w:lineRule="auto"/>
      </w:pPr>
      <w:r>
        <w:separator/>
      </w:r>
    </w:p>
  </w:footnote>
  <w:footnote w:type="continuationSeparator" w:id="0">
    <w:p w:rsidR="003F1C67" w:rsidRDefault="003F1C67" w:rsidP="00AD12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6293106"/>
      <w:docPartObj>
        <w:docPartGallery w:val="Page Numbers (Top of Page)"/>
        <w:docPartUnique/>
      </w:docPartObj>
    </w:sdtPr>
    <w:sdtEndPr>
      <w:rPr>
        <w:noProof/>
      </w:rPr>
    </w:sdtEndPr>
    <w:sdtContent>
      <w:p w:rsidR="00C70093" w:rsidRDefault="00C70093">
        <w:pPr>
          <w:pStyle w:val="Header"/>
        </w:pPr>
        <w:r w:rsidRPr="00C70093">
          <w:t>Content Analysis</w:t>
        </w:r>
        <w:r>
          <w:tab/>
        </w:r>
        <w:r>
          <w:tab/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0587A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C70093" w:rsidRDefault="00C7009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2099746"/>
      <w:docPartObj>
        <w:docPartGallery w:val="Page Numbers (Top of Page)"/>
        <w:docPartUnique/>
      </w:docPartObj>
    </w:sdtPr>
    <w:sdtEndPr>
      <w:rPr>
        <w:noProof/>
      </w:rPr>
    </w:sdtEndPr>
    <w:sdtContent>
      <w:p w:rsidR="00C70093" w:rsidRDefault="00C70093">
        <w:pPr>
          <w:pStyle w:val="Header"/>
        </w:pPr>
        <w:r w:rsidRPr="00C70093">
          <w:t>Content Analysis</w:t>
        </w:r>
        <w:r>
          <w:tab/>
        </w:r>
        <w:r>
          <w:tab/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0587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70093" w:rsidRDefault="00C7009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283"/>
    <w:rsid w:val="0000227D"/>
    <w:rsid w:val="00002A08"/>
    <w:rsid w:val="00005CE0"/>
    <w:rsid w:val="00007688"/>
    <w:rsid w:val="000107FC"/>
    <w:rsid w:val="00011EE4"/>
    <w:rsid w:val="0002452D"/>
    <w:rsid w:val="00024923"/>
    <w:rsid w:val="0003606A"/>
    <w:rsid w:val="0004048D"/>
    <w:rsid w:val="00040559"/>
    <w:rsid w:val="00042BC5"/>
    <w:rsid w:val="000528BE"/>
    <w:rsid w:val="000551B0"/>
    <w:rsid w:val="00055AEF"/>
    <w:rsid w:val="00063C20"/>
    <w:rsid w:val="00066418"/>
    <w:rsid w:val="0006709D"/>
    <w:rsid w:val="000734E9"/>
    <w:rsid w:val="00073E4A"/>
    <w:rsid w:val="00074DC9"/>
    <w:rsid w:val="00075A51"/>
    <w:rsid w:val="00076EB3"/>
    <w:rsid w:val="0008406C"/>
    <w:rsid w:val="00085068"/>
    <w:rsid w:val="00094CF5"/>
    <w:rsid w:val="000A000E"/>
    <w:rsid w:val="000B7C6B"/>
    <w:rsid w:val="000C33CB"/>
    <w:rsid w:val="000D404D"/>
    <w:rsid w:val="000D5E57"/>
    <w:rsid w:val="000D7343"/>
    <w:rsid w:val="000E1D0A"/>
    <w:rsid w:val="000E210C"/>
    <w:rsid w:val="000E28A4"/>
    <w:rsid w:val="000E36F4"/>
    <w:rsid w:val="0010154C"/>
    <w:rsid w:val="00102AD8"/>
    <w:rsid w:val="00111725"/>
    <w:rsid w:val="001131EA"/>
    <w:rsid w:val="00116996"/>
    <w:rsid w:val="001324E1"/>
    <w:rsid w:val="00133BB3"/>
    <w:rsid w:val="001462CC"/>
    <w:rsid w:val="00151A67"/>
    <w:rsid w:val="00153AA8"/>
    <w:rsid w:val="00157E81"/>
    <w:rsid w:val="001613FE"/>
    <w:rsid w:val="00162C6F"/>
    <w:rsid w:val="00164E98"/>
    <w:rsid w:val="00171AED"/>
    <w:rsid w:val="00184651"/>
    <w:rsid w:val="001861ED"/>
    <w:rsid w:val="00192781"/>
    <w:rsid w:val="001A7DDB"/>
    <w:rsid w:val="001B0D75"/>
    <w:rsid w:val="001B4870"/>
    <w:rsid w:val="001B63E2"/>
    <w:rsid w:val="001C2369"/>
    <w:rsid w:val="001C4088"/>
    <w:rsid w:val="001C6C12"/>
    <w:rsid w:val="001D03C6"/>
    <w:rsid w:val="001D475E"/>
    <w:rsid w:val="001D5FEB"/>
    <w:rsid w:val="001F591B"/>
    <w:rsid w:val="00205E61"/>
    <w:rsid w:val="00206126"/>
    <w:rsid w:val="00212B79"/>
    <w:rsid w:val="002132C9"/>
    <w:rsid w:val="00214774"/>
    <w:rsid w:val="00220A71"/>
    <w:rsid w:val="00222321"/>
    <w:rsid w:val="00232FF4"/>
    <w:rsid w:val="00236066"/>
    <w:rsid w:val="002361E3"/>
    <w:rsid w:val="002406BB"/>
    <w:rsid w:val="00241433"/>
    <w:rsid w:val="00241997"/>
    <w:rsid w:val="0024781A"/>
    <w:rsid w:val="0025211F"/>
    <w:rsid w:val="00255724"/>
    <w:rsid w:val="002566E8"/>
    <w:rsid w:val="00266EEF"/>
    <w:rsid w:val="002706D4"/>
    <w:rsid w:val="00272337"/>
    <w:rsid w:val="00275495"/>
    <w:rsid w:val="0027619B"/>
    <w:rsid w:val="002803CB"/>
    <w:rsid w:val="002851A8"/>
    <w:rsid w:val="00291D1B"/>
    <w:rsid w:val="002945A7"/>
    <w:rsid w:val="00297574"/>
    <w:rsid w:val="002A4172"/>
    <w:rsid w:val="002B7364"/>
    <w:rsid w:val="002C7514"/>
    <w:rsid w:val="002D177C"/>
    <w:rsid w:val="002D3C9D"/>
    <w:rsid w:val="002E2743"/>
    <w:rsid w:val="002E2CE5"/>
    <w:rsid w:val="002F0577"/>
    <w:rsid w:val="002F0855"/>
    <w:rsid w:val="002F3415"/>
    <w:rsid w:val="002F5F89"/>
    <w:rsid w:val="002F7537"/>
    <w:rsid w:val="0030064C"/>
    <w:rsid w:val="003046BC"/>
    <w:rsid w:val="0030490B"/>
    <w:rsid w:val="003059FB"/>
    <w:rsid w:val="00307DBA"/>
    <w:rsid w:val="003107A9"/>
    <w:rsid w:val="00310E83"/>
    <w:rsid w:val="00313DE5"/>
    <w:rsid w:val="00315CE9"/>
    <w:rsid w:val="00317F08"/>
    <w:rsid w:val="00320BCE"/>
    <w:rsid w:val="003215DE"/>
    <w:rsid w:val="003224EA"/>
    <w:rsid w:val="00322864"/>
    <w:rsid w:val="00330D81"/>
    <w:rsid w:val="00336AC0"/>
    <w:rsid w:val="00337940"/>
    <w:rsid w:val="00337C42"/>
    <w:rsid w:val="003403DF"/>
    <w:rsid w:val="00345906"/>
    <w:rsid w:val="00345AF4"/>
    <w:rsid w:val="00351A31"/>
    <w:rsid w:val="003541DF"/>
    <w:rsid w:val="00356C53"/>
    <w:rsid w:val="0036566C"/>
    <w:rsid w:val="00371365"/>
    <w:rsid w:val="00374682"/>
    <w:rsid w:val="003753D6"/>
    <w:rsid w:val="00375770"/>
    <w:rsid w:val="0037781D"/>
    <w:rsid w:val="00377B30"/>
    <w:rsid w:val="00377EBB"/>
    <w:rsid w:val="00381B34"/>
    <w:rsid w:val="00381BDE"/>
    <w:rsid w:val="0038240D"/>
    <w:rsid w:val="00390702"/>
    <w:rsid w:val="003908A2"/>
    <w:rsid w:val="00392112"/>
    <w:rsid w:val="00393269"/>
    <w:rsid w:val="003959DE"/>
    <w:rsid w:val="00396FC3"/>
    <w:rsid w:val="003B014F"/>
    <w:rsid w:val="003B1671"/>
    <w:rsid w:val="003B2870"/>
    <w:rsid w:val="003B2A23"/>
    <w:rsid w:val="003B69EC"/>
    <w:rsid w:val="003C0369"/>
    <w:rsid w:val="003C0C30"/>
    <w:rsid w:val="003D0A2B"/>
    <w:rsid w:val="003D17F9"/>
    <w:rsid w:val="003D3581"/>
    <w:rsid w:val="003E166D"/>
    <w:rsid w:val="003E201C"/>
    <w:rsid w:val="003E7DFB"/>
    <w:rsid w:val="003F1C67"/>
    <w:rsid w:val="003F3C28"/>
    <w:rsid w:val="003F6108"/>
    <w:rsid w:val="003F754A"/>
    <w:rsid w:val="00400554"/>
    <w:rsid w:val="004050A0"/>
    <w:rsid w:val="00417208"/>
    <w:rsid w:val="004220E8"/>
    <w:rsid w:val="00424778"/>
    <w:rsid w:val="0042630F"/>
    <w:rsid w:val="0043104D"/>
    <w:rsid w:val="004339C5"/>
    <w:rsid w:val="00434570"/>
    <w:rsid w:val="00445EFD"/>
    <w:rsid w:val="004466FF"/>
    <w:rsid w:val="00450885"/>
    <w:rsid w:val="00454E41"/>
    <w:rsid w:val="00455C3B"/>
    <w:rsid w:val="00456A24"/>
    <w:rsid w:val="004624BA"/>
    <w:rsid w:val="00463856"/>
    <w:rsid w:val="0046420C"/>
    <w:rsid w:val="004646B3"/>
    <w:rsid w:val="00474248"/>
    <w:rsid w:val="00475DD9"/>
    <w:rsid w:val="00476F54"/>
    <w:rsid w:val="0048476B"/>
    <w:rsid w:val="0048528E"/>
    <w:rsid w:val="004862B5"/>
    <w:rsid w:val="0049216F"/>
    <w:rsid w:val="004A2118"/>
    <w:rsid w:val="004A2B3E"/>
    <w:rsid w:val="004A480E"/>
    <w:rsid w:val="004A5EEE"/>
    <w:rsid w:val="004B3078"/>
    <w:rsid w:val="004B4502"/>
    <w:rsid w:val="004C05DC"/>
    <w:rsid w:val="004C1250"/>
    <w:rsid w:val="004C59E0"/>
    <w:rsid w:val="004C73CE"/>
    <w:rsid w:val="004D2497"/>
    <w:rsid w:val="004D3893"/>
    <w:rsid w:val="004D7B12"/>
    <w:rsid w:val="004E277B"/>
    <w:rsid w:val="004E60F0"/>
    <w:rsid w:val="004F1173"/>
    <w:rsid w:val="004F1FF3"/>
    <w:rsid w:val="00514AA0"/>
    <w:rsid w:val="005161CD"/>
    <w:rsid w:val="0053571E"/>
    <w:rsid w:val="0053687B"/>
    <w:rsid w:val="00543B14"/>
    <w:rsid w:val="00543DCA"/>
    <w:rsid w:val="00552638"/>
    <w:rsid w:val="005529BB"/>
    <w:rsid w:val="00554C13"/>
    <w:rsid w:val="00554FDA"/>
    <w:rsid w:val="00555296"/>
    <w:rsid w:val="005568C0"/>
    <w:rsid w:val="005572D0"/>
    <w:rsid w:val="005615AB"/>
    <w:rsid w:val="00561B95"/>
    <w:rsid w:val="00561C75"/>
    <w:rsid w:val="005649F4"/>
    <w:rsid w:val="00566FB9"/>
    <w:rsid w:val="005751C0"/>
    <w:rsid w:val="005776D5"/>
    <w:rsid w:val="00577856"/>
    <w:rsid w:val="0058017B"/>
    <w:rsid w:val="00580D34"/>
    <w:rsid w:val="005832FD"/>
    <w:rsid w:val="00591102"/>
    <w:rsid w:val="005930DE"/>
    <w:rsid w:val="005A4407"/>
    <w:rsid w:val="005A5C8D"/>
    <w:rsid w:val="005B0DE9"/>
    <w:rsid w:val="005B193E"/>
    <w:rsid w:val="005B23A2"/>
    <w:rsid w:val="005B2D7E"/>
    <w:rsid w:val="005B5655"/>
    <w:rsid w:val="005B5C64"/>
    <w:rsid w:val="005B6A4A"/>
    <w:rsid w:val="005B711D"/>
    <w:rsid w:val="005B715D"/>
    <w:rsid w:val="005C098B"/>
    <w:rsid w:val="005C1B9B"/>
    <w:rsid w:val="005C5A73"/>
    <w:rsid w:val="005C63DF"/>
    <w:rsid w:val="005D13C7"/>
    <w:rsid w:val="005D457E"/>
    <w:rsid w:val="005D6FBD"/>
    <w:rsid w:val="005E1258"/>
    <w:rsid w:val="005E6DF2"/>
    <w:rsid w:val="005F284C"/>
    <w:rsid w:val="005F2A95"/>
    <w:rsid w:val="005F311E"/>
    <w:rsid w:val="005F3347"/>
    <w:rsid w:val="005F4A6D"/>
    <w:rsid w:val="0060107D"/>
    <w:rsid w:val="00602586"/>
    <w:rsid w:val="0061745C"/>
    <w:rsid w:val="00617B49"/>
    <w:rsid w:val="0062185D"/>
    <w:rsid w:val="006263CD"/>
    <w:rsid w:val="00626B44"/>
    <w:rsid w:val="0063432A"/>
    <w:rsid w:val="00643D62"/>
    <w:rsid w:val="00647671"/>
    <w:rsid w:val="0065152A"/>
    <w:rsid w:val="00651D02"/>
    <w:rsid w:val="006554BB"/>
    <w:rsid w:val="006555D7"/>
    <w:rsid w:val="00656C2A"/>
    <w:rsid w:val="00663D21"/>
    <w:rsid w:val="00671393"/>
    <w:rsid w:val="00673248"/>
    <w:rsid w:val="00674101"/>
    <w:rsid w:val="006802BF"/>
    <w:rsid w:val="00684603"/>
    <w:rsid w:val="00691E4A"/>
    <w:rsid w:val="00697F35"/>
    <w:rsid w:val="006A15BF"/>
    <w:rsid w:val="006A39AC"/>
    <w:rsid w:val="006A543E"/>
    <w:rsid w:val="006A5C5E"/>
    <w:rsid w:val="006C0A5B"/>
    <w:rsid w:val="006C0D31"/>
    <w:rsid w:val="006C5154"/>
    <w:rsid w:val="006D5E9A"/>
    <w:rsid w:val="006E14F2"/>
    <w:rsid w:val="006E3C23"/>
    <w:rsid w:val="006F2EB5"/>
    <w:rsid w:val="00705458"/>
    <w:rsid w:val="0070587A"/>
    <w:rsid w:val="00711592"/>
    <w:rsid w:val="00711B1A"/>
    <w:rsid w:val="00712D8E"/>
    <w:rsid w:val="00713C55"/>
    <w:rsid w:val="00715D84"/>
    <w:rsid w:val="007163B2"/>
    <w:rsid w:val="0072581C"/>
    <w:rsid w:val="007278C7"/>
    <w:rsid w:val="007360BE"/>
    <w:rsid w:val="0074140C"/>
    <w:rsid w:val="0074274E"/>
    <w:rsid w:val="00743374"/>
    <w:rsid w:val="00744B1E"/>
    <w:rsid w:val="00747FEC"/>
    <w:rsid w:val="00751390"/>
    <w:rsid w:val="007549E1"/>
    <w:rsid w:val="007560F0"/>
    <w:rsid w:val="0076452A"/>
    <w:rsid w:val="00765ACB"/>
    <w:rsid w:val="00766F83"/>
    <w:rsid w:val="007710CC"/>
    <w:rsid w:val="007759B0"/>
    <w:rsid w:val="00775A83"/>
    <w:rsid w:val="00775C71"/>
    <w:rsid w:val="00776939"/>
    <w:rsid w:val="00777BA4"/>
    <w:rsid w:val="007853C0"/>
    <w:rsid w:val="00785EFF"/>
    <w:rsid w:val="0078625A"/>
    <w:rsid w:val="007908C0"/>
    <w:rsid w:val="00790A09"/>
    <w:rsid w:val="00791C98"/>
    <w:rsid w:val="00792D3A"/>
    <w:rsid w:val="00795E8C"/>
    <w:rsid w:val="00796506"/>
    <w:rsid w:val="007A346A"/>
    <w:rsid w:val="007B195E"/>
    <w:rsid w:val="007B4032"/>
    <w:rsid w:val="007B43D3"/>
    <w:rsid w:val="007B4884"/>
    <w:rsid w:val="007B75F9"/>
    <w:rsid w:val="007C0E6B"/>
    <w:rsid w:val="007C1058"/>
    <w:rsid w:val="007C1C0A"/>
    <w:rsid w:val="007C1F71"/>
    <w:rsid w:val="007D0178"/>
    <w:rsid w:val="007D0324"/>
    <w:rsid w:val="007D04B3"/>
    <w:rsid w:val="007D07E8"/>
    <w:rsid w:val="007D0A76"/>
    <w:rsid w:val="007D21EC"/>
    <w:rsid w:val="007D5437"/>
    <w:rsid w:val="007D7BBB"/>
    <w:rsid w:val="007E144F"/>
    <w:rsid w:val="007E19DF"/>
    <w:rsid w:val="007E3CBA"/>
    <w:rsid w:val="007E529F"/>
    <w:rsid w:val="007E654F"/>
    <w:rsid w:val="007F3663"/>
    <w:rsid w:val="00807296"/>
    <w:rsid w:val="00807B78"/>
    <w:rsid w:val="00810941"/>
    <w:rsid w:val="0081239C"/>
    <w:rsid w:val="00814F73"/>
    <w:rsid w:val="008170AA"/>
    <w:rsid w:val="008170F6"/>
    <w:rsid w:val="00820317"/>
    <w:rsid w:val="008229B2"/>
    <w:rsid w:val="0083498D"/>
    <w:rsid w:val="00835BA1"/>
    <w:rsid w:val="00842EF4"/>
    <w:rsid w:val="0084331D"/>
    <w:rsid w:val="008500D6"/>
    <w:rsid w:val="00851F96"/>
    <w:rsid w:val="008547A2"/>
    <w:rsid w:val="00854BE8"/>
    <w:rsid w:val="00855C16"/>
    <w:rsid w:val="00855D7C"/>
    <w:rsid w:val="00863172"/>
    <w:rsid w:val="008638FE"/>
    <w:rsid w:val="00874B76"/>
    <w:rsid w:val="0088171F"/>
    <w:rsid w:val="00882A0E"/>
    <w:rsid w:val="00882A28"/>
    <w:rsid w:val="00885DBF"/>
    <w:rsid w:val="00885FBE"/>
    <w:rsid w:val="00886496"/>
    <w:rsid w:val="008879D8"/>
    <w:rsid w:val="00896976"/>
    <w:rsid w:val="00896BF8"/>
    <w:rsid w:val="0089722E"/>
    <w:rsid w:val="00897C72"/>
    <w:rsid w:val="008A20E9"/>
    <w:rsid w:val="008A2E78"/>
    <w:rsid w:val="008B1D12"/>
    <w:rsid w:val="008B24CE"/>
    <w:rsid w:val="008B5DD3"/>
    <w:rsid w:val="008B719E"/>
    <w:rsid w:val="008C520C"/>
    <w:rsid w:val="008C53A4"/>
    <w:rsid w:val="008C578C"/>
    <w:rsid w:val="008C5B0A"/>
    <w:rsid w:val="008C68DC"/>
    <w:rsid w:val="008D09A9"/>
    <w:rsid w:val="008D4EC2"/>
    <w:rsid w:val="008D5033"/>
    <w:rsid w:val="008E009F"/>
    <w:rsid w:val="008E671A"/>
    <w:rsid w:val="008E760C"/>
    <w:rsid w:val="008F6E3F"/>
    <w:rsid w:val="00903C1E"/>
    <w:rsid w:val="0090779B"/>
    <w:rsid w:val="00911E49"/>
    <w:rsid w:val="00913E21"/>
    <w:rsid w:val="00917829"/>
    <w:rsid w:val="0092587D"/>
    <w:rsid w:val="00926AF7"/>
    <w:rsid w:val="00940017"/>
    <w:rsid w:val="00940F95"/>
    <w:rsid w:val="00945506"/>
    <w:rsid w:val="009658C4"/>
    <w:rsid w:val="00970A87"/>
    <w:rsid w:val="00972927"/>
    <w:rsid w:val="009738A0"/>
    <w:rsid w:val="009752A4"/>
    <w:rsid w:val="00977783"/>
    <w:rsid w:val="009819CC"/>
    <w:rsid w:val="00982630"/>
    <w:rsid w:val="00986CAB"/>
    <w:rsid w:val="009902A8"/>
    <w:rsid w:val="0099677E"/>
    <w:rsid w:val="009A0640"/>
    <w:rsid w:val="009A1B68"/>
    <w:rsid w:val="009A23A6"/>
    <w:rsid w:val="009A7522"/>
    <w:rsid w:val="009B3F9E"/>
    <w:rsid w:val="009B44AB"/>
    <w:rsid w:val="009B4E4C"/>
    <w:rsid w:val="009C73E0"/>
    <w:rsid w:val="009D53F2"/>
    <w:rsid w:val="009E2B4D"/>
    <w:rsid w:val="009E3BEA"/>
    <w:rsid w:val="009E6D4C"/>
    <w:rsid w:val="009F581E"/>
    <w:rsid w:val="009F6421"/>
    <w:rsid w:val="00A0400C"/>
    <w:rsid w:val="00A054E5"/>
    <w:rsid w:val="00A05620"/>
    <w:rsid w:val="00A06276"/>
    <w:rsid w:val="00A10B2E"/>
    <w:rsid w:val="00A1216E"/>
    <w:rsid w:val="00A137CA"/>
    <w:rsid w:val="00A1410D"/>
    <w:rsid w:val="00A1446C"/>
    <w:rsid w:val="00A179BA"/>
    <w:rsid w:val="00A31167"/>
    <w:rsid w:val="00A322E2"/>
    <w:rsid w:val="00A333AA"/>
    <w:rsid w:val="00A40639"/>
    <w:rsid w:val="00A46441"/>
    <w:rsid w:val="00A46862"/>
    <w:rsid w:val="00A50BE1"/>
    <w:rsid w:val="00A539E4"/>
    <w:rsid w:val="00A6104D"/>
    <w:rsid w:val="00A615FC"/>
    <w:rsid w:val="00A61A56"/>
    <w:rsid w:val="00A621B0"/>
    <w:rsid w:val="00A62499"/>
    <w:rsid w:val="00A6327B"/>
    <w:rsid w:val="00A64550"/>
    <w:rsid w:val="00A73C41"/>
    <w:rsid w:val="00A74A53"/>
    <w:rsid w:val="00A87F69"/>
    <w:rsid w:val="00A90A16"/>
    <w:rsid w:val="00A91F7C"/>
    <w:rsid w:val="00A92E7B"/>
    <w:rsid w:val="00A9376A"/>
    <w:rsid w:val="00A9789E"/>
    <w:rsid w:val="00AA278D"/>
    <w:rsid w:val="00AA56F3"/>
    <w:rsid w:val="00AB3ED8"/>
    <w:rsid w:val="00AB6132"/>
    <w:rsid w:val="00AC15B1"/>
    <w:rsid w:val="00AC33E9"/>
    <w:rsid w:val="00AC6098"/>
    <w:rsid w:val="00AC63E0"/>
    <w:rsid w:val="00AD0712"/>
    <w:rsid w:val="00AD1283"/>
    <w:rsid w:val="00AD2F14"/>
    <w:rsid w:val="00AD493D"/>
    <w:rsid w:val="00AE1C99"/>
    <w:rsid w:val="00AE2DA3"/>
    <w:rsid w:val="00AE5C97"/>
    <w:rsid w:val="00AF1674"/>
    <w:rsid w:val="00AF6665"/>
    <w:rsid w:val="00AF6D02"/>
    <w:rsid w:val="00B140BB"/>
    <w:rsid w:val="00B148B1"/>
    <w:rsid w:val="00B17062"/>
    <w:rsid w:val="00B23064"/>
    <w:rsid w:val="00B24DBD"/>
    <w:rsid w:val="00B278BB"/>
    <w:rsid w:val="00B359B2"/>
    <w:rsid w:val="00B35A97"/>
    <w:rsid w:val="00B37733"/>
    <w:rsid w:val="00B4000A"/>
    <w:rsid w:val="00B4002F"/>
    <w:rsid w:val="00B44FD8"/>
    <w:rsid w:val="00B50428"/>
    <w:rsid w:val="00B53979"/>
    <w:rsid w:val="00B6268B"/>
    <w:rsid w:val="00B83CA7"/>
    <w:rsid w:val="00B85FA7"/>
    <w:rsid w:val="00B9448B"/>
    <w:rsid w:val="00B979A5"/>
    <w:rsid w:val="00BA50BF"/>
    <w:rsid w:val="00BB6D5B"/>
    <w:rsid w:val="00BC67A9"/>
    <w:rsid w:val="00BD0D91"/>
    <w:rsid w:val="00BD34A4"/>
    <w:rsid w:val="00BD505E"/>
    <w:rsid w:val="00BD6F73"/>
    <w:rsid w:val="00BD7CD3"/>
    <w:rsid w:val="00BE6AD7"/>
    <w:rsid w:val="00BF131E"/>
    <w:rsid w:val="00BF2095"/>
    <w:rsid w:val="00BF2B86"/>
    <w:rsid w:val="00BF498D"/>
    <w:rsid w:val="00BF4EEC"/>
    <w:rsid w:val="00C02256"/>
    <w:rsid w:val="00C0313A"/>
    <w:rsid w:val="00C04D31"/>
    <w:rsid w:val="00C114E2"/>
    <w:rsid w:val="00C11883"/>
    <w:rsid w:val="00C131B6"/>
    <w:rsid w:val="00C13ABF"/>
    <w:rsid w:val="00C27073"/>
    <w:rsid w:val="00C33C81"/>
    <w:rsid w:val="00C343D1"/>
    <w:rsid w:val="00C4178A"/>
    <w:rsid w:val="00C45219"/>
    <w:rsid w:val="00C47D3E"/>
    <w:rsid w:val="00C47F52"/>
    <w:rsid w:val="00C63D6C"/>
    <w:rsid w:val="00C70093"/>
    <w:rsid w:val="00C75027"/>
    <w:rsid w:val="00C7794A"/>
    <w:rsid w:val="00CA4CC6"/>
    <w:rsid w:val="00CB0369"/>
    <w:rsid w:val="00CB16F9"/>
    <w:rsid w:val="00CB4AD2"/>
    <w:rsid w:val="00CC04D3"/>
    <w:rsid w:val="00CC1324"/>
    <w:rsid w:val="00CD24F0"/>
    <w:rsid w:val="00CD2DB1"/>
    <w:rsid w:val="00CE18A1"/>
    <w:rsid w:val="00CE4A62"/>
    <w:rsid w:val="00CE5133"/>
    <w:rsid w:val="00CE6687"/>
    <w:rsid w:val="00CF17B2"/>
    <w:rsid w:val="00CF679C"/>
    <w:rsid w:val="00CF6B0E"/>
    <w:rsid w:val="00D02146"/>
    <w:rsid w:val="00D04E4E"/>
    <w:rsid w:val="00D0530F"/>
    <w:rsid w:val="00D066BF"/>
    <w:rsid w:val="00D14BF2"/>
    <w:rsid w:val="00D170CD"/>
    <w:rsid w:val="00D211B0"/>
    <w:rsid w:val="00D24771"/>
    <w:rsid w:val="00D27353"/>
    <w:rsid w:val="00D41833"/>
    <w:rsid w:val="00D431BA"/>
    <w:rsid w:val="00D444D9"/>
    <w:rsid w:val="00D46A85"/>
    <w:rsid w:val="00D50117"/>
    <w:rsid w:val="00D50391"/>
    <w:rsid w:val="00D52208"/>
    <w:rsid w:val="00D53C8E"/>
    <w:rsid w:val="00D55E27"/>
    <w:rsid w:val="00D64AFF"/>
    <w:rsid w:val="00D700CE"/>
    <w:rsid w:val="00D7398A"/>
    <w:rsid w:val="00D75C1B"/>
    <w:rsid w:val="00D768A8"/>
    <w:rsid w:val="00D81F99"/>
    <w:rsid w:val="00D82561"/>
    <w:rsid w:val="00D86633"/>
    <w:rsid w:val="00D91048"/>
    <w:rsid w:val="00D95E62"/>
    <w:rsid w:val="00D97795"/>
    <w:rsid w:val="00DA05E0"/>
    <w:rsid w:val="00DA0CF8"/>
    <w:rsid w:val="00DA34FE"/>
    <w:rsid w:val="00DA45B1"/>
    <w:rsid w:val="00DA66B4"/>
    <w:rsid w:val="00DB72FD"/>
    <w:rsid w:val="00DB7696"/>
    <w:rsid w:val="00DC0A3D"/>
    <w:rsid w:val="00DC355A"/>
    <w:rsid w:val="00DC3AB5"/>
    <w:rsid w:val="00DC3BBC"/>
    <w:rsid w:val="00DE1D1B"/>
    <w:rsid w:val="00DE3E44"/>
    <w:rsid w:val="00DE588B"/>
    <w:rsid w:val="00E003C1"/>
    <w:rsid w:val="00E0083E"/>
    <w:rsid w:val="00E07B1C"/>
    <w:rsid w:val="00E143F5"/>
    <w:rsid w:val="00E2230A"/>
    <w:rsid w:val="00E23519"/>
    <w:rsid w:val="00E23943"/>
    <w:rsid w:val="00E36894"/>
    <w:rsid w:val="00E40B09"/>
    <w:rsid w:val="00E422F9"/>
    <w:rsid w:val="00E51D7E"/>
    <w:rsid w:val="00E52671"/>
    <w:rsid w:val="00E5368E"/>
    <w:rsid w:val="00E60A50"/>
    <w:rsid w:val="00E61606"/>
    <w:rsid w:val="00E640FA"/>
    <w:rsid w:val="00E6797A"/>
    <w:rsid w:val="00E74E79"/>
    <w:rsid w:val="00E81FBB"/>
    <w:rsid w:val="00E83891"/>
    <w:rsid w:val="00E83A85"/>
    <w:rsid w:val="00E8428C"/>
    <w:rsid w:val="00E86115"/>
    <w:rsid w:val="00E919F3"/>
    <w:rsid w:val="00E94FF5"/>
    <w:rsid w:val="00E95462"/>
    <w:rsid w:val="00EA6913"/>
    <w:rsid w:val="00EA6A12"/>
    <w:rsid w:val="00EB4CC7"/>
    <w:rsid w:val="00EB6E98"/>
    <w:rsid w:val="00EB7550"/>
    <w:rsid w:val="00ED118A"/>
    <w:rsid w:val="00ED25A2"/>
    <w:rsid w:val="00ED3588"/>
    <w:rsid w:val="00ED40C6"/>
    <w:rsid w:val="00ED652C"/>
    <w:rsid w:val="00EE053C"/>
    <w:rsid w:val="00EE4C50"/>
    <w:rsid w:val="00EE6979"/>
    <w:rsid w:val="00EE6B5A"/>
    <w:rsid w:val="00EF3BBE"/>
    <w:rsid w:val="00F00064"/>
    <w:rsid w:val="00F04E94"/>
    <w:rsid w:val="00F06412"/>
    <w:rsid w:val="00F068DC"/>
    <w:rsid w:val="00F13DDF"/>
    <w:rsid w:val="00F16B67"/>
    <w:rsid w:val="00F17870"/>
    <w:rsid w:val="00F210EB"/>
    <w:rsid w:val="00F3146F"/>
    <w:rsid w:val="00F327C0"/>
    <w:rsid w:val="00F3326C"/>
    <w:rsid w:val="00F410FE"/>
    <w:rsid w:val="00F41AD0"/>
    <w:rsid w:val="00F4518F"/>
    <w:rsid w:val="00F5224E"/>
    <w:rsid w:val="00F5543F"/>
    <w:rsid w:val="00F610E6"/>
    <w:rsid w:val="00F67378"/>
    <w:rsid w:val="00F67A72"/>
    <w:rsid w:val="00F74531"/>
    <w:rsid w:val="00F77958"/>
    <w:rsid w:val="00F77CB1"/>
    <w:rsid w:val="00F77D5D"/>
    <w:rsid w:val="00F82CE7"/>
    <w:rsid w:val="00F83EEF"/>
    <w:rsid w:val="00F843FB"/>
    <w:rsid w:val="00F84BFB"/>
    <w:rsid w:val="00FA088F"/>
    <w:rsid w:val="00FA4043"/>
    <w:rsid w:val="00FA45A2"/>
    <w:rsid w:val="00FA6A84"/>
    <w:rsid w:val="00FB5D85"/>
    <w:rsid w:val="00FB5EDE"/>
    <w:rsid w:val="00FC2291"/>
    <w:rsid w:val="00FC5619"/>
    <w:rsid w:val="00FC7588"/>
    <w:rsid w:val="00FD02FB"/>
    <w:rsid w:val="00FD58D9"/>
    <w:rsid w:val="00FE23F2"/>
    <w:rsid w:val="00FF0736"/>
    <w:rsid w:val="00FF0F38"/>
    <w:rsid w:val="00FF4262"/>
    <w:rsid w:val="00FF5B42"/>
    <w:rsid w:val="00FF5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CB24E19-15D7-41FB-BC2E-C94E61AEF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sz w:val="24"/>
        <w:szCs w:val="24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D128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1283"/>
  </w:style>
  <w:style w:type="paragraph" w:styleId="Footer">
    <w:name w:val="footer"/>
    <w:basedOn w:val="Normal"/>
    <w:link w:val="FooterChar"/>
    <w:uiPriority w:val="99"/>
    <w:unhideWhenUsed/>
    <w:rsid w:val="00AD128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1283"/>
  </w:style>
  <w:style w:type="paragraph" w:styleId="Date">
    <w:name w:val="Date"/>
    <w:basedOn w:val="Normal"/>
    <w:next w:val="Normal"/>
    <w:link w:val="DateChar"/>
    <w:uiPriority w:val="99"/>
    <w:semiHidden/>
    <w:unhideWhenUsed/>
    <w:rsid w:val="00F5543F"/>
  </w:style>
  <w:style w:type="character" w:customStyle="1" w:styleId="DateChar">
    <w:name w:val="Date Char"/>
    <w:basedOn w:val="DefaultParagraphFont"/>
    <w:link w:val="Date"/>
    <w:uiPriority w:val="99"/>
    <w:semiHidden/>
    <w:rsid w:val="00F554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437</TotalTime>
  <Pages>4</Pages>
  <Words>777</Words>
  <Characters>4433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JEFFERSON TILLERY</dc:creator>
  <cp:keywords/>
  <dc:description/>
  <cp:lastModifiedBy>JEFFERSON TILLERY</cp:lastModifiedBy>
  <cp:revision>6</cp:revision>
  <dcterms:created xsi:type="dcterms:W3CDTF">2016-09-04T13:20:00Z</dcterms:created>
  <dcterms:modified xsi:type="dcterms:W3CDTF">2016-09-15T10:26:00Z</dcterms:modified>
</cp:coreProperties>
</file>