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C772D" w14:textId="77777777" w:rsidR="008C6908" w:rsidRPr="008C6908" w:rsidRDefault="008C6908" w:rsidP="008C6908">
      <w:pPr>
        <w:shd w:val="clear" w:color="auto" w:fill="FFFFFF"/>
        <w:spacing w:after="150" w:line="285" w:lineRule="atLeast"/>
        <w:ind w:left="-300" w:firstLine="0"/>
        <w:rPr>
          <w:rFonts w:ascii="Arial" w:eastAsia="Times New Roman" w:hAnsi="Arial" w:cs="Arial"/>
          <w:color w:val="333333"/>
          <w:sz w:val="21"/>
          <w:szCs w:val="21"/>
        </w:rPr>
      </w:pPr>
      <w:r w:rsidRPr="008C6908">
        <w:rPr>
          <w:rFonts w:ascii="Arial" w:eastAsia="Times New Roman" w:hAnsi="Arial" w:cs="Arial"/>
          <w:b/>
          <w:bCs/>
          <w:color w:val="124370"/>
          <w:sz w:val="24"/>
          <w:szCs w:val="24"/>
        </w:rPr>
        <w:t>The Problem: The Case of Tracking the Terrorists</w:t>
      </w:r>
      <w:r w:rsidRPr="008C6908">
        <w:rPr>
          <w:rFonts w:ascii="Arial" w:eastAsia="Times New Roman" w:hAnsi="Arial" w:cs="Arial"/>
          <w:color w:val="333333"/>
          <w:sz w:val="21"/>
          <w:szCs w:val="21"/>
        </w:rPr>
        <w:br/>
      </w:r>
      <w:r w:rsidRPr="008C6908">
        <w:rPr>
          <w:rFonts w:ascii="Arial" w:eastAsia="Times New Roman" w:hAnsi="Arial" w:cs="Arial"/>
          <w:color w:val="333333"/>
          <w:sz w:val="21"/>
          <w:szCs w:val="21"/>
        </w:rPr>
        <w:br/>
        <w:t>A bill has just been introduced in the Legislature, with wide bi-partisan support, that would create a database for creating a "network" of information by which to track non-documented workers and potential terrorists. The information that would be accessed includes information from driver’s licenses, and requests for government services. In addition, the legislation would require all manufacturers of software to embed a code in their product which would allow tracking of internet use as well as sales on the computer. No notice would be given to the consumer other than the general notice that the measure has become law.</w:t>
      </w:r>
      <w:r w:rsidRPr="008C6908">
        <w:rPr>
          <w:rFonts w:ascii="Arial" w:eastAsia="Times New Roman" w:hAnsi="Arial" w:cs="Arial"/>
          <w:color w:val="333333"/>
          <w:sz w:val="21"/>
          <w:szCs w:val="21"/>
        </w:rPr>
        <w:br/>
      </w:r>
      <w:r w:rsidRPr="008C6908">
        <w:rPr>
          <w:rFonts w:ascii="Arial" w:eastAsia="Times New Roman" w:hAnsi="Arial" w:cs="Arial"/>
          <w:color w:val="333333"/>
          <w:sz w:val="21"/>
          <w:szCs w:val="21"/>
        </w:rPr>
        <w:br/>
      </w:r>
      <w:r w:rsidRPr="008C6908">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8C6908">
        <w:rPr>
          <w:rFonts w:ascii="Arial" w:eastAsia="Times New Roman" w:hAnsi="Arial" w:cs="Arial"/>
          <w:i/>
          <w:iCs/>
          <w:color w:val="333333"/>
          <w:sz w:val="21"/>
          <w:szCs w:val="21"/>
        </w:rPr>
        <w:br/>
      </w:r>
      <w:r w:rsidRPr="008C6908">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8C6908">
        <w:rPr>
          <w:rFonts w:ascii="Arial" w:eastAsia="Times New Roman" w:hAnsi="Arial" w:cs="Arial"/>
          <w:color w:val="333333"/>
          <w:sz w:val="21"/>
          <w:szCs w:val="21"/>
        </w:rPr>
        <w:t xml:space="preserve"> </w:t>
      </w:r>
    </w:p>
    <w:p w14:paraId="7BE4B6C9" w14:textId="77777777" w:rsidR="008C6908" w:rsidRPr="008C6908" w:rsidRDefault="008C6908" w:rsidP="008C6908">
      <w:pPr>
        <w:pBdr>
          <w:bottom w:val="single" w:sz="6" w:space="1" w:color="auto"/>
        </w:pBdr>
        <w:spacing w:after="0"/>
        <w:ind w:left="-300" w:firstLine="0"/>
        <w:jc w:val="center"/>
        <w:rPr>
          <w:rFonts w:ascii="Arial" w:eastAsia="Times New Roman" w:hAnsi="Arial" w:cs="Arial"/>
          <w:vanish/>
          <w:sz w:val="16"/>
          <w:szCs w:val="16"/>
        </w:rPr>
      </w:pPr>
      <w:r w:rsidRPr="008C6908">
        <w:rPr>
          <w:rFonts w:ascii="Arial" w:eastAsia="Times New Roman" w:hAnsi="Arial" w:cs="Arial"/>
          <w:vanish/>
          <w:sz w:val="16"/>
          <w:szCs w:val="16"/>
        </w:rPr>
        <w:t>Top of Form</w:t>
      </w:r>
    </w:p>
    <w:p w14:paraId="10453B21" w14:textId="77777777" w:rsidR="008C6908" w:rsidRPr="008C6908" w:rsidRDefault="008C6908" w:rsidP="008C6908">
      <w:pPr>
        <w:shd w:val="clear" w:color="auto" w:fill="FFFFFF"/>
        <w:spacing w:after="0" w:line="285" w:lineRule="atLeast"/>
        <w:ind w:left="-300" w:firstLine="0"/>
        <w:rPr>
          <w:rFonts w:ascii="Arial" w:eastAsia="Times New Roman" w:hAnsi="Arial" w:cs="Arial"/>
          <w:color w:val="333333"/>
          <w:sz w:val="21"/>
          <w:szCs w:val="21"/>
        </w:rPr>
      </w:pPr>
      <w:r w:rsidRPr="008C6908">
        <w:rPr>
          <w:rFonts w:ascii="Arial" w:eastAsia="Times New Roman" w:hAnsi="Arial" w:cs="Arial"/>
          <w:color w:val="333333"/>
          <w:sz w:val="21"/>
          <w:szCs w:val="21"/>
        </w:rPr>
        <w:object w:dxaOrig="1440" w:dyaOrig="1440" w14:anchorId="6FE30F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in;height:18pt" o:ole="">
            <v:imagedata r:id="rId5" o:title=""/>
          </v:shape>
          <w:control r:id="rId6" w:name="DefaultOcxName" w:shapeid="_x0000_i1049"/>
        </w:object>
      </w:r>
      <w:r w:rsidRPr="008C6908">
        <w:rPr>
          <w:rFonts w:ascii="Arial" w:eastAsia="Times New Roman" w:hAnsi="Arial" w:cs="Arial"/>
          <w:color w:val="333333"/>
          <w:sz w:val="21"/>
          <w:szCs w:val="21"/>
        </w:rPr>
        <w:object w:dxaOrig="1440" w:dyaOrig="1440" w14:anchorId="74D69424">
          <v:shape id="_x0000_i1048" type="#_x0000_t75" style="width:1in;height:18pt" o:ole="">
            <v:imagedata r:id="rId7" o:title=""/>
          </v:shape>
          <w:control r:id="rId8" w:name="DefaultOcxName1" w:shapeid="_x0000_i1048"/>
        </w:object>
      </w:r>
      <w:r w:rsidRPr="008C6908">
        <w:rPr>
          <w:rFonts w:ascii="Arial" w:eastAsia="Times New Roman" w:hAnsi="Arial" w:cs="Arial"/>
          <w:color w:val="333333"/>
          <w:sz w:val="21"/>
          <w:szCs w:val="21"/>
        </w:rPr>
        <w:pict w14:anchorId="66FE168C"/>
      </w:r>
      <w:r w:rsidRPr="008C6908">
        <w:rPr>
          <w:rFonts w:ascii="Arial" w:eastAsia="Times New Roman" w:hAnsi="Arial" w:cs="Arial"/>
          <w:color w:val="333333"/>
          <w:sz w:val="21"/>
          <w:szCs w:val="21"/>
        </w:rPr>
        <w:object w:dxaOrig="1440" w:dyaOrig="1440" w14:anchorId="3CB3E13C">
          <v:shape id="_x0000_i1047" type="#_x0000_t75" style="width:1in;height:18pt" o:ole="">
            <v:imagedata r:id="rId9" o:title=""/>
          </v:shape>
          <w:control r:id="rId10" w:name="DefaultOcxName2" w:shapeid="_x0000_i1047"/>
        </w:object>
      </w:r>
      <w:r w:rsidRPr="008C6908">
        <w:rPr>
          <w:rFonts w:ascii="Arial" w:eastAsia="Times New Roman" w:hAnsi="Arial" w:cs="Arial"/>
          <w:color w:val="333333"/>
          <w:sz w:val="21"/>
          <w:szCs w:val="21"/>
        </w:rPr>
        <w:pict w14:anchorId="5BD4959C"/>
      </w:r>
      <w:r w:rsidRPr="008C6908">
        <w:rPr>
          <w:rFonts w:ascii="Arial" w:eastAsia="Times New Roman" w:hAnsi="Arial" w:cs="Arial"/>
          <w:color w:val="333333"/>
          <w:sz w:val="21"/>
          <w:szCs w:val="21"/>
        </w:rPr>
        <w:pict w14:anchorId="057C6136"/>
      </w:r>
      <w:r w:rsidRPr="008C6908">
        <w:rPr>
          <w:rFonts w:ascii="Arial" w:eastAsia="Times New Roman" w:hAnsi="Arial" w:cs="Arial"/>
          <w:color w:val="333333"/>
          <w:sz w:val="21"/>
          <w:szCs w:val="21"/>
        </w:rPr>
        <w:pict w14:anchorId="0FA9F870"/>
      </w:r>
      <w:r w:rsidRPr="008C6908">
        <w:rPr>
          <w:rFonts w:ascii="Arial" w:eastAsia="Times New Roman" w:hAnsi="Arial" w:cs="Arial"/>
          <w:color w:val="333333"/>
          <w:sz w:val="21"/>
          <w:szCs w:val="21"/>
        </w:rPr>
        <w:pict w14:anchorId="06AC8D6C"/>
      </w:r>
      <w:r w:rsidRPr="008C6908">
        <w:rPr>
          <w:rFonts w:ascii="Arial" w:eastAsia="Times New Roman" w:hAnsi="Arial" w:cs="Arial"/>
          <w:color w:val="333333"/>
          <w:sz w:val="21"/>
          <w:szCs w:val="21"/>
        </w:rPr>
        <w:object w:dxaOrig="1440" w:dyaOrig="1440" w14:anchorId="24BA2C92">
          <v:shape id="_x0000_i1046" type="#_x0000_t75" style="width:1in;height:18pt" o:ole="">
            <v:imagedata r:id="rId11" o:title=""/>
          </v:shape>
          <w:control r:id="rId12" w:name="DefaultOcxName3" w:shapeid="_x0000_i1046"/>
        </w:object>
      </w:r>
      <w:r w:rsidRPr="008C6908">
        <w:rPr>
          <w:rFonts w:ascii="Arial" w:eastAsia="Times New Roman" w:hAnsi="Arial" w:cs="Arial"/>
          <w:color w:val="333333"/>
          <w:sz w:val="21"/>
          <w:szCs w:val="21"/>
        </w:rPr>
        <w:object w:dxaOrig="1440" w:dyaOrig="1440" w14:anchorId="154CA9B2">
          <v:shape id="_x0000_i1045" type="#_x0000_t75" style="width:1in;height:18pt" o:ole="">
            <v:imagedata r:id="rId13" o:title=""/>
          </v:shape>
          <w:control r:id="rId14" w:name="DefaultOcxName4" w:shapeid="_x0000_i1045"/>
        </w:object>
      </w:r>
      <w:r w:rsidRPr="008C6908">
        <w:rPr>
          <w:rFonts w:ascii="Arial" w:eastAsia="Times New Roman" w:hAnsi="Arial" w:cs="Arial"/>
          <w:b/>
          <w:bCs/>
          <w:color w:val="505050"/>
          <w:sz w:val="21"/>
          <w:szCs w:val="21"/>
        </w:rPr>
        <w:t>Be Intelligent: Identify the Issue and the Values in Tension</w:t>
      </w:r>
      <w:r w:rsidRPr="008C6908">
        <w:rPr>
          <w:rFonts w:ascii="Arial" w:eastAsia="Times New Roman" w:hAnsi="Arial" w:cs="Arial"/>
          <w:color w:val="333333"/>
          <w:sz w:val="21"/>
          <w:szCs w:val="21"/>
        </w:rPr>
        <w:t xml:space="preserve"> </w:t>
      </w:r>
    </w:p>
    <w:p w14:paraId="4AFA0913" w14:textId="77777777" w:rsidR="008C6908" w:rsidRPr="008C6908" w:rsidRDefault="008C6908" w:rsidP="008C6908">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r w:rsidRPr="008C6908">
        <w:rPr>
          <w:rFonts w:ascii="Arial" w:eastAsia="Times New Roman" w:hAnsi="Arial" w:cs="Arial"/>
          <w:color w:val="333333"/>
          <w:sz w:val="21"/>
          <w:szCs w:val="21"/>
        </w:rPr>
        <w:t>Issue</w:t>
      </w:r>
    </w:p>
    <w:p w14:paraId="753AFE8F" w14:textId="77777777" w:rsidR="008C6908" w:rsidRPr="008C6908" w:rsidRDefault="008C6908" w:rsidP="008C6908">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8C6908">
        <w:rPr>
          <w:rFonts w:ascii="Arial" w:eastAsia="Times New Roman" w:hAnsi="Arial" w:cs="Arial"/>
          <w:color w:val="333333"/>
          <w:sz w:val="21"/>
          <w:szCs w:val="21"/>
        </w:rPr>
        <w:t xml:space="preserve">In one sentence, identify the </w:t>
      </w:r>
      <w:hyperlink r:id="rId15" w:history="1">
        <w:r w:rsidRPr="008C6908">
          <w:rPr>
            <w:rFonts w:ascii="Arial" w:eastAsia="Times New Roman" w:hAnsi="Arial" w:cs="Arial"/>
            <w:color w:val="333333"/>
            <w:sz w:val="21"/>
            <w:szCs w:val="21"/>
            <w:u w:val="single"/>
          </w:rPr>
          <w:t>issue</w:t>
        </w:r>
      </w:hyperlink>
      <w:r w:rsidRPr="008C6908">
        <w:rPr>
          <w:rFonts w:ascii="Arial" w:eastAsia="Times New Roman" w:hAnsi="Arial" w:cs="Arial"/>
          <w:color w:val="333333"/>
          <w:sz w:val="21"/>
          <w:szCs w:val="21"/>
        </w:rPr>
        <w:t xml:space="preserve"> for this problem.</w:t>
      </w:r>
    </w:p>
    <w:p w14:paraId="734499EC" w14:textId="77777777" w:rsidR="008C6908" w:rsidRPr="008C6908" w:rsidRDefault="008C6908" w:rsidP="008C6908">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p>
    <w:p w14:paraId="29D1FB2E" w14:textId="77777777" w:rsidR="008C6908" w:rsidRPr="008C6908" w:rsidRDefault="008C6908" w:rsidP="008C6908">
      <w:pPr>
        <w:pStyle w:val="ListParagraph"/>
        <w:numPr>
          <w:ilvl w:val="0"/>
          <w:numId w:val="3"/>
        </w:numPr>
        <w:shd w:val="clear" w:color="auto" w:fill="FFFFFF"/>
        <w:spacing w:before="100" w:beforeAutospacing="1" w:after="100" w:afterAutospacing="1" w:line="300" w:lineRule="atLeast"/>
        <w:rPr>
          <w:rFonts w:ascii="Arial" w:eastAsia="Times New Roman" w:hAnsi="Arial" w:cs="Arial"/>
          <w:color w:val="333333"/>
          <w:sz w:val="21"/>
          <w:szCs w:val="21"/>
        </w:rPr>
      </w:pPr>
      <w:bookmarkStart w:id="0" w:name="_GoBack"/>
      <w:bookmarkEnd w:id="0"/>
      <w:r w:rsidRPr="008C6908">
        <w:rPr>
          <w:rFonts w:ascii="Arial" w:eastAsia="Times New Roman" w:hAnsi="Arial" w:cs="Arial"/>
          <w:color w:val="333333"/>
          <w:sz w:val="21"/>
          <w:szCs w:val="21"/>
        </w:rPr>
        <w:t>Values in Tension</w:t>
      </w:r>
    </w:p>
    <w:p w14:paraId="779DE4B5" w14:textId="77777777" w:rsidR="008C6908" w:rsidRPr="008C6908" w:rsidRDefault="008C6908" w:rsidP="008C6908">
      <w:pPr>
        <w:shd w:val="clear" w:color="auto" w:fill="FFFFFF"/>
        <w:spacing w:before="100" w:beforeAutospacing="1" w:after="100" w:afterAutospacing="1" w:line="300" w:lineRule="atLeast"/>
        <w:ind w:left="75" w:firstLine="0"/>
        <w:rPr>
          <w:rFonts w:ascii="Arial" w:eastAsia="Times New Roman" w:hAnsi="Arial" w:cs="Arial"/>
          <w:color w:val="333333"/>
          <w:sz w:val="21"/>
          <w:szCs w:val="21"/>
        </w:rPr>
      </w:pPr>
      <w:r w:rsidRPr="008C6908">
        <w:rPr>
          <w:rFonts w:ascii="Arial" w:eastAsia="Times New Roman" w:hAnsi="Arial" w:cs="Arial"/>
          <w:color w:val="333333"/>
          <w:sz w:val="21"/>
          <w:szCs w:val="21"/>
        </w:rPr>
        <w:t xml:space="preserve">In three or four bullet points, identify the </w:t>
      </w:r>
      <w:hyperlink r:id="rId16" w:history="1">
        <w:r w:rsidRPr="008C6908">
          <w:rPr>
            <w:rFonts w:ascii="Arial" w:eastAsia="Times New Roman" w:hAnsi="Arial" w:cs="Arial"/>
            <w:color w:val="333333"/>
            <w:sz w:val="21"/>
            <w:szCs w:val="21"/>
            <w:u w:val="single"/>
          </w:rPr>
          <w:t>values in tension</w:t>
        </w:r>
      </w:hyperlink>
      <w:r w:rsidRPr="008C6908">
        <w:rPr>
          <w:rFonts w:ascii="Arial" w:eastAsia="Times New Roman" w:hAnsi="Arial" w:cs="Arial"/>
          <w:color w:val="333333"/>
          <w:sz w:val="21"/>
          <w:szCs w:val="21"/>
        </w:rPr>
        <w:t>.</w:t>
      </w:r>
    </w:p>
    <w:p w14:paraId="7F5BDB27" w14:textId="77777777" w:rsidR="008C6908" w:rsidRPr="008C6908" w:rsidRDefault="008C6908" w:rsidP="008C6908">
      <w:pPr>
        <w:pBdr>
          <w:top w:val="single" w:sz="6" w:space="1" w:color="auto"/>
        </w:pBdr>
        <w:ind w:left="-300" w:firstLine="0"/>
        <w:jc w:val="center"/>
        <w:rPr>
          <w:rFonts w:ascii="Arial" w:eastAsia="Times New Roman" w:hAnsi="Arial" w:cs="Arial"/>
          <w:vanish/>
          <w:sz w:val="16"/>
          <w:szCs w:val="16"/>
        </w:rPr>
      </w:pPr>
      <w:r w:rsidRPr="008C6908">
        <w:rPr>
          <w:rFonts w:ascii="Arial" w:eastAsia="Times New Roman" w:hAnsi="Arial" w:cs="Arial"/>
          <w:vanish/>
          <w:sz w:val="16"/>
          <w:szCs w:val="16"/>
        </w:rPr>
        <w:t>Bottom of Form</w:t>
      </w:r>
    </w:p>
    <w:p w14:paraId="01F35A7D" w14:textId="77777777" w:rsidR="00CE00E8" w:rsidRDefault="00CE00E8"/>
    <w:sectPr w:rsidR="00CE00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C5CCF"/>
    <w:multiLevelType w:val="multilevel"/>
    <w:tmpl w:val="778CC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1A81440"/>
    <w:multiLevelType w:val="multilevel"/>
    <w:tmpl w:val="236C6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ED05AE"/>
    <w:multiLevelType w:val="hybridMultilevel"/>
    <w:tmpl w:val="149CEACE"/>
    <w:lvl w:ilvl="0" w:tplc="8FDC4DB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08"/>
    <w:rsid w:val="008C6908"/>
    <w:rsid w:val="00CE00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18C0"/>
  <w15:chartTrackingRefBased/>
  <w15:docId w15:val="{1EBB5132-B814-402A-B0FA-C7EF2DBA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ind w:firstLine="7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ind w:left="72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908"/>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618082">
      <w:bodyDiv w:val="1"/>
      <w:marLeft w:val="0"/>
      <w:marRight w:val="0"/>
      <w:marTop w:val="0"/>
      <w:marBottom w:val="0"/>
      <w:divBdr>
        <w:top w:val="single" w:sz="24" w:space="8" w:color="6FA004"/>
        <w:left w:val="none" w:sz="0" w:space="0" w:color="auto"/>
        <w:bottom w:val="none" w:sz="0" w:space="0" w:color="auto"/>
        <w:right w:val="none" w:sz="0" w:space="0" w:color="auto"/>
      </w:divBdr>
      <w:divsChild>
        <w:div w:id="1360855545">
          <w:marLeft w:val="0"/>
          <w:marRight w:val="0"/>
          <w:marTop w:val="0"/>
          <w:marBottom w:val="0"/>
          <w:divBdr>
            <w:top w:val="none" w:sz="0" w:space="0" w:color="auto"/>
            <w:left w:val="none" w:sz="0" w:space="0" w:color="auto"/>
            <w:bottom w:val="none" w:sz="0" w:space="0" w:color="auto"/>
            <w:right w:val="none" w:sz="0" w:space="0" w:color="auto"/>
          </w:divBdr>
          <w:divsChild>
            <w:div w:id="886454301">
              <w:marLeft w:val="0"/>
              <w:marRight w:val="0"/>
              <w:marTop w:val="0"/>
              <w:marBottom w:val="0"/>
              <w:divBdr>
                <w:top w:val="none" w:sz="0" w:space="0" w:color="auto"/>
                <w:left w:val="none" w:sz="0" w:space="0" w:color="auto"/>
                <w:bottom w:val="none" w:sz="0" w:space="0" w:color="auto"/>
                <w:right w:val="none" w:sz="0" w:space="0" w:color="auto"/>
              </w:divBdr>
              <w:divsChild>
                <w:div w:id="164631892">
                  <w:marLeft w:val="-300"/>
                  <w:marRight w:val="0"/>
                  <w:marTop w:val="0"/>
                  <w:marBottom w:val="0"/>
                  <w:divBdr>
                    <w:top w:val="none" w:sz="0" w:space="0" w:color="auto"/>
                    <w:left w:val="none" w:sz="0" w:space="0" w:color="auto"/>
                    <w:bottom w:val="none" w:sz="0" w:space="0" w:color="auto"/>
                    <w:right w:val="none" w:sz="0" w:space="0" w:color="auto"/>
                  </w:divBdr>
                  <w:divsChild>
                    <w:div w:id="34548119">
                      <w:marLeft w:val="0"/>
                      <w:marRight w:val="0"/>
                      <w:marTop w:val="0"/>
                      <w:marBottom w:val="0"/>
                      <w:divBdr>
                        <w:top w:val="none" w:sz="0" w:space="0" w:color="auto"/>
                        <w:left w:val="none" w:sz="0" w:space="0" w:color="auto"/>
                        <w:bottom w:val="none" w:sz="0" w:space="0" w:color="auto"/>
                        <w:right w:val="none" w:sz="0" w:space="0" w:color="auto"/>
                      </w:divBdr>
                      <w:divsChild>
                        <w:div w:id="463282051">
                          <w:marLeft w:val="0"/>
                          <w:marRight w:val="0"/>
                          <w:marTop w:val="0"/>
                          <w:marBottom w:val="300"/>
                          <w:divBdr>
                            <w:top w:val="single" w:sz="6" w:space="0" w:color="A0B4C6"/>
                            <w:left w:val="single" w:sz="6" w:space="0" w:color="A0B4C6"/>
                            <w:bottom w:val="single" w:sz="6" w:space="0" w:color="A0B4C6"/>
                            <w:right w:val="single" w:sz="6" w:space="0" w:color="A0B4C6"/>
                          </w:divBdr>
                          <w:divsChild>
                            <w:div w:id="1730616986">
                              <w:marLeft w:val="0"/>
                              <w:marRight w:val="0"/>
                              <w:marTop w:val="0"/>
                              <w:marBottom w:val="0"/>
                              <w:divBdr>
                                <w:top w:val="none" w:sz="0" w:space="0" w:color="auto"/>
                                <w:left w:val="none" w:sz="0" w:space="0" w:color="auto"/>
                                <w:bottom w:val="none" w:sz="0" w:space="0" w:color="auto"/>
                                <w:right w:val="none" w:sz="0" w:space="0" w:color="auto"/>
                              </w:divBdr>
                              <w:divsChild>
                                <w:div w:id="1527406635">
                                  <w:marLeft w:val="0"/>
                                  <w:marRight w:val="0"/>
                                  <w:marTop w:val="0"/>
                                  <w:marBottom w:val="0"/>
                                  <w:divBdr>
                                    <w:top w:val="none" w:sz="0" w:space="0" w:color="auto"/>
                                    <w:left w:val="none" w:sz="0" w:space="0" w:color="auto"/>
                                    <w:bottom w:val="none" w:sz="0" w:space="0" w:color="auto"/>
                                    <w:right w:val="none" w:sz="0" w:space="0" w:color="auto"/>
                                  </w:divBdr>
                                  <w:divsChild>
                                    <w:div w:id="1605335171">
                                      <w:marLeft w:val="0"/>
                                      <w:marRight w:val="0"/>
                                      <w:marTop w:val="0"/>
                                      <w:marBottom w:val="30"/>
                                      <w:divBdr>
                                        <w:top w:val="single" w:sz="6" w:space="0" w:color="A0B4C6"/>
                                        <w:left w:val="single" w:sz="6" w:space="0" w:color="A0B4C6"/>
                                        <w:bottom w:val="single" w:sz="6" w:space="0" w:color="A0B4C6"/>
                                        <w:right w:val="single" w:sz="6" w:space="0" w:color="A0B4C6"/>
                                      </w:divBdr>
                                      <w:divsChild>
                                        <w:div w:id="1633828510">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 w:id="1778480857">
      <w:bodyDiv w:val="1"/>
      <w:marLeft w:val="0"/>
      <w:marRight w:val="0"/>
      <w:marTop w:val="0"/>
      <w:marBottom w:val="0"/>
      <w:divBdr>
        <w:top w:val="single" w:sz="24" w:space="8" w:color="6FA004"/>
        <w:left w:val="none" w:sz="0" w:space="0" w:color="auto"/>
        <w:bottom w:val="none" w:sz="0" w:space="0" w:color="auto"/>
        <w:right w:val="none" w:sz="0" w:space="0" w:color="auto"/>
      </w:divBdr>
      <w:divsChild>
        <w:div w:id="474183988">
          <w:marLeft w:val="0"/>
          <w:marRight w:val="0"/>
          <w:marTop w:val="0"/>
          <w:marBottom w:val="0"/>
          <w:divBdr>
            <w:top w:val="none" w:sz="0" w:space="0" w:color="auto"/>
            <w:left w:val="none" w:sz="0" w:space="0" w:color="auto"/>
            <w:bottom w:val="none" w:sz="0" w:space="0" w:color="auto"/>
            <w:right w:val="none" w:sz="0" w:space="0" w:color="auto"/>
          </w:divBdr>
          <w:divsChild>
            <w:div w:id="1527520349">
              <w:marLeft w:val="0"/>
              <w:marRight w:val="0"/>
              <w:marTop w:val="0"/>
              <w:marBottom w:val="0"/>
              <w:divBdr>
                <w:top w:val="none" w:sz="0" w:space="0" w:color="auto"/>
                <w:left w:val="none" w:sz="0" w:space="0" w:color="auto"/>
                <w:bottom w:val="none" w:sz="0" w:space="0" w:color="auto"/>
                <w:right w:val="none" w:sz="0" w:space="0" w:color="auto"/>
              </w:divBdr>
              <w:divsChild>
                <w:div w:id="243301831">
                  <w:marLeft w:val="-300"/>
                  <w:marRight w:val="0"/>
                  <w:marTop w:val="0"/>
                  <w:marBottom w:val="0"/>
                  <w:divBdr>
                    <w:top w:val="none" w:sz="0" w:space="0" w:color="auto"/>
                    <w:left w:val="none" w:sz="0" w:space="0" w:color="auto"/>
                    <w:bottom w:val="none" w:sz="0" w:space="0" w:color="auto"/>
                    <w:right w:val="none" w:sz="0" w:space="0" w:color="auto"/>
                  </w:divBdr>
                  <w:divsChild>
                    <w:div w:id="1354302147">
                      <w:marLeft w:val="0"/>
                      <w:marRight w:val="0"/>
                      <w:marTop w:val="0"/>
                      <w:marBottom w:val="0"/>
                      <w:divBdr>
                        <w:top w:val="none" w:sz="0" w:space="0" w:color="auto"/>
                        <w:left w:val="none" w:sz="0" w:space="0" w:color="auto"/>
                        <w:bottom w:val="none" w:sz="0" w:space="0" w:color="auto"/>
                        <w:right w:val="none" w:sz="0" w:space="0" w:color="auto"/>
                      </w:divBdr>
                      <w:divsChild>
                        <w:div w:id="691031261">
                          <w:marLeft w:val="0"/>
                          <w:marRight w:val="0"/>
                          <w:marTop w:val="0"/>
                          <w:marBottom w:val="300"/>
                          <w:divBdr>
                            <w:top w:val="single" w:sz="6" w:space="0" w:color="A0B4C6"/>
                            <w:left w:val="single" w:sz="6" w:space="0" w:color="A0B4C6"/>
                            <w:bottom w:val="single" w:sz="6" w:space="0" w:color="A0B4C6"/>
                            <w:right w:val="single" w:sz="6" w:space="0" w:color="A0B4C6"/>
                          </w:divBdr>
                          <w:divsChild>
                            <w:div w:id="1498226528">
                              <w:marLeft w:val="0"/>
                              <w:marRight w:val="0"/>
                              <w:marTop w:val="0"/>
                              <w:marBottom w:val="0"/>
                              <w:divBdr>
                                <w:top w:val="none" w:sz="0" w:space="0" w:color="auto"/>
                                <w:left w:val="none" w:sz="0" w:space="0" w:color="auto"/>
                                <w:bottom w:val="none" w:sz="0" w:space="0" w:color="auto"/>
                                <w:right w:val="none" w:sz="0" w:space="0" w:color="auto"/>
                              </w:divBdr>
                              <w:divsChild>
                                <w:div w:id="1919250115">
                                  <w:marLeft w:val="0"/>
                                  <w:marRight w:val="0"/>
                                  <w:marTop w:val="0"/>
                                  <w:marBottom w:val="0"/>
                                  <w:divBdr>
                                    <w:top w:val="none" w:sz="0" w:space="0" w:color="auto"/>
                                    <w:left w:val="none" w:sz="0" w:space="0" w:color="auto"/>
                                    <w:bottom w:val="none" w:sz="0" w:space="0" w:color="auto"/>
                                    <w:right w:val="none" w:sz="0" w:space="0" w:color="auto"/>
                                  </w:divBdr>
                                  <w:divsChild>
                                    <w:div w:id="1964648944">
                                      <w:marLeft w:val="0"/>
                                      <w:marRight w:val="0"/>
                                      <w:marTop w:val="0"/>
                                      <w:marBottom w:val="30"/>
                                      <w:divBdr>
                                        <w:top w:val="single" w:sz="6" w:space="0" w:color="A0B4C6"/>
                                        <w:left w:val="single" w:sz="6" w:space="0" w:color="A0B4C6"/>
                                        <w:bottom w:val="single" w:sz="6" w:space="0" w:color="A0B4C6"/>
                                        <w:right w:val="single" w:sz="6" w:space="0" w:color="A0B4C6"/>
                                      </w:divBdr>
                                      <w:divsChild>
                                        <w:div w:id="303433354">
                                          <w:marLeft w:val="0"/>
                                          <w:marRight w:val="0"/>
                                          <w:marTop w:val="0"/>
                                          <w:marBottom w:val="0"/>
                                          <w:divBdr>
                                            <w:top w:val="single" w:sz="6" w:space="0" w:color="FFFFFF"/>
                                            <w:left w:val="none" w:sz="0" w:space="0" w:color="auto"/>
                                            <w:bottom w:val="none" w:sz="0" w:space="0" w:color="auto"/>
                                            <w:right w:val="none" w:sz="0" w:space="0" w:color="auto"/>
                                          </w:divBdr>
                                          <w:divsChild>
                                            <w:div w:id="674189337">
                                              <w:blockQuote w:val="1"/>
                                              <w:marLeft w:val="0"/>
                                              <w:marRight w:val="0"/>
                                              <w:marTop w:val="150"/>
                                              <w:marBottom w:val="300"/>
                                              <w:divBdr>
                                                <w:top w:val="none" w:sz="0" w:space="0" w:color="auto"/>
                                                <w:left w:val="single" w:sz="36" w:space="11" w:color="EEEEEE"/>
                                                <w:bottom w:val="none" w:sz="0" w:space="0" w:color="auto"/>
                                                <w:right w:val="none" w:sz="0" w:space="0" w:color="auto"/>
                                              </w:divBdr>
                                            </w:div>
                                            <w:div w:id="1549106575">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control" Target="activeX/activeX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popcontact('./Guide/CaseQ5_5.html')" TargetMode="Externa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hyperlink" Target="javascript:modal('./Guide/CaseQ5_4.html',%20'Dilemma%20Terms')" TargetMode="External"/><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control" Target="activeX/activeX5.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2016-09-23T15:36:00Z</dcterms:created>
  <dcterms:modified xsi:type="dcterms:W3CDTF">2016-09-23T15:37:00Z</dcterms:modified>
</cp:coreProperties>
</file>