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48B" w:rsidRPr="00C3248B" w:rsidRDefault="00C3248B" w:rsidP="00C3248B">
      <w:pPr>
        <w:outlineLvl w:val="2"/>
        <w:rPr>
          <w:rFonts w:ascii="Verdana" w:hAnsi="Verdana"/>
          <w:b/>
          <w:bCs/>
          <w:color w:val="E35016"/>
          <w:sz w:val="18"/>
          <w:szCs w:val="18"/>
        </w:rPr>
      </w:pPr>
      <w:r w:rsidRPr="00C3248B">
        <w:rPr>
          <w:rFonts w:ascii="Verdana" w:hAnsi="Verdana"/>
          <w:b/>
          <w:bCs/>
          <w:color w:val="E35016"/>
          <w:sz w:val="18"/>
          <w:szCs w:val="18"/>
        </w:rPr>
        <w:t>Brief Exercise 7-3</w:t>
      </w:r>
    </w:p>
    <w:p w:rsidR="00C3248B" w:rsidRPr="00C3248B" w:rsidRDefault="00C3248B" w:rsidP="00C3248B">
      <w:pPr>
        <w:spacing w:after="240"/>
        <w:rPr>
          <w:rFonts w:ascii="Verdana" w:hAnsi="Verdana"/>
          <w:color w:val="000000"/>
          <w:sz w:val="18"/>
          <w:szCs w:val="18"/>
        </w:rPr>
      </w:pPr>
      <w:proofErr w:type="spellStart"/>
      <w:r w:rsidRPr="00C3248B">
        <w:rPr>
          <w:rFonts w:ascii="Verdana" w:hAnsi="Verdana"/>
          <w:color w:val="000000"/>
          <w:sz w:val="18"/>
          <w:szCs w:val="18"/>
        </w:rPr>
        <w:t>Benji</w:t>
      </w:r>
      <w:proofErr w:type="spellEnd"/>
      <w:r w:rsidRPr="00C3248B"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 w:rsidRPr="00C3248B">
        <w:rPr>
          <w:rFonts w:ascii="Verdana" w:hAnsi="Verdana"/>
          <w:color w:val="000000"/>
          <w:sz w:val="18"/>
          <w:szCs w:val="18"/>
        </w:rPr>
        <w:t>Borke</w:t>
      </w:r>
      <w:proofErr w:type="spellEnd"/>
      <w:r w:rsidRPr="00C3248B">
        <w:rPr>
          <w:rFonts w:ascii="Verdana" w:hAnsi="Verdana"/>
          <w:color w:val="000000"/>
          <w:sz w:val="18"/>
          <w:szCs w:val="18"/>
        </w:rPr>
        <w:t xml:space="preserve"> has prepared the following list of statements about accounting information systems.</w:t>
      </w:r>
      <w:r w:rsidRPr="00C3248B">
        <w:rPr>
          <w:rFonts w:ascii="Verdana" w:hAnsi="Verdana"/>
          <w:color w:val="000000"/>
          <w:sz w:val="18"/>
          <w:szCs w:val="18"/>
        </w:rPr>
        <w:br/>
      </w:r>
      <w:r w:rsidRPr="00C3248B">
        <w:rPr>
          <w:rFonts w:ascii="Verdana" w:hAnsi="Verdana"/>
          <w:color w:val="000000"/>
          <w:sz w:val="18"/>
          <w:szCs w:val="18"/>
        </w:rPr>
        <w:br/>
        <w:t>Identify each statement as true or false.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"/>
        <w:gridCol w:w="150"/>
        <w:gridCol w:w="7386"/>
        <w:gridCol w:w="150"/>
        <w:gridCol w:w="1146"/>
      </w:tblGrid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The accounting information system includes each of the steps of the accounting cycle, the documents that provide evidence of transactions that have occurred, and the accounting records.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3" name="Picture 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04480269_0_7581983512688951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57pt;height:18pt" o:ole="">
                  <v:imagedata r:id="rId5" o:title=""/>
                </v:shape>
                <w:control r:id="rId6" w:name="DefaultOcxName" w:shapeid="_x0000_i1039"/>
              </w:object>
            </w:r>
          </w:p>
        </w:tc>
      </w:tr>
      <w:tr w:rsidR="00C3248B" w:rsidRPr="00C3248B" w:rsidTr="00C3248B">
        <w:trPr>
          <w:trHeight w:val="330"/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2.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The benefits obtained from information provided by the accounting information system need not outweigh the cost of providing that information.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2" name="Picture 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04480269_0_7581983512688951_00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 id="_x0000_i1038" type="#_x0000_t75" style="width:57pt;height:18pt" o:ole="">
                  <v:imagedata r:id="rId5" o:title=""/>
                </v:shape>
                <w:control r:id="rId7" w:name="DefaultOcxName1" w:shapeid="_x0000_i1038"/>
              </w:object>
            </w:r>
          </w:p>
        </w:tc>
      </w:tr>
      <w:tr w:rsidR="00C3248B" w:rsidRPr="00C3248B" w:rsidTr="00C3248B">
        <w:trPr>
          <w:trHeight w:val="330"/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3.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Designers of accounting systems must consider the needs and knowledge of various users.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" name="Picture 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04480269_0_7581983512688951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 id="_x0000_i1037" type="#_x0000_t75" style="width:57pt;height:18pt" o:ole="">
                  <v:imagedata r:id="rId5" o:title=""/>
                </v:shape>
                <w:control r:id="rId8" w:name="DefaultOcxName2" w:shapeid="_x0000_i1037"/>
              </w:object>
            </w:r>
          </w:p>
        </w:tc>
      </w:tr>
      <w:tr w:rsidR="00C3248B" w:rsidRPr="00C3248B" w:rsidTr="00C3248B">
        <w:trPr>
          <w:trHeight w:val="330"/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4.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If an accounting information system is cost-effective and provides useful output, it does not need to be flexible.</w:t>
            </w: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</w:tr>
    </w:tbl>
    <w:p w:rsidR="0023142D" w:rsidRDefault="0023142D"/>
    <w:p w:rsidR="00C3248B" w:rsidRPr="00C3248B" w:rsidRDefault="00C3248B" w:rsidP="00C3248B">
      <w:pPr>
        <w:outlineLvl w:val="2"/>
        <w:rPr>
          <w:rFonts w:ascii="Verdana" w:hAnsi="Verdana"/>
          <w:b/>
          <w:bCs/>
          <w:color w:val="E35016"/>
          <w:sz w:val="18"/>
          <w:szCs w:val="18"/>
        </w:rPr>
      </w:pPr>
      <w:r w:rsidRPr="00C3248B">
        <w:rPr>
          <w:rFonts w:ascii="Verdana" w:hAnsi="Verdana"/>
          <w:b/>
          <w:bCs/>
          <w:color w:val="E35016"/>
          <w:sz w:val="18"/>
          <w:szCs w:val="18"/>
        </w:rPr>
        <w:t>Brief Exercise 7-5</w:t>
      </w:r>
    </w:p>
    <w:p w:rsidR="00C3248B" w:rsidRPr="00C3248B" w:rsidRDefault="00C3248B" w:rsidP="00C3248B">
      <w:pPr>
        <w:spacing w:after="240"/>
        <w:rPr>
          <w:rFonts w:ascii="Verdana" w:hAnsi="Verdana"/>
          <w:color w:val="000000"/>
          <w:sz w:val="18"/>
          <w:szCs w:val="18"/>
        </w:rPr>
      </w:pPr>
      <w:r w:rsidRPr="00C3248B">
        <w:rPr>
          <w:rFonts w:ascii="Verdana" w:hAnsi="Verdana"/>
          <w:color w:val="000000"/>
          <w:sz w:val="18"/>
          <w:szCs w:val="18"/>
        </w:rPr>
        <w:t>Identify in what ledger (general or subsidiary) each of the following accounts is shown.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"/>
        <w:gridCol w:w="150"/>
        <w:gridCol w:w="2737"/>
        <w:gridCol w:w="150"/>
        <w:gridCol w:w="2235"/>
      </w:tblGrid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C3248B" w:rsidRPr="00C3248B" w:rsidRDefault="00C3248B" w:rsidP="00C3248B">
            <w:pPr>
              <w:spacing w:after="2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6A9FCC"/>
            <w:vAlign w:val="center"/>
            <w:hideMark/>
          </w:tcPr>
          <w:p w:rsidR="00C3248B" w:rsidRPr="00C3248B" w:rsidRDefault="00C3248B" w:rsidP="00C3248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Accounts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C3248B" w:rsidRPr="00C3248B" w:rsidRDefault="00C3248B" w:rsidP="00C3248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6A9FCC"/>
            <w:vAlign w:val="center"/>
            <w:hideMark/>
          </w:tcPr>
          <w:p w:rsidR="00C3248B" w:rsidRPr="00C3248B" w:rsidRDefault="00C3248B" w:rsidP="00C3248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Ledger</w:t>
            </w: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(a)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Rent Expense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7" name="Picture 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04480409_0_7037708530947939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 id="_x0000_i1059" type="#_x0000_t75" style="width:111pt;height:18pt" o:ole="">
                  <v:imagedata r:id="rId9" o:title=""/>
                </v:shape>
                <w:control r:id="rId10" w:name="DefaultOcxName4" w:shapeid="_x0000_i1059"/>
              </w:object>
            </w:r>
          </w:p>
        </w:tc>
      </w:tr>
      <w:tr w:rsidR="00C3248B" w:rsidRPr="00C3248B" w:rsidTr="00C3248B">
        <w:trPr>
          <w:trHeight w:val="330"/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(b)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Accounts Receivable—Cabrera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6" name="Picture 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04480409_0_7037708530947939_00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 id="_x0000_i1058" type="#_x0000_t75" style="width:111pt;height:18pt" o:ole="">
                  <v:imagedata r:id="rId9" o:title=""/>
                </v:shape>
                <w:control r:id="rId11" w:name="DefaultOcxName11" w:shapeid="_x0000_i1058"/>
              </w:object>
            </w:r>
          </w:p>
        </w:tc>
      </w:tr>
      <w:tr w:rsidR="00C3248B" w:rsidRPr="00C3248B" w:rsidTr="00C3248B">
        <w:trPr>
          <w:trHeight w:val="330"/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(c)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Notes Payable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5" name="Picture 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04480409_0_7037708530947939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 id="_x0000_i1057" type="#_x0000_t75" style="width:111pt;height:18pt" o:ole="">
                  <v:imagedata r:id="rId9" o:title=""/>
                </v:shape>
                <w:control r:id="rId12" w:name="DefaultOcxName21" w:shapeid="_x0000_i1057"/>
              </w:object>
            </w:r>
          </w:p>
        </w:tc>
      </w:tr>
      <w:tr w:rsidR="00C3248B" w:rsidRPr="00C3248B" w:rsidTr="00C3248B">
        <w:trPr>
          <w:trHeight w:val="330"/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(d)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Accounts Payable—Pacheco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4" name="Picture 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04480409_0_7037708530947939_01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 id="_x0000_i1056" type="#_x0000_t75" style="width:111pt;height:18pt" o:ole="">
                  <v:imagedata r:id="rId9" o:title=""/>
                </v:shape>
                <w:control r:id="rId13" w:name="DefaultOcxName3" w:shapeid="_x0000_i1056"/>
              </w:object>
            </w:r>
          </w:p>
        </w:tc>
      </w:tr>
    </w:tbl>
    <w:p w:rsidR="00C3248B" w:rsidRDefault="00C3248B"/>
    <w:p w:rsidR="00C3248B" w:rsidRPr="00C3248B" w:rsidRDefault="00C3248B" w:rsidP="00C3248B">
      <w:pPr>
        <w:outlineLvl w:val="2"/>
        <w:rPr>
          <w:rFonts w:ascii="Verdana" w:hAnsi="Verdana"/>
          <w:b/>
          <w:bCs/>
          <w:color w:val="E35016"/>
          <w:sz w:val="18"/>
          <w:szCs w:val="18"/>
        </w:rPr>
      </w:pPr>
      <w:r w:rsidRPr="00C3248B">
        <w:rPr>
          <w:rFonts w:ascii="Verdana" w:hAnsi="Verdana"/>
          <w:b/>
          <w:bCs/>
          <w:color w:val="E35016"/>
          <w:sz w:val="18"/>
          <w:szCs w:val="18"/>
        </w:rPr>
        <w:t>Brief Exercise 7-6</w:t>
      </w:r>
    </w:p>
    <w:p w:rsidR="00C3248B" w:rsidRPr="00C3248B" w:rsidRDefault="00C3248B" w:rsidP="00C3248B">
      <w:pPr>
        <w:spacing w:after="240"/>
        <w:rPr>
          <w:rFonts w:ascii="Verdana" w:hAnsi="Verdana"/>
          <w:color w:val="000000"/>
          <w:sz w:val="18"/>
          <w:szCs w:val="18"/>
        </w:rPr>
      </w:pPr>
      <w:r w:rsidRPr="00C3248B">
        <w:rPr>
          <w:rFonts w:ascii="Verdana" w:hAnsi="Verdana"/>
          <w:color w:val="000000"/>
          <w:sz w:val="18"/>
          <w:szCs w:val="18"/>
        </w:rPr>
        <w:t>Identify the journal in which each of the following transactions is recorded.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"/>
        <w:gridCol w:w="150"/>
        <w:gridCol w:w="3483"/>
        <w:gridCol w:w="150"/>
        <w:gridCol w:w="2595"/>
      </w:tblGrid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C3248B" w:rsidRPr="00C3248B" w:rsidRDefault="00C3248B" w:rsidP="00C3248B">
            <w:pPr>
              <w:spacing w:after="2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6A9FCC"/>
            <w:vAlign w:val="center"/>
            <w:hideMark/>
          </w:tcPr>
          <w:p w:rsidR="00C3248B" w:rsidRPr="00C3248B" w:rsidRDefault="00C3248B" w:rsidP="00C3248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Transactions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C3248B" w:rsidRPr="00C3248B" w:rsidRDefault="00C3248B" w:rsidP="00C3248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6A9FCC"/>
            <w:vAlign w:val="center"/>
            <w:hideMark/>
          </w:tcPr>
          <w:p w:rsidR="00C3248B" w:rsidRPr="00C3248B" w:rsidRDefault="00C3248B" w:rsidP="00C3248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Journals</w:t>
            </w: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(a)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Cash sales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3" name="Picture 1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04480487_0_2606390501834639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 id="_x0000_i1089" type="#_x0000_t75" style="width:129pt;height:18pt" o:ole="">
                  <v:imagedata r:id="rId14" o:title=""/>
                </v:shape>
                <w:control r:id="rId15" w:name="DefaultOcxName6" w:shapeid="_x0000_i1089"/>
              </w:object>
            </w:r>
          </w:p>
        </w:tc>
      </w:tr>
      <w:tr w:rsidR="00C3248B" w:rsidRPr="00C3248B" w:rsidTr="00C3248B">
        <w:trPr>
          <w:trHeight w:val="330"/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(b)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Owner withdrawal of cash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2" name="Picture 1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04480487_0_2606390501834639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 id="_x0000_i1088" type="#_x0000_t75" style="width:129pt;height:18pt" o:ole="">
                  <v:imagedata r:id="rId14" o:title=""/>
                </v:shape>
                <w:control r:id="rId16" w:name="DefaultOcxName12" w:shapeid="_x0000_i1088"/>
              </w:object>
            </w:r>
          </w:p>
        </w:tc>
      </w:tr>
      <w:tr w:rsidR="00C3248B" w:rsidRPr="00C3248B" w:rsidTr="00C3248B">
        <w:trPr>
          <w:trHeight w:val="330"/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(c)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Cash purchase of land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1" name="Picture 1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04480487_0_2606390501834639_0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 id="_x0000_i1087" type="#_x0000_t75" style="width:129pt;height:18pt" o:ole="">
                  <v:imagedata r:id="rId14" o:title=""/>
                </v:shape>
                <w:control r:id="rId17" w:name="DefaultOcxName22" w:shapeid="_x0000_i1087"/>
              </w:object>
            </w:r>
          </w:p>
        </w:tc>
      </w:tr>
      <w:tr w:rsidR="00C3248B" w:rsidRPr="00C3248B" w:rsidTr="00C3248B">
        <w:trPr>
          <w:trHeight w:val="330"/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(d)</w:t>
            </w: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Credit sales</w:t>
            </w: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0" name="Picture 1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04480487_0_2606390501834639_01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 id="_x0000_i1086" type="#_x0000_t75" style="width:129pt;height:18pt" o:ole="">
                  <v:imagedata r:id="rId14" o:title=""/>
                </v:shape>
                <w:control r:id="rId18" w:name="DefaultOcxName31" w:shapeid="_x0000_i1086"/>
              </w:object>
            </w:r>
          </w:p>
        </w:tc>
      </w:tr>
      <w:tr w:rsidR="00C3248B" w:rsidRPr="00C3248B" w:rsidTr="00C3248B">
        <w:trPr>
          <w:trHeight w:val="330"/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(e)</w:t>
            </w: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Purchase of merchandise on account</w:t>
            </w: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9" name="Picture 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04480487_0_2606390501834639_02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 id="_x0000_i1085" type="#_x0000_t75" style="width:129pt;height:18pt" o:ole="">
                  <v:imagedata r:id="rId14" o:title=""/>
                </v:shape>
                <w:control r:id="rId19" w:name="DefaultOcxName41" w:shapeid="_x0000_i1085"/>
              </w:object>
            </w:r>
          </w:p>
        </w:tc>
      </w:tr>
      <w:tr w:rsidR="00C3248B" w:rsidRPr="00C3248B" w:rsidTr="00C3248B">
        <w:trPr>
          <w:trHeight w:val="330"/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(f)</w:t>
            </w: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Receipt of cash for services performed</w:t>
            </w: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8" name="Picture 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04480487_0_2606390501834639_03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 id="_x0000_i1084" type="#_x0000_t75" style="width:129pt;height:18pt" o:ole="">
                  <v:imagedata r:id="rId14" o:title=""/>
                </v:shape>
                <w:control r:id="rId20" w:name="DefaultOcxName5" w:shapeid="_x0000_i1084"/>
              </w:object>
            </w:r>
          </w:p>
        </w:tc>
      </w:tr>
    </w:tbl>
    <w:p w:rsidR="00C3248B" w:rsidRPr="00C3248B" w:rsidRDefault="00C3248B" w:rsidP="00C3248B">
      <w:pPr>
        <w:outlineLvl w:val="2"/>
        <w:rPr>
          <w:rFonts w:ascii="Verdana" w:hAnsi="Verdana"/>
          <w:b/>
          <w:bCs/>
          <w:color w:val="E35016"/>
          <w:sz w:val="18"/>
          <w:szCs w:val="18"/>
        </w:rPr>
      </w:pPr>
      <w:r w:rsidRPr="00C3248B">
        <w:rPr>
          <w:rFonts w:ascii="Verdana" w:hAnsi="Verdana"/>
          <w:b/>
          <w:bCs/>
          <w:color w:val="E35016"/>
          <w:sz w:val="18"/>
          <w:szCs w:val="18"/>
        </w:rPr>
        <w:t>Brief Exercise 7-10</w:t>
      </w:r>
    </w:p>
    <w:p w:rsidR="00C3248B" w:rsidRPr="00C3248B" w:rsidRDefault="00C3248B" w:rsidP="00C3248B">
      <w:pPr>
        <w:spacing w:after="240"/>
        <w:rPr>
          <w:rFonts w:ascii="Verdana" w:hAnsi="Verdana"/>
          <w:color w:val="000000"/>
          <w:sz w:val="18"/>
          <w:szCs w:val="18"/>
        </w:rPr>
      </w:pPr>
      <w:r w:rsidRPr="00C3248B">
        <w:rPr>
          <w:rFonts w:ascii="Verdana" w:hAnsi="Verdana"/>
          <w:color w:val="000000"/>
          <w:sz w:val="18"/>
          <w:szCs w:val="18"/>
        </w:rPr>
        <w:lastRenderedPageBreak/>
        <w:t>Rauch Computer Components Inc. uses a multi-column cash receipts journal.</w:t>
      </w:r>
      <w:r w:rsidRPr="00C3248B">
        <w:rPr>
          <w:rFonts w:ascii="Verdana" w:hAnsi="Verdana"/>
          <w:color w:val="000000"/>
          <w:sz w:val="18"/>
          <w:szCs w:val="18"/>
        </w:rPr>
        <w:br/>
      </w:r>
      <w:r w:rsidRPr="00C3248B">
        <w:rPr>
          <w:rFonts w:ascii="Verdana" w:hAnsi="Verdana"/>
          <w:color w:val="000000"/>
          <w:sz w:val="18"/>
          <w:szCs w:val="18"/>
        </w:rPr>
        <w:br/>
        <w:t>Indicate which column(s) is/are posted only in total, only daily, or both in total and daily.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"/>
        <w:gridCol w:w="150"/>
        <w:gridCol w:w="1842"/>
        <w:gridCol w:w="150"/>
        <w:gridCol w:w="2951"/>
      </w:tblGrid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6A9FCC"/>
            <w:vAlign w:val="center"/>
            <w:hideMark/>
          </w:tcPr>
          <w:p w:rsidR="00C3248B" w:rsidRPr="00C3248B" w:rsidRDefault="00C3248B" w:rsidP="00C3248B">
            <w:pPr>
              <w:spacing w:after="2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6A9FCC"/>
            <w:vAlign w:val="center"/>
            <w:hideMark/>
          </w:tcPr>
          <w:p w:rsidR="00C3248B" w:rsidRPr="00C3248B" w:rsidRDefault="00C3248B" w:rsidP="00C3248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Accounts</w:t>
            </w:r>
          </w:p>
        </w:tc>
        <w:tc>
          <w:tcPr>
            <w:tcW w:w="0" w:type="auto"/>
            <w:shd w:val="clear" w:color="auto" w:fill="6A9FCC"/>
            <w:vAlign w:val="center"/>
            <w:hideMark/>
          </w:tcPr>
          <w:p w:rsidR="00C3248B" w:rsidRPr="00C3248B" w:rsidRDefault="00C3248B" w:rsidP="00C3248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6A9FCC"/>
            <w:vAlign w:val="center"/>
            <w:hideMark/>
          </w:tcPr>
          <w:p w:rsidR="00C3248B" w:rsidRPr="00C3248B" w:rsidRDefault="00C3248B" w:rsidP="00C3248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Column in Cash Journal Receipts</w:t>
            </w: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(a)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Accounts Receivable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7" name="Picture 1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12120848_0_1606126077130937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 id="_x0000_i1115" type="#_x0000_t75" style="width:138pt;height:18pt" o:ole="">
                  <v:imagedata r:id="rId21" o:title=""/>
                </v:shape>
                <w:control r:id="rId22" w:name="DefaultOcxName7" w:shapeid="_x0000_i1115"/>
              </w:object>
            </w:r>
          </w:p>
        </w:tc>
      </w:tr>
      <w:tr w:rsidR="00C3248B" w:rsidRPr="00C3248B" w:rsidTr="00C3248B">
        <w:trPr>
          <w:trHeight w:val="330"/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(b)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Sales Discounts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6" name="Picture 1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12120848_0_1606126077130937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 id="_x0000_i1114" type="#_x0000_t75" style="width:138pt;height:18pt" o:ole="">
                  <v:imagedata r:id="rId21" o:title=""/>
                </v:shape>
                <w:control r:id="rId23" w:name="DefaultOcxName13" w:shapeid="_x0000_i1114"/>
              </w:object>
            </w:r>
          </w:p>
        </w:tc>
      </w:tr>
      <w:tr w:rsidR="00C3248B" w:rsidRPr="00C3248B" w:rsidTr="00C3248B">
        <w:trPr>
          <w:trHeight w:val="330"/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(c)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Cash</w:t>
            </w:r>
          </w:p>
        </w:tc>
        <w:tc>
          <w:tcPr>
            <w:tcW w:w="150" w:type="dxa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5" name="Picture 1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12120848_0_1606126077130937_0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 id="_x0000_i1113" type="#_x0000_t75" style="width:138pt;height:18pt" o:ole="">
                  <v:imagedata r:id="rId21" o:title=""/>
                </v:shape>
                <w:control r:id="rId24" w:name="DefaultOcxName23" w:shapeid="_x0000_i1113"/>
              </w:object>
            </w:r>
          </w:p>
        </w:tc>
      </w:tr>
      <w:tr w:rsidR="00C3248B" w:rsidRPr="00C3248B" w:rsidTr="00C3248B">
        <w:trPr>
          <w:trHeight w:val="330"/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C3248B" w:rsidRPr="00C3248B" w:rsidRDefault="00C3248B" w:rsidP="00C3248B">
            <w:pPr>
              <w:rPr>
                <w:sz w:val="20"/>
                <w:szCs w:val="20"/>
              </w:rPr>
            </w:pPr>
          </w:p>
        </w:tc>
      </w:tr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(d)</w:t>
            </w: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t>Other Accounts</w:t>
            </w: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hideMark/>
          </w:tcPr>
          <w:p w:rsidR="00C3248B" w:rsidRPr="00C3248B" w:rsidRDefault="00C3248B" w:rsidP="00C3248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14" name="Picture 1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12120848_0_1606126077130937_0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48B">
              <w:rPr>
                <w:rFonts w:ascii="Verdana" w:hAnsi="Verdana"/>
                <w:color w:val="000000"/>
                <w:sz w:val="18"/>
                <w:szCs w:val="18"/>
              </w:rPr>
              <w:object w:dxaOrig="1140" w:dyaOrig="360">
                <v:shape id="_x0000_i1112" type="#_x0000_t75" style="width:138pt;height:18pt" o:ole="">
                  <v:imagedata r:id="rId21" o:title=""/>
                </v:shape>
                <w:control r:id="rId25" w:name="DefaultOcxName32" w:shapeid="_x0000_i1112"/>
              </w:object>
            </w:r>
          </w:p>
        </w:tc>
      </w:tr>
    </w:tbl>
    <w:p w:rsidR="00C3248B" w:rsidRDefault="00C3248B"/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8786"/>
        <w:gridCol w:w="120"/>
      </w:tblGrid>
      <w:tr w:rsidR="00C3248B" w:rsidRPr="00C3248B" w:rsidTr="00C3248B">
        <w:trPr>
          <w:tblCellSpacing w:w="0" w:type="dxa"/>
        </w:trPr>
        <w:tc>
          <w:tcPr>
            <w:tcW w:w="120" w:type="dxa"/>
            <w:shd w:val="clear" w:color="auto" w:fill="F6F9FB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bookmarkStart w:id="0" w:name=""/>
            <w:r w:rsidRPr="00C3248B">
              <w:rPr>
                <w:rFonts w:ascii="Verdana" w:hAnsi="Verdana"/>
                <w:noProof/>
                <w:color w:val="0D5486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23" name="Picture 2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86"/>
            </w:tblGrid>
            <w:tr w:rsidR="00C3248B" w:rsidRPr="00C3248B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86"/>
                  </w:tblGrid>
                  <w:tr w:rsidR="00C3248B" w:rsidRPr="00C3248B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C3248B" w:rsidRPr="00C3248B" w:rsidRDefault="00C3248B" w:rsidP="00C3248B">
                        <w:pPr>
                          <w:outlineLvl w:val="2"/>
                          <w:rPr>
                            <w:rFonts w:ascii="Verdana" w:hAnsi="Verdana"/>
                            <w:b/>
                            <w:bCs/>
                            <w:color w:val="E35016"/>
                            <w:sz w:val="18"/>
                            <w:szCs w:val="18"/>
                          </w:rPr>
                        </w:pPr>
                        <w:r w:rsidRPr="00C3248B">
                          <w:rPr>
                            <w:rFonts w:ascii="Verdana" w:hAnsi="Verdana"/>
                            <w:b/>
                            <w:bCs/>
                            <w:color w:val="E35016"/>
                            <w:sz w:val="18"/>
                            <w:szCs w:val="18"/>
                          </w:rPr>
                          <w:t>Exercise 7-5 (Part level Submission)</w:t>
                        </w:r>
                      </w:p>
                      <w:p w:rsidR="00C3248B" w:rsidRPr="00C3248B" w:rsidRDefault="00C3248B" w:rsidP="00C3248B">
                        <w:pPr>
                          <w:spacing w:after="240"/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</w:pPr>
                        <w:r w:rsidRPr="00C3248B"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  <w:t xml:space="preserve">Pennington Company has a balance in its Accounts Payable control account of $9,250 on January 1, 2014. The subsidiary ledger contains three accounts: Hale Company, balance $3,000; </w:t>
                        </w:r>
                        <w:proofErr w:type="spellStart"/>
                        <w:r w:rsidRPr="00C3248B"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  <w:t>Janish</w:t>
                        </w:r>
                        <w:proofErr w:type="spellEnd"/>
                        <w:r w:rsidRPr="00C3248B"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  <w:t xml:space="preserve"> Company, balance $1,875; and Valdez Company. During January, the following payable-related transactions occurred.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09"/>
                          <w:gridCol w:w="150"/>
                          <w:gridCol w:w="1038"/>
                          <w:gridCol w:w="150"/>
                          <w:gridCol w:w="997"/>
                          <w:gridCol w:w="150"/>
                          <w:gridCol w:w="796"/>
                        </w:tblGrid>
                        <w:tr w:rsidR="00C3248B" w:rsidRPr="00C3248B" w:rsidTr="00C3248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6A9FCC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spacing w:after="240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6A9FCC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C3248B">
                                <w:rPr>
                                  <w:rFonts w:ascii="Verdana" w:hAnsi="Verdana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Purchases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6A9FCC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C3248B">
                                <w:rPr>
                                  <w:rFonts w:ascii="Verdana" w:hAnsi="Verdana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Payments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6A9FCC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C3248B">
                                <w:rPr>
                                  <w:rFonts w:ascii="Verdana" w:hAnsi="Verdana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Returns</w:t>
                              </w:r>
                            </w:p>
                          </w:tc>
                        </w:tr>
                        <w:tr w:rsidR="00C3248B" w:rsidRPr="00C3248B" w:rsidTr="00C3248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C3248B"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Hale Company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C3248B"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$6,750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C3248B"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$6,000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C3248B"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$ -0-</w:t>
                              </w:r>
                            </w:p>
                          </w:tc>
                        </w:tr>
                        <w:tr w:rsidR="00C3248B" w:rsidRPr="00C3248B" w:rsidTr="00C3248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C3248B"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Janish</w:t>
                              </w:r>
                              <w:proofErr w:type="spellEnd"/>
                              <w:r w:rsidRPr="00C3248B"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 xml:space="preserve"> Company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C3248B"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5,250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C3248B"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1,875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C3248B"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2,250</w:t>
                              </w:r>
                            </w:p>
                          </w:tc>
                        </w:tr>
                        <w:tr w:rsidR="00C3248B" w:rsidRPr="00C3248B" w:rsidTr="00C3248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C3248B"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Valdez Company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C3248B"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6,375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C3248B"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6,750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C3248B"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-0-</w:t>
                              </w:r>
                            </w:p>
                          </w:tc>
                        </w:tr>
                        <w:tr w:rsidR="00C3248B" w:rsidRPr="00C3248B" w:rsidTr="00C3248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7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C3248B" w:rsidRPr="00C3248B" w:rsidRDefault="00C3248B" w:rsidP="00C3248B">
                        <w:pPr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C3248B" w:rsidRPr="00C3248B" w:rsidRDefault="00C3248B" w:rsidP="00C3248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0" w:type="dxa"/>
            <w:shd w:val="clear" w:color="auto" w:fill="F6F9FB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22" name="Picture 2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248B" w:rsidRPr="00C3248B" w:rsidRDefault="00C3248B" w:rsidP="00C3248B">
      <w:pPr>
        <w:rPr>
          <w:vanish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C3248B" w:rsidRPr="00C3248B" w:rsidTr="00C3248B">
        <w:trPr>
          <w:tblCellSpacing w:w="0" w:type="dxa"/>
        </w:trPr>
        <w:tc>
          <w:tcPr>
            <w:tcW w:w="0" w:type="auto"/>
            <w:shd w:val="clear" w:color="auto" w:fill="F6F9FB"/>
            <w:vAlign w:val="center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3248B"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76200"/>
                  <wp:effectExtent l="0" t="0" r="0" b="0"/>
                  <wp:docPr id="21" name="Picture 2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248B" w:rsidRPr="00C3248B" w:rsidRDefault="00C3248B" w:rsidP="00C3248B">
      <w:pPr>
        <w:rPr>
          <w:vanish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8906"/>
      </w:tblGrid>
      <w:tr w:rsidR="00C3248B" w:rsidRPr="00C3248B" w:rsidTr="00C3248B">
        <w:trPr>
          <w:tblCellSpacing w:w="0" w:type="dxa"/>
        </w:trPr>
        <w:tc>
          <w:tcPr>
            <w:tcW w:w="120" w:type="dxa"/>
            <w:shd w:val="clear" w:color="auto" w:fill="F6F9FB"/>
            <w:hideMark/>
          </w:tcPr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bookmarkStart w:id="1" w:name="part1"/>
            <w:r w:rsidRPr="00C3248B">
              <w:rPr>
                <w:rFonts w:ascii="Verdana" w:hAnsi="Verdana"/>
                <w:noProof/>
                <w:color w:val="0D5486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20" name="Picture 2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06"/>
            </w:tblGrid>
            <w:tr w:rsidR="00C3248B" w:rsidRPr="00C3248B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906"/>
                  </w:tblGrid>
                  <w:tr w:rsidR="00C3248B" w:rsidRPr="00C3248B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C3248B" w:rsidRPr="00C3248B" w:rsidRDefault="00C3248B" w:rsidP="00C3248B">
                        <w:pPr>
                          <w:rPr>
                            <w:color w:val="0D5486"/>
                          </w:rPr>
                        </w:pPr>
                        <w:r w:rsidRPr="00C3248B"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  <w:fldChar w:fldCharType="begin"/>
                        </w:r>
                        <w:r w:rsidRPr="00C3248B"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  <w:instrText xml:space="preserve"> HYPERLINK "javascript:void(0)" \o "Collapse question part" </w:instrText>
                        </w:r>
                        <w:r w:rsidRPr="00C3248B"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  <w:fldChar w:fldCharType="separate"/>
                        </w:r>
                      </w:p>
                      <w:p w:rsidR="00C3248B" w:rsidRPr="00C3248B" w:rsidRDefault="00C3248B" w:rsidP="00C3248B">
                        <w:r w:rsidRPr="00C3248B">
                          <w:rPr>
                            <w:rFonts w:ascii="Verdana" w:hAnsi="Verdana"/>
                            <w:noProof/>
                            <w:color w:val="0D5486"/>
                            <w:sz w:val="18"/>
                            <w:szCs w:val="18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0" b="0"/>
                              <wp:docPr id="19" name="Picture 19" descr="Collapse question part">
                                <a:hlinkClick xmlns:a="http://schemas.openxmlformats.org/drawingml/2006/main" r:id="rId26" tooltip="&quot;Collapse question part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art_control_icon_res_EAT_1354681361090_0_997939897938583" descr="Collapse question part">
                                        <a:hlinkClick r:id="rId26" tooltip="&quot;Collapse question part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3248B" w:rsidRPr="00C3248B" w:rsidRDefault="00C3248B" w:rsidP="00C3248B">
                        <w:pPr>
                          <w:outlineLvl w:val="3"/>
                          <w:rPr>
                            <w:rFonts w:ascii="Verdana" w:hAnsi="Verdana"/>
                            <w:b/>
                            <w:bCs/>
                            <w:color w:val="E35016"/>
                            <w:sz w:val="18"/>
                            <w:szCs w:val="18"/>
                          </w:rPr>
                        </w:pPr>
                        <w:r w:rsidRPr="00C3248B">
                          <w:rPr>
                            <w:rFonts w:ascii="Verdana" w:hAnsi="Verdana"/>
                            <w:b/>
                            <w:bCs/>
                            <w:color w:val="E35016"/>
                            <w:sz w:val="18"/>
                            <w:szCs w:val="18"/>
                          </w:rPr>
                          <w:t>(a)</w:t>
                        </w:r>
                      </w:p>
                      <w:p w:rsidR="00C3248B" w:rsidRPr="00C3248B" w:rsidRDefault="00C3248B" w:rsidP="00C3248B">
                        <w:pPr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</w:pPr>
                        <w:r w:rsidRPr="00C3248B"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  <w:fldChar w:fldCharType="end"/>
                        </w:r>
                      </w:p>
                      <w:p w:rsidR="00C3248B" w:rsidRPr="00C3248B" w:rsidRDefault="00C3248B" w:rsidP="00C3248B">
                        <w:pPr>
                          <w:spacing w:after="240"/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</w:pPr>
                        <w:r w:rsidRPr="00C3248B"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  <w:t>What is the January 1 balance in the Valdez Company subsidiary account?</w:t>
                        </w: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132"/>
                        </w:tblGrid>
                        <w:tr w:rsidR="00C3248B" w:rsidRPr="00C3248B" w:rsidTr="00C3248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C3248B" w:rsidRPr="00C3248B" w:rsidRDefault="00C3248B" w:rsidP="00C3248B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C3248B"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Balance in the Valdez Company subsidiary account $</w:t>
                              </w:r>
                              <w:r w:rsidRPr="00C3248B"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18" name="Picture 18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1361090_0_997939897938583_accountingtextentry_9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C3248B"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1140" w:dyaOrig="360">
                                  <v:shape id="_x0000_i1130" type="#_x0000_t75" style="width:60.75pt;height:18pt" o:ole="">
                                    <v:imagedata r:id="rId27" o:title=""/>
                                  </v:shape>
                                  <w:control r:id="rId28" w:name="DefaultOcxName8" w:shapeid="_x0000_i1130"/>
                                </w:object>
                              </w:r>
                            </w:p>
                          </w:tc>
                        </w:tr>
                      </w:tbl>
                      <w:p w:rsidR="00C3248B" w:rsidRPr="00C3248B" w:rsidRDefault="00C3248B" w:rsidP="00C3248B">
                        <w:pPr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C3248B" w:rsidRPr="00C3248B" w:rsidRDefault="00C3248B" w:rsidP="00C3248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C3248B" w:rsidRPr="00C3248B" w:rsidRDefault="00C3248B" w:rsidP="00C3248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2E063A" w:rsidRDefault="002E063A" w:rsidP="002E063A">
      <w:r w:rsidRPr="00E26E8A">
        <w:t>What is the January 31 balance in the control account?</w:t>
      </w:r>
    </w:p>
    <w:p w:rsidR="002E063A" w:rsidRDefault="002E063A" w:rsidP="002E063A"/>
    <w:p w:rsidR="002E063A" w:rsidRDefault="002E063A" w:rsidP="002E063A">
      <w:r w:rsidRPr="00CC4461">
        <w:t>The balances in the subsidiary accounts at the end of the month.</w:t>
      </w:r>
    </w:p>
    <w:p w:rsidR="002E063A" w:rsidRDefault="002E063A" w:rsidP="002E063A"/>
    <w:p w:rsidR="002E063A" w:rsidRDefault="002E063A" w:rsidP="002E063A">
      <w:r w:rsidRPr="00A7295D">
        <w:t>Which January transaction would not be recorded in a special journal?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06"/>
        <w:gridCol w:w="120"/>
      </w:tblGrid>
      <w:tr w:rsidR="002E063A" w:rsidTr="002E063A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06"/>
            </w:tblGrid>
            <w:tr w:rsidR="002E063A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906"/>
                  </w:tblGrid>
                  <w:tr w:rsidR="002E063A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E063A" w:rsidRDefault="002E063A">
                        <w:pPr>
                          <w:pStyle w:val="Heading3"/>
                          <w:spacing w:before="0" w:beforeAutospacing="0" w:after="0" w:afterAutospacing="0"/>
                          <w:rPr>
                            <w:rFonts w:ascii="Verdana" w:hAnsi="Verdana"/>
                            <w:color w:val="E35016"/>
                            <w:sz w:val="18"/>
                            <w:szCs w:val="18"/>
                          </w:rPr>
                        </w:pPr>
                        <w:r>
                          <w:rPr>
                            <w:rFonts w:ascii="Verdana" w:hAnsi="Verdana"/>
                            <w:color w:val="E35016"/>
                            <w:sz w:val="18"/>
                            <w:szCs w:val="18"/>
                          </w:rPr>
                          <w:t>Exercise 7-7 (Part level Submission)</w:t>
                        </w:r>
                      </w:p>
                      <w:p w:rsidR="002E063A" w:rsidRDefault="002E063A" w:rsidP="002E063A">
                        <w:pPr>
                          <w:spacing w:after="240"/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  <w:t>R. Santiago Co. uses special journals and a general journal. The following transactions occurred during May 2014.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00"/>
                          <w:gridCol w:w="150"/>
                          <w:gridCol w:w="7828"/>
                        </w:tblGrid>
                        <w:tr w:rsidR="002E063A" w:rsidTr="002E063A">
                          <w:trPr>
                            <w:tblCellSpacing w:w="0" w:type="dxa"/>
                          </w:trPr>
                          <w:tc>
                            <w:tcPr>
                              <w:tcW w:w="600" w:type="dxa"/>
                              <w:shd w:val="clear" w:color="auto" w:fill="DEEAF9"/>
                              <w:hideMark/>
                            </w:tcPr>
                            <w:p w:rsidR="002E063A" w:rsidRDefault="002E063A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May 1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R. Santiago invested $40,000 cash in the business.</w:t>
                              </w:r>
                            </w:p>
                          </w:tc>
                        </w:tr>
                        <w:tr w:rsidR="002E063A" w:rsidTr="002E063A">
                          <w:trPr>
                            <w:tblCellSpacing w:w="0" w:type="dxa"/>
                          </w:trPr>
                          <w:tc>
                            <w:tcPr>
                              <w:tcW w:w="600" w:type="dxa"/>
                              <w:shd w:val="clear" w:color="auto" w:fill="EEF5FF"/>
                              <w:hideMark/>
                            </w:tcPr>
                            <w:p w:rsidR="002E063A" w:rsidRDefault="002E063A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 xml:space="preserve">Sold merchandise to </w:t>
                              </w:r>
                              <w:proofErr w:type="spellStart"/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Lawrie</w:t>
                              </w:r>
                              <w:proofErr w:type="spellEnd"/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 xml:space="preserve"> Co. for $6,300 cash. The cost of the merchandise sold was $4,200.</w:t>
                              </w:r>
                            </w:p>
                          </w:tc>
                        </w:tr>
                        <w:tr w:rsidR="002E063A" w:rsidTr="002E063A">
                          <w:trPr>
                            <w:tblCellSpacing w:w="0" w:type="dxa"/>
                          </w:trPr>
                          <w:tc>
                            <w:tcPr>
                              <w:tcW w:w="600" w:type="dxa"/>
                              <w:shd w:val="clear" w:color="auto" w:fill="DEEAF9"/>
                              <w:hideMark/>
                            </w:tcPr>
                            <w:p w:rsidR="002E063A" w:rsidRDefault="002E063A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 xml:space="preserve">Purchased merchandise for $7,700 from J. </w:t>
                              </w:r>
                              <w:proofErr w:type="spellStart"/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Moskos</w:t>
                              </w:r>
                              <w:proofErr w:type="spellEnd"/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 xml:space="preserve"> using check no. 101.</w:t>
                              </w:r>
                            </w:p>
                          </w:tc>
                        </w:tr>
                        <w:tr w:rsidR="002E063A" w:rsidTr="002E063A">
                          <w:trPr>
                            <w:tblCellSpacing w:w="0" w:type="dxa"/>
                          </w:trPr>
                          <w:tc>
                            <w:tcPr>
                              <w:tcW w:w="600" w:type="dxa"/>
                              <w:shd w:val="clear" w:color="auto" w:fill="EEF5FF"/>
                              <w:hideMark/>
                            </w:tcPr>
                            <w:p w:rsidR="002E063A" w:rsidRDefault="002E063A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14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Paid salary to H. Rivera $700 by issuing check no. 102.</w:t>
                              </w:r>
                            </w:p>
                          </w:tc>
                        </w:tr>
                        <w:tr w:rsidR="002E063A" w:rsidTr="002E063A">
                          <w:trPr>
                            <w:tblCellSpacing w:w="0" w:type="dxa"/>
                          </w:trPr>
                          <w:tc>
                            <w:tcPr>
                              <w:tcW w:w="600" w:type="dxa"/>
                              <w:shd w:val="clear" w:color="auto" w:fill="DEEAF9"/>
                              <w:hideMark/>
                            </w:tcPr>
                            <w:p w:rsidR="002E063A" w:rsidRDefault="002E063A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lastRenderedPageBreak/>
                                <w:t>16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Sold merchandise on account to K. Stanton for $900, terms n/30. The cost of the merchandise sold was $630.</w:t>
                              </w:r>
                            </w:p>
                          </w:tc>
                        </w:tr>
                        <w:tr w:rsidR="002E063A" w:rsidTr="002E063A">
                          <w:trPr>
                            <w:tblCellSpacing w:w="0" w:type="dxa"/>
                          </w:trPr>
                          <w:tc>
                            <w:tcPr>
                              <w:tcW w:w="600" w:type="dxa"/>
                              <w:shd w:val="clear" w:color="auto" w:fill="EEF5FF"/>
                              <w:hideMark/>
                            </w:tcPr>
                            <w:p w:rsidR="002E063A" w:rsidRDefault="002E063A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22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 xml:space="preserve">A check of $9,000 is received from M. </w:t>
                              </w:r>
                              <w:proofErr w:type="spellStart"/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>Mangini</w:t>
                              </w:r>
                              <w:proofErr w:type="spellEnd"/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t xml:space="preserve"> in full for invoice 101; no discount given.</w:t>
                              </w:r>
                            </w:p>
                          </w:tc>
                        </w:tr>
                        <w:tr w:rsidR="002E063A" w:rsidTr="002E063A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3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2E063A" w:rsidRDefault="002E063A">
                        <w:pPr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2E063A" w:rsidRDefault="002E063A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0" w:type="dxa"/>
            <w:shd w:val="clear" w:color="auto" w:fill="F6F9FB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noProof/>
                <w:color w:val="000000"/>
                <w:sz w:val="18"/>
                <w:szCs w:val="18"/>
              </w:rPr>
              <w:lastRenderedPageBreak/>
              <w:drawing>
                <wp:inline distT="0" distB="0" distL="0" distR="0">
                  <wp:extent cx="76200" cy="9525"/>
                  <wp:effectExtent l="0" t="0" r="0" b="0"/>
                  <wp:docPr id="57" name="Picture 5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063A" w:rsidRDefault="002E063A" w:rsidP="002E063A">
      <w:pPr>
        <w:rPr>
          <w:vanish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2E063A" w:rsidTr="002E063A">
        <w:trPr>
          <w:tblCellSpacing w:w="0" w:type="dxa"/>
        </w:trPr>
        <w:tc>
          <w:tcPr>
            <w:tcW w:w="0" w:type="auto"/>
            <w:shd w:val="clear" w:color="auto" w:fill="F6F9FB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76200"/>
                  <wp:effectExtent l="0" t="0" r="0" b="0"/>
                  <wp:docPr id="56" name="Picture 5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063A" w:rsidRDefault="002E063A" w:rsidP="002E063A">
      <w:pPr>
        <w:rPr>
          <w:vanish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"/>
        <w:gridCol w:w="8945"/>
      </w:tblGrid>
      <w:tr w:rsidR="002E063A" w:rsidTr="002E063A">
        <w:trPr>
          <w:tblCellSpacing w:w="0" w:type="dxa"/>
        </w:trPr>
        <w:tc>
          <w:tcPr>
            <w:tcW w:w="120" w:type="dxa"/>
            <w:shd w:val="clear" w:color="auto" w:fill="F6F9FB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noProof/>
                <w:color w:val="0D5486"/>
                <w:sz w:val="18"/>
                <w:szCs w:val="18"/>
              </w:rPr>
              <w:drawing>
                <wp:inline distT="0" distB="0" distL="0" distR="0">
                  <wp:extent cx="76200" cy="9525"/>
                  <wp:effectExtent l="0" t="0" r="0" b="0"/>
                  <wp:docPr id="55" name="Picture 5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45"/>
            </w:tblGrid>
            <w:tr w:rsidR="002E063A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945"/>
                  </w:tblGrid>
                  <w:tr w:rsidR="002E063A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2E063A" w:rsidRDefault="002E063A">
                        <w:pPr>
                          <w:rPr>
                            <w:rStyle w:val="Hyperlink"/>
                            <w:color w:val="0D5486"/>
                            <w:u w:val="none"/>
                          </w:rPr>
                        </w:pPr>
                        <w:r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  <w:fldChar w:fldCharType="begin"/>
                        </w:r>
                        <w:r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  <w:instrText xml:space="preserve"> HYPERLINK "javascript:void(0)" \o "Collapse question part" </w:instrText>
                        </w:r>
                        <w:r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  <w:fldChar w:fldCharType="separate"/>
                        </w:r>
                      </w:p>
                      <w:p w:rsidR="002E063A" w:rsidRDefault="002E063A" w:rsidP="002E063A">
                        <w:r>
                          <w:rPr>
                            <w:rFonts w:ascii="Verdana" w:hAnsi="Verdana"/>
                            <w:noProof/>
                            <w:color w:val="0D5486"/>
                            <w:sz w:val="18"/>
                            <w:szCs w:val="18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0" b="0"/>
                              <wp:docPr id="54" name="Picture 54" descr="Collapse question part">
                                <a:hlinkClick xmlns:a="http://schemas.openxmlformats.org/drawingml/2006/main" r:id="rId26" tooltip="&quot;Collapse question part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art_control_icon_res_EAT_1354684592927_0_6136560421353114" descr="Collapse question part">
                                        <a:hlinkClick r:id="rId26" tooltip="&quot;Collapse question part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E063A" w:rsidRDefault="002E063A">
                        <w:pPr>
                          <w:pStyle w:val="Heading4"/>
                          <w:spacing w:before="0"/>
                          <w:rPr>
                            <w:rFonts w:ascii="Verdana" w:hAnsi="Verdana"/>
                            <w:color w:val="E35016"/>
                            <w:sz w:val="18"/>
                            <w:szCs w:val="18"/>
                          </w:rPr>
                        </w:pPr>
                        <w:r>
                          <w:rPr>
                            <w:rFonts w:ascii="Verdana" w:hAnsi="Verdana"/>
                            <w:color w:val="E35016"/>
                            <w:sz w:val="18"/>
                            <w:szCs w:val="18"/>
                          </w:rPr>
                          <w:t>(a)</w:t>
                        </w:r>
                      </w:p>
                      <w:p w:rsidR="002E063A" w:rsidRDefault="002E063A">
                        <w:pPr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  <w:fldChar w:fldCharType="end"/>
                        </w:r>
                      </w:p>
                      <w:p w:rsidR="002E063A" w:rsidRDefault="002E063A" w:rsidP="002E063A">
                        <w:pPr>
                          <w:shd w:val="clear" w:color="auto" w:fill="FFFFFF"/>
                          <w:spacing w:after="240"/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  <w:t>Prepare a multiple-column cash receipts journal and record the transactions for May that should be journalized.</w:t>
                        </w:r>
                        <w:r>
                          <w:rPr>
                            <w:rStyle w:val="apple-converted-space"/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  <w:r>
                          <w:rPr>
                            <w:rFonts w:ascii="Verdana" w:hAnsi="Verdana"/>
                            <w:b/>
                            <w:bCs/>
                            <w:i/>
                            <w:iCs/>
                            <w:color w:val="FF0000"/>
                            <w:sz w:val="18"/>
                            <w:szCs w:val="18"/>
                          </w:rPr>
                          <w:t>(Record entries in the order presented in the problem statement.)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top w:w="45" w:type="dxa"/>
                            <w:left w:w="45" w:type="dxa"/>
                            <w:bottom w:w="45" w:type="dxa"/>
                            <w:right w:w="4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21"/>
                          <w:gridCol w:w="95"/>
                          <w:gridCol w:w="1284"/>
                          <w:gridCol w:w="94"/>
                          <w:gridCol w:w="297"/>
                          <w:gridCol w:w="909"/>
                          <w:gridCol w:w="94"/>
                          <w:gridCol w:w="909"/>
                          <w:gridCol w:w="94"/>
                          <w:gridCol w:w="470"/>
                          <w:gridCol w:w="440"/>
                          <w:gridCol w:w="94"/>
                          <w:gridCol w:w="909"/>
                          <w:gridCol w:w="94"/>
                          <w:gridCol w:w="470"/>
                          <w:gridCol w:w="440"/>
                          <w:gridCol w:w="94"/>
                          <w:gridCol w:w="909"/>
                        </w:tblGrid>
                        <w:tr w:rsidR="002E063A" w:rsidTr="002E063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18"/>
                              <w:shd w:val="clear" w:color="auto" w:fill="33669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R. SANTIAGO CO.</w:t>
                              </w: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Cash Receipts Journal</w:t>
                              </w:r>
                            </w:p>
                          </w:tc>
                        </w:tr>
                        <w:tr w:rsidR="002E063A" w:rsidTr="002E063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3"/>
                              <w:shd w:val="clear" w:color="auto" w:fill="33669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33669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33669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33669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33669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33669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33669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shd w:val="clear" w:color="auto" w:fill="33669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33669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33669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33669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shd w:val="clear" w:color="auto" w:fill="33669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33669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33669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right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CR1</w:t>
                              </w:r>
                            </w:p>
                          </w:tc>
                        </w:tr>
                        <w:tr w:rsidR="002E063A" w:rsidTr="002E063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6A9FCC"/>
                              <w:vAlign w:val="bottom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Date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6A9FCC"/>
                              <w:vAlign w:val="bottom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Account</w:t>
                              </w: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Credited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6A9FCC"/>
                              <w:vAlign w:val="bottom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Ref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6A9FCC"/>
                              <w:vAlign w:val="bottom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Cash</w:t>
                              </w: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Dr.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6A9FCC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Sales</w:t>
                              </w: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Discounts</w:t>
                              </w: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Dr.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shd w:val="clear" w:color="auto" w:fill="6A9FCC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Accounts</w:t>
                              </w: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Receivable</w:t>
                              </w: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Cr.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6A9FCC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Sales</w:t>
                              </w: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Revenue</w:t>
                              </w: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Cr.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shd w:val="clear" w:color="auto" w:fill="6A9FCC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Other</w:t>
                              </w: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Accounts</w:t>
                              </w:r>
                              <w: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Cr.</w: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6A9FCC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Cost of Goods Sold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t>Dr.</w:t>
                              </w:r>
                              <w:proofErr w:type="spellEnd"/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</w:rPr>
                                <w:br/>
                                <w:t>Inventory Cr.</w:t>
                              </w:r>
                            </w:p>
                          </w:tc>
                        </w:tr>
                        <w:tr w:rsidR="002E063A" w:rsidTr="002E063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jc w:val="center"/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2E063A" w:rsidTr="002E063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53" name="Picture 53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1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89" type="#_x0000_t75" style="width:61.5pt;height:18pt" o:ole="">
                                    <v:imagedata r:id="rId29" o:title=""/>
                                  </v:shape>
                                  <w:control r:id="rId30" w:name="DefaultOcxName30" w:shapeid="_x0000_i1289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52" name="Picture 52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08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88" type="#_x0000_t75" style="width:88.5pt;height:18pt" o:ole="">
                                    <v:imagedata r:id="rId31" o:title=""/>
                                  </v:shape>
                                  <w:control r:id="rId32" w:name="DefaultOcxName110" w:shapeid="_x0000_i1288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51" name="Picture 51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11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87" type="#_x0000_t75" style="width:60.75pt;height:18pt" o:ole="">
                                    <v:imagedata r:id="rId27" o:title=""/>
                                  </v:shape>
                                  <w:control r:id="rId33" w:name="DefaultOcxName210" w:shapeid="_x0000_i1287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50" name="Picture 50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13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86" type="#_x0000_t75" style="width:60.75pt;height:18pt" o:ole="">
                                    <v:imagedata r:id="rId27" o:title=""/>
                                  </v:shape>
                                  <w:control r:id="rId34" w:name="DefaultOcxName33" w:shapeid="_x0000_i1286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49" name="Picture 49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15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85" type="#_x0000_t75" style="width:60.75pt;height:18pt" o:ole="">
                                    <v:imagedata r:id="rId27" o:title=""/>
                                  </v:shape>
                                  <w:control r:id="rId35" w:name="DefaultOcxName42" w:shapeid="_x0000_i1285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48" name="Picture 48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17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84" type="#_x0000_t75" style="width:60.75pt;height:18pt" o:ole="">
                                    <v:imagedata r:id="rId27" o:title=""/>
                                  </v:shape>
                                  <w:control r:id="rId36" w:name="DefaultOcxName51" w:shapeid="_x0000_i1284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47" name="Picture 47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19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83" type="#_x0000_t75" style="width:60.75pt;height:18pt" o:ole="">
                                    <v:imagedata r:id="rId27" o:title=""/>
                                  </v:shape>
                                  <w:control r:id="rId37" w:name="DefaultOcxName61" w:shapeid="_x0000_i1283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46" name="Picture 46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21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82" type="#_x0000_t75" style="width:60.75pt;height:18pt" o:ole="">
                                    <v:imagedata r:id="rId27" o:title=""/>
                                  </v:shape>
                                  <w:control r:id="rId38" w:name="DefaultOcxName71" w:shapeid="_x0000_i1282"/>
                                </w:object>
                              </w:r>
                            </w:p>
                          </w:tc>
                        </w:tr>
                        <w:tr w:rsidR="002E063A" w:rsidTr="002E063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45" name="Picture 45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23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81" type="#_x0000_t75" style="width:61.5pt;height:18pt" o:ole="">
                                    <v:imagedata r:id="rId29" o:title=""/>
                                  </v:shape>
                                  <w:control r:id="rId39" w:name="DefaultOcxName81" w:shapeid="_x0000_i1281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44" name="Picture 44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30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80" type="#_x0000_t75" style="width:88.5pt;height:18pt" o:ole="">
                                    <v:imagedata r:id="rId31" o:title=""/>
                                  </v:shape>
                                  <w:control r:id="rId40" w:name="DefaultOcxName9" w:shapeid="_x0000_i1280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43" name="Picture 43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33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79" type="#_x0000_t75" style="width:60.75pt;height:18pt" o:ole="">
                                    <v:imagedata r:id="rId27" o:title=""/>
                                  </v:shape>
                                  <w:control r:id="rId41" w:name="DefaultOcxName10" w:shapeid="_x0000_i1279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42" name="Picture 42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35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78" type="#_x0000_t75" style="width:60.75pt;height:18pt" o:ole="">
                                    <v:imagedata r:id="rId27" o:title=""/>
                                  </v:shape>
                                  <w:control r:id="rId42" w:name="DefaultOcxName111" w:shapeid="_x0000_i1278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41" name="Picture 41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37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77" type="#_x0000_t75" style="width:60.75pt;height:18pt" o:ole="">
                                    <v:imagedata r:id="rId27" o:title=""/>
                                  </v:shape>
                                  <w:control r:id="rId43" w:name="DefaultOcxName121" w:shapeid="_x0000_i1277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40" name="Picture 40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39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76" type="#_x0000_t75" style="width:60.75pt;height:18pt" o:ole="">
                                    <v:imagedata r:id="rId27" o:title=""/>
                                  </v:shape>
                                  <w:control r:id="rId44" w:name="DefaultOcxName131" w:shapeid="_x0000_i1276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39" name="Picture 39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41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75" type="#_x0000_t75" style="width:60.75pt;height:18pt" o:ole="">
                                    <v:imagedata r:id="rId27" o:title=""/>
                                  </v:shape>
                                  <w:control r:id="rId45" w:name="DefaultOcxName14" w:shapeid="_x0000_i1275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38" name="Picture 38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43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74" type="#_x0000_t75" style="width:60.75pt;height:18pt" o:ole="">
                                    <v:imagedata r:id="rId27" o:title=""/>
                                  </v:shape>
                                  <w:control r:id="rId46" w:name="DefaultOcxName15" w:shapeid="_x0000_i1274"/>
                                </w:object>
                              </w:r>
                            </w:p>
                          </w:tc>
                        </w:tr>
                        <w:tr w:rsidR="002E063A" w:rsidTr="002E063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37" name="Picture 37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45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73" type="#_x0000_t75" style="width:61.5pt;height:18pt" o:ole="">
                                    <v:imagedata r:id="rId29" o:title=""/>
                                  </v:shape>
                                  <w:control r:id="rId47" w:name="DefaultOcxName16" w:shapeid="_x0000_i1273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36" name="Picture 36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52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72" type="#_x0000_t75" style="width:88.5pt;height:18pt" o:ole="">
                                    <v:imagedata r:id="rId31" o:title=""/>
                                  </v:shape>
                                  <w:control r:id="rId48" w:name="DefaultOcxName17" w:shapeid="_x0000_i1272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35" name="Picture 35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55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71" type="#_x0000_t75" style="width:60.75pt;height:18pt" o:ole="">
                                    <v:imagedata r:id="rId27" o:title=""/>
                                  </v:shape>
                                  <w:control r:id="rId49" w:name="DefaultOcxName18" w:shapeid="_x0000_i1271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34" name="Picture 34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57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70" type="#_x0000_t75" style="width:60.75pt;height:18pt" o:ole="">
                                    <v:imagedata r:id="rId27" o:title=""/>
                                  </v:shape>
                                  <w:control r:id="rId50" w:name="DefaultOcxName19" w:shapeid="_x0000_i1270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tcBorders>
                                <w:bottom w:val="single" w:sz="6" w:space="0" w:color="000000"/>
                              </w:tcBorders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33" name="Picture 33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59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69" type="#_x0000_t75" style="width:60.75pt;height:18pt" o:ole="">
                                    <v:imagedata r:id="rId27" o:title=""/>
                                  </v:shape>
                                  <w:control r:id="rId51" w:name="DefaultOcxName20" w:shapeid="_x0000_i1269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32" name="Picture 32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61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68" type="#_x0000_t75" style="width:60.75pt;height:18pt" o:ole="">
                                    <v:imagedata r:id="rId27" o:title=""/>
                                  </v:shape>
                                  <w:control r:id="rId52" w:name="DefaultOcxName211" w:shapeid="_x0000_i1268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tcBorders>
                                <w:bottom w:val="single" w:sz="6" w:space="0" w:color="000000"/>
                              </w:tcBorders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31" name="Picture 31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63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67" type="#_x0000_t75" style="width:60.75pt;height:18pt" o:ole="">
                                    <v:imagedata r:id="rId27" o:title=""/>
                                  </v:shape>
                                  <w:control r:id="rId53" w:name="DefaultOcxName221" w:shapeid="_x0000_i1267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EEF5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30" name="Picture 30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65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66" type="#_x0000_t75" style="width:60.75pt;height:18pt" o:ole="">
                                    <v:imagedata r:id="rId27" o:title=""/>
                                  </v:shape>
                                  <w:control r:id="rId54" w:name="DefaultOcxName231" w:shapeid="_x0000_i1266"/>
                                </w:object>
                              </w:r>
                            </w:p>
                          </w:tc>
                        </w:tr>
                        <w:tr w:rsidR="002E063A" w:rsidTr="002E063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double" w:sz="6" w:space="0" w:color="000000"/>
                              </w:tcBorders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29" name="Picture 29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67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65" type="#_x0000_t75" style="width:60.75pt;height:18pt" o:ole="">
                                    <v:imagedata r:id="rId27" o:title=""/>
                                  </v:shape>
                                  <w:control r:id="rId55" w:name="DefaultOcxName24" w:shapeid="_x0000_i1265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double" w:sz="6" w:space="0" w:color="000000"/>
                              </w:tcBorders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28" name="Picture 28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69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64" type="#_x0000_t75" style="width:60.75pt;height:18pt" o:ole="">
                                    <v:imagedata r:id="rId27" o:title=""/>
                                  </v:shape>
                                  <w:control r:id="rId56" w:name="DefaultOcxName25" w:shapeid="_x0000_i1264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tcBorders>
                                <w:bottom w:val="double" w:sz="6" w:space="0" w:color="000000"/>
                              </w:tcBorders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27" name="Picture 27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71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63" type="#_x0000_t75" style="width:60.75pt;height:18pt" o:ole="">
                                    <v:imagedata r:id="rId27" o:title=""/>
                                  </v:shape>
                                  <w:control r:id="rId57" w:name="DefaultOcxName26" w:shapeid="_x0000_i1263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double" w:sz="6" w:space="0" w:color="000000"/>
                              </w:tcBorders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26" name="Picture 26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73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62" type="#_x0000_t75" style="width:60.75pt;height:18pt" o:ole="">
                                    <v:imagedata r:id="rId27" o:title=""/>
                                  </v:shape>
                                  <w:control r:id="rId58" w:name="DefaultOcxName27" w:shapeid="_x0000_i1262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tcBorders>
                                <w:bottom w:val="double" w:sz="6" w:space="0" w:color="000000"/>
                              </w:tcBorders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25" name="Picture 25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75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61" type="#_x0000_t75" style="width:60.75pt;height:18pt" o:ole="">
                                    <v:imagedata r:id="rId27" o:title=""/>
                                  </v:shape>
                                  <w:control r:id="rId59" w:name="DefaultOcxName28" w:shapeid="_x0000_i1261"/>
                                </w:object>
                              </w:r>
                            </w:p>
                          </w:tc>
                          <w:tc>
                            <w:tcPr>
                              <w:tcW w:w="15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double" w:sz="6" w:space="0" w:color="000000"/>
                              </w:tcBorders>
                              <w:shd w:val="clear" w:color="auto" w:fill="DEEAF9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24" name="Picture 24" descr="http://edugen.wiley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4684592927_0_6136560421353114_077" descr="http://edugen.wiley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visualgradingcontainer"/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  <w:object w:dxaOrig="225" w:dyaOrig="225">
                                  <v:shape id="_x0000_i1260" type="#_x0000_t75" style="width:60.75pt;height:18pt" o:ole="">
                                    <v:imagedata r:id="rId27" o:title=""/>
                                  </v:shape>
                                  <w:control r:id="rId60" w:name="DefaultOcxName29" w:shapeid="_x0000_i1260"/>
                                </w:object>
                              </w:r>
                            </w:p>
                          </w:tc>
                        </w:tr>
                        <w:tr w:rsidR="002E063A" w:rsidTr="002E063A">
                          <w:tblPrEx>
                            <w:shd w:val="clear" w:color="auto" w:fill="FFFFFF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gridAfter w:val="3"/>
                            <w:wAfter w:w="1886" w:type="dxa"/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10"/>
                              <w:shd w:val="clear" w:color="auto" w:fill="FFFFFF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Click if you would like to Show Work for this question: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5"/>
                              <w:shd w:val="clear" w:color="auto" w:fill="FFFFFF"/>
                              <w:vAlign w:val="center"/>
                              <w:hideMark/>
                            </w:tcPr>
                            <w:p w:rsidR="002E063A" w:rsidRDefault="002E063A" w:rsidP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hyperlink r:id="rId61" w:history="1">
                                <w:r>
                                  <w:rPr>
                                    <w:rStyle w:val="Hyperlink"/>
                                    <w:rFonts w:ascii="Verdana" w:hAnsi="Verdana"/>
                                    <w:color w:val="0D5486"/>
                                    <w:sz w:val="18"/>
                                    <w:szCs w:val="18"/>
                                  </w:rPr>
                                  <w:t>Open Show Work</w:t>
                                </w:r>
                              </w:hyperlink>
                            </w:p>
                          </w:tc>
                        </w:tr>
                      </w:tbl>
                      <w:p w:rsidR="002E063A" w:rsidRDefault="002E063A" w:rsidP="002E063A">
                        <w:pPr>
                          <w:rPr>
                            <w:rFonts w:ascii="Verdana" w:hAnsi="Verdana"/>
                            <w:vanish/>
                            <w:color w:val="000000"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5000" w:type="pct"/>
                          <w:tblCellSpacing w:w="0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617"/>
                        </w:tblGrid>
                        <w:tr w:rsidR="002E063A" w:rsidTr="002E063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:rsidR="002E063A" w:rsidRDefault="002E063A">
                              <w:pPr>
                                <w:rPr>
                                  <w:rFonts w:ascii="Verdana" w:hAnsi="Verdana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2E063A" w:rsidRDefault="002E063A">
                        <w:pPr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2E063A" w:rsidRDefault="002E063A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C3248B" w:rsidRDefault="00C3248B"/>
    <w:p w:rsidR="002E063A" w:rsidRDefault="002E063A" w:rsidP="002E063A">
      <w:pPr>
        <w:pStyle w:val="Heading3"/>
        <w:spacing w:before="0" w:beforeAutospacing="0" w:after="0" w:afterAutospacing="0"/>
        <w:rPr>
          <w:rFonts w:ascii="Verdana" w:hAnsi="Verdana"/>
          <w:color w:val="E35016"/>
          <w:sz w:val="18"/>
          <w:szCs w:val="18"/>
        </w:rPr>
      </w:pPr>
      <w:r>
        <w:rPr>
          <w:rFonts w:ascii="Verdana" w:hAnsi="Verdana"/>
          <w:color w:val="E35016"/>
          <w:sz w:val="18"/>
          <w:szCs w:val="18"/>
        </w:rPr>
        <w:t>Exercise 7-14</w:t>
      </w:r>
    </w:p>
    <w:p w:rsidR="002E063A" w:rsidRDefault="002E063A" w:rsidP="002E063A">
      <w:pPr>
        <w:spacing w:after="24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Selected account balances for </w:t>
      </w:r>
      <w:proofErr w:type="spellStart"/>
      <w:r>
        <w:rPr>
          <w:rFonts w:ascii="Verdana" w:hAnsi="Verdana"/>
          <w:color w:val="000000"/>
          <w:sz w:val="18"/>
          <w:szCs w:val="18"/>
        </w:rPr>
        <w:t>Hulse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Company at January 1, 2014, are presented below.</w:t>
      </w:r>
    </w:p>
    <w:tbl>
      <w:tblPr>
        <w:tblW w:w="4500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047"/>
        <w:gridCol w:w="150"/>
        <w:gridCol w:w="1303"/>
      </w:tblGrid>
      <w:tr w:rsidR="002E063A" w:rsidTr="002E063A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Accounts Payable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2E063A" w:rsidRDefault="002E063A">
            <w:pPr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$14,000</w:t>
            </w:r>
          </w:p>
        </w:tc>
      </w:tr>
      <w:tr w:rsidR="002E063A" w:rsidTr="002E063A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Accounts Receivable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2E063A" w:rsidRDefault="002E063A">
            <w:pPr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22,000</w:t>
            </w:r>
          </w:p>
        </w:tc>
      </w:tr>
      <w:tr w:rsidR="002E063A" w:rsidTr="002E063A">
        <w:trPr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Cash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2E063A" w:rsidRDefault="002E063A">
            <w:pPr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17,000</w:t>
            </w:r>
          </w:p>
        </w:tc>
      </w:tr>
      <w:tr w:rsidR="002E063A" w:rsidTr="002E063A">
        <w:trPr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Inventory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2E063A" w:rsidRDefault="002E063A">
            <w:pPr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13,500</w:t>
            </w:r>
          </w:p>
        </w:tc>
      </w:tr>
    </w:tbl>
    <w:p w:rsidR="002E063A" w:rsidRDefault="002E063A" w:rsidP="002E063A">
      <w:pPr>
        <w:spacing w:after="24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br/>
      </w:r>
      <w:proofErr w:type="spellStart"/>
      <w:r>
        <w:rPr>
          <w:rFonts w:ascii="Verdana" w:hAnsi="Verdana"/>
          <w:color w:val="000000"/>
          <w:sz w:val="18"/>
          <w:szCs w:val="18"/>
        </w:rPr>
        <w:t>Hulse’s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sales journal for January shows a total of $110,000 in the selling price column, and its one-column purchases journal for January shows a total of $77,000.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  <w:t xml:space="preserve">The column totals in </w:t>
      </w:r>
      <w:proofErr w:type="spellStart"/>
      <w:r>
        <w:rPr>
          <w:rFonts w:ascii="Verdana" w:hAnsi="Verdana"/>
          <w:color w:val="000000"/>
          <w:sz w:val="18"/>
          <w:szCs w:val="18"/>
        </w:rPr>
        <w:t>Hulse’s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cash receipts journal are: Cash </w:t>
      </w:r>
      <w:proofErr w:type="spellStart"/>
      <w:r>
        <w:rPr>
          <w:rFonts w:ascii="Verdana" w:hAnsi="Verdana"/>
          <w:color w:val="000000"/>
          <w:sz w:val="18"/>
          <w:szCs w:val="18"/>
        </w:rPr>
        <w:t>Dr.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$61,000; Sales Discounts </w:t>
      </w:r>
      <w:proofErr w:type="spellStart"/>
      <w:r>
        <w:rPr>
          <w:rFonts w:ascii="Verdana" w:hAnsi="Verdana"/>
          <w:color w:val="000000"/>
          <w:sz w:val="18"/>
          <w:szCs w:val="18"/>
        </w:rPr>
        <w:t>Dr.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18"/>
          <w:szCs w:val="18"/>
        </w:rPr>
        <w:lastRenderedPageBreak/>
        <w:t>$1,100; Accounts Receivable Cr. $45,000; Sales Revenue Cr. $6,000; and Other Accounts Cr. $11,100.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  <w:t xml:space="preserve">The column totals in </w:t>
      </w:r>
      <w:proofErr w:type="spellStart"/>
      <w:r>
        <w:rPr>
          <w:rFonts w:ascii="Verdana" w:hAnsi="Verdana"/>
          <w:color w:val="000000"/>
          <w:sz w:val="18"/>
          <w:szCs w:val="18"/>
        </w:rPr>
        <w:t>Hulse's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cash payments journal for January are: Cash Cr. $55,000; Inventory Cr. $1,000; Accounts Payable </w:t>
      </w:r>
      <w:proofErr w:type="spellStart"/>
      <w:r>
        <w:rPr>
          <w:rFonts w:ascii="Verdana" w:hAnsi="Verdana"/>
          <w:color w:val="000000"/>
          <w:sz w:val="18"/>
          <w:szCs w:val="18"/>
        </w:rPr>
        <w:t>Dr.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$46,000; and Other Accounts </w:t>
      </w:r>
      <w:proofErr w:type="spellStart"/>
      <w:r>
        <w:rPr>
          <w:rFonts w:ascii="Verdana" w:hAnsi="Verdana"/>
          <w:color w:val="000000"/>
          <w:sz w:val="18"/>
          <w:szCs w:val="18"/>
        </w:rPr>
        <w:t>Dr.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$10,000. </w:t>
      </w:r>
      <w:proofErr w:type="spellStart"/>
      <w:r>
        <w:rPr>
          <w:rFonts w:ascii="Verdana" w:hAnsi="Verdana"/>
          <w:color w:val="000000"/>
          <w:sz w:val="18"/>
          <w:szCs w:val="18"/>
        </w:rPr>
        <w:t>Hulse’s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total cost of goods sold for January is $63,600.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bookmarkStart w:id="2" w:name="_GoBack"/>
      <w:r>
        <w:rPr>
          <w:rFonts w:ascii="Verdana" w:hAnsi="Verdana"/>
          <w:color w:val="000000"/>
          <w:sz w:val="18"/>
          <w:szCs w:val="18"/>
        </w:rPr>
        <w:t xml:space="preserve">Accounts Payable, Accounts Receivable, Cash, Inventory, and Sales Revenue are not involved in </w:t>
      </w:r>
      <w:bookmarkEnd w:id="2"/>
      <w:r>
        <w:rPr>
          <w:rFonts w:ascii="Verdana" w:hAnsi="Verdana"/>
          <w:color w:val="000000"/>
          <w:sz w:val="18"/>
          <w:szCs w:val="18"/>
        </w:rPr>
        <w:t>the “Other Accounts” column in either the cash receipts or cash payments journal, and are not involved in any general journal entries.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  <w:t xml:space="preserve">Compute the January 31 balance for </w:t>
      </w:r>
      <w:proofErr w:type="spellStart"/>
      <w:r>
        <w:rPr>
          <w:rFonts w:ascii="Verdana" w:hAnsi="Verdana"/>
          <w:color w:val="000000"/>
          <w:sz w:val="18"/>
          <w:szCs w:val="18"/>
        </w:rPr>
        <w:t>Hulse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in the following accounts.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16"/>
        <w:gridCol w:w="2657"/>
        <w:gridCol w:w="216"/>
        <w:gridCol w:w="1940"/>
        <w:gridCol w:w="1566"/>
      </w:tblGrid>
      <w:tr w:rsidR="002E063A" w:rsidTr="002E063A">
        <w:trPr>
          <w:gridAfter w:val="1"/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2E063A" w:rsidRDefault="002E063A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(a)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2E063A" w:rsidRDefault="002E063A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Accounts Payable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2E063A" w:rsidRDefault="002E063A">
            <w:pPr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$</w:t>
            </w:r>
            <w:r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62" name="Picture 6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88732260_0_9534457482125732_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visualgradingcontainer"/>
                <w:rFonts w:ascii="Verdana" w:hAnsi="Verdana"/>
                <w:color w:val="000000"/>
                <w:sz w:val="18"/>
                <w:szCs w:val="18"/>
              </w:rPr>
              <w:object w:dxaOrig="225" w:dyaOrig="225">
                <v:shape id="_x0000_i1314" type="#_x0000_t75" style="width:60.75pt;height:18pt" o:ole="">
                  <v:imagedata r:id="rId27" o:title=""/>
                </v:shape>
                <w:control r:id="rId62" w:name="DefaultOcxName35" w:shapeid="_x0000_i1314"/>
              </w:object>
            </w:r>
          </w:p>
        </w:tc>
      </w:tr>
      <w:tr w:rsidR="002E063A" w:rsidTr="002E063A">
        <w:trPr>
          <w:gridAfter w:val="1"/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2E063A" w:rsidRDefault="002E063A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(b)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2E063A" w:rsidRDefault="002E063A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Accounts Receivable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2E063A" w:rsidRDefault="002E063A">
            <w:pPr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$</w:t>
            </w:r>
            <w:r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61" name="Picture 6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88732260_0_9534457482125732_0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visualgradingcontainer"/>
                <w:rFonts w:ascii="Verdana" w:hAnsi="Verdana"/>
                <w:color w:val="000000"/>
                <w:sz w:val="18"/>
                <w:szCs w:val="18"/>
              </w:rPr>
              <w:object w:dxaOrig="225" w:dyaOrig="225">
                <v:shape id="_x0000_i1313" type="#_x0000_t75" style="width:60.75pt;height:18pt" o:ole="">
                  <v:imagedata r:id="rId27" o:title=""/>
                </v:shape>
                <w:control r:id="rId63" w:name="DefaultOcxName112" w:shapeid="_x0000_i1313"/>
              </w:object>
            </w:r>
          </w:p>
        </w:tc>
      </w:tr>
      <w:tr w:rsidR="002E063A" w:rsidTr="002E063A">
        <w:trPr>
          <w:gridAfter w:val="1"/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2E063A" w:rsidRDefault="002E063A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(c)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2E063A" w:rsidRDefault="002E063A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Cash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2E063A" w:rsidRDefault="002E063A">
            <w:pPr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$</w:t>
            </w:r>
            <w:r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60" name="Picture 6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88732260_0_9534457482125732_0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visualgradingcontainer"/>
                <w:rFonts w:ascii="Verdana" w:hAnsi="Verdana"/>
                <w:color w:val="000000"/>
                <w:sz w:val="18"/>
                <w:szCs w:val="18"/>
              </w:rPr>
              <w:object w:dxaOrig="225" w:dyaOrig="225">
                <v:shape id="_x0000_i1312" type="#_x0000_t75" style="width:60.75pt;height:18pt" o:ole="">
                  <v:imagedata r:id="rId27" o:title=""/>
                </v:shape>
                <w:control r:id="rId64" w:name="DefaultOcxName212" w:shapeid="_x0000_i1312"/>
              </w:object>
            </w:r>
          </w:p>
        </w:tc>
      </w:tr>
      <w:tr w:rsidR="002E063A" w:rsidTr="002E063A">
        <w:trPr>
          <w:gridAfter w:val="1"/>
          <w:tblCellSpacing w:w="0" w:type="dxa"/>
        </w:trPr>
        <w:tc>
          <w:tcPr>
            <w:tcW w:w="0" w:type="auto"/>
            <w:shd w:val="clear" w:color="auto" w:fill="EEF5FF"/>
            <w:vAlign w:val="center"/>
            <w:hideMark/>
          </w:tcPr>
          <w:p w:rsidR="002E063A" w:rsidRDefault="002E063A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(d)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2E063A" w:rsidRDefault="002E063A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Inventory</w:t>
            </w:r>
          </w:p>
        </w:tc>
        <w:tc>
          <w:tcPr>
            <w:tcW w:w="150" w:type="dxa"/>
            <w:shd w:val="clear" w:color="auto" w:fill="EEF5FF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EF5FF"/>
            <w:vAlign w:val="center"/>
            <w:hideMark/>
          </w:tcPr>
          <w:p w:rsidR="002E063A" w:rsidRDefault="002E063A">
            <w:pPr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$</w:t>
            </w:r>
            <w:r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59" name="Picture 5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88732260_0_9534457482125732_0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visualgradingcontainer"/>
                <w:rFonts w:ascii="Verdana" w:hAnsi="Verdana"/>
                <w:color w:val="000000"/>
                <w:sz w:val="18"/>
                <w:szCs w:val="18"/>
              </w:rPr>
              <w:object w:dxaOrig="225" w:dyaOrig="225">
                <v:shape id="_x0000_i1311" type="#_x0000_t75" style="width:60.75pt;height:18pt" o:ole="">
                  <v:imagedata r:id="rId27" o:title=""/>
                </v:shape>
                <w:control r:id="rId65" w:name="DefaultOcxName34" w:shapeid="_x0000_i1311"/>
              </w:object>
            </w:r>
          </w:p>
        </w:tc>
      </w:tr>
      <w:tr w:rsidR="002E063A" w:rsidTr="002E063A">
        <w:trPr>
          <w:gridAfter w:val="1"/>
          <w:tblCellSpacing w:w="0" w:type="dxa"/>
        </w:trPr>
        <w:tc>
          <w:tcPr>
            <w:tcW w:w="0" w:type="auto"/>
            <w:shd w:val="clear" w:color="auto" w:fill="DEEAF9"/>
            <w:vAlign w:val="center"/>
            <w:hideMark/>
          </w:tcPr>
          <w:p w:rsidR="002E063A" w:rsidRDefault="002E063A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(e)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2E063A" w:rsidRDefault="002E063A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Sales Revenue</w:t>
            </w:r>
          </w:p>
        </w:tc>
        <w:tc>
          <w:tcPr>
            <w:tcW w:w="150" w:type="dxa"/>
            <w:shd w:val="clear" w:color="auto" w:fill="DEEAF9"/>
            <w:vAlign w:val="center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EEAF9"/>
            <w:vAlign w:val="center"/>
            <w:hideMark/>
          </w:tcPr>
          <w:p w:rsidR="002E063A" w:rsidRDefault="002E063A">
            <w:pPr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$</w:t>
            </w:r>
            <w:r>
              <w:rPr>
                <w:rFonts w:ascii="Verdana" w:hAnsi="Verdan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9525" cy="9525"/>
                  <wp:effectExtent l="0" t="0" r="0" b="0"/>
                  <wp:docPr id="58" name="Picture 5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arker_res_EAT_1354688732260_0_9534457482125732_0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visualgradingcontainer"/>
                <w:rFonts w:ascii="Verdana" w:hAnsi="Verdana"/>
                <w:color w:val="000000"/>
                <w:sz w:val="18"/>
                <w:szCs w:val="18"/>
              </w:rPr>
              <w:object w:dxaOrig="225" w:dyaOrig="225">
                <v:shape id="_x0000_i1310" type="#_x0000_t75" style="width:60.75pt;height:18pt" o:ole="">
                  <v:imagedata r:id="rId27" o:title=""/>
                </v:shape>
                <w:control r:id="rId66" w:name="DefaultOcxName43" w:shapeid="_x0000_i1310"/>
              </w:object>
            </w:r>
          </w:p>
        </w:tc>
      </w:tr>
      <w:tr w:rsidR="002E063A" w:rsidTr="002E063A">
        <w:trPr>
          <w:tblCellSpacing w:w="0" w:type="dxa"/>
        </w:trPr>
        <w:tc>
          <w:tcPr>
            <w:tcW w:w="0" w:type="auto"/>
            <w:gridSpan w:val="5"/>
            <w:hideMark/>
          </w:tcPr>
          <w:p w:rsidR="002E063A" w:rsidRDefault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Click if you would like to Show Work for this question:</w:t>
            </w:r>
          </w:p>
        </w:tc>
        <w:tc>
          <w:tcPr>
            <w:tcW w:w="0" w:type="auto"/>
            <w:vAlign w:val="center"/>
            <w:hideMark/>
          </w:tcPr>
          <w:p w:rsidR="002E063A" w:rsidRDefault="002E063A" w:rsidP="002E06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67" w:history="1">
              <w:r>
                <w:rPr>
                  <w:rStyle w:val="Hyperlink"/>
                  <w:rFonts w:ascii="Verdana" w:hAnsi="Verdana"/>
                  <w:color w:val="0D5486"/>
                  <w:sz w:val="18"/>
                  <w:szCs w:val="18"/>
                </w:rPr>
                <w:t>Open Show Work</w:t>
              </w:r>
            </w:hyperlink>
          </w:p>
        </w:tc>
      </w:tr>
    </w:tbl>
    <w:p w:rsidR="002E063A" w:rsidRDefault="002E063A"/>
    <w:sectPr w:rsidR="002E06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48B"/>
    <w:rsid w:val="0023142D"/>
    <w:rsid w:val="002E063A"/>
    <w:rsid w:val="00C3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0D4071-5164-4C35-A45C-AE5212606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24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Heading3">
    <w:name w:val="heading 3"/>
    <w:basedOn w:val="Normal"/>
    <w:link w:val="Heading3Char"/>
    <w:uiPriority w:val="9"/>
    <w:qFormat/>
    <w:rsid w:val="00C3248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3248B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3248B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customStyle="1" w:styleId="visualgradingcontainer">
    <w:name w:val="visualgradingcontainer"/>
    <w:basedOn w:val="DefaultParagraphFont"/>
    <w:rsid w:val="00C3248B"/>
  </w:style>
  <w:style w:type="character" w:customStyle="1" w:styleId="Heading4Char">
    <w:name w:val="Heading 4 Char"/>
    <w:basedOn w:val="DefaultParagraphFont"/>
    <w:link w:val="Heading4"/>
    <w:uiPriority w:val="9"/>
    <w:rsid w:val="00C3248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Hyperlink">
    <w:name w:val="Hyperlink"/>
    <w:basedOn w:val="DefaultParagraphFont"/>
    <w:uiPriority w:val="99"/>
    <w:semiHidden/>
    <w:unhideWhenUsed/>
    <w:rsid w:val="00C3248B"/>
    <w:rPr>
      <w:color w:val="0000FF"/>
      <w:u w:val="single"/>
    </w:rPr>
  </w:style>
  <w:style w:type="table" w:styleId="TableGrid">
    <w:name w:val="Table Grid"/>
    <w:basedOn w:val="TableNormal"/>
    <w:uiPriority w:val="59"/>
    <w:rsid w:val="002E0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2E06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3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7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3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9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5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4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5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8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58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0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34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6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8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0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73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5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7.xml"/><Relationship Id="rId18" Type="http://schemas.openxmlformats.org/officeDocument/2006/relationships/control" Target="activeX/activeX11.xml"/><Relationship Id="rId26" Type="http://schemas.openxmlformats.org/officeDocument/2006/relationships/hyperlink" Target="javascript:void(0)" TargetMode="External"/><Relationship Id="rId39" Type="http://schemas.openxmlformats.org/officeDocument/2006/relationships/control" Target="activeX/activeX27.xml"/><Relationship Id="rId21" Type="http://schemas.openxmlformats.org/officeDocument/2006/relationships/image" Target="media/image5.wmf"/><Relationship Id="rId34" Type="http://schemas.openxmlformats.org/officeDocument/2006/relationships/control" Target="activeX/activeX22.xml"/><Relationship Id="rId42" Type="http://schemas.openxmlformats.org/officeDocument/2006/relationships/control" Target="activeX/activeX30.xml"/><Relationship Id="rId47" Type="http://schemas.openxmlformats.org/officeDocument/2006/relationships/control" Target="activeX/activeX35.xml"/><Relationship Id="rId50" Type="http://schemas.openxmlformats.org/officeDocument/2006/relationships/control" Target="activeX/activeX38.xml"/><Relationship Id="rId55" Type="http://schemas.openxmlformats.org/officeDocument/2006/relationships/control" Target="activeX/activeX43.xml"/><Relationship Id="rId63" Type="http://schemas.openxmlformats.org/officeDocument/2006/relationships/control" Target="activeX/activeX50.xml"/><Relationship Id="rId68" Type="http://schemas.openxmlformats.org/officeDocument/2006/relationships/fontTable" Target="fontTable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6" Type="http://schemas.openxmlformats.org/officeDocument/2006/relationships/control" Target="activeX/activeX9.xml"/><Relationship Id="rId29" Type="http://schemas.openxmlformats.org/officeDocument/2006/relationships/image" Target="media/image7.wmf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control" Target="activeX/activeX5.xml"/><Relationship Id="rId24" Type="http://schemas.openxmlformats.org/officeDocument/2006/relationships/control" Target="activeX/activeX16.xml"/><Relationship Id="rId32" Type="http://schemas.openxmlformats.org/officeDocument/2006/relationships/control" Target="activeX/activeX20.xml"/><Relationship Id="rId37" Type="http://schemas.openxmlformats.org/officeDocument/2006/relationships/control" Target="activeX/activeX25.xml"/><Relationship Id="rId40" Type="http://schemas.openxmlformats.org/officeDocument/2006/relationships/control" Target="activeX/activeX28.xml"/><Relationship Id="rId45" Type="http://schemas.openxmlformats.org/officeDocument/2006/relationships/control" Target="activeX/activeX33.xml"/><Relationship Id="rId53" Type="http://schemas.openxmlformats.org/officeDocument/2006/relationships/control" Target="activeX/activeX41.xml"/><Relationship Id="rId58" Type="http://schemas.openxmlformats.org/officeDocument/2006/relationships/control" Target="activeX/activeX46.xml"/><Relationship Id="rId66" Type="http://schemas.openxmlformats.org/officeDocument/2006/relationships/control" Target="activeX/activeX53.xml"/><Relationship Id="rId5" Type="http://schemas.openxmlformats.org/officeDocument/2006/relationships/image" Target="media/image2.wmf"/><Relationship Id="rId15" Type="http://schemas.openxmlformats.org/officeDocument/2006/relationships/control" Target="activeX/activeX8.xml"/><Relationship Id="rId23" Type="http://schemas.openxmlformats.org/officeDocument/2006/relationships/control" Target="activeX/activeX15.xml"/><Relationship Id="rId28" Type="http://schemas.openxmlformats.org/officeDocument/2006/relationships/control" Target="activeX/activeX18.xml"/><Relationship Id="rId36" Type="http://schemas.openxmlformats.org/officeDocument/2006/relationships/control" Target="activeX/activeX24.xml"/><Relationship Id="rId49" Type="http://schemas.openxmlformats.org/officeDocument/2006/relationships/control" Target="activeX/activeX37.xml"/><Relationship Id="rId57" Type="http://schemas.openxmlformats.org/officeDocument/2006/relationships/control" Target="activeX/activeX45.xml"/><Relationship Id="rId61" Type="http://schemas.openxmlformats.org/officeDocument/2006/relationships/hyperlink" Target="javascript:void();" TargetMode="External"/><Relationship Id="rId10" Type="http://schemas.openxmlformats.org/officeDocument/2006/relationships/control" Target="activeX/activeX4.xml"/><Relationship Id="rId19" Type="http://schemas.openxmlformats.org/officeDocument/2006/relationships/control" Target="activeX/activeX12.xml"/><Relationship Id="rId31" Type="http://schemas.openxmlformats.org/officeDocument/2006/relationships/image" Target="media/image8.wmf"/><Relationship Id="rId44" Type="http://schemas.openxmlformats.org/officeDocument/2006/relationships/control" Target="activeX/activeX32.xml"/><Relationship Id="rId52" Type="http://schemas.openxmlformats.org/officeDocument/2006/relationships/control" Target="activeX/activeX40.xml"/><Relationship Id="rId60" Type="http://schemas.openxmlformats.org/officeDocument/2006/relationships/control" Target="activeX/activeX48.xml"/><Relationship Id="rId65" Type="http://schemas.openxmlformats.org/officeDocument/2006/relationships/control" Target="activeX/activeX52.xml"/><Relationship Id="rId4" Type="http://schemas.openxmlformats.org/officeDocument/2006/relationships/image" Target="media/image1.gif"/><Relationship Id="rId9" Type="http://schemas.openxmlformats.org/officeDocument/2006/relationships/image" Target="media/image3.wmf"/><Relationship Id="rId14" Type="http://schemas.openxmlformats.org/officeDocument/2006/relationships/image" Target="media/image4.wmf"/><Relationship Id="rId22" Type="http://schemas.openxmlformats.org/officeDocument/2006/relationships/control" Target="activeX/activeX14.xml"/><Relationship Id="rId27" Type="http://schemas.openxmlformats.org/officeDocument/2006/relationships/image" Target="media/image6.wmf"/><Relationship Id="rId30" Type="http://schemas.openxmlformats.org/officeDocument/2006/relationships/control" Target="activeX/activeX19.xml"/><Relationship Id="rId35" Type="http://schemas.openxmlformats.org/officeDocument/2006/relationships/control" Target="activeX/activeX23.xml"/><Relationship Id="rId43" Type="http://schemas.openxmlformats.org/officeDocument/2006/relationships/control" Target="activeX/activeX31.xml"/><Relationship Id="rId48" Type="http://schemas.openxmlformats.org/officeDocument/2006/relationships/control" Target="activeX/activeX36.xml"/><Relationship Id="rId56" Type="http://schemas.openxmlformats.org/officeDocument/2006/relationships/control" Target="activeX/activeX44.xml"/><Relationship Id="rId64" Type="http://schemas.openxmlformats.org/officeDocument/2006/relationships/control" Target="activeX/activeX51.xml"/><Relationship Id="rId69" Type="http://schemas.openxmlformats.org/officeDocument/2006/relationships/theme" Target="theme/theme1.xml"/><Relationship Id="rId8" Type="http://schemas.openxmlformats.org/officeDocument/2006/relationships/control" Target="activeX/activeX3.xml"/><Relationship Id="rId51" Type="http://schemas.openxmlformats.org/officeDocument/2006/relationships/control" Target="activeX/activeX39.xml"/><Relationship Id="rId3" Type="http://schemas.openxmlformats.org/officeDocument/2006/relationships/webSettings" Target="webSettings.xml"/><Relationship Id="rId12" Type="http://schemas.openxmlformats.org/officeDocument/2006/relationships/control" Target="activeX/activeX6.xml"/><Relationship Id="rId17" Type="http://schemas.openxmlformats.org/officeDocument/2006/relationships/control" Target="activeX/activeX10.xml"/><Relationship Id="rId25" Type="http://schemas.openxmlformats.org/officeDocument/2006/relationships/control" Target="activeX/activeX17.xml"/><Relationship Id="rId33" Type="http://schemas.openxmlformats.org/officeDocument/2006/relationships/control" Target="activeX/activeX21.xml"/><Relationship Id="rId38" Type="http://schemas.openxmlformats.org/officeDocument/2006/relationships/control" Target="activeX/activeX26.xml"/><Relationship Id="rId46" Type="http://schemas.openxmlformats.org/officeDocument/2006/relationships/control" Target="activeX/activeX34.xml"/><Relationship Id="rId59" Type="http://schemas.openxmlformats.org/officeDocument/2006/relationships/control" Target="activeX/activeX47.xml"/><Relationship Id="rId67" Type="http://schemas.openxmlformats.org/officeDocument/2006/relationships/hyperlink" Target="javascript:void();" TargetMode="External"/><Relationship Id="rId20" Type="http://schemas.openxmlformats.org/officeDocument/2006/relationships/control" Target="activeX/activeX13.xml"/><Relationship Id="rId41" Type="http://schemas.openxmlformats.org/officeDocument/2006/relationships/control" Target="activeX/activeX29.xml"/><Relationship Id="rId54" Type="http://schemas.openxmlformats.org/officeDocument/2006/relationships/control" Target="activeX/activeX42.xml"/><Relationship Id="rId62" Type="http://schemas.openxmlformats.org/officeDocument/2006/relationships/control" Target="activeX/activeX4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1070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2014-12-14T09:31:00Z</dcterms:created>
  <dcterms:modified xsi:type="dcterms:W3CDTF">2014-12-14T09:59:00Z</dcterms:modified>
</cp:coreProperties>
</file>